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hint="eastAsia" w:cs="方正小标宋简体" w:asciiTheme="majorEastAsia" w:hAnsiTheme="majorEastAsia" w:eastAsiaTheme="majorEastAsia"/>
          <w:b/>
          <w:bCs/>
          <w:sz w:val="44"/>
          <w:szCs w:val="44"/>
        </w:rPr>
      </w:pPr>
      <w:r>
        <w:rPr>
          <w:rFonts w:hint="eastAsia" w:cs="方正小标宋简体" w:asciiTheme="majorEastAsia" w:hAnsiTheme="majorEastAsia" w:eastAsiaTheme="majorEastAsia"/>
          <w:b/>
          <w:bCs/>
          <w:sz w:val="44"/>
          <w:szCs w:val="44"/>
        </w:rPr>
        <w:t>汕头市文化广电新闻出版局</w:t>
      </w:r>
    </w:p>
    <w:p>
      <w:pPr>
        <w:spacing w:line="560" w:lineRule="exact"/>
        <w:jc w:val="center"/>
        <w:rPr>
          <w:rFonts w:cs="方正小标宋简体" w:asciiTheme="majorEastAsia" w:hAnsiTheme="majorEastAsia" w:eastAsiaTheme="majorEastAsia"/>
          <w:b/>
          <w:bCs/>
          <w:sz w:val="44"/>
          <w:szCs w:val="44"/>
        </w:rPr>
      </w:pPr>
      <w:r>
        <w:rPr>
          <w:rFonts w:hint="eastAsia" w:cs="方正小标宋简体" w:asciiTheme="majorEastAsia" w:hAnsiTheme="majorEastAsia" w:eastAsiaTheme="majorEastAsia"/>
          <w:b/>
          <w:bCs/>
          <w:sz w:val="44"/>
          <w:szCs w:val="44"/>
        </w:rPr>
        <w:t>文化市场监管“双随机”抽查系统</w:t>
      </w:r>
    </w:p>
    <w:p>
      <w:pPr>
        <w:spacing w:line="56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/>
          <w:bCs/>
          <w:sz w:val="32"/>
          <w:szCs w:val="32"/>
        </w:rPr>
        <w:t>一、带队组长随机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：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  XXX         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（1人）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/>
          <w:bCs/>
          <w:sz w:val="32"/>
          <w:szCs w:val="32"/>
        </w:rPr>
        <w:t>二、执法人员随机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：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XXX  XXX  XXX          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（  人）2，3，4，5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/>
          <w:bCs/>
          <w:sz w:val="32"/>
          <w:szCs w:val="32"/>
        </w:rPr>
        <w:t>三、执法类型随机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：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       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（网吧、演出、歌舞娱乐、印刷、出版任意1个）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/>
          <w:bCs/>
          <w:sz w:val="32"/>
          <w:szCs w:val="32"/>
        </w:rPr>
        <w:t>四、执法区域随机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：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       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（金平、龙湖、濠江、澄海、潮阳、潮南、南澳任意1个）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/>
          <w:bCs/>
          <w:sz w:val="32"/>
          <w:szCs w:val="32"/>
        </w:rPr>
        <w:t>五、执法检查对象随机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：（3、4、5、6家）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  <w:u w:val="single"/>
        </w:rPr>
      </w:pP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1、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 XXX                              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2、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 XXX                              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 xml:space="preserve"> 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3、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 XXX                              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 xml:space="preserve"> 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4、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 XXX                              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 xml:space="preserve"> 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5、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 XXX                              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 xml:space="preserve"> 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6、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 XXX                              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 xml:space="preserve"> 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  <w:u w:val="single"/>
        </w:rPr>
      </w:pP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7、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 XXX                              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8、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 XXX                              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 xml:space="preserve"> 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9、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 XXX                              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 xml:space="preserve"> 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>10、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  </w:t>
      </w:r>
      <w:bookmarkStart w:id="0" w:name="_GoBack"/>
      <w:bookmarkEnd w:id="0"/>
      <w:r>
        <w:rPr>
          <w:rFonts w:hint="eastAsia" w:cs="方正小标宋简体" w:asciiTheme="majorEastAsia" w:hAnsiTheme="majorEastAsia" w:eastAsiaTheme="majorEastAsia"/>
          <w:bCs/>
          <w:sz w:val="32"/>
          <w:szCs w:val="32"/>
          <w:u w:val="single"/>
        </w:rPr>
        <w:t xml:space="preserve">XXX                              </w:t>
      </w: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 xml:space="preserve"> 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 xml:space="preserve">                                    年   月   日</w:t>
      </w:r>
    </w:p>
    <w:p>
      <w:pPr>
        <w:spacing w:line="600" w:lineRule="exact"/>
        <w:jc w:val="left"/>
        <w:rPr>
          <w:rFonts w:cs="方正小标宋简体" w:asciiTheme="majorEastAsia" w:hAnsiTheme="majorEastAsia" w:eastAsiaTheme="majorEastAsia"/>
          <w:b/>
          <w:bCs/>
          <w:sz w:val="32"/>
          <w:szCs w:val="32"/>
        </w:rPr>
      </w:pPr>
      <w:r>
        <w:rPr>
          <w:rFonts w:hint="eastAsia" w:cs="方正小标宋简体" w:asciiTheme="majorEastAsia" w:hAnsiTheme="majorEastAsia" w:eastAsiaTheme="majorEastAsia"/>
          <w:bCs/>
          <w:sz w:val="32"/>
          <w:szCs w:val="32"/>
        </w:rPr>
        <w:t xml:space="preserve">               </w:t>
      </w:r>
      <w:r>
        <w:rPr>
          <w:rFonts w:hint="eastAsia" w:cs="方正小标宋简体" w:asciiTheme="majorEastAsia" w:hAnsiTheme="majorEastAsia" w:eastAsiaTheme="majorEastAsia"/>
          <w:b/>
          <w:bCs/>
          <w:sz w:val="32"/>
          <w:szCs w:val="32"/>
        </w:rPr>
        <w:t xml:space="preserve"> 点击随机抽取按键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保存随机结果，查询，打印随机结果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7630"/>
    <w:rsid w:val="0016288B"/>
    <w:rsid w:val="00193911"/>
    <w:rsid w:val="002A586F"/>
    <w:rsid w:val="0033735E"/>
    <w:rsid w:val="00977630"/>
    <w:rsid w:val="00DD5E24"/>
    <w:rsid w:val="00F27E72"/>
    <w:rsid w:val="00F913EC"/>
    <w:rsid w:val="126369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102</Words>
  <Characters>583</Characters>
  <Lines>4</Lines>
  <Paragraphs>1</Paragraphs>
  <TotalTime>0</TotalTime>
  <ScaleCrop>false</ScaleCrop>
  <LinksUpToDate>false</LinksUpToDate>
  <CharactersWithSpaces>684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2016-09-11T00:56:00Z</dcterms:created>
  <dc:creator>微软用户</dc:creator>
  <cp:lastModifiedBy>jianhao</cp:lastModifiedBy>
  <dcterms:modified xsi:type="dcterms:W3CDTF">2016-09-13T09:00:26Z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