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天齐锂业(002466)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天齐锂业（002466）是上海证券交易所上市公司。所属行业通过 extra_data.company 补充。</w:t>
      </w:r>
    </w:p>
    <w:p>
      <w:r>
        <w:t xml:space="preserve">  最新市值：1051亿元（流通市值905亿元）</w:t>
      </w:r>
    </w:p>
    <w:p>
      <w:r>
        <w:t xml:space="preserve">  市盈率PE(TTM)：47.02倍</w:t>
      </w:r>
    </w:p>
    <w:p>
      <w:r>
        <w:t xml:space="preserve">  市净率PB：2.27倍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61.32元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+2.42%（收红📈）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59.90 / 62.46 / 59.13元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59.87元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580665手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353254万元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3.93%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47.02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2.27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904.91亿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1050.55亿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当前成交量580665手，成交额353254万元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市盈率PE=47.02倍，市净率PB=2.27倍。详细财务数据请通过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47.02倍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2.27倍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1.30元/股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27.01元/股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PE法（行业均值20倍）：26.00元</w:t>
      </w:r>
    </w:p>
    <w:p>
      <w:r>
        <w:t xml:space="preserve">  • PB法（行业均值3.5倍）：94.54元</w:t>
      </w:r>
    </w:p>
    <w:p>
      <w:r>
        <w:t xml:space="preserve">  • 当前价61.32元，处于合理偏高区间</w:t>
      </w:r>
    </w:p>
    <w:p>
      <w:r>
        <w:rPr>
          <w:b/>
        </w:rPr>
        <w:t xml:space="preserve">  ➜ 合理股价区间约19.50~135.05元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1.30元/股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47.02倍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2.27倍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0.18%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估值风险：PE偏高（47倍），高于行业均值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