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color w:val="000000"/>
          <w:sz w:val="22"/>
        </w:rPr>
      </w:pPr>
      <w:r>
        <w:rPr>
          <w:b/>
          <w:bCs/>
          <w:color w:val="000000"/>
          <w:sz w:val="28"/>
          <w:szCs w:val="28"/>
        </w:rPr>
        <w:t xml:space="preserve">Ajax </w:t>
      </w:r>
      <w:r>
        <w:rPr>
          <w:rFonts w:hint="eastAsia"/>
          <w:color w:val="000000"/>
          <w:sz w:val="28"/>
          <w:szCs w:val="28"/>
        </w:rPr>
        <w:t>基础 课后练习</w:t>
      </w:r>
      <w:r>
        <w:rPr>
          <w:rFonts w:hint="eastAsia"/>
          <w:color w:val="000000"/>
          <w:sz w:val="28"/>
          <w:szCs w:val="28"/>
        </w:rPr>
        <w:br/>
      </w:r>
      <w:r>
        <w:rPr>
          <w:rFonts w:hint="eastAsia"/>
          <w:color w:val="000000"/>
          <w:sz w:val="22"/>
        </w:rPr>
        <w:t>一、选择题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 xml:space="preserve">1、以下不是 Ajax 主要技术的是（ ）。 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FF"/>
          <w:sz w:val="22"/>
        </w:rPr>
        <w:t>a) JavaScript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00"/>
          <w:sz w:val="22"/>
        </w:rPr>
        <w:t>b) XML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c) CSS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d) JUnit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2、下面（ ）不是 XMLHttpRequest 对象的方法。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a) open()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 xml:space="preserve">b) </w:t>
      </w:r>
      <w:r>
        <w:rPr>
          <w:rFonts w:hint="eastAsia"/>
          <w:color w:val="000000"/>
          <w:sz w:val="20"/>
          <w:szCs w:val="20"/>
        </w:rPr>
        <w:t>send()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FF"/>
          <w:sz w:val="22"/>
        </w:rPr>
        <w:t>c) readState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FF"/>
          <w:sz w:val="22"/>
        </w:rPr>
        <w:t>d) responseText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00"/>
          <w:sz w:val="22"/>
        </w:rPr>
        <w:t>3、 Ajax 的关键元素包括（ ）。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FF"/>
          <w:sz w:val="22"/>
        </w:rPr>
        <w:t>a) JavaScript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FF"/>
          <w:sz w:val="22"/>
        </w:rPr>
        <w:t>b) DOM 文档对象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FF"/>
          <w:sz w:val="22"/>
        </w:rPr>
        <w:t>c) CSS 样式表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FF"/>
          <w:sz w:val="22"/>
        </w:rPr>
        <w:t>d) XMLHttpRequest 对象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4、创建 XMLHttpRequest 对象的部分代码如下，请在空白处填入关键代码( )。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//…省略的代码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if(window.XMLHttpRequest){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xmlHttpRequest=________________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}else{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xmlHttpRequest=_________________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}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FF"/>
          <w:sz w:val="22"/>
        </w:rPr>
        <w:t>a) new XMLHttpRequest();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FF"/>
          <w:sz w:val="22"/>
        </w:rPr>
        <w:t>new ActiveXObject(“Microsoft.XMLHTTP”);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00"/>
          <w:sz w:val="22"/>
        </w:rPr>
        <w:t>b) new XMLHttpRequest();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new ActiveXObject();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c) new ActiveXObject(“Microsoft.XMLHTTP”);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new XMLHttpRequest();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d) new ActiveXObject();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new XMLHttpRequest();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5、以下是 Ajax 的 XMLHttpRequest 对象属性的有（ ）。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FF"/>
          <w:sz w:val="22"/>
        </w:rPr>
        <w:t>a) onreadystatechange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00"/>
          <w:sz w:val="22"/>
        </w:rPr>
        <w:t>b) abort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FF"/>
          <w:sz w:val="22"/>
        </w:rPr>
        <w:t>c) responseText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FF"/>
          <w:sz w:val="22"/>
        </w:rPr>
        <w:t>d) status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00"/>
          <w:sz w:val="22"/>
        </w:rPr>
        <w:t>6、 当 XMLHttpRequest 对象的状态发生改变时调用 callBackMethod 函数， 下列正确的是（ ）。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a) xmlHttpRequest.callBackMethod=onreadystatechange;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b) xmlHttpRequest. onreadystatechange(callBackMethod);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c) xmlHttpRequest. onreadystatechange(new function(){callBackMethod });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FF"/>
          <w:sz w:val="22"/>
        </w:rPr>
        <w:t>d) xmlHttpRequest. onreadystatechange= callBackMethod;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00"/>
          <w:sz w:val="22"/>
        </w:rPr>
        <w:t>7、 XMLHttpRequest 对象的 readyState 属性值为（ ）时，代表请求成功数据接收完毕。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a) 0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b) 1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c) 2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d) 3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FF"/>
          <w:sz w:val="22"/>
        </w:rPr>
        <w:t>e) 4</w:t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00"/>
          <w:sz w:val="22"/>
        </w:rPr>
        <w:t>8、 XMLHttpRequest 对象的 status 属性表示当前请求的 http 状态码，其中（ ）表示正确返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回。</w:t>
      </w:r>
      <w:r>
        <w:rPr>
          <w:rFonts w:hint="eastAsia"/>
          <w:color w:val="000000"/>
          <w:sz w:val="22"/>
        </w:rPr>
        <w:br/>
      </w:r>
      <w:bookmarkStart w:id="0" w:name="_GoBack"/>
      <w:r>
        <w:rPr>
          <w:rFonts w:hint="eastAsia"/>
          <w:color w:val="0000FF"/>
          <w:sz w:val="22"/>
        </w:rPr>
        <w:t>a) 200</w:t>
      </w:r>
      <w:r>
        <w:rPr>
          <w:rFonts w:hint="eastAsia"/>
          <w:color w:val="0000FF"/>
          <w:sz w:val="22"/>
        </w:rPr>
        <w:br/>
      </w:r>
      <w:bookmarkEnd w:id="0"/>
      <w:r>
        <w:rPr>
          <w:rFonts w:hint="eastAsia"/>
          <w:color w:val="000000"/>
          <w:sz w:val="22"/>
        </w:rPr>
        <w:t>b) 300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c) 500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d) 404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二、简答题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1．请简述使用 GET 请求并获取服务器端返回的文本信息的过程。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2、请简述使用 Ajax 的优点？</w:t>
      </w:r>
    </w:p>
    <w:p>
      <w:pPr>
        <w:widowControl/>
        <w:jc w:val="left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p>
      <w:pPr>
        <w:rPr>
          <w:color w:val="000000"/>
          <w:sz w:val="22"/>
        </w:rPr>
      </w:pPr>
      <w:r>
        <w:rPr>
          <w:color w:val="000000"/>
          <w:sz w:val="28"/>
          <w:szCs w:val="28"/>
        </w:rPr>
        <w:t>Ajax 基础 课后练习参考答案</w:t>
      </w:r>
      <w:r>
        <w:rPr>
          <w:color w:val="000000"/>
          <w:sz w:val="28"/>
          <w:szCs w:val="28"/>
        </w:rPr>
        <w:br/>
      </w:r>
      <w:r>
        <w:rPr>
          <w:rFonts w:hint="eastAsia"/>
          <w:color w:val="000000"/>
          <w:sz w:val="22"/>
        </w:rPr>
        <w:t>一、选择题</w:t>
      </w:r>
      <w:r>
        <w:rPr>
          <w:rFonts w:hint="eastAsia"/>
          <w:color w:val="000000"/>
          <w:sz w:val="22"/>
        </w:rPr>
        <w:br/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abcd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</w:tr>
    </w:tbl>
    <w:p>
      <w:r>
        <w:rPr>
          <w:rFonts w:hint="eastAsia"/>
          <w:color w:val="000000"/>
          <w:sz w:val="22"/>
        </w:rPr>
        <w:t>二、简答题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1. (1)创建请求字符串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var url=”servlet/doLogin?uname=zhangsan&amp;pwd=123”;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(2)创建 XMLHttpRequest 对象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xmlHttpRequest =new XMLHttpRequest();//IE7 及以上版本或其他浏览器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xmlHttpRequest=new ActiveXObject(“Microsoft.XMLHTTP”);//老版本 IE（ IE5 和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IE6）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(3)设置回调函数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xmlHttpRequest.onreadystatechange=回调函数名 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在回调函数中使用 xmlHttpRequest 的 responseText 获得返回的文本信息。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(4)初始化 XMLHttpRequest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xmlHttpRequest.open(“GET”,url,true);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(5)发送请求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xmlHttpRequest.send(null);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2、 使用 Ajax 的最大优点，就是能在不更新整个页面的前提下维护数据。这使得 Web 应用程序更为迅捷地回应用户动作，并避免了在网络上发送那些没有改变过的信息。从而更加优化了用户体验度。 Ajax 不需要任何浏览器插件， 但需要用户允许 JavaScript 在浏览器上执行。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81F0A"/>
    <w:rsid w:val="000247CA"/>
    <w:rsid w:val="000B544B"/>
    <w:rsid w:val="00144E05"/>
    <w:rsid w:val="0015107F"/>
    <w:rsid w:val="003409C4"/>
    <w:rsid w:val="00417000"/>
    <w:rsid w:val="004707AE"/>
    <w:rsid w:val="004903E5"/>
    <w:rsid w:val="004C338A"/>
    <w:rsid w:val="004E274F"/>
    <w:rsid w:val="006A541E"/>
    <w:rsid w:val="006F7F9D"/>
    <w:rsid w:val="007758C6"/>
    <w:rsid w:val="007A1213"/>
    <w:rsid w:val="00852E04"/>
    <w:rsid w:val="00981F0A"/>
    <w:rsid w:val="00AD12FC"/>
    <w:rsid w:val="00CC6DDB"/>
    <w:rsid w:val="00FC7A89"/>
    <w:rsid w:val="00FF46E3"/>
    <w:rsid w:val="6C6737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281</Words>
  <Characters>1604</Characters>
  <Lines>13</Lines>
  <Paragraphs>3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2014-12-11T02:23:00Z</dcterms:created>
  <dc:creator>lucy</dc:creator>
  <cp:lastModifiedBy>Administrator</cp:lastModifiedBy>
  <dcterms:modified xsi:type="dcterms:W3CDTF">2014-12-17T13:14:49Z</dcterms:modified>
  <dc:title>Ajax 基础 课后练习_x000B_一、选择题_x000B_1、以下不是 Ajax 主要技术的是（ ）。 _x000B_a) JavaScript_x000B_b) XML_x000B_c) CSS_x000B_d) JUnit_x000B_2、下面（ ）不是 XMLHttpRequest 对象的方法。_x000B_a) open()_x000B_b) send()_x000B_c) readState_x000B_d) responseText_x000B_3、 Ajax 的关键元素包括（ ）。_x000B_a) JavaScript_x000B_b) DOM 文档对象_x000B_c) CSS 样式表_x000B_d) XMLHttpRequest 对象_x000B_4、创建 XMLHttpReq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