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58506" w14:textId="77777777" w:rsidR="00596944" w:rsidRDefault="00596944" w:rsidP="00596944">
      <w:pPr>
        <w:pStyle w:val="a3"/>
        <w:spacing w:before="0" w:beforeAutospacing="0" w:after="300" w:afterAutospacing="0" w:line="300" w:lineRule="exact"/>
        <w:ind w:right="45"/>
        <w:rPr>
          <w:rFonts w:asciiTheme="minorHAnsi" w:eastAsiaTheme="minorEastAsia" w:hAnsiTheme="minorHAnsi" w:cstheme="minorBidi"/>
          <w:sz w:val="21"/>
          <w:szCs w:val="21"/>
        </w:rPr>
      </w:pPr>
      <w:r>
        <w:rPr>
          <w:rFonts w:asciiTheme="minorHAnsi" w:eastAsiaTheme="minorEastAsia" w:hAnsiTheme="minorHAnsi" w:cstheme="minorBidi" w:hint="eastAsia"/>
          <w:b/>
          <w:bCs/>
          <w:sz w:val="21"/>
          <w:szCs w:val="21"/>
        </w:rPr>
        <w:t>历史和人民的选择</w:t>
      </w:r>
    </w:p>
    <w:p w14:paraId="260D0196"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九十二年来，我们党之所以得到人民拥护和支持，从根本上说，就是因为能始终代表中国最广大人民根本利益，就是坚持群众是真正的英雄，尊重人民首创精神，最广泛动员和组织人民投身到党领导的伟大事业中来。</w:t>
      </w:r>
    </w:p>
    <w:p w14:paraId="5C029921"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我们党领导人民打土豪、分田地，是为人民根本利益而斗争；领导人民开展抗日战争、赶走日本侵略者，是为人民根本利益而斗争；领导人民推翻蒋家王朝、建立新中国，是为人民根本利益而斗争；领导人民开展社会主义革命和建设、改变一穷二白的国家面貌，是为人民根本利益而斗争；领导人民实行改革开放、推进社会主义现代化，同样是为了人民根本利益而斗争。</w:t>
      </w:r>
    </w:p>
    <w:p w14:paraId="6AB96552"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——2013年6月25日在十八届中央政治局第七次集体学习时的讲话</w:t>
      </w:r>
    </w:p>
    <w:p w14:paraId="6570EEED"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为有牺牲多壮志，敢教日月换新天。”经过28年浴血奋战和顽强奋斗，我们党和人民历经千辛万苦、付出巨大牺牲，在战胜日本军国主义侵略者后，经过人民解放战争，以摧枯拉朽之势推翻了帝国主义、封建主义、官僚资本主义的统治，夺取了新民主主义革命胜利，实现了几代中国人梦寐以求的民族独立和人民解放。</w:t>
      </w:r>
    </w:p>
    <w:p w14:paraId="388AE8C4"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中华人民共和国的成立，使中国人民成为国家、社会和自己命运的主人，实现了中国向人民民主制度的伟大跨越，实现了中国高度统一和各民族空前团结，彻底结束了旧中国半殖民地半封建社会的历史，彻底结束了旧中国一盘散沙的局面，彻底废除了外国列强强加给中国的不平等条约和帝国主义在中国的一切特权。</w:t>
      </w:r>
    </w:p>
    <w:p w14:paraId="44108BE8"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中国人从此站立起来了！中国人民从此把命运牢牢掌握在自己手中！中华民族发展进步从此开启了新纪元！</w:t>
      </w:r>
    </w:p>
    <w:p w14:paraId="49D421EA"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——2013年12月26日在纪念毛泽东同志诞辰120周年座谈会上的讲话</w:t>
      </w:r>
    </w:p>
    <w:p w14:paraId="6A25F7A8"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93年来，我们党团结带领全国各族人民，经过艰巨卓绝的斗争，取得了革命、建设、改革的伟大成就，使中华民族的命运发生了历史性变化，使中华民族伟大复兴展现出前所未有的光明前景。实践证明，我们党是一个坚持科学理论武装、先进性特征鲜明的党，是一个一切为了人民、全心全意为人民服务的党，是一个经受得住各种风险考验、不断成熟自信的党，始终是领导全国各族人民坚持和发展中国特色社会主义的核心力量。我们取得的成绩越大，人民赞扬我们的声音越多，我们越要清醒认识党的历史和现实、优势和缺点、成绩和不足、矛盾和问题，坚持从严治党，切实把党管理好、建设好。</w:t>
      </w:r>
    </w:p>
    <w:p w14:paraId="4D9AC637"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——2014年6月30日在十八届中央政治局第十六次集体学习时的讲话</w:t>
      </w:r>
    </w:p>
    <w:p w14:paraId="45B3122F"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在中国人民顽强前行的伟大斗争中，中国共产党诞生了。自成立之日起，中国共产党就以实现中国人民当家作主和中华民族伟大复兴为己任，为“索我理想之中华”矢志不渝，“唤起工农千百万”，进行艰苦卓绝的革命斗争，终于彻底推翻了帝国主义、封建主义、官僚资本主义三座大山，建立了人民当家作主的新中国，亿万中国人民从此成为国家和社会的主人。这一伟大历史事件，从根本上改变了近代以后中国内忧外患、任人宰割的悲惨命运。</w:t>
      </w:r>
    </w:p>
    <w:p w14:paraId="01CD65A0"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lastRenderedPageBreak/>
        <w:t xml:space="preserve">　　——2014年9月5日在庆祝全国人民代表大会成立60周年大会上的讲话</w:t>
      </w:r>
    </w:p>
    <w:p w14:paraId="3FC068B7"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今年是中华人民共和国成立70周年。坚持中国共产党领导，是中国人民的历史选择。70年来，中国共产党领导中国人民持续奋斗，各方面都取得了巨大成就。同时，我们坚持不断完善自己的发展道路，并正为实现“两个一百年”奋斗目标而不懈努力。中国把自己的事情办好了，对世界而言就是贡献。</w:t>
      </w:r>
    </w:p>
    <w:p w14:paraId="537E1A29"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——2019年4月1日会见“元老会”代表团时的讲话</w:t>
      </w:r>
    </w:p>
    <w:p w14:paraId="27BE7408"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淮海战役的胜利是靠老百姓用小车推出来的，渡江战役的胜利是靠老百姓用小船划出来的。任何时候我们都要不忘初心、牢记使命，都不能忘了人民这个根，永远做忠诚的人民服务员。要广泛开展爱国主义教育，让人们深入理解为什么历史和人民选择了中国共产党，为什么必须坚持走中国特色社会主义道路、实现中华民族伟大复兴。</w:t>
      </w:r>
    </w:p>
    <w:p w14:paraId="50762847"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——2020年8月18日至21日在安徽考察时的讲话</w:t>
      </w:r>
    </w:p>
    <w:p w14:paraId="5FF40FAC"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我们党即将迎来百年华诞。从建党的开天辟地，到新中国成立的改天换地，到改革开放的翻天覆地，再到党的十八大以来党和国家事业取得历史性成就、发生历史性变革，根本原因就在于我们党始终坚守了为中国人民谋幸福、为中华民族谋复兴的初心和使命。我们党要始终做到不忘初心、牢记使命，把党和人民事业长长久久推进下去，必须增强政治意识，善于从政治上看问题，善于把握政治大局，不断提高政治判断力、政治领悟力、政治执行力。</w:t>
      </w:r>
    </w:p>
    <w:p w14:paraId="310A1832"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——2020年12月24日至25日在中共中央政治局民主生活会上的讲话</w:t>
      </w:r>
    </w:p>
    <w:p w14:paraId="6B4F006A"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大鹏一日同风起，扶摇直上九万里。”100年来，中国共产党秉持为中国人民谋幸福的初心、为中华民族谋复兴的使命，不畏艰难险阻，不惧流血牺牲，团结带领全国各族人民浴血奋斗、发愤图强、改革开放，中华民族迎来了从站起来、富起来到强起来的伟大飞跃。今天，中国共产党已经发展成为一个走过百年光辉历程、在最大的社会主义国家执政70多年、拥有9100多万党员的世界上最大的马克思主义执政党，得到了14亿中国人民最广泛的支持和拥护。中国共产党立志于中华民族千秋伟业，百年恰是风华正茂！我们要认真回顾走过的路，不能忘记来时的路，继续走好前行的路，坚定理想信念，牢记初心使命，植根人民群众，始终保持蓬勃朝气、昂扬斗志。只要我们党始终站在时代潮流最前列、站在攻坚克难最前沿、站在最广大人民之中，就必将永远立于不败之地！</w:t>
      </w:r>
    </w:p>
    <w:p w14:paraId="50CFE2EF"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——2021年2月10日在2021年春节团拜会上的讲话</w:t>
      </w:r>
    </w:p>
    <w:p w14:paraId="5241D18D"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我们党的百年历史，就是一部践行党的初心使命的历史，就是一部党与人民心连心、同呼吸、共命运的历史。大革命失败后，30多万牺牲的革命者中大部分是跟随我们党闹革命的人民群众；红军时期，人民群众就是党和人民军队的铜墙铁壁；抗日战争时期，我们党广泛发动群众，使日本侵略者陷入了人民战争的汪洋大海；淮海战役胜利是靠老百姓用小车推出来的，渡江战役胜利是靠老百姓用小船划出来的；社会主义革命和建设的成就是人民群众干出来的；改革开放的历史伟剧是亿万人民群众主演的。历史充分证明，江山就是人民，人民就是江山，人心向背关系党的生死存亡。赢得人民信任，得到人民支持，党就能够克服任何困难，就能够无往而不胜。反之，我们将一事无成，甚至走向衰败。</w:t>
      </w:r>
    </w:p>
    <w:p w14:paraId="4210E930"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lastRenderedPageBreak/>
        <w:t xml:space="preserve">　　——2021年2月20日在党史学习教育动员大会上的讲话</w:t>
      </w:r>
    </w:p>
    <w:p w14:paraId="1DCE9D8C"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今年是中国共产党成立一百周年，我们党发展壮大起来不容易，夺取政权不容易，建设新中国不容易。老百姓衷心拥护中国共产党，就是因为中国共产党始终全心全意为人民服务、为各民族谋幸福。</w:t>
      </w:r>
    </w:p>
    <w:p w14:paraId="1A7EC5CD"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——2021年6月7日至9日在青海考察时的讲话</w:t>
      </w:r>
    </w:p>
    <w:p w14:paraId="0C76F6F5" w14:textId="77777777" w:rsidR="00596944" w:rsidRDefault="00596944" w:rsidP="00596944">
      <w:pPr>
        <w:pStyle w:val="a3"/>
        <w:spacing w:before="0" w:beforeAutospacing="0" w:after="300" w:afterAutospacing="0" w:line="300" w:lineRule="exact"/>
        <w:ind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b/>
          <w:bCs/>
          <w:sz w:val="21"/>
          <w:szCs w:val="21"/>
        </w:rPr>
        <w:t xml:space="preserve">　　伟大功业、历史贡献</w:t>
      </w:r>
    </w:p>
    <w:p w14:paraId="4AECD24B"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我们党已经走过了九十二年的光辉历程，我们的人民共和国已经走过了六十四年的光辉历程。九十二年来，党团结带领全国各族人民进行了持续不断的伟大奋斗，创造了一个又一个人间奇迹，集中体现为完成和推进了三件大事：一是完成了新民主主义革命，实现了民族独立、人民解放；二是完成了社会主义革命、进行了社会主义建设，确立了社会主义基本制度；三是进行了改革开放新的伟大革命，开创、坚持、发展了中国特色社会主义。这三件大事，从根本上改变了中国人民和中华民族的前途命运，今日之中国已经发展成为世界第二大经济体，经济实力、科技实力、综合国力显著增强，国际地位和国际竞争力空前提高，全党全国正在向全面建成小康社会、实现中华民族伟大复兴的中国梦目标奋力前进。</w:t>
      </w:r>
    </w:p>
    <w:p w14:paraId="7A4C7769"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——2013年6月25日在十八届中央政治局第七次集体学习时的讲话</w:t>
      </w:r>
    </w:p>
    <w:p w14:paraId="628DF420"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改革开放是我们党在新的历史条件下带领人民进行的新的伟大革命。这场伟大革命，从党的十一届三中全会到现在，走过了三十五年极不平凡的历程。事实证明，改革开放是当代中国发展进步的活力之源，是党和人民事业大踏步赶上时代的重要法宝，是大势所趋、人心所向，停顿和倒退没有出路。</w:t>
      </w:r>
    </w:p>
    <w:p w14:paraId="7ADB4890"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——2013年7月23日在武汉主持召开部分省市负责人座谈会时的讲话</w:t>
      </w:r>
    </w:p>
    <w:p w14:paraId="497BAD74"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在95年波澜壮阔的历史进程中，中国共产党紧紧依靠人民，跨过一道又一道沟坎，取得一个又一个胜利，为中华民族作出了伟大历史贡献。</w:t>
      </w:r>
    </w:p>
    <w:p w14:paraId="28BA1FC5"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这个伟大历史贡献，就是我们党团结带领中国人民进行28年浴血奋战，打败日本帝国主义，推翻国民党反动统治，完成新民主主义革命，建立了中华人民共和国。这一伟大历史贡献的意义在于，彻底结束了旧中国半殖民地半封建社会的历史，彻底结束了旧中国一盘散沙的局面，彻底废除了列强强加给中国的不平等条约和帝国主义在中国的一切特权，实现了中国从几千年封建专制政治向人民民主的伟大飞跃。</w:t>
      </w:r>
    </w:p>
    <w:p w14:paraId="0761A03C"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这个伟大历史贡献，就是我们党团结带领中国人民完成社会主义革命，确立社会主义基本制度，消灭一切剥削制度，推进了社会主义建设。这一伟大历史贡献的意义在于，完成了中华民族有史以来最为广泛而深刻的社会变革，为当代中国一切发展进步奠定了根本政治前提和制度基础，为中国发展富强、中国人民生活富裕奠定了坚实基础，实现了中华民族由不断衰落到根本扭转命运、持续走向繁荣富强的伟大飞跃。</w:t>
      </w:r>
    </w:p>
    <w:p w14:paraId="474CE534"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这个伟大历史贡献，就是我们党团结带领中国人民进行改革开放新的伟大革命，极大激发广大人民群众的创造性，极大解放和发展社会生产力，极大增强社会发展活力，人民</w:t>
      </w:r>
      <w:r>
        <w:rPr>
          <w:rFonts w:asciiTheme="minorHAnsi" w:eastAsiaTheme="minorEastAsia" w:hAnsiTheme="minorHAnsi" w:cstheme="minorBidi" w:hint="eastAsia"/>
          <w:sz w:val="21"/>
          <w:szCs w:val="21"/>
        </w:rPr>
        <w:lastRenderedPageBreak/>
        <w:t>生活显著改善，综合国力显著增强，国际地位显著提高。这一伟大历史贡献的意义在于，开辟了中国特色社会主义道路，形成了中国特色社会主义理论体系，确立了中国特色社会主义制度，使中国赶上了时代，实现了中国人民从站起来到富起来、强起来的伟大飞跃。</w:t>
      </w:r>
    </w:p>
    <w:p w14:paraId="6C01D9B3"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中国共产党领导中国人民取得的伟大胜利，使具有5000多年文明历史的中华民族全面迈向现代化，让中华文明在现代化进程中焕发出新的蓬勃生机；使具有500年历史的社会主义主张在世界上人口最多的国家成功开辟出具有高度现实性和可行性的正确道路，让科学社会主义在21世纪焕发出新的蓬勃生机；使具有60多年历史的新中国建设取得举世瞩目的成就，中国这个世界上最大的发展中国家在短短30多年里摆脱贫困并跃升为世界第二大经济体，彻底摆脱被开除球籍的危险，创造了人类社会发展史上惊天动地的发展奇迹，使中华民族焕发出新的蓬勃生机。</w:t>
      </w:r>
    </w:p>
    <w:p w14:paraId="1E0991C1"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——2016年7月1日在庆祝中国共产党成立95周年大会上的讲话</w:t>
      </w:r>
    </w:p>
    <w:p w14:paraId="702957FA"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我们党深刻认识到，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完成了新民主主义革命，一九四九年建立了中华人民共和国，实现了中国从几千年封建专制政治向人民民主的伟大飞跃。</w:t>
      </w:r>
    </w:p>
    <w:p w14:paraId="7D20FADE"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我们党深刻认识到，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w:t>
      </w:r>
    </w:p>
    <w:p w14:paraId="754509F6"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w:t>
      </w:r>
    </w:p>
    <w:p w14:paraId="749C112F"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——2017年10月18日在中国共产党第十九次全国代表大会上的报告</w:t>
      </w:r>
    </w:p>
    <w:p w14:paraId="224C2ACB"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改革开放40年来，在中国共产党坚强领导下，中国人民艰苦奋斗、顽强拼搏，用双手书写了国家和民族发展的壮丽史诗，中华大地发生了感天动地的伟大变革。</w:t>
      </w:r>
    </w:p>
    <w:p w14:paraId="5F1264D1"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——2018年11月13日参观庆祝改革开放40周年大型展览时的讲话</w:t>
      </w:r>
    </w:p>
    <w:p w14:paraId="5FB2932B"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只有在中国共产党成立后，中国人民和中华民族才找到了实现民族独立、人民解放和国家富强、人民幸福的正确道路。新民主主义革命时期，我们党团结带领人民在根据地创建人民政权，探索建立新民主主义经济、政治、文化制度，为新中国建立人民当家作主的新型国家制度积累了宝贵经验。夺取全国政权后，我们党团结带领人民制定《共同纲领》、1954年宪法，确定了国体、政体、国家结构形式，建立了国家政权组织体系。我们党进而团结带领人民进行社会主义改造，确立了社会主义基本制度，成功实现了中国历史上最深刻最伟大的社会变革，为当代中国一切发展进步奠定了根本政治前提和制度基</w:t>
      </w:r>
      <w:r>
        <w:rPr>
          <w:rFonts w:asciiTheme="minorHAnsi" w:eastAsiaTheme="minorEastAsia" w:hAnsiTheme="minorHAnsi" w:cstheme="minorBidi" w:hint="eastAsia"/>
          <w:sz w:val="21"/>
          <w:szCs w:val="21"/>
        </w:rPr>
        <w:lastRenderedPageBreak/>
        <w:t>础。改革开放以来，我们党团结带领人民开创了中国特色社会主义，不断完善中国特色社会主义制度和国家治理体系，使当代中国焕发出前所未有的生机活力。</w:t>
      </w:r>
    </w:p>
    <w:p w14:paraId="60C4D261"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——2019年10月31日在党的十九届四中全会第二次全体会议上的讲话</w:t>
      </w:r>
    </w:p>
    <w:p w14:paraId="79C7B371"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今年是新中国成立70周年。70年来，在中国共产党领导下，经过全国各族人民奋发图强、艰苦奋斗，我国从一穷二白到经济总量跃居世界第二，从温饱不足到即将全面建成小康社会，综合国力实现历史性跨越，社会保持长期稳定，创造了人间奇迹。现在，中国人民和中华民族迎来了从站起来、富起来到强起来的伟大飞跃。这是中华民族大发展大作为的时代，也是澳门与祖国内地共繁荣共奋进的时代。</w:t>
      </w:r>
    </w:p>
    <w:p w14:paraId="7D3BFEF1"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——2019年12月19日在澳门特别行政区政府欢迎晚宴上的致辞</w:t>
      </w:r>
    </w:p>
    <w:p w14:paraId="01B05E5D"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一百年来，不管形势和任务如何变化，不管遇到什么样的惊涛骇浪，我们党都始终把握历史主动、锚定奋斗目标，沿着正确方向坚定前行。我们党团结带领人民用近30年时间完成了新民主主义革命，建立了新中国，中国人民从此站起来了；我们党团结带领人民在社会主义革命和建设的基础上用40多年时间进行改革开放，全面建成小康社会取得伟大历史性成就，脱贫攻坚战如期打赢，实现了第一个百年奋斗目标；下一步，到2035年，我们党要团结带领人民基本实现社会主义现代化，并在这个基础上再奋斗15年，到本世纪中叶全面建成社会主义现代化强国。</w:t>
      </w:r>
    </w:p>
    <w:p w14:paraId="6620BE2B"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——2021年2月20日在党史学习教育动员大会上的讲话</w:t>
      </w:r>
    </w:p>
    <w:p w14:paraId="112C7428"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经过一百年的奋斗，我们党团结带领人民在一个有着几千年封建社会历史的国家实现了最广泛的人民民主，人民真正成为国家、社会和自己命运的主人；我们在一穷二白的基础上创造了经济社会快速发展奇迹，用几十年时间走完了发达国家几百年走过的工业化历程，跃升为世界第二大经济体，综合国力、科技实力、国防实力、文化影响力、国际影响力显著提升；我国人民生活由温饱不足到全面小康，整体上彻底摆脱了绝对贫困，成为世界上中等收入人口最多的国家；我国长期保持社会和谐稳定、人民安居乐业，成为国际社会公认的最有安全感的国家之一。这次抗击新冠肺炎疫情的伟大斗争，充分彰显了党的领导和我国社会主义制度的显著优势，极大增强了全党全国各族人民的信心信念。当今世界，要说哪个政党、哪个国家、哪个民族能够自信的话，那中国共产党、中华人民共和国、中华民族是最有理由自信的！</w:t>
      </w:r>
    </w:p>
    <w:p w14:paraId="7170E8A9"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——2021年2月20日在党史学习教育动员大会上的讲话</w:t>
      </w:r>
    </w:p>
    <w:p w14:paraId="139A9C33"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中国共产党从成立之日起，就坚持把为中国人民谋幸福、为中华民族谋复兴作为初心使命，团结带领中国人民为创造自己的美好生活进行了长期艰辛奋斗。新民主主义革命时期，党团结带领广大农民“打土豪、分田地”，实行“耕者有其田”，帮助穷苦人翻身得解放，赢得了最广大人民广泛支持和拥护，夺取了中国革命胜利，建立了新中国，为摆脱贫困创造了根本政治条件。新中国成立后，党团结带领人民完成社会主义革命，确立社会主义基本制度，推进社会主义建设，组织人民自力更生、发愤图强、重整山河，为摆脱贫困、改善人民生活打下了坚实基础。改革开放以来，党团结带领人民实施了大规模、有计划、有组织的扶贫开发，着力解放和发展社会生产力，着力保障和改善民生，取得了前所未有的伟大成就。</w:t>
      </w:r>
    </w:p>
    <w:p w14:paraId="2D670D4C"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lastRenderedPageBreak/>
        <w:t xml:space="preserve">　　——2021年2月25日在全国脱贫攻坚总结表彰大会上的讲话</w:t>
      </w:r>
    </w:p>
    <w:p w14:paraId="6575DBFF"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2021年，是中国共产党成立100周年。100年来，中国共产党筚路蓝缕、求索奋进，为中国人民谋幸福，为中华民族谋复兴，为世界谋大同，不仅使中华民族迎来了从站起来、富起来到强起来的伟大飞跃，也为人类文明和进步事业作出了卓越贡献。</w:t>
      </w:r>
    </w:p>
    <w:p w14:paraId="7585B919"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——2021年4月20日在博鳌亚洲论坛2021年年会开幕式上的视频主旨演讲</w:t>
      </w:r>
    </w:p>
    <w:p w14:paraId="261AF0C4"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b/>
          <w:bCs/>
          <w:sz w:val="21"/>
          <w:szCs w:val="21"/>
        </w:rPr>
        <w:t xml:space="preserve">　　坚持和加强党的全面领导</w:t>
      </w:r>
    </w:p>
    <w:p w14:paraId="72934C44"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必须加强党的自身建设。加强党的建设，是党自我净化、自我完善、自我革新、自我提高的客观要求。毛泽东同志在总结中国革命胜利的经验时，把党的建设作为三大法宝之一提了出来。在革命、建设、改革各个历史时期，我们党都高度重视加强自身建设。加强党的建设，既有日常的经常性工作，也有集中行动。延安整风就是集中行动，使全党端正了思想路线和政治路线，破除了主观主义、宗派主义、党八股，明确了今后努力方向，对夺取抗日战争和解放战争胜利产生了巨大推动作用。在全国执政后，我们党也一直高度重视加强党的建设。远的不说，改革开放以来，我们就先后开展了整党、“三讲”、“三个代表”重要思想、党的先进性、科学发展观等学习教育实践活动，对保持党的先进性和纯洁性、提高党的领导能力和执政能力发挥了十分重要的作用。</w:t>
      </w:r>
    </w:p>
    <w:p w14:paraId="17E1CE55"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——2013年6月25日在十八届中央政治局第七次集体学习时的讲话</w:t>
      </w:r>
    </w:p>
    <w:p w14:paraId="4CB54FA5"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中国有了中国共产党执政，是中国、中国人民、中华民族的一大幸事。只要我们深入了解中国近代史、中国现代史、中国革命史，就不难发现，如果没有中国共产党领导，我们的国家、我们的民族不可能取得今天这样的成就，也不可能具有今天这样的国际地位。在坚持党的领导这个重大原则问题上，我们脑子要特别清醒、眼睛要特别明亮、立场要特别坚定，绝不能有任何含糊和动摇。</w:t>
      </w:r>
    </w:p>
    <w:p w14:paraId="62BD52B1"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——2015年12月11日在全国党校工作会议上的讲话</w:t>
      </w:r>
    </w:p>
    <w:p w14:paraId="141A43C5"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把党的建设作为一项伟大工程来推进，是我们党的一大创举，是我们党领导人民进行伟大社会革命的重要法宝。1939年，毛泽东同志在《〈共产党人〉发刊词》中强调，要赢得革命的最终胜利，就必须把中国共产党建设成为“一个全国范围的、广大群众性的、思想上政治上组织上完全巩固的布尔什维克化的中国共产党”，强调建设好这样的党，是一项伟大工程，要赢得革命最终胜利，必须抓好这个伟大工程。</w:t>
      </w:r>
    </w:p>
    <w:p w14:paraId="4EA68C85"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——2018年1月5日在新进中央委员会的委员、候补委员和省部级主要领导干部学习贯彻习近平新时代中国特色社会主义思想和党的十九大精神研讨班开班式上的讲话</w:t>
      </w:r>
    </w:p>
    <w:p w14:paraId="6669ADBF"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必须坚持党对一切工作的领导，不断加强和改善党的领导。改革开放40年的实践启示我们：中国共产党领导是中国特色社会主义最本质的特征，是中国特色社会主义制度的最大优势。党政军民学，东西南北中，党是领导一切的。正是因为始终坚持党的集中统一领导，我们才能实现伟大历史转折、开启改革开放新时期和中华民族伟大复兴新征程，才能成功应对一系列重大风险挑战、克服无数艰难险阻，才能有力应变局、平风波、战洪水、防非典、抗地震、化危机，才能既不走封闭僵化的老路也不走改旗易帜的邪路，而是坚定不移走中国特色社会主义道路。坚持党的领导，必须不断改善党的领导，让党的领导</w:t>
      </w:r>
      <w:r>
        <w:rPr>
          <w:rFonts w:asciiTheme="minorHAnsi" w:eastAsiaTheme="minorEastAsia" w:hAnsiTheme="minorHAnsi" w:cstheme="minorBidi" w:hint="eastAsia"/>
          <w:sz w:val="21"/>
          <w:szCs w:val="21"/>
        </w:rPr>
        <w:lastRenderedPageBreak/>
        <w:t>更加适应实践、时代、人民的要求。在坚持党的领导这个决定党和国家前途命运的重大原则问题上，全党全国必须保持高度的思想自觉、政治自觉、行动自觉，丝毫不能动摇。</w:t>
      </w:r>
    </w:p>
    <w:p w14:paraId="7F3B53A5"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——2018年12月18日在庆祝改革开放40周年大会上的讲话</w:t>
      </w:r>
    </w:p>
    <w:p w14:paraId="2204EA4A"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中国特色社会主义制度是一个严密完整的科学制度体系，起四梁八柱作用的是根本制度、基本制度、重要制度，其中具有统领地位的是党的领导制度。党的领导制度是我国的根本领导制度。党的十八大以来，我们鲜明提出“中国特色社会主义最本质的特征是中国共产党领导，中国特色社会主义制度的最大优势是中国共产党领导，党是最高政治领导力量”。这次全会强调，“必须坚持党政军民学、东西南北中，党是领导一切的，坚决维护党中央权威，健全总揽全局、协调各方的党的领导制度体系，把党的领导落实到国家治理各领域各方面各环节”。这是党领导人民进行革命、建设、改革最可宝贵的经验。我们推进各方面制度建设、推动各项事业发展、加强和改进各方面工作，都必须坚持党的领导，自觉贯彻党总揽全局、协调各方的根本要求。</w:t>
      </w:r>
    </w:p>
    <w:p w14:paraId="319CCA69" w14:textId="77777777" w:rsidR="00596944" w:rsidRDefault="00596944" w:rsidP="00596944">
      <w:pPr>
        <w:pStyle w:val="a3"/>
        <w:spacing w:before="0" w:beforeAutospacing="0" w:after="300" w:afterAutospacing="0" w:line="300" w:lineRule="exact"/>
        <w:ind w:left="45" w:right="45"/>
        <w:rPr>
          <w:rFonts w:asciiTheme="minorHAnsi" w:eastAsiaTheme="minorEastAsia" w:hAnsiTheme="minorHAnsi" w:cstheme="minorBidi" w:hint="eastAsia"/>
          <w:sz w:val="21"/>
          <w:szCs w:val="21"/>
        </w:rPr>
      </w:pPr>
      <w:r>
        <w:rPr>
          <w:rFonts w:asciiTheme="minorHAnsi" w:eastAsiaTheme="minorEastAsia" w:hAnsiTheme="minorHAnsi" w:cstheme="minorBidi" w:hint="eastAsia"/>
          <w:sz w:val="21"/>
          <w:szCs w:val="21"/>
        </w:rPr>
        <w:t xml:space="preserve">　　——2019年10月31日在中共十九届四中全会第二次全体会议上的讲话</w:t>
      </w:r>
    </w:p>
    <w:p w14:paraId="035BFE52" w14:textId="77777777" w:rsidR="00B4767E" w:rsidRPr="00596944" w:rsidRDefault="00596944" w:rsidP="00596944"/>
    <w:sectPr w:rsidR="00B4767E" w:rsidRPr="005969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9E"/>
    <w:rsid w:val="0037389E"/>
    <w:rsid w:val="00596944"/>
    <w:rsid w:val="00612348"/>
    <w:rsid w:val="00A275C0"/>
    <w:rsid w:val="00F9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2B4DE-CE22-4847-B6B0-20FF3A00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bt">
    <w:name w:val="pbt"/>
    <w:basedOn w:val="a"/>
    <w:rsid w:val="00F97EC1"/>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F97EC1"/>
    <w:pPr>
      <w:widowControl/>
      <w:spacing w:before="100" w:beforeAutospacing="1" w:after="100" w:afterAutospacing="1"/>
      <w:jc w:val="left"/>
    </w:pPr>
    <w:rPr>
      <w:rFonts w:ascii="宋体" w:eastAsia="宋体" w:hAnsi="宋体" w:cs="宋体"/>
      <w:kern w:val="0"/>
      <w:sz w:val="24"/>
      <w:szCs w:val="24"/>
    </w:rPr>
  </w:style>
  <w:style w:type="paragraph" w:customStyle="1" w:styleId="pwz">
    <w:name w:val="pwz"/>
    <w:basedOn w:val="a"/>
    <w:rsid w:val="00F97EC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97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705093">
      <w:bodyDiv w:val="1"/>
      <w:marLeft w:val="0"/>
      <w:marRight w:val="0"/>
      <w:marTop w:val="0"/>
      <w:marBottom w:val="0"/>
      <w:divBdr>
        <w:top w:val="none" w:sz="0" w:space="0" w:color="auto"/>
        <w:left w:val="none" w:sz="0" w:space="0" w:color="auto"/>
        <w:bottom w:val="none" w:sz="0" w:space="0" w:color="auto"/>
        <w:right w:val="none" w:sz="0" w:space="0" w:color="auto"/>
      </w:divBdr>
    </w:div>
    <w:div w:id="2109083608">
      <w:bodyDiv w:val="1"/>
      <w:marLeft w:val="0"/>
      <w:marRight w:val="0"/>
      <w:marTop w:val="0"/>
      <w:marBottom w:val="0"/>
      <w:divBdr>
        <w:top w:val="none" w:sz="0" w:space="0" w:color="auto"/>
        <w:left w:val="none" w:sz="0" w:space="0" w:color="auto"/>
        <w:bottom w:val="none" w:sz="0" w:space="0" w:color="auto"/>
        <w:right w:val="none" w:sz="0" w:space="0" w:color="auto"/>
      </w:divBdr>
      <w:divsChild>
        <w:div w:id="1292634407">
          <w:marLeft w:val="0"/>
          <w:marRight w:val="0"/>
          <w:marTop w:val="225"/>
          <w:marBottom w:val="300"/>
          <w:divBdr>
            <w:top w:val="none" w:sz="0" w:space="0" w:color="auto"/>
            <w:left w:val="none" w:sz="0" w:space="0" w:color="auto"/>
            <w:bottom w:val="dotted" w:sz="6" w:space="0" w:color="CCCCCC"/>
            <w:right w:val="none" w:sz="0" w:space="0" w:color="auto"/>
          </w:divBdr>
        </w:div>
        <w:div w:id="1859347650">
          <w:marLeft w:val="0"/>
          <w:marRight w:val="0"/>
          <w:marTop w:val="0"/>
          <w:marBottom w:val="0"/>
          <w:divBdr>
            <w:top w:val="none" w:sz="0" w:space="0" w:color="auto"/>
            <w:left w:val="none" w:sz="0" w:space="0" w:color="auto"/>
            <w:bottom w:val="none" w:sz="0" w:space="0" w:color="auto"/>
            <w:right w:val="none" w:sz="0" w:space="0" w:color="auto"/>
          </w:divBdr>
          <w:divsChild>
            <w:div w:id="1460995339">
              <w:marLeft w:val="0"/>
              <w:marRight w:val="0"/>
              <w:marTop w:val="0"/>
              <w:marBottom w:val="0"/>
              <w:divBdr>
                <w:top w:val="none" w:sz="0" w:space="0" w:color="auto"/>
                <w:left w:val="none" w:sz="0" w:space="0" w:color="auto"/>
                <w:bottom w:val="none" w:sz="0" w:space="0" w:color="auto"/>
                <w:right w:val="none" w:sz="0" w:space="0" w:color="auto"/>
              </w:divBdr>
              <w:divsChild>
                <w:div w:id="5398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1211</Words>
  <Characters>6904</Characters>
  <Application>Microsoft Office Word</Application>
  <DocSecurity>0</DocSecurity>
  <Lines>57</Lines>
  <Paragraphs>16</Paragraphs>
  <ScaleCrop>false</ScaleCrop>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2021-10-19T12:19:00Z</dcterms:created>
  <dcterms:modified xsi:type="dcterms:W3CDTF">2021-10-19T14:58:00Z</dcterms:modified>
</cp:coreProperties>
</file>