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18C6" w14:textId="77777777" w:rsidR="003400F4" w:rsidRPr="00480215" w:rsidRDefault="003400F4" w:rsidP="003400F4">
      <w:pPr>
        <w:pStyle w:val="a7"/>
        <w:ind w:left="420"/>
        <w:rPr>
          <w:b/>
          <w:bCs/>
        </w:rPr>
      </w:pPr>
      <w:r w:rsidRPr="00480215">
        <w:rPr>
          <w:rFonts w:hint="eastAsia"/>
          <w:b/>
          <w:bCs/>
        </w:rPr>
        <w:t>伟大建党精神的多维解读</w:t>
      </w:r>
    </w:p>
    <w:p w14:paraId="1CC934EE" w14:textId="77777777" w:rsidR="003400F4" w:rsidRDefault="003400F4" w:rsidP="003400F4">
      <w:pPr>
        <w:pStyle w:val="a7"/>
        <w:ind w:left="420"/>
      </w:pPr>
      <w:r>
        <w:t>2021-07-26 07:36 来源：南方杂志 陈金龙</w:t>
      </w:r>
    </w:p>
    <w:p w14:paraId="6E004F7F" w14:textId="77777777" w:rsidR="003400F4" w:rsidRDefault="003400F4" w:rsidP="003400F4">
      <w:pPr>
        <w:pStyle w:val="a7"/>
        <w:ind w:left="420"/>
      </w:pPr>
      <w:r>
        <w:rPr>
          <w:rFonts w:hint="eastAsia"/>
        </w:rPr>
        <w:t xml:space="preserve">　一百年前，中国共产党的先驱们创建了中国共产党，形成了坚持真理、坚守理想，践行初心、担当使命，不怕牺牲、英勇斗争，对党忠诚、不负人民的伟大建党精神，这是中国共产党的精神之源。</w:t>
      </w:r>
    </w:p>
    <w:p w14:paraId="1CF6AE74" w14:textId="77777777" w:rsidR="003400F4" w:rsidRDefault="003400F4" w:rsidP="003400F4">
      <w:pPr>
        <w:pStyle w:val="a7"/>
        <w:ind w:left="420"/>
      </w:pPr>
      <w:r>
        <w:rPr>
          <w:rFonts w:hint="eastAsia"/>
        </w:rPr>
        <w:t>一百年来，中国共产党弘扬伟大建党精神，在长期奋斗中构建起中国共产党人的精神谱系，锤炼出鲜明的政治品格。历史川流不息，精神代代相传。我们要继续弘扬光荣传统、赓续红色血脉，永远把伟大建党精神继承下去、发扬光大！</w:t>
      </w:r>
    </w:p>
    <w:p w14:paraId="3E8F6099" w14:textId="77777777" w:rsidR="003400F4" w:rsidRDefault="003400F4" w:rsidP="003400F4">
      <w:pPr>
        <w:pStyle w:val="a7"/>
        <w:ind w:left="420" w:firstLineChars="0" w:firstLine="0"/>
      </w:pPr>
      <w:r>
        <w:rPr>
          <w:rFonts w:hint="eastAsia"/>
        </w:rPr>
        <w:t xml:space="preserve">　　习近平总书记在庆祝中国共产党成立</w:t>
      </w:r>
      <w:r>
        <w:t>100周年大会上发表重要讲话指出：“一百年前，中国共产党的先驱们创建了中国共产党，形成了坚持真理、坚守理想，践行初心、担当使命，不怕牺牲、英勇斗争，对党忠诚、不负人民的伟大建党精神，这是中国共产党的精神之源。”习近平总书记“七一”重要讲话关于伟大建党精神的深刻论述，是中国共产党历史上首次提出建党精神的概念，并对建党精神的内涵作出明确界定，诠释了建党精神的地位。我们要准确把握伟大建党精神的内涵，认识伟大建党精神的特点，在新时代传承和弘扬好伟大建党精神。</w:t>
      </w:r>
    </w:p>
    <w:p w14:paraId="1D7999DD" w14:textId="77777777" w:rsidR="003400F4" w:rsidRPr="00480215" w:rsidRDefault="003400F4" w:rsidP="003400F4">
      <w:pPr>
        <w:pStyle w:val="a7"/>
        <w:ind w:left="420"/>
        <w:rPr>
          <w:b/>
          <w:bCs/>
        </w:rPr>
      </w:pPr>
      <w:r w:rsidRPr="00480215">
        <w:rPr>
          <w:rFonts w:hint="eastAsia"/>
          <w:b/>
          <w:bCs/>
        </w:rPr>
        <w:t>伟大建党精神的内涵层次</w:t>
      </w:r>
    </w:p>
    <w:p w14:paraId="5D106350" w14:textId="77777777" w:rsidR="003400F4" w:rsidRDefault="003400F4" w:rsidP="003400F4">
      <w:pPr>
        <w:pStyle w:val="a7"/>
        <w:ind w:left="420"/>
      </w:pPr>
      <w:r>
        <w:rPr>
          <w:rFonts w:hint="eastAsia"/>
        </w:rPr>
        <w:t>如何概括建党精神，学术界进行过一些讨论。习近平总书记“七一”重要讲话概括总结的伟大建党精神，其内涵可从四个方面理解和把握：</w:t>
      </w:r>
    </w:p>
    <w:p w14:paraId="58BEDE76" w14:textId="77777777" w:rsidR="003400F4" w:rsidRDefault="003400F4" w:rsidP="003400F4">
      <w:pPr>
        <w:pStyle w:val="a7"/>
        <w:ind w:left="420"/>
      </w:pPr>
      <w:r>
        <w:rPr>
          <w:rFonts w:hint="eastAsia"/>
        </w:rPr>
        <w:t>坚持真理、坚守理想。马克思主义信仰和共产主义、社会主义信念是中国共产党人的命脉和灵魂。马克思主义是科学的理论，创造性地揭示了人类社会发展规律，为人类指明了实现自由和解放的道路。共产主义作为一种理想社会，是中国共产党人的向往和追求，党的二大提出的最高纲领就是实现共产主义。坚持真理、坚守理想，是指中国共产党人具有坚定的马克思主义信仰，坚守共产主义远大理想，这是中国共产党人战胜前进征途中各种艰难险阻、取得举世瞩目伟大成就的精神支撑。</w:t>
      </w:r>
    </w:p>
    <w:p w14:paraId="2D692C03" w14:textId="77777777" w:rsidR="003400F4" w:rsidRDefault="003400F4" w:rsidP="003400F4">
      <w:pPr>
        <w:pStyle w:val="a7"/>
        <w:ind w:left="420"/>
      </w:pPr>
      <w:r>
        <w:rPr>
          <w:rFonts w:hint="eastAsia"/>
        </w:rPr>
        <w:t>践行初心、担当使命。一个政党之所以成立，必有其初心和使命。为中国人民谋幸福、为中华民族谋复兴，是中国共产党的初心和使命。中国共产党是使命型政党，其百年历史是矢志践行初心使命的历史，在不同历史时期围绕人民幸福、民族复兴作出了不懈努力。也正因为如此，习近平总书记“七一”重要讲话，将实现中华民族伟大复兴作为中国共产党百年历史的主题，为解读中国共产党百年历史提供了新的视角。</w:t>
      </w:r>
    </w:p>
    <w:p w14:paraId="36CA2C15" w14:textId="77777777" w:rsidR="003400F4" w:rsidRDefault="003400F4" w:rsidP="003400F4">
      <w:pPr>
        <w:pStyle w:val="a7"/>
        <w:ind w:left="420"/>
      </w:pPr>
      <w:r>
        <w:rPr>
          <w:rFonts w:hint="eastAsia"/>
        </w:rPr>
        <w:t>不怕牺牲、英勇斗争。中国共产党人践行初心、担当使命的过程，实际上是不懈奋斗的过程，要奋斗就会有牺牲，要奋斗就会有斗争。中国共产党诞生之后，一直面临较为复杂的国际国内环境，要实现人民幸福、民族复兴，需要克服各种困难、应对各种挑战。中国共产党百年历史是一部“为有牺牲多壮志，敢教日月换新天”的牺牲史、斗争史，正因为不怕牺牲、英勇斗争，中国共产党百年历史过程中，创造了以少胜多、以弱胜强的战争奇迹，创造了短时期内恢复国民经济、稳定社会秩序的奇迹，创造了经济持续保持快速发展、社会长期保持稳定的奇迹，创造了消除区域性贫困、绝对贫困的奇迹，创造了载人航天、探月、高铁等技术创新的奇迹。</w:t>
      </w:r>
    </w:p>
    <w:p w14:paraId="0509F5ED" w14:textId="77777777" w:rsidR="003400F4" w:rsidRDefault="003400F4" w:rsidP="003400F4">
      <w:pPr>
        <w:pStyle w:val="a7"/>
        <w:ind w:left="420"/>
      </w:pPr>
      <w:r>
        <w:rPr>
          <w:rFonts w:hint="eastAsia"/>
        </w:rPr>
        <w:t>对党忠诚、不负人民。“严守党的纪律，保守党的秘密，对党忠诚，积极工作，为共产主义奋斗终身，随时准备为党和人民牺牲一切，永不叛党”，这是每一个党员加入党组织时作出的庄严承诺。对党忠诚，是党的凝聚力、战斗力的源泉；不负人民，是党赢得人民支持的秘诀所在。</w:t>
      </w:r>
    </w:p>
    <w:p w14:paraId="6A2C45D5" w14:textId="77777777" w:rsidR="003400F4" w:rsidRPr="00480215" w:rsidRDefault="003400F4" w:rsidP="003400F4">
      <w:pPr>
        <w:pStyle w:val="a7"/>
        <w:ind w:left="420"/>
        <w:rPr>
          <w:b/>
          <w:bCs/>
        </w:rPr>
      </w:pPr>
      <w:r w:rsidRPr="00480215">
        <w:rPr>
          <w:rFonts w:hint="eastAsia"/>
          <w:b/>
          <w:bCs/>
        </w:rPr>
        <w:t>伟大建党精神的定位</w:t>
      </w:r>
    </w:p>
    <w:p w14:paraId="3F7FFA2F" w14:textId="77777777" w:rsidR="003400F4" w:rsidRDefault="003400F4" w:rsidP="003400F4">
      <w:pPr>
        <w:pStyle w:val="a7"/>
        <w:ind w:left="420"/>
      </w:pPr>
      <w:r>
        <w:rPr>
          <w:rFonts w:hint="eastAsia"/>
        </w:rPr>
        <w:t>准确定位建党精神，既关系建党精神内涵的理解，也关系建党精神的传承和弘扬。</w:t>
      </w:r>
    </w:p>
    <w:p w14:paraId="2BADB5F1" w14:textId="77777777" w:rsidR="003400F4" w:rsidRDefault="003400F4" w:rsidP="003400F4">
      <w:pPr>
        <w:pStyle w:val="a7"/>
        <w:ind w:left="420"/>
      </w:pPr>
      <w:r>
        <w:rPr>
          <w:rFonts w:hint="eastAsia"/>
        </w:rPr>
        <w:t>建党精神特指建党时期形成的精神。建党精神产生于中国共产党成立之时，是</w:t>
      </w:r>
      <w:r>
        <w:t>20</w:t>
      </w:r>
      <w:r>
        <w:lastRenderedPageBreak/>
        <w:t>世纪20年代中国社会、历史和文化的产物。第一次世界大战的爆发、俄国十月革命的胜利，印证了马克思主义的科学性与真理性。十月革命后，马克思主义在中国广泛传播开来，中国先进知识分子选择马克思主义，确立对马克思主义的信仰、对共产主义的信念，正是建立在对马克思主义科学性和真理性确认的基础上，这是坚持真理、坚守理想精神内涵形成的背景。鸦片战争后，中国逐渐沦为半殖民地半封建社会，国家的领土主权、关税主权、司法主权等被破坏，国家蒙辱、人民蒙难、文明</w:t>
      </w:r>
      <w:r>
        <w:rPr>
          <w:rFonts w:hint="eastAsia"/>
        </w:rPr>
        <w:t>蒙尘，中华民族遭受了前所未有的劫难。二十一条的签订、巴黎和会中国外交的失败，民族危机日益加剧。辛亥革命之后，中国人民仍深受封建专制之苦，社会动荡，民不聊生。践行初心、担当使命，不怕牺牲、英勇斗争精神内涵的形成，与时局密切相关。中国共产党诞生的背景，促成了建党精神的形成。理解建党精神的内涵，要回到中国共产党成立时的历史现场。</w:t>
      </w:r>
    </w:p>
    <w:p w14:paraId="4229A25C" w14:textId="77777777" w:rsidR="003400F4" w:rsidRDefault="003400F4" w:rsidP="003400F4">
      <w:pPr>
        <w:pStyle w:val="a7"/>
        <w:ind w:left="420"/>
      </w:pPr>
      <w:r>
        <w:rPr>
          <w:rFonts w:hint="eastAsia"/>
        </w:rPr>
        <w:t>建党精神是基于中国共产党百年历史的概括。习近平总书记对建党精神内涵的界定，是根据中国共产党百年历史发展实践作出的概括，是对历史的追溯。理解建党精神的内涵，要结合中国共产党百年历史来把握，脱离中国共产党百年历史，也就难以理解建党精神的内涵。</w:t>
      </w:r>
    </w:p>
    <w:p w14:paraId="52468C05" w14:textId="77777777" w:rsidR="003400F4" w:rsidRDefault="003400F4" w:rsidP="003400F4">
      <w:pPr>
        <w:pStyle w:val="a7"/>
        <w:ind w:left="420"/>
      </w:pPr>
      <w:r>
        <w:rPr>
          <w:rFonts w:hint="eastAsia"/>
        </w:rPr>
        <w:t>建党精神是中国共产党的政治品格，体现党的性质宗旨。中国共产党是中国工人阶级的先锋队，同时是中国人民和中华民族的先锋队。中国共产党根基在人民，人民是中国共产党执政的最大底气，也是中国共产党的力量源泉，全心全意为人民服务是党的宗旨。党的性质决定中国共产党不仅要为中国人民谋幸福，而且要为中华民族谋复兴。建党精神是党的性质宗旨的集中体现，是党的政治品格的集中体现。</w:t>
      </w:r>
    </w:p>
    <w:p w14:paraId="77768B88" w14:textId="77777777" w:rsidR="003400F4" w:rsidRDefault="003400F4" w:rsidP="003400F4">
      <w:pPr>
        <w:pStyle w:val="a7"/>
        <w:ind w:left="420"/>
      </w:pPr>
      <w:r>
        <w:rPr>
          <w:rFonts w:hint="eastAsia"/>
        </w:rPr>
        <w:t>建党精神是中国共产党的精神之源。中国共产党在百年实践过程中，形成了以地域命名的井冈山精神、苏区精神、延安精神、西柏坡精神、大庆精神、特区精神，以事件命名的长征精神、抗战精神、抗美援朝精神、“两弹一星”精神、改革开放精神、抗震救灾精神、抗疫精神、脱贫攻坚精神，以人物命名的雷锋精神、焦裕禄精神，等等。这些精神是建党精神在不同时期的体现，是建党精神的具体形态。</w:t>
      </w:r>
    </w:p>
    <w:p w14:paraId="19D3D9F1" w14:textId="77777777" w:rsidR="003400F4" w:rsidRPr="00480215" w:rsidRDefault="003400F4" w:rsidP="003400F4">
      <w:pPr>
        <w:pStyle w:val="a7"/>
        <w:ind w:left="420"/>
        <w:rPr>
          <w:b/>
          <w:bCs/>
        </w:rPr>
      </w:pPr>
      <w:r w:rsidRPr="00480215">
        <w:rPr>
          <w:rFonts w:hint="eastAsia"/>
          <w:b/>
          <w:bCs/>
        </w:rPr>
        <w:t>伟大建党精神的传承和弘扬</w:t>
      </w:r>
    </w:p>
    <w:p w14:paraId="6F5CBE00" w14:textId="77777777" w:rsidR="003400F4" w:rsidRDefault="003400F4" w:rsidP="003400F4">
      <w:pPr>
        <w:pStyle w:val="a7"/>
        <w:ind w:left="420"/>
      </w:pPr>
      <w:r>
        <w:rPr>
          <w:rFonts w:hint="eastAsia"/>
        </w:rPr>
        <w:t>中国共产党是世界第一大执政党，要担负实现中华民族伟大复兴的使命，需要强有力的精神支撑。习近平总书记在“七一”重要讲话中指出：“历史川流不息，精神代代相传。我们要继续弘扬光荣传统、赓续红色血脉，永远把伟大建党精神继承下去、发扬光大！”传承和弘扬建党精神，是新时代中国共产党人应尽的责任。</w:t>
      </w:r>
    </w:p>
    <w:p w14:paraId="53F202D4" w14:textId="77777777" w:rsidR="003400F4" w:rsidRDefault="003400F4" w:rsidP="003400F4">
      <w:pPr>
        <w:pStyle w:val="a7"/>
        <w:ind w:left="420"/>
      </w:pPr>
      <w:r>
        <w:rPr>
          <w:rFonts w:hint="eastAsia"/>
        </w:rPr>
        <w:t>科学把握传承弘扬建党精神的重要性。传承和弘扬建党精神，是中国共产党保持自身政治本色的需要，也是坚守中国共产党政治方向、价值立场的需要，是实现党自身担负的历史使命的需要。全面建成小康社会目标实现后，开启了向着全面建成社会主义现代化强国的第二个百年奋斗目标迈进、实现中华民族伟大复兴的新征程。如果说，改革开放新时期中国的发展得益于顺风顺水的国际环境，那么，今后一个时期我国发展将面对更多逆风逆水的外部环境。改革开放以来，中国与美国等西方大国错位发展，双方都从对方的发展中获得发展的机会。随着我国经济总量与美国的差距日渐缩小，对世界经济的影响力越来越大，美国开始设置种种障碍，力图遏制中国的发展进程、延缓中国的发展速度。在此背景下，传承和弘扬建党精神显得更为重要。</w:t>
      </w:r>
    </w:p>
    <w:p w14:paraId="06637089" w14:textId="77777777" w:rsidR="003400F4" w:rsidRDefault="003400F4" w:rsidP="003400F4">
      <w:pPr>
        <w:pStyle w:val="a7"/>
        <w:ind w:left="420"/>
      </w:pPr>
      <w:r>
        <w:rPr>
          <w:rFonts w:hint="eastAsia"/>
        </w:rPr>
        <w:t>传承和弘扬建党精神要从中国共产党历史汲取精神养分。历史是教科书、营养剂，建党精神蕴含在中国共产党历史之中。学习中国共产党历史，通过中国共产党历史感悟建党精神的力量，从中国共产党历史中汲取传承和弘扬建党精神需要的精神资源，是不可缺少的环节。</w:t>
      </w:r>
    </w:p>
    <w:p w14:paraId="2FE0F25D" w14:textId="77777777" w:rsidR="003400F4" w:rsidRDefault="003400F4" w:rsidP="003400F4">
      <w:pPr>
        <w:pStyle w:val="a7"/>
        <w:ind w:left="420"/>
      </w:pPr>
      <w:r>
        <w:rPr>
          <w:rFonts w:hint="eastAsia"/>
        </w:rPr>
        <w:t>传承和弘扬建党精神有赖全体党员的自觉和努力。传承和弘扬建党精神需要全党的自觉，需要全体党员的参与。要在对建党精神形成共识的基础上，动员全党参与传承和</w:t>
      </w:r>
      <w:r>
        <w:rPr>
          <w:rFonts w:hint="eastAsia"/>
        </w:rPr>
        <w:lastRenderedPageBreak/>
        <w:t>弘扬建党精神的实践，通过投身中国特色社会主义建设事业的实践传承和弘扬建党精神。</w:t>
      </w:r>
    </w:p>
    <w:p w14:paraId="63BEB545" w14:textId="77777777" w:rsidR="003400F4" w:rsidRDefault="003400F4" w:rsidP="003400F4">
      <w:pPr>
        <w:pStyle w:val="a7"/>
        <w:ind w:left="420" w:firstLineChars="0"/>
      </w:pPr>
      <w:r>
        <w:rPr>
          <w:rFonts w:hint="eastAsia"/>
        </w:rPr>
        <w:t>传承和弘扬建党精神需要形成新的精神谱系。新时代要在继承伟大建党精神内核的基础上，面向中华民族伟大复兴的战略全局和世界百年未有之大变局，形成新时代的时代精神，以丰富中国共产党的精神谱系，适应新时代的发展要求。</w:t>
      </w:r>
    </w:p>
    <w:p w14:paraId="263D0FF4" w14:textId="77777777" w:rsidR="003400F4" w:rsidRPr="00E00C92" w:rsidRDefault="003400F4" w:rsidP="003400F4">
      <w:pPr>
        <w:rPr>
          <w:b/>
          <w:bCs/>
        </w:rPr>
      </w:pPr>
      <w:r w:rsidRPr="00E00C92">
        <w:rPr>
          <w:b/>
          <w:bCs/>
        </w:rPr>
        <w:t>在伟大建党精神指引下，坚定走向第二个百年奋斗目标</w:t>
      </w:r>
    </w:p>
    <w:p w14:paraId="0F99CF19" w14:textId="77777777" w:rsidR="003400F4" w:rsidRPr="00E00C92" w:rsidRDefault="003400F4" w:rsidP="003400F4">
      <w:pPr>
        <w:rPr>
          <w:szCs w:val="21"/>
        </w:rPr>
      </w:pPr>
      <w:r w:rsidRPr="00E00C92">
        <w:rPr>
          <w:rFonts w:ascii="MS Gothic" w:eastAsia="MS Gothic" w:hAnsi="MS Gothic" w:cs="MS Gothic" w:hint="eastAsia"/>
        </w:rPr>
        <w:t>➤</w:t>
      </w:r>
      <w:r w:rsidRPr="00E00C92">
        <w:rPr>
          <w:rFonts w:hint="eastAsia"/>
          <w:b/>
          <w:bCs/>
        </w:rPr>
        <w:t>从伟大建党精神中增强内生动力，坚持谦虚谨慎，以归零心态接续奋斗，不辱使命、再创辉煌</w:t>
      </w:r>
    </w:p>
    <w:p w14:paraId="1AAAA230" w14:textId="77777777" w:rsidR="003400F4" w:rsidRPr="00E00C92" w:rsidRDefault="003400F4" w:rsidP="003400F4">
      <w:pPr>
        <w:rPr>
          <w:szCs w:val="21"/>
        </w:rPr>
      </w:pPr>
      <w:r w:rsidRPr="00E00C92">
        <w:rPr>
          <w:rFonts w:ascii="MS Gothic" w:eastAsia="MS Gothic" w:hAnsi="MS Gothic" w:cs="MS Gothic" w:hint="eastAsia"/>
        </w:rPr>
        <w:t>➤</w:t>
      </w:r>
      <w:r w:rsidRPr="00E00C92">
        <w:rPr>
          <w:rFonts w:hint="eastAsia"/>
          <w:b/>
          <w:bCs/>
        </w:rPr>
        <w:t>以伟大建党精神引领，让自我更加勇敢，更加奋进，更加成熟</w:t>
      </w:r>
    </w:p>
    <w:p w14:paraId="1F1CD671" w14:textId="77777777" w:rsidR="003400F4" w:rsidRPr="00E00C92" w:rsidRDefault="003400F4" w:rsidP="003400F4">
      <w:pPr>
        <w:rPr>
          <w:rFonts w:eastAsia="宋体"/>
          <w:szCs w:val="21"/>
        </w:rPr>
      </w:pPr>
      <w:r w:rsidRPr="00E00C92">
        <w:rPr>
          <w:rFonts w:ascii="MS Gothic" w:eastAsia="MS Gothic" w:hAnsi="MS Gothic" w:cs="MS Gothic" w:hint="eastAsia"/>
        </w:rPr>
        <w:t>➤</w:t>
      </w:r>
      <w:r w:rsidRPr="00E00C92">
        <w:rPr>
          <w:b/>
          <w:bCs/>
        </w:rPr>
        <w:t>伟大建党精神，32个字，言简意赅，掷地有声，是新时代凝聚人心的集结号，是新征程攻坚克难的冲锋号</w:t>
      </w:r>
    </w:p>
    <w:p w14:paraId="305B8013" w14:textId="77777777" w:rsidR="003400F4" w:rsidRPr="00E00C92" w:rsidRDefault="003400F4" w:rsidP="003400F4">
      <w:pPr>
        <w:rPr>
          <w:szCs w:val="21"/>
        </w:rPr>
      </w:pPr>
      <w:r w:rsidRPr="00E00C92">
        <w:rPr>
          <w:szCs w:val="21"/>
        </w:rPr>
        <w:t xml:space="preserve">　　中国共产党一经诞生，便在历史舞台上崭露头角，从一个只有50多名党员的小党发展成为拥有9500多万名党员的世界伟大政党。百年来，党团结带领全国人民在积贫积弱中起步，一路闯关辟路；团结带领曾被蔑称为“东亚病夫”的亿万民众奋发图强，摆脱绝对贫困，夺取了全面建成小康社会的伟大胜利。党勇于担当历史使命，领导中国人民坚定不移走自己的路，创造了新时代中国特色社会主义的伟大成就。</w:t>
      </w:r>
    </w:p>
    <w:p w14:paraId="414D1645" w14:textId="77777777" w:rsidR="003400F4" w:rsidRPr="00E00C92" w:rsidRDefault="003400F4" w:rsidP="003400F4">
      <w:pPr>
        <w:rPr>
          <w:szCs w:val="21"/>
        </w:rPr>
      </w:pPr>
      <w:r w:rsidRPr="00E00C92">
        <w:rPr>
          <w:szCs w:val="21"/>
        </w:rPr>
        <w:t xml:space="preserve">　　取得百年历史成就的思想之源，就是“坚持真理、坚守理想，践行初心、担当使命，不怕牺牲、英勇斗争，对党忠诚、不负人民”的伟大建党精神。</w:t>
      </w:r>
    </w:p>
    <w:p w14:paraId="455C25D7" w14:textId="77777777" w:rsidR="003400F4" w:rsidRPr="00E00C92" w:rsidRDefault="003400F4" w:rsidP="003400F4">
      <w:pPr>
        <w:rPr>
          <w:szCs w:val="21"/>
        </w:rPr>
      </w:pPr>
      <w:r w:rsidRPr="00E00C92">
        <w:rPr>
          <w:szCs w:val="21"/>
        </w:rPr>
        <w:t xml:space="preserve">　　过去的一百年，党弘扬伟大建党精神，克服了无数的艰难险阻，战胜了各种的严峻挑战，创造了数不胜数的人间奇迹。百年历史昭示未来，踏上第二个百年奋斗目标新征程，砥砺前行更需精神引领，伟大建党精神依然是我们取之不竭的力量源泉。</w:t>
      </w:r>
    </w:p>
    <w:p w14:paraId="7B247B99" w14:textId="77777777" w:rsidR="003400F4" w:rsidRPr="00E00C92" w:rsidRDefault="003400F4" w:rsidP="003400F4">
      <w:pPr>
        <w:rPr>
          <w:szCs w:val="21"/>
        </w:rPr>
      </w:pPr>
      <w:r w:rsidRPr="00E00C92">
        <w:rPr>
          <w:rStyle w:val="a8"/>
          <w:rFonts w:ascii="Helvetica" w:hAnsi="Helvetica" w:cs="Helvetica"/>
          <w:color w:val="FF0000"/>
          <w:szCs w:val="21"/>
        </w:rPr>
        <w:t xml:space="preserve">　　</w:t>
      </w:r>
      <w:r w:rsidRPr="00E00C92">
        <w:rPr>
          <w:rStyle w:val="a8"/>
          <w:rFonts w:ascii="Helvetica" w:hAnsi="Helvetica" w:cs="Helvetica"/>
          <w:szCs w:val="21"/>
        </w:rPr>
        <w:t>开启新征程的精神密码</w:t>
      </w:r>
    </w:p>
    <w:p w14:paraId="41A69C43" w14:textId="77777777" w:rsidR="003400F4" w:rsidRPr="00E00C92" w:rsidRDefault="003400F4" w:rsidP="003400F4">
      <w:pPr>
        <w:rPr>
          <w:szCs w:val="21"/>
        </w:rPr>
      </w:pPr>
      <w:r w:rsidRPr="00E00C92">
        <w:rPr>
          <w:szCs w:val="21"/>
        </w:rPr>
        <w:t xml:space="preserve">　　人有精神才能挺直腰杆。社会有精神才能充满活力。党有精神才能定向领航，劈波斩浪，驶向胜利彼岸。</w:t>
      </w:r>
    </w:p>
    <w:p w14:paraId="2FC57D99" w14:textId="77777777" w:rsidR="003400F4" w:rsidRPr="00E00C92" w:rsidRDefault="003400F4" w:rsidP="003400F4">
      <w:pPr>
        <w:rPr>
          <w:szCs w:val="21"/>
        </w:rPr>
      </w:pPr>
      <w:r w:rsidRPr="00E00C92">
        <w:rPr>
          <w:szCs w:val="21"/>
        </w:rPr>
        <w:t xml:space="preserve">　　实现中华民族伟大复兴，跻身世界强国之林，征途漫漫，困难和想不到的风险随时可见。精神引领必须贯穿始终，这是我们战胜一切艰难险阻的传家宝。</w:t>
      </w:r>
    </w:p>
    <w:p w14:paraId="46702675" w14:textId="77777777" w:rsidR="003400F4" w:rsidRPr="00E00C92" w:rsidRDefault="003400F4" w:rsidP="003400F4">
      <w:pPr>
        <w:rPr>
          <w:szCs w:val="21"/>
        </w:rPr>
      </w:pPr>
      <w:r w:rsidRPr="00E00C92">
        <w:rPr>
          <w:szCs w:val="21"/>
        </w:rPr>
        <w:t xml:space="preserve">　　百年历史，是伟大建党精神指引下的胜利。中国共产党人的精神谱系，提供了开启新征程的精神密码。红船精神的敢为人先，井冈山精神的坚守理想，“两弹一星”精神的高昂士气，特区精神的敢闯敢试，抗洪精神的顽强拼搏，抗疫精神的举国同心……这些丰富深厚的精神滋养，让我们在第二个百年奋斗目标新征程上心更明、眼更亮、劲更足，走得更快更好。</w:t>
      </w:r>
    </w:p>
    <w:p w14:paraId="5780221B" w14:textId="77777777" w:rsidR="003400F4" w:rsidRPr="00E00C92" w:rsidRDefault="003400F4" w:rsidP="003400F4">
      <w:pPr>
        <w:rPr>
          <w:szCs w:val="21"/>
        </w:rPr>
      </w:pPr>
      <w:r w:rsidRPr="00E00C92">
        <w:rPr>
          <w:szCs w:val="21"/>
        </w:rPr>
        <w:t xml:space="preserve">　　成绩只能说明过去。全面小康来之不易，现代化建设更是任重道远。</w:t>
      </w:r>
    </w:p>
    <w:p w14:paraId="69A94A36" w14:textId="77777777" w:rsidR="003400F4" w:rsidRPr="00E00C92" w:rsidRDefault="003400F4" w:rsidP="003400F4">
      <w:pPr>
        <w:rPr>
          <w:szCs w:val="21"/>
        </w:rPr>
      </w:pPr>
      <w:r w:rsidRPr="00E00C92">
        <w:rPr>
          <w:szCs w:val="21"/>
        </w:rPr>
        <w:t xml:space="preserve">　　相较第一个百年，第二个百年我们面临具有许多新的历史特点的伟大斗争。国际环境多变与疫情肆虐交织，巩固全面小康成果与提升现代化水平同行，统筹发展安全与构建新发展格局并重。放眼未来，环境、条件、要求、任务都较以往不同，唯有从伟大建党精神中汲取智慧，坚持谦虚谨慎，以归零心态接续奋斗，才能不辱使命、再创辉煌。</w:t>
      </w:r>
    </w:p>
    <w:p w14:paraId="1E90E2BE" w14:textId="77777777" w:rsidR="003400F4" w:rsidRPr="00E00C92" w:rsidRDefault="003400F4" w:rsidP="003400F4">
      <w:pPr>
        <w:rPr>
          <w:szCs w:val="21"/>
        </w:rPr>
      </w:pPr>
      <w:r w:rsidRPr="00E00C92">
        <w:rPr>
          <w:rStyle w:val="a8"/>
          <w:rFonts w:ascii="Helvetica" w:hAnsi="Helvetica" w:cs="Helvetica"/>
          <w:color w:val="FF0000"/>
          <w:szCs w:val="21"/>
        </w:rPr>
        <w:t xml:space="preserve">　　</w:t>
      </w:r>
      <w:r w:rsidRPr="00E00C92">
        <w:rPr>
          <w:rStyle w:val="a8"/>
          <w:rFonts w:ascii="Helvetica" w:hAnsi="Helvetica" w:cs="Helvetica"/>
          <w:szCs w:val="21"/>
        </w:rPr>
        <w:t>新的百年呼唤新的精神</w:t>
      </w:r>
    </w:p>
    <w:p w14:paraId="375766CB" w14:textId="77777777" w:rsidR="003400F4" w:rsidRPr="00E00C92" w:rsidRDefault="003400F4" w:rsidP="003400F4">
      <w:pPr>
        <w:rPr>
          <w:szCs w:val="21"/>
        </w:rPr>
      </w:pPr>
      <w:r w:rsidRPr="00E00C92">
        <w:rPr>
          <w:szCs w:val="21"/>
        </w:rPr>
        <w:t xml:space="preserve">　　新的百年，呼唤新的精神。战胜自我，不是打倒自我，而是刀刃向内，敢于自我革命，不断做强自我、完善自我。以伟大建党精神引领，让自我更加勇敢，更加奋进，更加成熟。</w:t>
      </w:r>
    </w:p>
    <w:p w14:paraId="2F0F566F" w14:textId="77777777" w:rsidR="003400F4" w:rsidRPr="00E00C92" w:rsidRDefault="003400F4" w:rsidP="003400F4">
      <w:pPr>
        <w:rPr>
          <w:szCs w:val="21"/>
        </w:rPr>
      </w:pPr>
      <w:r w:rsidRPr="00E00C92">
        <w:rPr>
          <w:szCs w:val="21"/>
        </w:rPr>
        <w:t xml:space="preserve">　　为时代担当，需要弘扬拼搏精神。时代召唤，使命在肩。新时代的共产党人，明知艰难险阻在前，仍会将个人荣辱得失置之度外，为中华民族伟大复兴，为构建人类命运共同体，拼搏进取，在实践中锤炼党性修养。</w:t>
      </w:r>
    </w:p>
    <w:p w14:paraId="7A73AE3F" w14:textId="77777777" w:rsidR="003400F4" w:rsidRPr="00E00C92" w:rsidRDefault="003400F4" w:rsidP="003400F4">
      <w:pPr>
        <w:rPr>
          <w:szCs w:val="21"/>
        </w:rPr>
      </w:pPr>
      <w:r w:rsidRPr="00E00C92">
        <w:rPr>
          <w:szCs w:val="21"/>
        </w:rPr>
        <w:t xml:space="preserve">　　为人民造福，需要弘扬奉献精神。人民对美好生活的向往就是我们的奋斗目标。共同富裕是社会主义的本质要求，是实现第二个百年奋斗目标的重要任务。为民造福，首先要解决群众的烦心事、操心事、揪心事，让群众安居乐业；大力发展经济，鼓励诚实劳动，通过创业创新增加收入、改善生活，让群众怡然自得；尊重群众首创精神，既要面对面，又要键对</w:t>
      </w:r>
      <w:r w:rsidRPr="00E00C92">
        <w:rPr>
          <w:szCs w:val="21"/>
        </w:rPr>
        <w:lastRenderedPageBreak/>
        <w:t>键，走好新时代群众路线，推动基层治理体系和治理能力现代化，让群众一举多得。</w:t>
      </w:r>
    </w:p>
    <w:p w14:paraId="42F0A37E" w14:textId="77777777" w:rsidR="003400F4" w:rsidRPr="00E00C92" w:rsidRDefault="003400F4" w:rsidP="003400F4">
      <w:pPr>
        <w:rPr>
          <w:szCs w:val="21"/>
        </w:rPr>
      </w:pPr>
      <w:r w:rsidRPr="00E00C92">
        <w:rPr>
          <w:szCs w:val="21"/>
        </w:rPr>
        <w:t xml:space="preserve">　　为发展赋能，需要弘扬创新精神。立足新发展阶段，贯彻新发展理念，构建新发展格局，推动高质量发展，是中国共产党人弘扬伟大建党精神的重要任务。发展是党执政兴国的第一要务，是改善民生的重要保证。不仅要畅通国内国际双循环，更要扩大内需，满足人民对美好生活的向往；不仅要巩固优势强链扩链，也要扬长补短补链造链；不仅要注重经济发展，也要统筹经济社会文化生态发展，让奋力推动高质量发展成为党的精神谱系的新内涵。</w:t>
      </w:r>
    </w:p>
    <w:p w14:paraId="24BCF550" w14:textId="77777777" w:rsidR="003400F4" w:rsidRPr="00E00C92" w:rsidRDefault="003400F4" w:rsidP="003400F4">
      <w:pPr>
        <w:rPr>
          <w:szCs w:val="21"/>
        </w:rPr>
      </w:pPr>
      <w:r w:rsidRPr="00E00C92">
        <w:rPr>
          <w:rStyle w:val="a8"/>
          <w:rFonts w:ascii="Helvetica" w:hAnsi="Helvetica" w:cs="Helvetica"/>
          <w:color w:val="FF0000"/>
          <w:szCs w:val="21"/>
        </w:rPr>
        <w:t xml:space="preserve">　　</w:t>
      </w:r>
      <w:r w:rsidRPr="00E00C92">
        <w:rPr>
          <w:rStyle w:val="a8"/>
          <w:rFonts w:ascii="Helvetica" w:hAnsi="Helvetica" w:cs="Helvetica"/>
          <w:szCs w:val="21"/>
        </w:rPr>
        <w:t>伟大建党精神日新月异</w:t>
      </w:r>
    </w:p>
    <w:p w14:paraId="001BBE0E" w14:textId="77777777" w:rsidR="003400F4" w:rsidRPr="00E00C92" w:rsidRDefault="003400F4" w:rsidP="003400F4">
      <w:pPr>
        <w:rPr>
          <w:szCs w:val="21"/>
        </w:rPr>
      </w:pPr>
      <w:r w:rsidRPr="00E00C92">
        <w:rPr>
          <w:szCs w:val="21"/>
        </w:rPr>
        <w:t xml:space="preserve">　　中国共产党人的精神谱系，历经百年创新创造，因而光芒四射。新征程上，弘扬伟大建党精神仍要靠创新创造。要通过苦干实干加巧干，进一步充实新时代伟大奋斗精神的内涵，使中国共产党人的精神谱系更丰满，让伟大建党精神更具时代性、富有创造性、体现实效性。</w:t>
      </w:r>
    </w:p>
    <w:p w14:paraId="4356D735" w14:textId="77777777" w:rsidR="003400F4" w:rsidRPr="00E00C92" w:rsidRDefault="003400F4" w:rsidP="003400F4">
      <w:pPr>
        <w:rPr>
          <w:szCs w:val="21"/>
        </w:rPr>
      </w:pPr>
      <w:r w:rsidRPr="00E00C92">
        <w:rPr>
          <w:szCs w:val="21"/>
        </w:rPr>
        <w:t xml:space="preserve">　　伟大建党精神，32个字，言简意赅，掷地有声，是新时代凝聚人心的集结号，是新征程攻坚克难的冲锋号。</w:t>
      </w:r>
    </w:p>
    <w:p w14:paraId="758AE7F7" w14:textId="77777777" w:rsidR="003400F4" w:rsidRPr="00E00C92" w:rsidRDefault="003400F4" w:rsidP="003400F4">
      <w:pPr>
        <w:rPr>
          <w:szCs w:val="21"/>
        </w:rPr>
      </w:pPr>
      <w:r w:rsidRPr="00E00C92">
        <w:rPr>
          <w:szCs w:val="21"/>
        </w:rPr>
        <w:t xml:space="preserve">　　学深悟透增定力。中国共产党人的精神谱系，是我们历经革命、建设和改革而总结出的精神规律，为我们提供了破解难题的生动案例。尽管年代不同，但其中蕴含的思想理念、方法手段，仍可为当下攻坚克难提供滋养。学习伟大建党精神，要从32个字中探寻规律、把握本质，用其观点、立场、方法武装头脑，增强开展伟大斗争的定力。</w:t>
      </w:r>
    </w:p>
    <w:p w14:paraId="6CF1E38B" w14:textId="77777777" w:rsidR="003400F4" w:rsidRPr="00E00C92" w:rsidRDefault="003400F4" w:rsidP="003400F4">
      <w:pPr>
        <w:rPr>
          <w:szCs w:val="21"/>
        </w:rPr>
      </w:pPr>
      <w:r w:rsidRPr="00E00C92">
        <w:rPr>
          <w:szCs w:val="21"/>
        </w:rPr>
        <w:t xml:space="preserve">　　广泛宣传增活力。将伟大建党精神转化为社会发展动力，让党的创新理论飞入寻常百姓家，活化宣传至关重要。要因地制宜抓宣传，根据东中西部、城市乡村的不同特点，在政治、经济、社会、文化、生态等方面有的放矢，用生动的党史案例、具体的建党精神，与大家一起悟透原理、转换理念，转变思路、转型发展。要分众分类抓宣传，根据党员干部和一般群众的接受特点，主动设置议题，用党的精神谱系释疑解惑、提升境界，让伟大建党精神入脑入心。</w:t>
      </w:r>
    </w:p>
    <w:p w14:paraId="16B32C3B" w14:textId="77777777" w:rsidR="003400F4" w:rsidRPr="00E00C92" w:rsidRDefault="003400F4" w:rsidP="003400F4">
      <w:pPr>
        <w:rPr>
          <w:szCs w:val="21"/>
        </w:rPr>
      </w:pPr>
      <w:r w:rsidRPr="00E00C92">
        <w:rPr>
          <w:szCs w:val="21"/>
        </w:rPr>
        <w:t xml:space="preserve">　　凝聚共识增动力。将深入理论宣传与解决实际问题相结合，是弘扬伟大建党精神的必要条件。把党史学习教育与为群众办实事统筹起来，在办实事中教育引导人民，在抓教育中激发全社会爱党爱国热情，增强全社会践行伟大建党精神的动力。积极推进共同富裕，促进先富帮后富，提升全体人民的获得感、幸福感、安全感，把各项工作做细做实，有利于夯实全社会弘扬伟大建党精神的思想基础。</w:t>
      </w:r>
    </w:p>
    <w:p w14:paraId="72B49A17" w14:textId="77777777" w:rsidR="003400F4" w:rsidRDefault="003400F4" w:rsidP="003400F4">
      <w:pPr>
        <w:ind w:firstLine="420"/>
        <w:rPr>
          <w:szCs w:val="21"/>
        </w:rPr>
      </w:pPr>
      <w:r w:rsidRPr="00E00C92">
        <w:rPr>
          <w:szCs w:val="21"/>
        </w:rPr>
        <w:t>回首百年历史，伟大建党精神引领中国为世界贡献了世界第一人口大国反贫困斗争的全球经验。展望第二个百年奋斗目标征程，建设富强民主文明和谐美丽的社会主义现代化强国，伟大建党精神仍是夺取全面胜利的不二法宝，支撑、引领我们不断从胜利走向新的胜利。</w:t>
      </w:r>
    </w:p>
    <w:p w14:paraId="15884936" w14:textId="77777777" w:rsidR="003400F4" w:rsidRPr="00E00C92" w:rsidRDefault="003400F4" w:rsidP="003400F4">
      <w:pPr>
        <w:ind w:firstLine="420"/>
        <w:rPr>
          <w:b/>
          <w:bCs/>
          <w:szCs w:val="21"/>
          <w:shd w:val="clear" w:color="auto" w:fill="FFFFFF"/>
        </w:rPr>
      </w:pPr>
      <w:r w:rsidRPr="00E00C92">
        <w:rPr>
          <w:rFonts w:hint="eastAsia"/>
          <w:b/>
          <w:bCs/>
          <w:szCs w:val="21"/>
          <w:shd w:val="clear" w:color="auto" w:fill="FFFFFF"/>
        </w:rPr>
        <w:t>在新征程上践行伟大建党精神</w:t>
      </w:r>
    </w:p>
    <w:p w14:paraId="286D62FA" w14:textId="77777777" w:rsidR="003400F4" w:rsidRPr="00E00C92" w:rsidRDefault="003400F4" w:rsidP="003400F4">
      <w:pPr>
        <w:ind w:firstLine="420"/>
        <w:rPr>
          <w:szCs w:val="21"/>
          <w:shd w:val="clear" w:color="auto" w:fill="FFFFFF"/>
        </w:rPr>
      </w:pPr>
      <w:r w:rsidRPr="00E00C92">
        <w:rPr>
          <w:rFonts w:hint="eastAsia"/>
          <w:szCs w:val="21"/>
          <w:shd w:val="clear" w:color="auto" w:fill="FFFFFF"/>
        </w:rPr>
        <w:t>来源：解放军报</w:t>
      </w:r>
      <w:r w:rsidRPr="00E00C92">
        <w:rPr>
          <w:szCs w:val="21"/>
          <w:shd w:val="clear" w:color="auto" w:fill="FFFFFF"/>
        </w:rPr>
        <w:t xml:space="preserve"> 作者：杨邦荣 2021-09-22 10:24:34</w:t>
      </w:r>
    </w:p>
    <w:p w14:paraId="077AD9CE" w14:textId="77777777" w:rsidR="003400F4" w:rsidRPr="00E00C92" w:rsidRDefault="003400F4" w:rsidP="003400F4">
      <w:pPr>
        <w:ind w:firstLine="420"/>
        <w:rPr>
          <w:szCs w:val="21"/>
          <w:shd w:val="clear" w:color="auto" w:fill="FFFFFF"/>
        </w:rPr>
      </w:pPr>
      <w:r w:rsidRPr="00E00C92">
        <w:rPr>
          <w:rFonts w:hint="eastAsia"/>
          <w:szCs w:val="21"/>
          <w:shd w:val="clear" w:color="auto" w:fill="FFFFFF"/>
        </w:rPr>
        <w:t>一百年前，中国共产党的先驱们创建了中国共产党，形成了坚持真理、坚守理想，践行初心、担当使命，不怕牺牲、英勇斗争，对党忠诚、不负人民的伟大建党精神。一百年来，伟大建党精神像一把火炬，照耀着中国革命、建设和改革的漫漫长路。在向第二个百年奋斗目标前进的新征程上，伟大建党精神将依然光芒闪烁，必须继承下去、发扬光大。</w:t>
      </w:r>
    </w:p>
    <w:p w14:paraId="0F02642B" w14:textId="77777777" w:rsidR="003400F4" w:rsidRPr="00E00C92" w:rsidRDefault="003400F4" w:rsidP="003400F4">
      <w:pPr>
        <w:ind w:firstLine="420"/>
        <w:rPr>
          <w:szCs w:val="21"/>
          <w:shd w:val="clear" w:color="auto" w:fill="FFFFFF"/>
        </w:rPr>
      </w:pPr>
      <w:r w:rsidRPr="00E00C92">
        <w:rPr>
          <w:rFonts w:hint="eastAsia"/>
          <w:szCs w:val="21"/>
          <w:shd w:val="clear" w:color="auto" w:fill="FFFFFF"/>
        </w:rPr>
        <w:t>强化旗帜引领。一百年来，中国共产党为什么始终如磁石般吸引人、凝聚人、感召人，从建党时全国仅</w:t>
      </w:r>
      <w:r w:rsidRPr="00E00C92">
        <w:rPr>
          <w:szCs w:val="21"/>
          <w:shd w:val="clear" w:color="auto" w:fill="FFFFFF"/>
        </w:rPr>
        <w:t>50多名党员，发展到今天拥有9500多万党员、486万多个基层党组织的世界第一大政党？这绝非什么神秘的力量使然，而是我们党对科学真理矢志不渝地坚持、对远大理想始终如一地坚守的历史必然。新征程上，践行伟大建党精神，必须坚持真理、坚守理想，用马克思主义的真理光芒照耀前行之路；坚持用党的创新理论武装头脑、塑造灵魂，深入学习贯彻习近平新时代中国特色社会主义思想和习近平强军思想，掌握贯穿其中的马克思主义立场观点方法，不断提高</w:t>
      </w:r>
      <w:r w:rsidRPr="00E00C92">
        <w:rPr>
          <w:rFonts w:hint="eastAsia"/>
          <w:szCs w:val="21"/>
          <w:shd w:val="clear" w:color="auto" w:fill="FFFFFF"/>
        </w:rPr>
        <w:t>政治判断力、政治领悟力、政治执行力，坚定理想信念，赓续红色血脉，不断增强“四个意识”、坚定“四个自信”、做到“两个维护”，贯彻军委主席负责制，</w:t>
      </w:r>
      <w:r w:rsidRPr="00E00C92">
        <w:rPr>
          <w:rFonts w:hint="eastAsia"/>
          <w:szCs w:val="21"/>
          <w:shd w:val="clear" w:color="auto" w:fill="FFFFFF"/>
        </w:rPr>
        <w:lastRenderedPageBreak/>
        <w:t>立足岗位建功立业，为崇高理想奋斗拼搏。</w:t>
      </w:r>
    </w:p>
    <w:p w14:paraId="69C97F2A" w14:textId="77777777" w:rsidR="003400F4" w:rsidRPr="00E00C92" w:rsidRDefault="003400F4" w:rsidP="003400F4">
      <w:pPr>
        <w:ind w:firstLine="420"/>
        <w:rPr>
          <w:szCs w:val="21"/>
          <w:shd w:val="clear" w:color="auto" w:fill="FFFFFF"/>
        </w:rPr>
      </w:pPr>
      <w:r w:rsidRPr="00E00C92">
        <w:rPr>
          <w:rFonts w:hint="eastAsia"/>
          <w:szCs w:val="21"/>
          <w:shd w:val="clear" w:color="auto" w:fill="FFFFFF"/>
        </w:rPr>
        <w:t>牢记初心使命。我们党能够在腥风血雨中一次次绝境重生，在攻坚克难中能够不断从胜利走向胜利，根本原因就在于不管是处于顺境还是逆境，我们党始终坚守为中国人民谋幸福、为中华民族谋复兴这个初心和使命，义无反顾地向着这个目标前进，从而赢得了人民群众的衷心拥护和坚定支持。我们党打江山、守江山，守的就是人民的心，为的是让人民过上好日子。新征程上，弘扬伟大建党精神，必须践行初心、担当使命，进一步强化宗旨意识，始终把人民放在心中最高位置，时刻牢记为人民扛枪、为人民打仗、为人民服务的神圣职责；着力提升自身政治、军事、科技素质，着力提高打赢本领，有效履行新时代使命任务；胸怀“国之大者”，自觉把个人理想融入伟大梦想，积极投身实现中国梦强军梦的伟大实践中，以赤子情怀守初心，以忘我精神担使命，始终做时代之先锋、民族之脊梁。</w:t>
      </w:r>
    </w:p>
    <w:p w14:paraId="72205B47" w14:textId="77777777" w:rsidR="003400F4" w:rsidRPr="00E00C92" w:rsidRDefault="003400F4" w:rsidP="003400F4">
      <w:pPr>
        <w:ind w:firstLine="420"/>
        <w:rPr>
          <w:szCs w:val="21"/>
          <w:shd w:val="clear" w:color="auto" w:fill="FFFFFF"/>
        </w:rPr>
      </w:pPr>
      <w:r w:rsidRPr="00E00C92">
        <w:rPr>
          <w:rFonts w:hint="eastAsia"/>
          <w:szCs w:val="21"/>
          <w:shd w:val="clear" w:color="auto" w:fill="FFFFFF"/>
        </w:rPr>
        <w:t>发扬斗争精神。“敢于斗争、敢于胜利，是中国共产党不可战胜的强大精神力量。”我们党诞生于国家内忧外患、民族危难之时，一诞生就铭刻着斗争的烙印，一路走来就是在斗争中求得生存、获得发展、赢得胜利。中华民族伟大复兴绝不是轻轻松松、敲锣打鼓就能实现的，面临的内外压力、风险挑战不仅前所未有，而且将是长期复杂的。新征程上，践行伟大建党精神，必须不怕牺牲、英勇斗争，进一步强化打仗意识、增强打仗观念，时刻保持箭在弦上的战斗状态；主动经风雨、见世面、长才干，多在困难矛盾多的地方、在严峻复杂的时候、在处理急难险重任务中经受磨练，努力在担当使命重任中当先锋，在应对风险挑战中打头阵，在攻克艰难险阻中站排头；始终聚焦练兵备战的主责主业，大力培育战斗精神，坚持以战领训、以训促战，锻造血性胆气、锤炼硬核实力，确保召之即来、来之能战、战之必胜。</w:t>
      </w:r>
    </w:p>
    <w:p w14:paraId="5E5A97A5" w14:textId="77777777" w:rsidR="003400F4" w:rsidRPr="00E00C92" w:rsidRDefault="003400F4" w:rsidP="003400F4">
      <w:pPr>
        <w:ind w:firstLine="420"/>
        <w:rPr>
          <w:szCs w:val="21"/>
          <w:shd w:val="clear" w:color="auto" w:fill="FFFFFF"/>
        </w:rPr>
      </w:pPr>
      <w:r w:rsidRPr="00E00C92">
        <w:rPr>
          <w:rFonts w:hint="eastAsia"/>
          <w:szCs w:val="21"/>
          <w:shd w:val="clear" w:color="auto" w:fill="FFFFFF"/>
        </w:rPr>
        <w:t>永远忠诚为民。回望党的百年历史，一代代中国共产党人坚守入党时的铮铮誓言，把对党忠诚、为党分忧、为党尽职、为民造福作为一生追求，以实际行动诠释了共产党人“我将无我、不负人民”的崇高情怀。革命军人讲忠诚，从来都不是选答题、多选题，而是必答题、单选题；不是一阵子，而是一辈子，不是临阵彷徨，而是九死不悔。新征程上，践行伟大建党精神，必须对党忠诚、不负人民，毫不动摇地坚持党对军队的绝对领导，任何时候任何情况下都以党的旗帜为旗帜、以党的方向为方向、以党的意志为意志，始终在思想上政治上行动上同党中央、习主席保持高度一致；始终站稳人民立场，想群众之所想，急群众之所急，解群众之所难，同人民想在一起、干在一起，做到平常时候看得出来、关键时刻站得出来、危难关头豁得出来，永葆共产党人的政治本色；必须无条件忠于党的事业、贯彻党的路线、严守党的纪律，为实现党在新时代的强军目标、把人民军队全面建成世界一流军队，为实现中华民族伟大复兴的中国梦而不懈奋斗。</w:t>
      </w:r>
    </w:p>
    <w:p w14:paraId="30450CA4" w14:textId="77777777" w:rsidR="00B4767E" w:rsidRPr="003400F4" w:rsidRDefault="00C71DC4"/>
    <w:sectPr w:rsidR="00B4767E" w:rsidRPr="00340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34E84" w14:textId="77777777" w:rsidR="00C71DC4" w:rsidRDefault="00C71DC4" w:rsidP="003400F4">
      <w:r>
        <w:separator/>
      </w:r>
    </w:p>
  </w:endnote>
  <w:endnote w:type="continuationSeparator" w:id="0">
    <w:p w14:paraId="2DDFF8A0" w14:textId="77777777" w:rsidR="00C71DC4" w:rsidRDefault="00C71DC4" w:rsidP="00340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A2BE" w14:textId="77777777" w:rsidR="00C71DC4" w:rsidRDefault="00C71DC4" w:rsidP="003400F4">
      <w:r>
        <w:separator/>
      </w:r>
    </w:p>
  </w:footnote>
  <w:footnote w:type="continuationSeparator" w:id="0">
    <w:p w14:paraId="6F44F850" w14:textId="77777777" w:rsidR="00C71DC4" w:rsidRDefault="00C71DC4" w:rsidP="003400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57"/>
    <w:rsid w:val="00015657"/>
    <w:rsid w:val="003400F4"/>
    <w:rsid w:val="00612348"/>
    <w:rsid w:val="00A275C0"/>
    <w:rsid w:val="00C7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A8599E3-AF65-416A-86DB-2BB70EB8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0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00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00F4"/>
    <w:rPr>
      <w:sz w:val="18"/>
      <w:szCs w:val="18"/>
    </w:rPr>
  </w:style>
  <w:style w:type="paragraph" w:styleId="a5">
    <w:name w:val="footer"/>
    <w:basedOn w:val="a"/>
    <w:link w:val="a6"/>
    <w:uiPriority w:val="99"/>
    <w:unhideWhenUsed/>
    <w:rsid w:val="003400F4"/>
    <w:pPr>
      <w:tabs>
        <w:tab w:val="center" w:pos="4153"/>
        <w:tab w:val="right" w:pos="8306"/>
      </w:tabs>
      <w:snapToGrid w:val="0"/>
      <w:jc w:val="left"/>
    </w:pPr>
    <w:rPr>
      <w:sz w:val="18"/>
      <w:szCs w:val="18"/>
    </w:rPr>
  </w:style>
  <w:style w:type="character" w:customStyle="1" w:styleId="a6">
    <w:name w:val="页脚 字符"/>
    <w:basedOn w:val="a0"/>
    <w:link w:val="a5"/>
    <w:uiPriority w:val="99"/>
    <w:rsid w:val="003400F4"/>
    <w:rPr>
      <w:sz w:val="18"/>
      <w:szCs w:val="18"/>
    </w:rPr>
  </w:style>
  <w:style w:type="paragraph" w:styleId="a7">
    <w:name w:val="List Paragraph"/>
    <w:basedOn w:val="a"/>
    <w:uiPriority w:val="34"/>
    <w:qFormat/>
    <w:rsid w:val="003400F4"/>
    <w:pPr>
      <w:ind w:firstLineChars="200" w:firstLine="420"/>
    </w:pPr>
  </w:style>
  <w:style w:type="character" w:styleId="a8">
    <w:name w:val="Strong"/>
    <w:basedOn w:val="a0"/>
    <w:uiPriority w:val="22"/>
    <w:qFormat/>
    <w:rsid w:val="003400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2021-10-19T14:57:00Z</dcterms:created>
  <dcterms:modified xsi:type="dcterms:W3CDTF">2021-10-19T14:57:00Z</dcterms:modified>
</cp:coreProperties>
</file>