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8C" w:rsidRDefault="008D738C" w:rsidP="00AE2331">
      <w:pPr>
        <w:jc w:val="left"/>
      </w:pPr>
    </w:p>
    <w:p w:rsidR="008D738C" w:rsidRDefault="008D738C" w:rsidP="008D738C">
      <w:pPr>
        <w:pStyle w:val="1"/>
        <w:ind w:firstLine="420"/>
        <w:jc w:val="center"/>
      </w:pPr>
      <w:r>
        <w:rPr>
          <w:rFonts w:hint="eastAsia"/>
        </w:rPr>
        <w:t>产品测试方案（</w:t>
      </w:r>
      <w:r w:rsidR="002D4252">
        <w:rPr>
          <w:rFonts w:hint="eastAsia"/>
        </w:rPr>
        <w:t>成品</w:t>
      </w:r>
      <w:r>
        <w:rPr>
          <w:rFonts w:hint="eastAsia"/>
        </w:rPr>
        <w:t>测试）</w:t>
      </w:r>
    </w:p>
    <w:p w:rsidR="008D738C" w:rsidRDefault="005E0340" w:rsidP="008D738C">
      <w:pPr>
        <w:pStyle w:val="2"/>
        <w:jc w:val="center"/>
      </w:pPr>
      <w:r>
        <w:rPr>
          <w:rFonts w:hint="eastAsia"/>
        </w:rPr>
        <w:t>开关控制执行器</w:t>
      </w:r>
      <w:r w:rsidR="00CC7BD5">
        <w:rPr>
          <w:rFonts w:hint="eastAsia"/>
        </w:rPr>
        <w:t>ASP</w:t>
      </w:r>
      <w:r w:rsidR="00C542F2">
        <w:t>3-</w:t>
      </w:r>
      <w:r w:rsidR="000C311B">
        <w:t>2</w:t>
      </w:r>
      <w:r w:rsidR="008D738C">
        <w:rPr>
          <w:rFonts w:hint="eastAsia"/>
        </w:rPr>
        <w:t>（</w:t>
      </w:r>
      <w:r>
        <w:rPr>
          <w:rFonts w:hint="eastAsia"/>
        </w:rPr>
        <w:t>V1.</w:t>
      </w:r>
      <w:r w:rsidR="000C0820">
        <w:t>0</w:t>
      </w:r>
      <w:r w:rsidR="008D738C">
        <w:rPr>
          <w:rFonts w:hint="eastAsia"/>
        </w:rPr>
        <w:t>）</w:t>
      </w:r>
    </w:p>
    <w:p w:rsidR="008D738C" w:rsidRDefault="008D738C" w:rsidP="008D738C"/>
    <w:p w:rsidR="008D738C" w:rsidRDefault="008D738C" w:rsidP="008D738C"/>
    <w:p w:rsidR="008D738C" w:rsidRDefault="008D738C" w:rsidP="008D738C"/>
    <w:p w:rsidR="008D738C" w:rsidRDefault="008D738C" w:rsidP="008D738C"/>
    <w:p w:rsidR="008D738C" w:rsidRPr="006A7419" w:rsidRDefault="008D738C" w:rsidP="008D738C"/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558"/>
        <w:gridCol w:w="3716"/>
        <w:gridCol w:w="719"/>
        <w:gridCol w:w="838"/>
        <w:gridCol w:w="1275"/>
      </w:tblGrid>
      <w:tr w:rsidR="008D738C" w:rsidRPr="00E608E3" w:rsidTr="00B04ED5">
        <w:trPr>
          <w:cantSplit/>
          <w:trHeight w:val="571"/>
        </w:trPr>
        <w:tc>
          <w:tcPr>
            <w:tcW w:w="690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558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ind w:rightChars="-51" w:right="-107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3716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测试内容</w:t>
            </w:r>
          </w:p>
        </w:tc>
        <w:tc>
          <w:tcPr>
            <w:tcW w:w="719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838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275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621E19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621E19" w:rsidRPr="00C146F7" w:rsidRDefault="00DE5B6B" w:rsidP="00F04BCB">
            <w:pPr>
              <w:spacing w:line="0" w:lineRule="atLeast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V1.</w:t>
            </w:r>
            <w:r w:rsidR="00F04BCB">
              <w:rPr>
                <w:rFonts w:asciiTheme="majorEastAsia" w:eastAsiaTheme="majorEastAsia" w:hAnsiTheme="majorEastAsia"/>
                <w:szCs w:val="21"/>
              </w:rPr>
              <w:t>0</w:t>
            </w:r>
          </w:p>
        </w:tc>
        <w:tc>
          <w:tcPr>
            <w:tcW w:w="1558" w:type="dxa"/>
            <w:vAlign w:val="center"/>
          </w:tcPr>
          <w:p w:rsidR="00621E19" w:rsidRDefault="00B73664" w:rsidP="00621E1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首版</w:t>
            </w:r>
          </w:p>
        </w:tc>
        <w:tc>
          <w:tcPr>
            <w:tcW w:w="3716" w:type="dxa"/>
            <w:vAlign w:val="center"/>
          </w:tcPr>
          <w:p w:rsidR="00621E19" w:rsidRPr="00833510" w:rsidRDefault="00621E19" w:rsidP="00621E1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信号强度、Si4432无线模块、看门狗、EEPROM、</w:t>
            </w:r>
            <w:r w:rsidRPr="00D76F96">
              <w:rPr>
                <w:rFonts w:ascii="宋体" w:hAnsi="宋体" w:hint="eastAsia"/>
              </w:rPr>
              <w:t>L</w:t>
            </w:r>
            <w:r w:rsidRPr="00D76F96">
              <w:rPr>
                <w:rFonts w:ascii="宋体" w:hAnsi="宋体"/>
              </w:rPr>
              <w:t>ED</w:t>
            </w:r>
            <w:r w:rsidRPr="00D76F96">
              <w:rPr>
                <w:rFonts w:ascii="宋体" w:hAnsi="宋体" w:hint="eastAsia"/>
              </w:rPr>
              <w:t>背光灯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触摸按键</w:t>
            </w:r>
            <w:r w:rsidR="00D43BA8">
              <w:rPr>
                <w:rFonts w:ascii="宋体" w:hAnsi="宋体" w:hint="eastAsia"/>
              </w:rPr>
              <w:t>、</w:t>
            </w:r>
            <w:r w:rsidR="00D43BA8">
              <w:rPr>
                <w:rFonts w:ascii="宋体" w:hAnsi="宋体"/>
              </w:rPr>
              <w:t>恢复出厂设置</w:t>
            </w:r>
          </w:p>
        </w:tc>
        <w:tc>
          <w:tcPr>
            <w:tcW w:w="719" w:type="dxa"/>
            <w:vAlign w:val="center"/>
          </w:tcPr>
          <w:p w:rsidR="00621E19" w:rsidRPr="00433D09" w:rsidRDefault="00621E19" w:rsidP="00621E19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周雁</w:t>
            </w:r>
          </w:p>
        </w:tc>
        <w:tc>
          <w:tcPr>
            <w:tcW w:w="838" w:type="dxa"/>
            <w:vAlign w:val="center"/>
          </w:tcPr>
          <w:p w:rsidR="00621E19" w:rsidRDefault="00621E19" w:rsidP="00621E19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621E19" w:rsidRDefault="00621E19" w:rsidP="00575A0B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</w:t>
            </w:r>
            <w:r w:rsidR="00575A0B"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.</w:t>
            </w:r>
            <w:r w:rsidR="00575A0B">
              <w:rPr>
                <w:rFonts w:ascii="宋体" w:hAnsi="宋体"/>
              </w:rPr>
              <w:t>15</w:t>
            </w: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Pr="009F24D9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Pr="00433D09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F04BCB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F04BCB" w:rsidRPr="009F24D9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F04BCB" w:rsidRPr="00433D09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F04BCB" w:rsidRDefault="00F04BCB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9548CD" w:rsidRDefault="009548CD" w:rsidP="008D738C">
      <w:pPr>
        <w:sectPr w:rsidR="009548CD" w:rsidSect="00581AC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3FF4" w:rsidRPr="00023FF4" w:rsidRDefault="002A5223" w:rsidP="00023FF4">
      <w:pPr>
        <w:pStyle w:val="3"/>
        <w:spacing w:line="240" w:lineRule="auto"/>
      </w:pPr>
      <w:r w:rsidRPr="002A5223">
        <w:rPr>
          <w:rFonts w:hint="eastAsia"/>
        </w:rPr>
        <w:lastRenderedPageBreak/>
        <w:t>一、</w:t>
      </w:r>
      <w:r w:rsidRPr="002A5223">
        <w:rPr>
          <w:rFonts w:hint="eastAsia"/>
        </w:rPr>
        <w:tab/>
      </w:r>
      <w:r w:rsidRPr="002A5223">
        <w:rPr>
          <w:rFonts w:hint="eastAsia"/>
        </w:rPr>
        <w:t>功能测试项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）信号强度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6A7419">
        <w:rPr>
          <w:rFonts w:hint="eastAsia"/>
          <w:sz w:val="28"/>
          <w:szCs w:val="28"/>
        </w:rPr>
        <w:t>）</w:t>
      </w:r>
      <w:r w:rsidRPr="006A7419">
        <w:rPr>
          <w:rFonts w:hint="eastAsia"/>
          <w:sz w:val="28"/>
          <w:szCs w:val="28"/>
        </w:rPr>
        <w:t>Si4432</w:t>
      </w:r>
      <w:r w:rsidRPr="006A7419">
        <w:rPr>
          <w:rFonts w:hint="eastAsia"/>
          <w:sz w:val="28"/>
          <w:szCs w:val="28"/>
        </w:rPr>
        <w:t>无线模块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6A7419">
        <w:rPr>
          <w:rFonts w:hint="eastAsia"/>
          <w:sz w:val="28"/>
          <w:szCs w:val="28"/>
        </w:rPr>
        <w:t>）继电器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6A741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背光灯</w:t>
      </w:r>
    </w:p>
    <w:p w:rsidR="00814E83" w:rsidRDefault="00814E83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触摸</w:t>
      </w:r>
      <w:r>
        <w:rPr>
          <w:rFonts w:hint="eastAsia"/>
          <w:sz w:val="28"/>
          <w:szCs w:val="28"/>
        </w:rPr>
        <w:t>按键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6A7419">
        <w:rPr>
          <w:rFonts w:hint="eastAsia"/>
          <w:sz w:val="28"/>
          <w:szCs w:val="28"/>
        </w:rPr>
        <w:t>）</w:t>
      </w:r>
      <w:r w:rsidRPr="006A7419">
        <w:rPr>
          <w:rFonts w:hint="eastAsia"/>
          <w:sz w:val="28"/>
          <w:szCs w:val="28"/>
        </w:rPr>
        <w:t>EEPROM</w:t>
      </w:r>
    </w:p>
    <w:p w:rsidR="00023FF4" w:rsidRDefault="00A26C45" w:rsidP="00023FF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23FF4">
        <w:rPr>
          <w:rFonts w:hint="eastAsia"/>
          <w:sz w:val="28"/>
          <w:szCs w:val="28"/>
        </w:rPr>
        <w:t>）</w:t>
      </w:r>
      <w:r w:rsidR="00023FF4">
        <w:rPr>
          <w:rFonts w:hint="eastAsia"/>
          <w:sz w:val="28"/>
          <w:szCs w:val="28"/>
        </w:rPr>
        <w:t>SP706</w:t>
      </w:r>
      <w:r w:rsidR="00023FF4">
        <w:rPr>
          <w:rFonts w:hint="eastAsia"/>
          <w:sz w:val="28"/>
          <w:szCs w:val="28"/>
        </w:rPr>
        <w:t>看门狗</w:t>
      </w:r>
    </w:p>
    <w:p w:rsidR="008565B3" w:rsidRDefault="008565B3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恢复出厂设置</w:t>
      </w:r>
    </w:p>
    <w:p w:rsidR="00434327" w:rsidRPr="000A4ADA" w:rsidRDefault="00C92CE4" w:rsidP="00434327">
      <w:pPr>
        <w:pStyle w:val="3"/>
        <w:rPr>
          <w:sz w:val="24"/>
          <w:szCs w:val="24"/>
        </w:rPr>
      </w:pPr>
      <w:r>
        <w:rPr>
          <w:rFonts w:hint="eastAsia"/>
        </w:rPr>
        <w:t>二</w:t>
      </w:r>
      <w:r w:rsidR="00434327">
        <w:rPr>
          <w:rFonts w:hint="eastAsia"/>
        </w:rPr>
        <w:t>、测试方法及流程</w:t>
      </w:r>
      <w:r w:rsidR="00F878C5" w:rsidRPr="000A4ADA">
        <w:rPr>
          <w:rFonts w:hint="eastAsia"/>
          <w:color w:val="FF0000"/>
          <w:sz w:val="24"/>
          <w:szCs w:val="24"/>
        </w:rPr>
        <w:t>&lt;</w:t>
      </w:r>
      <w:r w:rsidR="00F878C5" w:rsidRPr="000A4ADA">
        <w:rPr>
          <w:rFonts w:hint="eastAsia"/>
          <w:color w:val="FF0000"/>
          <w:sz w:val="24"/>
          <w:szCs w:val="24"/>
        </w:rPr>
        <w:t>注意</w:t>
      </w:r>
      <w:r w:rsidR="00F878C5" w:rsidRPr="000A4ADA">
        <w:rPr>
          <w:color w:val="FF0000"/>
          <w:sz w:val="24"/>
          <w:szCs w:val="24"/>
        </w:rPr>
        <w:t>：</w:t>
      </w:r>
      <w:r w:rsidR="00F878C5" w:rsidRPr="000A4ADA">
        <w:rPr>
          <w:rFonts w:hint="eastAsia"/>
          <w:color w:val="FF0000"/>
          <w:sz w:val="24"/>
          <w:szCs w:val="24"/>
        </w:rPr>
        <w:t>ASP3</w:t>
      </w:r>
      <w:r w:rsidR="00F878C5" w:rsidRPr="000A4ADA">
        <w:rPr>
          <w:color w:val="FF0000"/>
          <w:sz w:val="24"/>
          <w:szCs w:val="24"/>
        </w:rPr>
        <w:t>-</w:t>
      </w:r>
      <w:r w:rsidR="000C311B">
        <w:rPr>
          <w:color w:val="FF0000"/>
          <w:sz w:val="24"/>
          <w:szCs w:val="24"/>
        </w:rPr>
        <w:t>2</w:t>
      </w:r>
      <w:r w:rsidR="00F878C5" w:rsidRPr="000A4ADA">
        <w:rPr>
          <w:rFonts w:hint="eastAsia"/>
          <w:color w:val="FF0000"/>
          <w:sz w:val="24"/>
          <w:szCs w:val="24"/>
        </w:rPr>
        <w:t>只有</w:t>
      </w:r>
      <w:r w:rsidR="000C311B">
        <w:rPr>
          <w:color w:val="FF0000"/>
          <w:sz w:val="24"/>
          <w:szCs w:val="24"/>
        </w:rPr>
        <w:t>2</w:t>
      </w:r>
      <w:r w:rsidR="00F878C5" w:rsidRPr="000A4ADA">
        <w:rPr>
          <w:rFonts w:hint="eastAsia"/>
          <w:color w:val="FF0000"/>
          <w:sz w:val="24"/>
          <w:szCs w:val="24"/>
        </w:rPr>
        <w:t>路</w:t>
      </w:r>
      <w:r w:rsidR="00F878C5" w:rsidRPr="000A4ADA">
        <w:rPr>
          <w:color w:val="FF0000"/>
          <w:sz w:val="24"/>
          <w:szCs w:val="24"/>
        </w:rPr>
        <w:t>继电器</w:t>
      </w:r>
      <w:r w:rsidR="000A4ADA" w:rsidRPr="000A4ADA">
        <w:rPr>
          <w:rFonts w:hint="eastAsia"/>
          <w:color w:val="FF0000"/>
          <w:sz w:val="24"/>
          <w:szCs w:val="24"/>
        </w:rPr>
        <w:t>，</w:t>
      </w:r>
      <w:r w:rsidR="000A4ADA" w:rsidRPr="000A4ADA">
        <w:rPr>
          <w:color w:val="FF0000"/>
          <w:sz w:val="24"/>
          <w:szCs w:val="24"/>
        </w:rPr>
        <w:t>对应按键</w:t>
      </w:r>
      <w:r w:rsidR="000A4ADA" w:rsidRPr="000A4ADA">
        <w:rPr>
          <w:rFonts w:hint="eastAsia"/>
          <w:color w:val="FF0000"/>
          <w:sz w:val="24"/>
          <w:szCs w:val="24"/>
        </w:rPr>
        <w:t>1</w:t>
      </w:r>
      <w:r w:rsidR="000C311B">
        <w:rPr>
          <w:rFonts w:hint="eastAsia"/>
          <w:color w:val="FF0000"/>
          <w:sz w:val="24"/>
          <w:szCs w:val="24"/>
        </w:rPr>
        <w:t>、</w:t>
      </w:r>
      <w:r w:rsidR="000C311B">
        <w:rPr>
          <w:rFonts w:hint="eastAsia"/>
          <w:color w:val="FF0000"/>
          <w:sz w:val="24"/>
          <w:szCs w:val="24"/>
        </w:rPr>
        <w:t>2</w:t>
      </w:r>
      <w:r w:rsidR="00A61C3A">
        <w:rPr>
          <w:rFonts w:hint="eastAsia"/>
          <w:color w:val="FF0000"/>
          <w:sz w:val="24"/>
          <w:szCs w:val="24"/>
        </w:rPr>
        <w:t>，</w:t>
      </w:r>
      <w:r w:rsidR="00A61C3A">
        <w:rPr>
          <w:color w:val="FF0000"/>
          <w:sz w:val="24"/>
          <w:szCs w:val="24"/>
        </w:rPr>
        <w:t>按键</w:t>
      </w:r>
      <w:r w:rsidR="00A61C3A">
        <w:rPr>
          <w:rFonts w:hint="eastAsia"/>
          <w:color w:val="FF0000"/>
          <w:sz w:val="24"/>
          <w:szCs w:val="24"/>
        </w:rPr>
        <w:t>3</w:t>
      </w:r>
      <w:r w:rsidR="00A61C3A">
        <w:rPr>
          <w:rFonts w:hint="eastAsia"/>
          <w:color w:val="FF0000"/>
          <w:sz w:val="24"/>
          <w:szCs w:val="24"/>
        </w:rPr>
        <w:t>为</w:t>
      </w:r>
      <w:r w:rsidR="00A61C3A">
        <w:rPr>
          <w:color w:val="FF0000"/>
          <w:sz w:val="24"/>
          <w:szCs w:val="24"/>
        </w:rPr>
        <w:t>场景按键</w:t>
      </w:r>
      <w:r w:rsidR="00F878C5" w:rsidRPr="000A4ADA">
        <w:rPr>
          <w:rFonts w:hint="eastAsia"/>
          <w:color w:val="FF0000"/>
          <w:sz w:val="24"/>
          <w:szCs w:val="24"/>
        </w:rPr>
        <w:t>&gt;</w:t>
      </w:r>
    </w:p>
    <w:tbl>
      <w:tblPr>
        <w:tblStyle w:val="a6"/>
        <w:tblW w:w="8748" w:type="dxa"/>
        <w:tblLook w:val="01E0" w:firstRow="1" w:lastRow="1" w:firstColumn="1" w:lastColumn="1" w:noHBand="0" w:noVBand="0"/>
      </w:tblPr>
      <w:tblGrid>
        <w:gridCol w:w="1548"/>
        <w:gridCol w:w="3947"/>
        <w:gridCol w:w="3253"/>
      </w:tblGrid>
      <w:tr w:rsidR="001D21E8" w:rsidTr="00705A82">
        <w:tc>
          <w:tcPr>
            <w:tcW w:w="1548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3947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3253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判定结果</w:t>
            </w:r>
          </w:p>
        </w:tc>
      </w:tr>
      <w:tr w:rsidR="001D21E8" w:rsidRPr="0007634B" w:rsidTr="00705A82">
        <w:trPr>
          <w:trHeight w:val="435"/>
        </w:trPr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测试工具准备</w:t>
            </w:r>
          </w:p>
        </w:tc>
        <w:tc>
          <w:tcPr>
            <w:tcW w:w="3947" w:type="dxa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开关执行器成品（带外壳的或不带外壳的）；</w:t>
            </w:r>
          </w:p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220V</w:t>
            </w:r>
            <w:r>
              <w:rPr>
                <w:rFonts w:hint="eastAsia"/>
                <w:sz w:val="18"/>
                <w:szCs w:val="18"/>
              </w:rPr>
              <w:t>白炽灯</w:t>
            </w:r>
            <w:r w:rsidR="00A61C3A" w:rsidRPr="00A61C3A">
              <w:rPr>
                <w:rFonts w:hint="eastAsia"/>
                <w:color w:val="FF0000"/>
                <w:sz w:val="18"/>
                <w:szCs w:val="18"/>
              </w:rPr>
              <w:t>两</w:t>
            </w:r>
            <w:r w:rsidRPr="00A61C3A">
              <w:rPr>
                <w:rFonts w:hint="eastAsia"/>
                <w:color w:val="FF0000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21E8" w:rsidRDefault="00C8542D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</w:t>
            </w:r>
            <w:r w:rsidR="001D21E8">
              <w:rPr>
                <w:rFonts w:hint="eastAsia"/>
                <w:sz w:val="18"/>
                <w:szCs w:val="18"/>
              </w:rPr>
              <w:t>个接线头，用于连接电源</w:t>
            </w:r>
            <w:r w:rsidR="001D21E8">
              <w:rPr>
                <w:rFonts w:hint="eastAsia"/>
                <w:sz w:val="18"/>
                <w:szCs w:val="18"/>
              </w:rPr>
              <w:t>AC220</w:t>
            </w:r>
            <w:r w:rsidR="001D21E8">
              <w:rPr>
                <w:rFonts w:hint="eastAsia"/>
                <w:sz w:val="18"/>
                <w:szCs w:val="18"/>
              </w:rPr>
              <w:t>端子</w:t>
            </w:r>
            <w:r w:rsidR="001D21E8">
              <w:rPr>
                <w:rFonts w:hint="eastAsia"/>
                <w:sz w:val="18"/>
                <w:szCs w:val="18"/>
              </w:rPr>
              <w:t>L</w:t>
            </w:r>
            <w:r w:rsidR="001D21E8">
              <w:rPr>
                <w:rFonts w:hint="eastAsia"/>
                <w:sz w:val="18"/>
                <w:szCs w:val="18"/>
              </w:rPr>
              <w:t>和</w:t>
            </w:r>
            <w:r w:rsidR="001D21E8">
              <w:rPr>
                <w:rFonts w:hint="eastAsia"/>
                <w:sz w:val="18"/>
                <w:szCs w:val="18"/>
              </w:rPr>
              <w:t>N</w:t>
            </w:r>
            <w:r w:rsidR="001D21E8">
              <w:rPr>
                <w:rFonts w:hint="eastAsia"/>
                <w:sz w:val="18"/>
                <w:szCs w:val="18"/>
              </w:rPr>
              <w:t>供电</w:t>
            </w:r>
            <w:r w:rsidR="00D54039">
              <w:rPr>
                <w:rFonts w:hint="eastAsia"/>
                <w:sz w:val="18"/>
                <w:szCs w:val="18"/>
              </w:rPr>
              <w:t>(</w:t>
            </w:r>
            <w:r w:rsidR="00D54039" w:rsidRPr="00A003D6">
              <w:rPr>
                <w:rFonts w:hint="eastAsia"/>
                <w:color w:val="FF0000"/>
                <w:sz w:val="18"/>
                <w:szCs w:val="18"/>
              </w:rPr>
              <w:t>两路</w:t>
            </w:r>
            <w:r w:rsidR="00D54039">
              <w:rPr>
                <w:rFonts w:hint="eastAsia"/>
                <w:sz w:val="18"/>
                <w:szCs w:val="18"/>
              </w:rPr>
              <w:t>)</w:t>
            </w:r>
            <w:r w:rsidR="001D21E8">
              <w:rPr>
                <w:rFonts w:hint="eastAsia"/>
                <w:sz w:val="18"/>
                <w:szCs w:val="18"/>
              </w:rPr>
              <w:t>，先不通电，分别与</w:t>
            </w:r>
            <w:r w:rsidR="00BB2397">
              <w:rPr>
                <w:rFonts w:hint="eastAsia"/>
                <w:sz w:val="18"/>
                <w:szCs w:val="18"/>
              </w:rPr>
              <w:t>两个</w:t>
            </w:r>
            <w:r w:rsidR="001D21E8">
              <w:rPr>
                <w:rFonts w:hint="eastAsia"/>
                <w:sz w:val="18"/>
                <w:szCs w:val="18"/>
              </w:rPr>
              <w:t>白炽灯连接好；防静电手套；</w:t>
            </w:r>
          </w:p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测试软件</w:t>
            </w:r>
            <w:r>
              <w:rPr>
                <w:rFonts w:hint="eastAsia"/>
                <w:sz w:val="18"/>
                <w:szCs w:val="18"/>
              </w:rPr>
              <w:t>ProTools</w:t>
            </w:r>
            <w:r>
              <w:rPr>
                <w:rFonts w:hint="eastAsia"/>
                <w:sz w:val="18"/>
                <w:szCs w:val="18"/>
              </w:rPr>
              <w:t>一个；</w:t>
            </w:r>
          </w:p>
          <w:p w:rsidR="001D21E8" w:rsidRPr="00F97121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监听主机一个，连接好电脑；</w:t>
            </w:r>
          </w:p>
        </w:tc>
        <w:tc>
          <w:tcPr>
            <w:tcW w:w="3253" w:type="dxa"/>
            <w:vAlign w:val="center"/>
          </w:tcPr>
          <w:p w:rsidR="001D21E8" w:rsidRPr="0007634B" w:rsidRDefault="001D21E8" w:rsidP="00432343">
            <w:pPr>
              <w:jc w:val="left"/>
              <w:rPr>
                <w:sz w:val="18"/>
                <w:szCs w:val="18"/>
              </w:rPr>
            </w:pPr>
            <w:r w:rsidRPr="0007634B">
              <w:rPr>
                <w:rFonts w:hint="eastAsia"/>
                <w:sz w:val="18"/>
                <w:szCs w:val="18"/>
              </w:rPr>
              <w:t>准备齐全</w:t>
            </w:r>
            <w:r>
              <w:rPr>
                <w:rFonts w:hint="eastAsia"/>
                <w:sz w:val="18"/>
                <w:szCs w:val="18"/>
              </w:rPr>
              <w:t>并确保配件没有问题</w:t>
            </w:r>
          </w:p>
        </w:tc>
      </w:tr>
      <w:tr w:rsidR="006E7474" w:rsidRPr="0007634B" w:rsidTr="00705A82">
        <w:trPr>
          <w:trHeight w:val="435"/>
        </w:trPr>
        <w:tc>
          <w:tcPr>
            <w:tcW w:w="1548" w:type="dxa"/>
            <w:vAlign w:val="center"/>
          </w:tcPr>
          <w:p w:rsidR="006E7474" w:rsidRDefault="006E7474" w:rsidP="0043234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恢复</w:t>
            </w:r>
            <w:r>
              <w:rPr>
                <w:sz w:val="18"/>
                <w:szCs w:val="18"/>
              </w:rPr>
              <w:t>出厂设置</w:t>
            </w:r>
          </w:p>
        </w:tc>
        <w:tc>
          <w:tcPr>
            <w:tcW w:w="3947" w:type="dxa"/>
            <w:vAlign w:val="center"/>
          </w:tcPr>
          <w:p w:rsidR="006E7474" w:rsidRDefault="006E7474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揭掉</w:t>
            </w:r>
            <w:r>
              <w:rPr>
                <w:sz w:val="18"/>
                <w:szCs w:val="18"/>
              </w:rPr>
              <w:t>外壳，用</w:t>
            </w:r>
            <w:r w:rsidRPr="00153C5C">
              <w:rPr>
                <w:color w:val="FF0000"/>
                <w:sz w:val="18"/>
                <w:szCs w:val="18"/>
              </w:rPr>
              <w:t>绝缘物体</w:t>
            </w:r>
            <w:r>
              <w:rPr>
                <w:sz w:val="18"/>
                <w:szCs w:val="18"/>
              </w:rPr>
              <w:t>按住开关控制执行器控制板的右下角的按键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左右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3253" w:type="dxa"/>
            <w:vAlign w:val="center"/>
          </w:tcPr>
          <w:p w:rsidR="006E7474" w:rsidRPr="0007634B" w:rsidRDefault="006E7474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sz w:val="18"/>
                <w:szCs w:val="18"/>
              </w:rPr>
              <w:t>出现和开关控制执行器</w:t>
            </w:r>
            <w:r>
              <w:rPr>
                <w:rFonts w:hint="eastAsia"/>
                <w:sz w:val="18"/>
                <w:szCs w:val="18"/>
              </w:rPr>
              <w:t>相连</w:t>
            </w:r>
            <w:r>
              <w:rPr>
                <w:sz w:val="18"/>
                <w:szCs w:val="18"/>
              </w:rPr>
              <w:t>的白炽灯和</w:t>
            </w:r>
            <w:r>
              <w:rPr>
                <w:sz w:val="18"/>
                <w:szCs w:val="18"/>
              </w:rPr>
              <w:t>led</w:t>
            </w:r>
            <w:r>
              <w:rPr>
                <w:sz w:val="18"/>
                <w:szCs w:val="18"/>
              </w:rPr>
              <w:t>灯同时亮灭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次</w:t>
            </w:r>
            <w:r>
              <w:rPr>
                <w:sz w:val="18"/>
                <w:szCs w:val="18"/>
              </w:rPr>
              <w:t>，说明恢复出厂设置</w:t>
            </w:r>
            <w:r>
              <w:rPr>
                <w:rFonts w:hint="eastAsia"/>
                <w:sz w:val="18"/>
                <w:szCs w:val="18"/>
              </w:rPr>
              <w:t>成功，复位按键</w:t>
            </w:r>
            <w:r>
              <w:rPr>
                <w:sz w:val="18"/>
                <w:szCs w:val="18"/>
              </w:rPr>
              <w:t>正常；</w:t>
            </w:r>
          </w:p>
        </w:tc>
      </w:tr>
      <w:tr w:rsidR="001D21E8" w:rsidRPr="00C0434C" w:rsidTr="00705A82">
        <w:trPr>
          <w:trHeight w:val="335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t>信号强度</w:t>
            </w:r>
          </w:p>
        </w:tc>
        <w:tc>
          <w:tcPr>
            <w:tcW w:w="3947" w:type="dxa"/>
            <w:vAlign w:val="center"/>
          </w:tcPr>
          <w:p w:rsidR="001D21E8" w:rsidRPr="001C0F4A" w:rsidRDefault="001D21E8" w:rsidP="00432343">
            <w:pPr>
              <w:jc w:val="left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t>依照现有条件和方法进行测试</w:t>
            </w:r>
          </w:p>
        </w:tc>
        <w:tc>
          <w:tcPr>
            <w:tcW w:w="3253" w:type="dxa"/>
            <w:vAlign w:val="center"/>
          </w:tcPr>
          <w:p w:rsidR="001D21E8" w:rsidRPr="00C0434C" w:rsidRDefault="001D21E8" w:rsidP="00432343">
            <w:pPr>
              <w:jc w:val="left"/>
              <w:rPr>
                <w:sz w:val="18"/>
                <w:szCs w:val="18"/>
              </w:rPr>
            </w:pPr>
          </w:p>
        </w:tc>
      </w:tr>
      <w:tr w:rsidR="001D21E8" w:rsidRPr="00B72E91" w:rsidTr="00705A82">
        <w:trPr>
          <w:trHeight w:val="552"/>
        </w:trPr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433</w:t>
            </w:r>
            <w:r>
              <w:rPr>
                <w:rFonts w:hint="eastAsia"/>
              </w:rPr>
              <w:t>无线模块</w:t>
            </w:r>
          </w:p>
        </w:tc>
        <w:tc>
          <w:tcPr>
            <w:tcW w:w="3947" w:type="dxa"/>
            <w:vAlign w:val="center"/>
          </w:tcPr>
          <w:p w:rsidR="001D21E8" w:rsidRPr="00AE4E66" w:rsidRDefault="001D21E8" w:rsidP="00432343">
            <w:pPr>
              <w:jc w:val="left"/>
            </w:pPr>
          </w:p>
        </w:tc>
        <w:tc>
          <w:tcPr>
            <w:tcW w:w="3253" w:type="dxa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若之前的信号强度测试有地址上报</w:t>
            </w:r>
          </w:p>
          <w:p w:rsidR="001D21E8" w:rsidRPr="00B72E91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模块正常</w:t>
            </w:r>
          </w:p>
        </w:tc>
      </w:tr>
      <w:tr w:rsidR="001D21E8" w:rsidRPr="007643C0" w:rsidTr="00705A82">
        <w:trPr>
          <w:trHeight w:val="1215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</w:pPr>
            <w:r w:rsidRPr="001C0F4A">
              <w:rPr>
                <w:rFonts w:hint="eastAsia"/>
                <w:sz w:val="18"/>
                <w:szCs w:val="18"/>
              </w:rPr>
              <w:t>继电器</w:t>
            </w:r>
          </w:p>
        </w:tc>
        <w:tc>
          <w:tcPr>
            <w:tcW w:w="3947" w:type="dxa"/>
            <w:vAlign w:val="center"/>
          </w:tcPr>
          <w:p w:rsidR="001D21E8" w:rsidRPr="00F43918" w:rsidRDefault="00276D51" w:rsidP="00F334EA">
            <w:pPr>
              <w:ind w:left="360"/>
              <w:jc w:val="left"/>
            </w:pPr>
            <w:r>
              <w:rPr>
                <w:rFonts w:hint="eastAsia"/>
              </w:rPr>
              <w:t>设备在出厂状态</w:t>
            </w:r>
            <w:r>
              <w:t>下</w:t>
            </w:r>
            <w:r>
              <w:rPr>
                <w:rFonts w:hint="eastAsia"/>
              </w:rPr>
              <w:t>，</w:t>
            </w:r>
            <w:r w:rsidR="001D21E8">
              <w:rPr>
                <w:rFonts w:hint="eastAsia"/>
              </w:rPr>
              <w:t>上电</w:t>
            </w:r>
          </w:p>
        </w:tc>
        <w:tc>
          <w:tcPr>
            <w:tcW w:w="3253" w:type="dxa"/>
            <w:vAlign w:val="center"/>
          </w:tcPr>
          <w:p w:rsidR="001D21E8" w:rsidRPr="007643C0" w:rsidRDefault="001D21E8" w:rsidP="007E226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白炽灯</w:t>
            </w:r>
            <w:r w:rsidRPr="00433D09">
              <w:rPr>
                <w:rFonts w:hint="eastAsia"/>
                <w:sz w:val="18"/>
                <w:szCs w:val="18"/>
              </w:rPr>
              <w:t>亮大约</w:t>
            </w:r>
            <w:r w:rsidR="001D7CC9">
              <w:rPr>
                <w:sz w:val="18"/>
                <w:szCs w:val="18"/>
              </w:rPr>
              <w:t>5</w:t>
            </w:r>
            <w:r w:rsidRPr="00433D09">
              <w:rPr>
                <w:rFonts w:hint="eastAsia"/>
                <w:sz w:val="18"/>
                <w:szCs w:val="18"/>
              </w:rPr>
              <w:t>S</w:t>
            </w:r>
            <w:r w:rsidRPr="00433D09">
              <w:rPr>
                <w:rFonts w:hint="eastAsia"/>
                <w:sz w:val="18"/>
                <w:szCs w:val="18"/>
              </w:rPr>
              <w:t>后熄灭，</w:t>
            </w:r>
            <w:r w:rsidR="008565B3">
              <w:rPr>
                <w:rFonts w:hint="eastAsia"/>
                <w:sz w:val="18"/>
                <w:szCs w:val="18"/>
              </w:rPr>
              <w:t>并且可以听到设备内部继电器工作的轻微的“嗒”声，说明继电器正常；</w:t>
            </w:r>
            <w:r w:rsidR="008565B3">
              <w:rPr>
                <w:sz w:val="18"/>
                <w:szCs w:val="18"/>
              </w:rPr>
              <w:t>在</w:t>
            </w:r>
            <w:r w:rsidR="008565B3">
              <w:rPr>
                <w:rFonts w:hint="eastAsia"/>
                <w:sz w:val="18"/>
                <w:szCs w:val="18"/>
              </w:rPr>
              <w:t>出厂</w:t>
            </w:r>
            <w:r w:rsidR="008565B3">
              <w:rPr>
                <w:sz w:val="18"/>
                <w:szCs w:val="18"/>
              </w:rPr>
              <w:t>设置下，</w:t>
            </w:r>
            <w:r w:rsidR="003D143C">
              <w:rPr>
                <w:rFonts w:hint="eastAsia"/>
                <w:sz w:val="18"/>
                <w:szCs w:val="18"/>
              </w:rPr>
              <w:t>分别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触摸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1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2</w:t>
            </w:r>
            <w:r w:rsidR="007E226C">
              <w:rPr>
                <w:rFonts w:hint="eastAsia"/>
                <w:color w:val="FF0000"/>
                <w:sz w:val="18"/>
                <w:szCs w:val="18"/>
              </w:rPr>
              <w:t>号按键</w:t>
            </w:r>
            <w:r w:rsidR="008565B3">
              <w:rPr>
                <w:sz w:val="18"/>
                <w:szCs w:val="18"/>
              </w:rPr>
              <w:t>可以直接控制白炽灯泡的</w:t>
            </w:r>
            <w:r w:rsidR="008565B3" w:rsidRPr="00A7570B">
              <w:rPr>
                <w:rFonts w:hint="eastAsia"/>
                <w:color w:val="FF0000"/>
                <w:sz w:val="18"/>
                <w:szCs w:val="18"/>
              </w:rPr>
              <w:t>亮灭</w:t>
            </w:r>
            <w:r w:rsidR="008565B3" w:rsidRPr="00495038">
              <w:rPr>
                <w:sz w:val="18"/>
                <w:szCs w:val="18"/>
              </w:rPr>
              <w:t>说明继电器正常</w:t>
            </w:r>
            <w:r w:rsidR="008565B3">
              <w:rPr>
                <w:sz w:val="18"/>
                <w:szCs w:val="18"/>
              </w:rPr>
              <w:t>；</w:t>
            </w:r>
          </w:p>
        </w:tc>
      </w:tr>
      <w:tr w:rsidR="00754886" w:rsidRPr="007643C0" w:rsidTr="00924BC4">
        <w:trPr>
          <w:trHeight w:val="1266"/>
        </w:trPr>
        <w:tc>
          <w:tcPr>
            <w:tcW w:w="1548" w:type="dxa"/>
            <w:vAlign w:val="center"/>
          </w:tcPr>
          <w:p w:rsidR="00754886" w:rsidRPr="001C0F4A" w:rsidRDefault="00754886" w:rsidP="00432343">
            <w:pPr>
              <w:jc w:val="center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lastRenderedPageBreak/>
              <w:t>LED</w:t>
            </w:r>
            <w:r>
              <w:rPr>
                <w:rFonts w:hint="eastAsia"/>
                <w:sz w:val="18"/>
                <w:szCs w:val="18"/>
              </w:rPr>
              <w:t>背光灯</w:t>
            </w:r>
          </w:p>
        </w:tc>
        <w:tc>
          <w:tcPr>
            <w:tcW w:w="3947" w:type="dxa"/>
            <w:vMerge w:val="restart"/>
            <w:vAlign w:val="center"/>
          </w:tcPr>
          <w:p w:rsidR="00754886" w:rsidRDefault="00754886" w:rsidP="00116498">
            <w:pPr>
              <w:ind w:left="360"/>
              <w:jc w:val="left"/>
            </w:pPr>
            <w:r>
              <w:rPr>
                <w:rFonts w:hint="eastAsia"/>
              </w:rPr>
              <w:t>设备在出厂状态</w:t>
            </w:r>
            <w:r>
              <w:t>下</w:t>
            </w:r>
          </w:p>
        </w:tc>
        <w:tc>
          <w:tcPr>
            <w:tcW w:w="3253" w:type="dxa"/>
            <w:vMerge w:val="restart"/>
            <w:vAlign w:val="center"/>
          </w:tcPr>
          <w:p w:rsidR="00754886" w:rsidRDefault="00754886" w:rsidP="00754886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 w:rsidRPr="00754886">
              <w:rPr>
                <w:rFonts w:hint="eastAsia"/>
              </w:rPr>
              <w:t>、触摸</w:t>
            </w:r>
            <w:r w:rsidRPr="00754886">
              <w:rPr>
                <w:rFonts w:hint="eastAsia"/>
              </w:rPr>
              <w:t>1</w:t>
            </w:r>
            <w:r w:rsidR="00A003D6">
              <w:rPr>
                <w:rFonts w:hint="eastAsia"/>
              </w:rPr>
              <w:t>、</w:t>
            </w:r>
            <w:r w:rsidR="00A003D6">
              <w:rPr>
                <w:rFonts w:hint="eastAsia"/>
              </w:rPr>
              <w:t>2</w:t>
            </w:r>
            <w:r w:rsidRPr="00754886">
              <w:rPr>
                <w:rFonts w:hint="eastAsia"/>
              </w:rPr>
              <w:t>号</w:t>
            </w:r>
            <w:r w:rsidRPr="00754886">
              <w:t>按键，按键对应的</w:t>
            </w:r>
            <w:r w:rsidRPr="00754886">
              <w:rPr>
                <w:rFonts w:hint="eastAsia"/>
              </w:rPr>
              <w:t>LED</w:t>
            </w:r>
            <w:r w:rsidR="008679AC">
              <w:rPr>
                <w:rFonts w:hint="eastAsia"/>
              </w:rPr>
              <w:t>灯</w:t>
            </w:r>
            <w:r w:rsidR="007D18BC">
              <w:rPr>
                <w:rFonts w:hint="eastAsia"/>
                <w:color w:val="FF0000"/>
              </w:rPr>
              <w:t>高</w:t>
            </w:r>
            <w:bookmarkStart w:id="0" w:name="_GoBack"/>
            <w:bookmarkEnd w:id="0"/>
            <w:r w:rsidRPr="008679AC">
              <w:rPr>
                <w:rFonts w:hint="eastAsia"/>
                <w:color w:val="FF0000"/>
              </w:rPr>
              <w:t>亮</w:t>
            </w:r>
            <w:r w:rsidRPr="008679AC">
              <w:rPr>
                <w:color w:val="FF0000"/>
              </w:rPr>
              <w:t>和微</w:t>
            </w:r>
            <w:r w:rsidRPr="008679AC">
              <w:rPr>
                <w:rFonts w:hint="eastAsia"/>
                <w:color w:val="FF0000"/>
              </w:rPr>
              <w:t>亮</w:t>
            </w:r>
            <w:r w:rsidR="006C6F1F">
              <w:rPr>
                <w:rFonts w:hint="eastAsia"/>
              </w:rPr>
              <w:t>，同时</w:t>
            </w:r>
            <w:r w:rsidR="006C6F1F">
              <w:t>与继电器相连的白炽灯有亮灭现象</w:t>
            </w:r>
            <w:r w:rsidRPr="00754886">
              <w:t>，说明</w:t>
            </w:r>
            <w:r w:rsidRPr="00754886">
              <w:rPr>
                <w:rFonts w:hint="eastAsia"/>
              </w:rPr>
              <w:t>1</w:t>
            </w:r>
            <w:r w:rsidR="00A003D6">
              <w:rPr>
                <w:rFonts w:hint="eastAsia"/>
              </w:rPr>
              <w:t>、</w:t>
            </w:r>
            <w:r w:rsidR="00A003D6">
              <w:rPr>
                <w:rFonts w:hint="eastAsia"/>
              </w:rPr>
              <w:t>2</w:t>
            </w:r>
            <w:r w:rsidRPr="00754886">
              <w:rPr>
                <w:rFonts w:hint="eastAsia"/>
              </w:rPr>
              <w:t>号按键和</w:t>
            </w:r>
            <w:r w:rsidRPr="00754886">
              <w:t>对应的</w:t>
            </w:r>
            <w:r w:rsidRPr="00754886">
              <w:rPr>
                <w:rFonts w:hint="eastAsia"/>
              </w:rPr>
              <w:t>LED</w:t>
            </w:r>
            <w:r w:rsidRPr="00754886">
              <w:rPr>
                <w:rFonts w:hint="eastAsia"/>
              </w:rPr>
              <w:t>灯</w:t>
            </w:r>
            <w:r w:rsidRPr="00754886">
              <w:t>正常，否则异常</w:t>
            </w:r>
            <w:r>
              <w:rPr>
                <w:rFonts w:hint="eastAsia"/>
              </w:rPr>
              <w:t>，</w:t>
            </w:r>
            <w:r>
              <w:t>终止测试；</w:t>
            </w:r>
          </w:p>
          <w:p w:rsidR="00754886" w:rsidRPr="00A003D6" w:rsidRDefault="00754886" w:rsidP="00A003D6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触摸</w:t>
            </w:r>
            <w:r w:rsidRPr="00A003D6">
              <w:rPr>
                <w:rFonts w:hint="eastAsia"/>
              </w:rPr>
              <w:t>3</w:t>
            </w:r>
            <w:r w:rsidRPr="00A003D6">
              <w:rPr>
                <w:rFonts w:hint="eastAsia"/>
              </w:rPr>
              <w:t>号</w:t>
            </w:r>
            <w:r w:rsidRPr="00A003D6">
              <w:t>按键，对应的</w:t>
            </w:r>
            <w:r w:rsidRPr="00A003D6">
              <w:rPr>
                <w:rFonts w:hint="eastAsia"/>
              </w:rPr>
              <w:t>LED</w:t>
            </w:r>
            <w:r w:rsidRPr="00A003D6">
              <w:rPr>
                <w:rFonts w:hint="eastAsia"/>
              </w:rPr>
              <w:t>灯</w:t>
            </w:r>
            <w:r w:rsidRPr="00A003D6">
              <w:t>能够正</w:t>
            </w:r>
            <w:r w:rsidRPr="00A003D6">
              <w:rPr>
                <w:rFonts w:hint="eastAsia"/>
              </w:rPr>
              <w:t>常</w:t>
            </w:r>
            <w:r w:rsidRPr="00A003D6">
              <w:t>闪烁，说明按键和对应的</w:t>
            </w:r>
            <w:r w:rsidRPr="00A003D6">
              <w:rPr>
                <w:rFonts w:hint="eastAsia"/>
              </w:rPr>
              <w:t>LED</w:t>
            </w:r>
            <w:r w:rsidRPr="00A003D6">
              <w:rPr>
                <w:rFonts w:hint="eastAsia"/>
              </w:rPr>
              <w:t>灯</w:t>
            </w:r>
            <w:r w:rsidRPr="00A003D6">
              <w:t>正常</w:t>
            </w:r>
            <w:r w:rsidRPr="00A003D6">
              <w:rPr>
                <w:rFonts w:hint="eastAsia"/>
              </w:rPr>
              <w:t>，</w:t>
            </w:r>
            <w:r w:rsidRPr="00A003D6">
              <w:t>否则异常，终止测试；</w:t>
            </w:r>
          </w:p>
        </w:tc>
      </w:tr>
      <w:tr w:rsidR="00754886" w:rsidRPr="007643C0" w:rsidTr="00705A82">
        <w:trPr>
          <w:trHeight w:val="804"/>
        </w:trPr>
        <w:tc>
          <w:tcPr>
            <w:tcW w:w="1548" w:type="dxa"/>
            <w:vAlign w:val="center"/>
          </w:tcPr>
          <w:p w:rsidR="00754886" w:rsidRPr="001C0F4A" w:rsidRDefault="00754886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触摸按键</w:t>
            </w:r>
          </w:p>
        </w:tc>
        <w:tc>
          <w:tcPr>
            <w:tcW w:w="3947" w:type="dxa"/>
            <w:vMerge/>
            <w:vAlign w:val="center"/>
          </w:tcPr>
          <w:p w:rsidR="00754886" w:rsidRDefault="00754886" w:rsidP="00A77B26">
            <w:pPr>
              <w:ind w:left="360"/>
              <w:jc w:val="left"/>
            </w:pPr>
          </w:p>
        </w:tc>
        <w:tc>
          <w:tcPr>
            <w:tcW w:w="3253" w:type="dxa"/>
            <w:vMerge/>
            <w:vAlign w:val="center"/>
          </w:tcPr>
          <w:p w:rsidR="00754886" w:rsidRDefault="00754886" w:rsidP="00432343">
            <w:pPr>
              <w:jc w:val="left"/>
            </w:pPr>
          </w:p>
        </w:tc>
      </w:tr>
      <w:tr w:rsidR="001D21E8" w:rsidRPr="007643C0" w:rsidTr="00705A82">
        <w:trPr>
          <w:trHeight w:val="910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EEPROM</w:t>
            </w:r>
          </w:p>
        </w:tc>
        <w:tc>
          <w:tcPr>
            <w:tcW w:w="3947" w:type="dxa"/>
            <w:vAlign w:val="center"/>
          </w:tcPr>
          <w:p w:rsidR="001D21E8" w:rsidRDefault="00E273C8" w:rsidP="00432343">
            <w:pPr>
              <w:ind w:left="360"/>
              <w:jc w:val="left"/>
            </w:pPr>
            <w:r>
              <w:rPr>
                <w:rFonts w:hint="eastAsia"/>
              </w:rPr>
              <w:t>在出厂状态</w:t>
            </w:r>
            <w:r>
              <w:t>下，</w:t>
            </w:r>
            <w:r w:rsidR="001D21E8">
              <w:rPr>
                <w:rFonts w:hint="eastAsia"/>
              </w:rPr>
              <w:t>设备再次断电后，上电</w:t>
            </w:r>
          </w:p>
        </w:tc>
        <w:tc>
          <w:tcPr>
            <w:tcW w:w="3253" w:type="dxa"/>
            <w:vAlign w:val="center"/>
          </w:tcPr>
          <w:p w:rsidR="001D21E8" w:rsidRPr="00705A82" w:rsidRDefault="00705A82" w:rsidP="00432343">
            <w:pPr>
              <w:jc w:val="left"/>
              <w:rPr>
                <w:sz w:val="18"/>
                <w:szCs w:val="18"/>
              </w:rPr>
            </w:pPr>
            <w:r w:rsidRPr="00705A82">
              <w:rPr>
                <w:rFonts w:hint="eastAsia"/>
                <w:sz w:val="18"/>
                <w:szCs w:val="18"/>
              </w:rPr>
              <w:t>（</w:t>
            </w:r>
            <w:r w:rsidRPr="00705A82">
              <w:rPr>
                <w:rFonts w:hint="eastAsia"/>
                <w:sz w:val="18"/>
                <w:szCs w:val="18"/>
              </w:rPr>
              <w:t>1</w:t>
            </w:r>
            <w:r w:rsidRPr="00705A82">
              <w:rPr>
                <w:sz w:val="18"/>
                <w:szCs w:val="18"/>
              </w:rPr>
              <w:t>）</w:t>
            </w:r>
            <w:r w:rsidRPr="00705A82">
              <w:rPr>
                <w:rFonts w:hint="eastAsia"/>
                <w:sz w:val="18"/>
                <w:szCs w:val="18"/>
              </w:rPr>
              <w:t>、</w:t>
            </w:r>
            <w:r w:rsidRPr="00705A82">
              <w:rPr>
                <w:sz w:val="18"/>
                <w:szCs w:val="18"/>
              </w:rPr>
              <w:t>开关</w:t>
            </w:r>
            <w:r w:rsidRPr="00705A82">
              <w:rPr>
                <w:rFonts w:hint="eastAsia"/>
                <w:sz w:val="18"/>
                <w:szCs w:val="18"/>
              </w:rPr>
              <w:t>控制执行器地址上报正常；</w:t>
            </w:r>
          </w:p>
          <w:p w:rsidR="00705A82" w:rsidRPr="00705A82" w:rsidRDefault="00705A82" w:rsidP="00432343">
            <w:pPr>
              <w:jc w:val="left"/>
              <w:rPr>
                <w:sz w:val="18"/>
                <w:szCs w:val="18"/>
              </w:rPr>
            </w:pPr>
            <w:r w:rsidRPr="00705A82">
              <w:rPr>
                <w:rFonts w:hint="eastAsia"/>
                <w:sz w:val="18"/>
                <w:szCs w:val="18"/>
              </w:rPr>
              <w:t>（</w:t>
            </w:r>
            <w:r w:rsidRPr="00705A82">
              <w:rPr>
                <w:rFonts w:hint="eastAsia"/>
                <w:sz w:val="18"/>
                <w:szCs w:val="18"/>
              </w:rPr>
              <w:t>2</w:t>
            </w:r>
            <w:r w:rsidRPr="00705A82">
              <w:rPr>
                <w:sz w:val="18"/>
                <w:szCs w:val="18"/>
              </w:rPr>
              <w:t>）</w:t>
            </w:r>
            <w:r w:rsidRPr="00705A82">
              <w:rPr>
                <w:rFonts w:hint="eastAsia"/>
                <w:sz w:val="18"/>
                <w:szCs w:val="18"/>
              </w:rPr>
              <w:t>、开关控制执行器初次上电时开</w:t>
            </w:r>
            <w:r w:rsidR="00354B83">
              <w:rPr>
                <w:sz w:val="18"/>
                <w:szCs w:val="18"/>
              </w:rPr>
              <w:t>5</w:t>
            </w:r>
            <w:r w:rsidRPr="00705A82">
              <w:rPr>
                <w:sz w:val="18"/>
                <w:szCs w:val="18"/>
              </w:rPr>
              <w:t>s</w:t>
            </w:r>
            <w:r w:rsidRPr="00705A82">
              <w:rPr>
                <w:rFonts w:hint="eastAsia"/>
                <w:sz w:val="18"/>
                <w:szCs w:val="18"/>
              </w:rPr>
              <w:t>钟后关闭</w:t>
            </w:r>
            <w:r w:rsidR="009844D4">
              <w:rPr>
                <w:rFonts w:hint="eastAsia"/>
                <w:sz w:val="18"/>
                <w:szCs w:val="18"/>
              </w:rPr>
              <w:t>（白炽灯开</w:t>
            </w:r>
            <w:r w:rsidR="00354B83">
              <w:rPr>
                <w:sz w:val="18"/>
                <w:szCs w:val="18"/>
              </w:rPr>
              <w:t>5</w:t>
            </w:r>
            <w:r w:rsidR="009844D4">
              <w:rPr>
                <w:sz w:val="18"/>
                <w:szCs w:val="18"/>
              </w:rPr>
              <w:t>s</w:t>
            </w:r>
            <w:r w:rsidR="009844D4">
              <w:rPr>
                <w:rFonts w:hint="eastAsia"/>
                <w:sz w:val="18"/>
                <w:szCs w:val="18"/>
              </w:rPr>
              <w:t>后熄灭</w:t>
            </w:r>
            <w:r w:rsidR="009844D4">
              <w:rPr>
                <w:sz w:val="18"/>
                <w:szCs w:val="18"/>
              </w:rPr>
              <w:t>）</w:t>
            </w:r>
            <w:r w:rsidRPr="00705A82">
              <w:rPr>
                <w:rFonts w:hint="eastAsia"/>
                <w:sz w:val="18"/>
                <w:szCs w:val="18"/>
              </w:rPr>
              <w:t>；</w:t>
            </w:r>
          </w:p>
          <w:p w:rsidR="00705A82" w:rsidRDefault="00705A82" w:rsidP="00432343">
            <w:pPr>
              <w:jc w:val="left"/>
              <w:rPr>
                <w:sz w:val="18"/>
                <w:szCs w:val="18"/>
              </w:rPr>
            </w:pPr>
            <w:r w:rsidRPr="00705A82">
              <w:rPr>
                <w:rFonts w:hint="eastAsia"/>
                <w:sz w:val="18"/>
                <w:szCs w:val="18"/>
              </w:rPr>
              <w:t>若这两条均满足，</w:t>
            </w:r>
            <w:r w:rsidRPr="00705A82">
              <w:rPr>
                <w:sz w:val="18"/>
                <w:szCs w:val="18"/>
              </w:rPr>
              <w:t>说明</w:t>
            </w:r>
            <w:r w:rsidRPr="00705A82">
              <w:rPr>
                <w:rFonts w:hint="eastAsia"/>
                <w:sz w:val="18"/>
                <w:szCs w:val="18"/>
              </w:rPr>
              <w:t>EEPROM</w:t>
            </w:r>
            <w:r w:rsidRPr="00705A82">
              <w:rPr>
                <w:rFonts w:hint="eastAsia"/>
                <w:sz w:val="18"/>
                <w:szCs w:val="18"/>
              </w:rPr>
              <w:t>正常；</w:t>
            </w:r>
          </w:p>
          <w:p w:rsidR="00A77B26" w:rsidRPr="00705A82" w:rsidRDefault="00A77B26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 w:rsidRPr="002A4126">
              <w:rPr>
                <w:color w:val="FF0000"/>
                <w:sz w:val="18"/>
                <w:szCs w:val="18"/>
              </w:rPr>
              <w:t>采用</w:t>
            </w:r>
            <w:r w:rsidRPr="002A4126">
              <w:rPr>
                <w:color w:val="FF0000"/>
                <w:sz w:val="18"/>
                <w:szCs w:val="18"/>
              </w:rPr>
              <w:t>EEPROM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测试</w:t>
            </w:r>
            <w:r w:rsidRPr="002A4126">
              <w:rPr>
                <w:color w:val="FF0000"/>
                <w:sz w:val="18"/>
                <w:szCs w:val="18"/>
              </w:rPr>
              <w:t>工具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ProTool</w:t>
            </w:r>
            <w:r w:rsidR="008A2709">
              <w:rPr>
                <w:color w:val="FF0000"/>
                <w:sz w:val="18"/>
                <w:szCs w:val="18"/>
              </w:rPr>
              <w:t>s</w:t>
            </w:r>
            <w:r w:rsidRPr="002A4126">
              <w:rPr>
                <w:color w:val="FF0000"/>
                <w:sz w:val="18"/>
                <w:szCs w:val="18"/>
              </w:rPr>
              <w:t>）测试</w:t>
            </w:r>
            <w:r w:rsidRPr="002A4126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1D21E8" w:rsidRPr="007643C0" w:rsidTr="00705A82">
        <w:trPr>
          <w:trHeight w:val="668"/>
        </w:trPr>
        <w:tc>
          <w:tcPr>
            <w:tcW w:w="1548" w:type="dxa"/>
            <w:vAlign w:val="center"/>
          </w:tcPr>
          <w:p w:rsidR="001D21E8" w:rsidRPr="00750AE2" w:rsidRDefault="001D21E8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SP706</w:t>
            </w:r>
            <w:r>
              <w:rPr>
                <w:rFonts w:hint="eastAsia"/>
                <w:sz w:val="18"/>
                <w:szCs w:val="18"/>
              </w:rPr>
              <w:t>看门狗</w:t>
            </w:r>
          </w:p>
        </w:tc>
        <w:tc>
          <w:tcPr>
            <w:tcW w:w="3947" w:type="dxa"/>
            <w:vAlign w:val="center"/>
          </w:tcPr>
          <w:p w:rsidR="001D21E8" w:rsidRPr="00105644" w:rsidRDefault="001D21E8" w:rsidP="00D92C3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文本文档中配置好串口号，打开测试软件</w:t>
            </w:r>
            <w:r>
              <w:rPr>
                <w:rFonts w:hint="eastAsia"/>
                <w:sz w:val="18"/>
                <w:szCs w:val="18"/>
              </w:rPr>
              <w:t>ProTools</w:t>
            </w:r>
            <w:r>
              <w:rPr>
                <w:rFonts w:hint="eastAsia"/>
                <w:sz w:val="18"/>
                <w:szCs w:val="18"/>
              </w:rPr>
              <w:t>，点击‘产品测试和二维码打印’选项卡产品名称选择‘</w:t>
            </w:r>
            <w:r w:rsidR="000F6110">
              <w:rPr>
                <w:rFonts w:hint="eastAsia"/>
                <w:sz w:val="18"/>
                <w:szCs w:val="18"/>
              </w:rPr>
              <w:t>开关</w:t>
            </w:r>
            <w:r w:rsidR="000F6110">
              <w:rPr>
                <w:sz w:val="18"/>
                <w:szCs w:val="18"/>
              </w:rPr>
              <w:t>控制执行器</w:t>
            </w:r>
            <w:r w:rsidR="00665263">
              <w:rPr>
                <w:rFonts w:hint="eastAsia"/>
                <w:sz w:val="18"/>
                <w:szCs w:val="18"/>
              </w:rPr>
              <w:t>ASP3</w:t>
            </w:r>
            <w:r w:rsidR="00665263">
              <w:rPr>
                <w:sz w:val="18"/>
                <w:szCs w:val="18"/>
              </w:rPr>
              <w:t>-</w:t>
            </w:r>
            <w:r w:rsidR="00D92C3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’，点击‘测试看门狗’，（如图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所示）</w:t>
            </w:r>
          </w:p>
        </w:tc>
        <w:tc>
          <w:tcPr>
            <w:tcW w:w="3253" w:type="dxa"/>
            <w:vAlign w:val="center"/>
          </w:tcPr>
          <w:p w:rsidR="001D21E8" w:rsidRPr="00C4330C" w:rsidRDefault="001D21E8" w:rsidP="0050615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等待约</w:t>
            </w:r>
            <w:r w:rsidR="00506159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秒左右，设备重新启动（现象同正常的设备上电现象一样，白炽灯亮大约</w:t>
            </w:r>
            <w:r w:rsidR="00506159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后熄灭），说明看门狗正常</w:t>
            </w:r>
          </w:p>
        </w:tc>
      </w:tr>
      <w:tr w:rsidR="001D21E8" w:rsidRPr="007643C0" w:rsidTr="00432343">
        <w:trPr>
          <w:trHeight w:val="668"/>
        </w:trPr>
        <w:tc>
          <w:tcPr>
            <w:tcW w:w="8748" w:type="dxa"/>
            <w:gridSpan w:val="3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以上各项均正常，说明设备合格，通过测试。</w:t>
            </w:r>
          </w:p>
        </w:tc>
      </w:tr>
      <w:tr w:rsidR="001D21E8" w:rsidRPr="00927491" w:rsidTr="00432343"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7200" w:type="dxa"/>
            <w:gridSpan w:val="2"/>
            <w:vAlign w:val="center"/>
          </w:tcPr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依照步骤进行测试，有一项不合格不再继续测试</w:t>
            </w:r>
            <w:r w:rsidRPr="008A115C">
              <w:rPr>
                <w:rFonts w:hint="eastAsia"/>
                <w:sz w:val="18"/>
                <w:szCs w:val="18"/>
              </w:rPr>
              <w:t>。</w:t>
            </w:r>
          </w:p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 w:rsidRPr="008A115C">
              <w:rPr>
                <w:rFonts w:hint="eastAsia"/>
                <w:sz w:val="18"/>
                <w:szCs w:val="18"/>
              </w:rPr>
              <w:t>测试时要</w:t>
            </w:r>
            <w:r w:rsidR="00E273C8">
              <w:rPr>
                <w:rFonts w:hint="eastAsia"/>
                <w:sz w:val="18"/>
                <w:szCs w:val="18"/>
              </w:rPr>
              <w:t>配</w:t>
            </w:r>
            <w:r w:rsidRPr="008A115C">
              <w:rPr>
                <w:rFonts w:hint="eastAsia"/>
                <w:sz w:val="18"/>
                <w:szCs w:val="18"/>
              </w:rPr>
              <w:t>戴防静电</w:t>
            </w:r>
            <w:r>
              <w:rPr>
                <w:rFonts w:hint="eastAsia"/>
                <w:sz w:val="18"/>
                <w:szCs w:val="18"/>
              </w:rPr>
              <w:t>手套。</w:t>
            </w:r>
          </w:p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 w:rsidRPr="008A115C">
              <w:rPr>
                <w:rFonts w:hint="eastAsia"/>
                <w:sz w:val="18"/>
                <w:szCs w:val="18"/>
              </w:rPr>
              <w:t>要保持板子清洁，污渍用洗板水洗掉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1D21E8" w:rsidRPr="00927491" w:rsidRDefault="001D21E8" w:rsidP="00432343">
            <w:pPr>
              <w:jc w:val="left"/>
            </w:pPr>
            <w:r w:rsidRPr="008A115C">
              <w:rPr>
                <w:rFonts w:hint="eastAsia"/>
                <w:sz w:val="18"/>
                <w:szCs w:val="18"/>
              </w:rPr>
              <w:t>4</w:t>
            </w:r>
            <w:r w:rsidRPr="008A115C">
              <w:rPr>
                <w:rFonts w:hint="eastAsia"/>
                <w:sz w:val="18"/>
                <w:szCs w:val="18"/>
              </w:rPr>
              <w:t>．</w:t>
            </w:r>
            <w:r w:rsidRPr="008A115C">
              <w:rPr>
                <w:rFonts w:hint="eastAsia"/>
                <w:sz w:val="18"/>
                <w:szCs w:val="18"/>
              </w:rPr>
              <w:t xml:space="preserve"> </w:t>
            </w:r>
            <w:r w:rsidRPr="008A115C">
              <w:rPr>
                <w:rFonts w:hint="eastAsia"/>
                <w:sz w:val="18"/>
                <w:szCs w:val="18"/>
              </w:rPr>
              <w:t>此作业指导书，仅为一般测试步骤和标准，特殊要求另文约定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434327" w:rsidRPr="001D21E8" w:rsidRDefault="00434327" w:rsidP="00434327">
      <w:pPr>
        <w:rPr>
          <w:sz w:val="28"/>
          <w:szCs w:val="28"/>
        </w:rPr>
      </w:pPr>
    </w:p>
    <w:p w:rsidR="00434327" w:rsidRDefault="00434327" w:rsidP="00434327">
      <w:pPr>
        <w:rPr>
          <w:b/>
          <w:sz w:val="28"/>
          <w:szCs w:val="28"/>
        </w:rPr>
      </w:pPr>
      <w:r w:rsidRPr="003C7E0E">
        <w:rPr>
          <w:rFonts w:hint="eastAsia"/>
          <w:b/>
          <w:sz w:val="28"/>
          <w:szCs w:val="28"/>
        </w:rPr>
        <w:t>附图：看门狗测试步骤</w:t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第一步：打开</w:t>
      </w:r>
      <w:r>
        <w:rPr>
          <w:rFonts w:hint="eastAsia"/>
          <w:b/>
          <w:sz w:val="28"/>
          <w:szCs w:val="28"/>
        </w:rPr>
        <w:t>config</w:t>
      </w:r>
      <w:r>
        <w:rPr>
          <w:rFonts w:hint="eastAsia"/>
          <w:b/>
          <w:sz w:val="28"/>
          <w:szCs w:val="28"/>
        </w:rPr>
        <w:t>文档，配好串口号，我这里配置的是</w:t>
      </w:r>
      <w:r>
        <w:rPr>
          <w:rFonts w:hint="eastAsia"/>
          <w:b/>
          <w:sz w:val="28"/>
          <w:szCs w:val="28"/>
        </w:rPr>
        <w:t>com4</w:t>
      </w:r>
      <w:r>
        <w:rPr>
          <w:rFonts w:hint="eastAsia"/>
          <w:b/>
          <w:sz w:val="28"/>
          <w:szCs w:val="28"/>
        </w:rPr>
        <w:t>，使用时根据实际情况配置，保存。</w:t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0C24771" wp14:editId="683BBDC6">
            <wp:extent cx="4867275" cy="38004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第二步：进入</w:t>
      </w:r>
      <w:r>
        <w:rPr>
          <w:rFonts w:hint="eastAsia"/>
          <w:b/>
          <w:sz w:val="28"/>
          <w:szCs w:val="28"/>
        </w:rPr>
        <w:t>ProTools</w:t>
      </w:r>
      <w:r>
        <w:rPr>
          <w:rFonts w:hint="eastAsia"/>
          <w:b/>
          <w:sz w:val="28"/>
          <w:szCs w:val="28"/>
        </w:rPr>
        <w:t>后，界面配置如下（设备地址有无均可）</w:t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（选择</w:t>
      </w:r>
      <w:r w:rsidR="000F6110">
        <w:rPr>
          <w:b/>
          <w:sz w:val="28"/>
          <w:szCs w:val="28"/>
        </w:rPr>
        <w:t>”</w:t>
      </w:r>
      <w:r w:rsidR="000F6110">
        <w:rPr>
          <w:rFonts w:hint="eastAsia"/>
          <w:b/>
          <w:sz w:val="28"/>
          <w:szCs w:val="28"/>
        </w:rPr>
        <w:t>开关</w:t>
      </w:r>
      <w:r w:rsidR="000F6110">
        <w:rPr>
          <w:b/>
          <w:sz w:val="28"/>
          <w:szCs w:val="28"/>
        </w:rPr>
        <w:t>控制</w:t>
      </w:r>
      <w:r w:rsidR="000F6110">
        <w:rPr>
          <w:rFonts w:hint="eastAsia"/>
          <w:b/>
          <w:sz w:val="28"/>
          <w:szCs w:val="28"/>
        </w:rPr>
        <w:t>执行器</w:t>
      </w:r>
      <w:r w:rsidR="000F6110">
        <w:rPr>
          <w:rFonts w:hint="eastAsia"/>
          <w:b/>
          <w:sz w:val="28"/>
          <w:szCs w:val="28"/>
        </w:rPr>
        <w:t>ASP</w:t>
      </w:r>
      <w:r w:rsidR="00924BC4">
        <w:rPr>
          <w:b/>
          <w:sz w:val="28"/>
          <w:szCs w:val="28"/>
        </w:rPr>
        <w:t>3-</w:t>
      </w:r>
      <w:r w:rsidR="00D92C39">
        <w:rPr>
          <w:b/>
          <w:sz w:val="28"/>
          <w:szCs w:val="28"/>
        </w:rPr>
        <w:t>2</w:t>
      </w:r>
      <w:r w:rsidR="000F6110"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）</w:t>
      </w:r>
      <w:r w:rsidR="000F6110">
        <w:rPr>
          <w:rFonts w:hint="eastAsia"/>
          <w:b/>
          <w:sz w:val="28"/>
          <w:szCs w:val="28"/>
        </w:rPr>
        <w:t>，</w:t>
      </w:r>
      <w:r w:rsidR="000F6110">
        <w:rPr>
          <w:b/>
          <w:sz w:val="28"/>
          <w:szCs w:val="28"/>
        </w:rPr>
        <w:t>如下图所示</w:t>
      </w:r>
      <w:r w:rsidR="00D81110">
        <w:rPr>
          <w:rFonts w:hint="eastAsia"/>
          <w:b/>
          <w:sz w:val="28"/>
          <w:szCs w:val="28"/>
        </w:rPr>
        <w:t>：</w:t>
      </w:r>
    </w:p>
    <w:p w:rsidR="00434327" w:rsidRDefault="001D4913" w:rsidP="004343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2394ED" wp14:editId="2F72AC84">
            <wp:extent cx="5274310" cy="373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27" w:rsidRDefault="00434327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第三步：点击‘测试看门狗’，即可完成数据的发送，观察设备的重</w:t>
      </w:r>
      <w:r>
        <w:rPr>
          <w:rFonts w:hint="eastAsia"/>
          <w:b/>
          <w:sz w:val="28"/>
          <w:szCs w:val="28"/>
        </w:rPr>
        <w:lastRenderedPageBreak/>
        <w:t>启反应。</w:t>
      </w:r>
    </w:p>
    <w:p w:rsidR="00D81110" w:rsidRDefault="00D81110" w:rsidP="004343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第四步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EEPROM</w:t>
      </w:r>
      <w:r>
        <w:rPr>
          <w:rFonts w:hint="eastAsia"/>
          <w:b/>
          <w:sz w:val="28"/>
          <w:szCs w:val="28"/>
        </w:rPr>
        <w:t>测试</w:t>
      </w:r>
    </w:p>
    <w:p w:rsidR="00D81110" w:rsidRDefault="00D81110" w:rsidP="004343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D4FB0">
        <w:rPr>
          <w:rFonts w:hint="eastAsia"/>
          <w:b/>
          <w:sz w:val="28"/>
          <w:szCs w:val="28"/>
        </w:rPr>
        <w:t>点击</w:t>
      </w:r>
      <w:r w:rsidR="00AD4FB0">
        <w:rPr>
          <w:rFonts w:hint="eastAsia"/>
          <w:b/>
          <w:sz w:val="28"/>
          <w:szCs w:val="28"/>
        </w:rPr>
        <w:t>EEPROM</w:t>
      </w:r>
      <w:r w:rsidR="00AD4FB0">
        <w:rPr>
          <w:rFonts w:hint="eastAsia"/>
          <w:b/>
          <w:sz w:val="28"/>
          <w:szCs w:val="28"/>
        </w:rPr>
        <w:t>测试</w:t>
      </w:r>
      <w:r w:rsidR="00AD4FB0">
        <w:rPr>
          <w:b/>
          <w:sz w:val="28"/>
          <w:szCs w:val="28"/>
        </w:rPr>
        <w:t>按钮，如果弹出</w:t>
      </w:r>
      <w:r w:rsidR="0022329A">
        <w:rPr>
          <w:rFonts w:hint="eastAsia"/>
          <w:b/>
          <w:sz w:val="28"/>
          <w:szCs w:val="28"/>
        </w:rPr>
        <w:t>如下窗口</w:t>
      </w:r>
      <w:r w:rsidR="0022329A">
        <w:rPr>
          <w:b/>
          <w:sz w:val="28"/>
          <w:szCs w:val="28"/>
        </w:rPr>
        <w:t>，说明测试正常：</w:t>
      </w:r>
    </w:p>
    <w:p w:rsidR="0022329A" w:rsidRPr="0022329A" w:rsidRDefault="0022329A" w:rsidP="0043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4819F0" wp14:editId="491803C6">
            <wp:extent cx="34861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5C" w:rsidRPr="00434327" w:rsidRDefault="00A7645C" w:rsidP="00434327"/>
    <w:sectPr w:rsidR="00A7645C" w:rsidRPr="00434327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D6" w:rsidRDefault="00FF44D6" w:rsidP="00657CCF">
      <w:r>
        <w:separator/>
      </w:r>
    </w:p>
  </w:endnote>
  <w:endnote w:type="continuationSeparator" w:id="0">
    <w:p w:rsidR="00FF44D6" w:rsidRDefault="00FF44D6" w:rsidP="0065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2605"/>
      <w:docPartObj>
        <w:docPartGallery w:val="Page Numbers (Bottom of Page)"/>
        <w:docPartUnique/>
      </w:docPartObj>
    </w:sdtPr>
    <w:sdtEndPr/>
    <w:sdtContent>
      <w:p w:rsidR="006B75B5" w:rsidRDefault="00C60EF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8BC" w:rsidRPr="007D18B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6B75B5" w:rsidRDefault="006B75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D6" w:rsidRDefault="00FF44D6" w:rsidP="00657CCF">
      <w:r>
        <w:separator/>
      </w:r>
    </w:p>
  </w:footnote>
  <w:footnote w:type="continuationSeparator" w:id="0">
    <w:p w:rsidR="00FF44D6" w:rsidRDefault="00FF44D6" w:rsidP="00657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1674"/>
    <w:multiLevelType w:val="hybridMultilevel"/>
    <w:tmpl w:val="52C22F1A"/>
    <w:lvl w:ilvl="0" w:tplc="2CC877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8A26E6"/>
    <w:multiLevelType w:val="hybridMultilevel"/>
    <w:tmpl w:val="C7E2B944"/>
    <w:lvl w:ilvl="0" w:tplc="8342DB8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658E0"/>
    <w:multiLevelType w:val="hybridMultilevel"/>
    <w:tmpl w:val="52002FA2"/>
    <w:lvl w:ilvl="0" w:tplc="F1529C9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B8C6F15"/>
    <w:multiLevelType w:val="hybridMultilevel"/>
    <w:tmpl w:val="5804E870"/>
    <w:lvl w:ilvl="0" w:tplc="7CB49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205E46"/>
    <w:multiLevelType w:val="hybridMultilevel"/>
    <w:tmpl w:val="5210A14E"/>
    <w:lvl w:ilvl="0" w:tplc="762019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012784"/>
    <w:multiLevelType w:val="hybridMultilevel"/>
    <w:tmpl w:val="0BC04AA0"/>
    <w:lvl w:ilvl="0" w:tplc="04A0C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7752A"/>
    <w:multiLevelType w:val="hybridMultilevel"/>
    <w:tmpl w:val="160E9244"/>
    <w:lvl w:ilvl="0" w:tplc="129E7C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B47B4D"/>
    <w:multiLevelType w:val="hybridMultilevel"/>
    <w:tmpl w:val="AF025D06"/>
    <w:lvl w:ilvl="0" w:tplc="926CC06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A7614"/>
    <w:multiLevelType w:val="hybridMultilevel"/>
    <w:tmpl w:val="4A340294"/>
    <w:lvl w:ilvl="0" w:tplc="8FB817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CCF"/>
    <w:rsid w:val="000022FE"/>
    <w:rsid w:val="00006447"/>
    <w:rsid w:val="0000710F"/>
    <w:rsid w:val="00014D2D"/>
    <w:rsid w:val="0002027A"/>
    <w:rsid w:val="00021284"/>
    <w:rsid w:val="000222B2"/>
    <w:rsid w:val="0002270B"/>
    <w:rsid w:val="00023FF4"/>
    <w:rsid w:val="0002619A"/>
    <w:rsid w:val="00037B41"/>
    <w:rsid w:val="000400B4"/>
    <w:rsid w:val="00041BBD"/>
    <w:rsid w:val="00042464"/>
    <w:rsid w:val="00044651"/>
    <w:rsid w:val="00044AFE"/>
    <w:rsid w:val="00050DE7"/>
    <w:rsid w:val="00061988"/>
    <w:rsid w:val="000634BE"/>
    <w:rsid w:val="000644FA"/>
    <w:rsid w:val="000703C8"/>
    <w:rsid w:val="00071A0A"/>
    <w:rsid w:val="00073326"/>
    <w:rsid w:val="000750BA"/>
    <w:rsid w:val="000812D4"/>
    <w:rsid w:val="000820FA"/>
    <w:rsid w:val="00092177"/>
    <w:rsid w:val="000979F0"/>
    <w:rsid w:val="000A4ADA"/>
    <w:rsid w:val="000A62A5"/>
    <w:rsid w:val="000A7498"/>
    <w:rsid w:val="000B53DD"/>
    <w:rsid w:val="000B75C6"/>
    <w:rsid w:val="000C0820"/>
    <w:rsid w:val="000C311B"/>
    <w:rsid w:val="000C4F0E"/>
    <w:rsid w:val="000D10A9"/>
    <w:rsid w:val="000E1373"/>
    <w:rsid w:val="000E1A2A"/>
    <w:rsid w:val="000E416B"/>
    <w:rsid w:val="000F5F0A"/>
    <w:rsid w:val="000F6110"/>
    <w:rsid w:val="00100498"/>
    <w:rsid w:val="00103660"/>
    <w:rsid w:val="0010574D"/>
    <w:rsid w:val="00111A0F"/>
    <w:rsid w:val="00116498"/>
    <w:rsid w:val="00117D0D"/>
    <w:rsid w:val="001377E3"/>
    <w:rsid w:val="00146CCE"/>
    <w:rsid w:val="001522AF"/>
    <w:rsid w:val="00153274"/>
    <w:rsid w:val="00153C5C"/>
    <w:rsid w:val="00166C90"/>
    <w:rsid w:val="001729A3"/>
    <w:rsid w:val="00172CA7"/>
    <w:rsid w:val="001763B5"/>
    <w:rsid w:val="00182EB8"/>
    <w:rsid w:val="00184B0A"/>
    <w:rsid w:val="00187DFA"/>
    <w:rsid w:val="00192C8D"/>
    <w:rsid w:val="00194F68"/>
    <w:rsid w:val="00196D6E"/>
    <w:rsid w:val="001A2D7D"/>
    <w:rsid w:val="001A6B46"/>
    <w:rsid w:val="001A6E29"/>
    <w:rsid w:val="001A6F04"/>
    <w:rsid w:val="001C0950"/>
    <w:rsid w:val="001C2D40"/>
    <w:rsid w:val="001D106B"/>
    <w:rsid w:val="001D21E8"/>
    <w:rsid w:val="001D4565"/>
    <w:rsid w:val="001D4913"/>
    <w:rsid w:val="001D66B2"/>
    <w:rsid w:val="001D7CC9"/>
    <w:rsid w:val="001E3485"/>
    <w:rsid w:val="001E4692"/>
    <w:rsid w:val="001F2D9A"/>
    <w:rsid w:val="001F3CA1"/>
    <w:rsid w:val="00203540"/>
    <w:rsid w:val="002047DF"/>
    <w:rsid w:val="00206E59"/>
    <w:rsid w:val="002118D9"/>
    <w:rsid w:val="0021446C"/>
    <w:rsid w:val="00221143"/>
    <w:rsid w:val="0022258C"/>
    <w:rsid w:val="0022329A"/>
    <w:rsid w:val="00223CC3"/>
    <w:rsid w:val="00230374"/>
    <w:rsid w:val="00231E55"/>
    <w:rsid w:val="002365FC"/>
    <w:rsid w:val="002369D0"/>
    <w:rsid w:val="00236B6C"/>
    <w:rsid w:val="00243A30"/>
    <w:rsid w:val="002440EC"/>
    <w:rsid w:val="00247F8F"/>
    <w:rsid w:val="00257353"/>
    <w:rsid w:val="00260D0B"/>
    <w:rsid w:val="00272C1D"/>
    <w:rsid w:val="00276D51"/>
    <w:rsid w:val="0027788B"/>
    <w:rsid w:val="002805A4"/>
    <w:rsid w:val="00280EF6"/>
    <w:rsid w:val="00283950"/>
    <w:rsid w:val="00285925"/>
    <w:rsid w:val="00286BAA"/>
    <w:rsid w:val="00292056"/>
    <w:rsid w:val="002A0E3D"/>
    <w:rsid w:val="002A12F3"/>
    <w:rsid w:val="002A2532"/>
    <w:rsid w:val="002A4126"/>
    <w:rsid w:val="002A4E16"/>
    <w:rsid w:val="002A5223"/>
    <w:rsid w:val="002B34E1"/>
    <w:rsid w:val="002B4424"/>
    <w:rsid w:val="002B5F65"/>
    <w:rsid w:val="002C3396"/>
    <w:rsid w:val="002C3BF9"/>
    <w:rsid w:val="002D4252"/>
    <w:rsid w:val="002D59E0"/>
    <w:rsid w:val="002D68F0"/>
    <w:rsid w:val="002D6F49"/>
    <w:rsid w:val="002D77D6"/>
    <w:rsid w:val="002E1D45"/>
    <w:rsid w:val="002F05A7"/>
    <w:rsid w:val="002F07CF"/>
    <w:rsid w:val="002F09F6"/>
    <w:rsid w:val="002F32F4"/>
    <w:rsid w:val="002F372E"/>
    <w:rsid w:val="00302036"/>
    <w:rsid w:val="00317804"/>
    <w:rsid w:val="00320932"/>
    <w:rsid w:val="00320F13"/>
    <w:rsid w:val="00322744"/>
    <w:rsid w:val="0033653C"/>
    <w:rsid w:val="00343060"/>
    <w:rsid w:val="00345A5A"/>
    <w:rsid w:val="00352910"/>
    <w:rsid w:val="00354B83"/>
    <w:rsid w:val="00370C22"/>
    <w:rsid w:val="0037201A"/>
    <w:rsid w:val="003765D5"/>
    <w:rsid w:val="00377829"/>
    <w:rsid w:val="00382B75"/>
    <w:rsid w:val="00382F7E"/>
    <w:rsid w:val="00385171"/>
    <w:rsid w:val="00385310"/>
    <w:rsid w:val="003911CF"/>
    <w:rsid w:val="00394EDD"/>
    <w:rsid w:val="0039691C"/>
    <w:rsid w:val="003975E1"/>
    <w:rsid w:val="003A04BE"/>
    <w:rsid w:val="003B520C"/>
    <w:rsid w:val="003B56CC"/>
    <w:rsid w:val="003C19E9"/>
    <w:rsid w:val="003C549A"/>
    <w:rsid w:val="003D143C"/>
    <w:rsid w:val="003D3901"/>
    <w:rsid w:val="003E0B67"/>
    <w:rsid w:val="003E3BFC"/>
    <w:rsid w:val="003E6E14"/>
    <w:rsid w:val="003F315C"/>
    <w:rsid w:val="003F46AC"/>
    <w:rsid w:val="0040679D"/>
    <w:rsid w:val="00410624"/>
    <w:rsid w:val="00411128"/>
    <w:rsid w:val="0041794B"/>
    <w:rsid w:val="0042027D"/>
    <w:rsid w:val="004243B7"/>
    <w:rsid w:val="00425813"/>
    <w:rsid w:val="00425DA8"/>
    <w:rsid w:val="00434327"/>
    <w:rsid w:val="0044035C"/>
    <w:rsid w:val="004407CC"/>
    <w:rsid w:val="00440D79"/>
    <w:rsid w:val="004452C8"/>
    <w:rsid w:val="0045021A"/>
    <w:rsid w:val="0045356C"/>
    <w:rsid w:val="00464825"/>
    <w:rsid w:val="00464E51"/>
    <w:rsid w:val="0046532C"/>
    <w:rsid w:val="00465A26"/>
    <w:rsid w:val="00465B5B"/>
    <w:rsid w:val="0047118B"/>
    <w:rsid w:val="00473FDC"/>
    <w:rsid w:val="00474054"/>
    <w:rsid w:val="004743BD"/>
    <w:rsid w:val="00475A90"/>
    <w:rsid w:val="00486ADF"/>
    <w:rsid w:val="00495038"/>
    <w:rsid w:val="00497981"/>
    <w:rsid w:val="004A2663"/>
    <w:rsid w:val="004A3665"/>
    <w:rsid w:val="004B0E48"/>
    <w:rsid w:val="004B6A44"/>
    <w:rsid w:val="004C22AE"/>
    <w:rsid w:val="004C40EC"/>
    <w:rsid w:val="004C715C"/>
    <w:rsid w:val="004D5CB8"/>
    <w:rsid w:val="004D7C79"/>
    <w:rsid w:val="004E1ECA"/>
    <w:rsid w:val="004F194A"/>
    <w:rsid w:val="004F354A"/>
    <w:rsid w:val="004F5D4F"/>
    <w:rsid w:val="004F6639"/>
    <w:rsid w:val="004F743F"/>
    <w:rsid w:val="005038B1"/>
    <w:rsid w:val="0050521B"/>
    <w:rsid w:val="00506159"/>
    <w:rsid w:val="00513380"/>
    <w:rsid w:val="00513AC2"/>
    <w:rsid w:val="0052458D"/>
    <w:rsid w:val="00524A61"/>
    <w:rsid w:val="0053351D"/>
    <w:rsid w:val="00536904"/>
    <w:rsid w:val="005418DB"/>
    <w:rsid w:val="00546E62"/>
    <w:rsid w:val="005514AA"/>
    <w:rsid w:val="005523D6"/>
    <w:rsid w:val="00556E70"/>
    <w:rsid w:val="00560467"/>
    <w:rsid w:val="00562DD2"/>
    <w:rsid w:val="0056389E"/>
    <w:rsid w:val="00563E59"/>
    <w:rsid w:val="00574B79"/>
    <w:rsid w:val="00575A0B"/>
    <w:rsid w:val="00576EAE"/>
    <w:rsid w:val="005802D1"/>
    <w:rsid w:val="00580A9E"/>
    <w:rsid w:val="00581AC8"/>
    <w:rsid w:val="00582B63"/>
    <w:rsid w:val="00583810"/>
    <w:rsid w:val="005872E1"/>
    <w:rsid w:val="00587E54"/>
    <w:rsid w:val="0059317C"/>
    <w:rsid w:val="0059362E"/>
    <w:rsid w:val="00594F56"/>
    <w:rsid w:val="00596B6B"/>
    <w:rsid w:val="005A02DF"/>
    <w:rsid w:val="005A40CD"/>
    <w:rsid w:val="005A64C3"/>
    <w:rsid w:val="005B0B57"/>
    <w:rsid w:val="005C1A3D"/>
    <w:rsid w:val="005C45D2"/>
    <w:rsid w:val="005D4868"/>
    <w:rsid w:val="005D4BEF"/>
    <w:rsid w:val="005D502E"/>
    <w:rsid w:val="005E0340"/>
    <w:rsid w:val="005E1F92"/>
    <w:rsid w:val="005E5F15"/>
    <w:rsid w:val="00600C06"/>
    <w:rsid w:val="00611A47"/>
    <w:rsid w:val="00617AB5"/>
    <w:rsid w:val="00620154"/>
    <w:rsid w:val="00621E19"/>
    <w:rsid w:val="006235F0"/>
    <w:rsid w:val="00626262"/>
    <w:rsid w:val="00635778"/>
    <w:rsid w:val="0064457F"/>
    <w:rsid w:val="00646280"/>
    <w:rsid w:val="00654899"/>
    <w:rsid w:val="00657CCF"/>
    <w:rsid w:val="00661C55"/>
    <w:rsid w:val="00665263"/>
    <w:rsid w:val="0066707C"/>
    <w:rsid w:val="006743B4"/>
    <w:rsid w:val="00676838"/>
    <w:rsid w:val="00676850"/>
    <w:rsid w:val="006770FD"/>
    <w:rsid w:val="006826C7"/>
    <w:rsid w:val="00687822"/>
    <w:rsid w:val="006966EA"/>
    <w:rsid w:val="006A27E7"/>
    <w:rsid w:val="006A6FCB"/>
    <w:rsid w:val="006B12C0"/>
    <w:rsid w:val="006B75B5"/>
    <w:rsid w:val="006C2AE6"/>
    <w:rsid w:val="006C6F1F"/>
    <w:rsid w:val="006E05EB"/>
    <w:rsid w:val="006E2ABF"/>
    <w:rsid w:val="006E3D64"/>
    <w:rsid w:val="006E7474"/>
    <w:rsid w:val="006E76E9"/>
    <w:rsid w:val="006F372D"/>
    <w:rsid w:val="00705A82"/>
    <w:rsid w:val="00710504"/>
    <w:rsid w:val="00713400"/>
    <w:rsid w:val="007218D2"/>
    <w:rsid w:val="00732367"/>
    <w:rsid w:val="007338FF"/>
    <w:rsid w:val="007356F1"/>
    <w:rsid w:val="007448BB"/>
    <w:rsid w:val="007469BD"/>
    <w:rsid w:val="007534F4"/>
    <w:rsid w:val="00754886"/>
    <w:rsid w:val="007617A4"/>
    <w:rsid w:val="00764FA8"/>
    <w:rsid w:val="00770393"/>
    <w:rsid w:val="00776BFD"/>
    <w:rsid w:val="0079039D"/>
    <w:rsid w:val="00792F6E"/>
    <w:rsid w:val="0079778C"/>
    <w:rsid w:val="007A3009"/>
    <w:rsid w:val="007A55A7"/>
    <w:rsid w:val="007B3C4E"/>
    <w:rsid w:val="007B3DD4"/>
    <w:rsid w:val="007C1862"/>
    <w:rsid w:val="007D0AB5"/>
    <w:rsid w:val="007D18BC"/>
    <w:rsid w:val="007D1A95"/>
    <w:rsid w:val="007E04C8"/>
    <w:rsid w:val="007E0656"/>
    <w:rsid w:val="007E226C"/>
    <w:rsid w:val="007F18D6"/>
    <w:rsid w:val="007F5316"/>
    <w:rsid w:val="0081060B"/>
    <w:rsid w:val="008113FF"/>
    <w:rsid w:val="00812405"/>
    <w:rsid w:val="00814E83"/>
    <w:rsid w:val="00820708"/>
    <w:rsid w:val="00822964"/>
    <w:rsid w:val="008271D9"/>
    <w:rsid w:val="00836C61"/>
    <w:rsid w:val="00843DD3"/>
    <w:rsid w:val="0085179D"/>
    <w:rsid w:val="00851B87"/>
    <w:rsid w:val="00854340"/>
    <w:rsid w:val="00854BA6"/>
    <w:rsid w:val="008565B3"/>
    <w:rsid w:val="008679AC"/>
    <w:rsid w:val="008743FD"/>
    <w:rsid w:val="0088097F"/>
    <w:rsid w:val="008845E7"/>
    <w:rsid w:val="00892EA0"/>
    <w:rsid w:val="00895629"/>
    <w:rsid w:val="008A2709"/>
    <w:rsid w:val="008A395C"/>
    <w:rsid w:val="008A5BF8"/>
    <w:rsid w:val="008B0B49"/>
    <w:rsid w:val="008B22BA"/>
    <w:rsid w:val="008C254E"/>
    <w:rsid w:val="008C36FA"/>
    <w:rsid w:val="008C39A3"/>
    <w:rsid w:val="008D492B"/>
    <w:rsid w:val="008D738C"/>
    <w:rsid w:val="008E0AFB"/>
    <w:rsid w:val="008E15B4"/>
    <w:rsid w:val="0090147E"/>
    <w:rsid w:val="0090746D"/>
    <w:rsid w:val="00923E96"/>
    <w:rsid w:val="00924BC4"/>
    <w:rsid w:val="0092670F"/>
    <w:rsid w:val="00933AF0"/>
    <w:rsid w:val="00934CDB"/>
    <w:rsid w:val="0094263C"/>
    <w:rsid w:val="00942DD9"/>
    <w:rsid w:val="00943A0E"/>
    <w:rsid w:val="00946EC8"/>
    <w:rsid w:val="0095214F"/>
    <w:rsid w:val="00952FA3"/>
    <w:rsid w:val="009548CD"/>
    <w:rsid w:val="009604A3"/>
    <w:rsid w:val="0096561F"/>
    <w:rsid w:val="00971914"/>
    <w:rsid w:val="00975D58"/>
    <w:rsid w:val="009812DE"/>
    <w:rsid w:val="00981739"/>
    <w:rsid w:val="009844D4"/>
    <w:rsid w:val="0099643C"/>
    <w:rsid w:val="009B0AA0"/>
    <w:rsid w:val="009B2FDA"/>
    <w:rsid w:val="009B389B"/>
    <w:rsid w:val="009B4F2D"/>
    <w:rsid w:val="009B75D1"/>
    <w:rsid w:val="009D174D"/>
    <w:rsid w:val="009D6D33"/>
    <w:rsid w:val="009D7899"/>
    <w:rsid w:val="009E12D6"/>
    <w:rsid w:val="009E7412"/>
    <w:rsid w:val="009F66CD"/>
    <w:rsid w:val="00A003D6"/>
    <w:rsid w:val="00A132B1"/>
    <w:rsid w:val="00A250EC"/>
    <w:rsid w:val="00A26C45"/>
    <w:rsid w:val="00A31758"/>
    <w:rsid w:val="00A323AA"/>
    <w:rsid w:val="00A33F9C"/>
    <w:rsid w:val="00A36125"/>
    <w:rsid w:val="00A41A5D"/>
    <w:rsid w:val="00A47210"/>
    <w:rsid w:val="00A57F3F"/>
    <w:rsid w:val="00A61C3A"/>
    <w:rsid w:val="00A7318B"/>
    <w:rsid w:val="00A73795"/>
    <w:rsid w:val="00A7570B"/>
    <w:rsid w:val="00A75A7C"/>
    <w:rsid w:val="00A7645C"/>
    <w:rsid w:val="00A77B26"/>
    <w:rsid w:val="00A80481"/>
    <w:rsid w:val="00A857CD"/>
    <w:rsid w:val="00A86BBA"/>
    <w:rsid w:val="00A948C8"/>
    <w:rsid w:val="00AC0178"/>
    <w:rsid w:val="00AD050A"/>
    <w:rsid w:val="00AD367B"/>
    <w:rsid w:val="00AD4FB0"/>
    <w:rsid w:val="00AD537E"/>
    <w:rsid w:val="00AE2331"/>
    <w:rsid w:val="00AF0239"/>
    <w:rsid w:val="00AF0AD6"/>
    <w:rsid w:val="00AF17E1"/>
    <w:rsid w:val="00AF22F5"/>
    <w:rsid w:val="00AF5E41"/>
    <w:rsid w:val="00B0331C"/>
    <w:rsid w:val="00B04ED5"/>
    <w:rsid w:val="00B05A89"/>
    <w:rsid w:val="00B15164"/>
    <w:rsid w:val="00B17096"/>
    <w:rsid w:val="00B20386"/>
    <w:rsid w:val="00B221CB"/>
    <w:rsid w:val="00B24776"/>
    <w:rsid w:val="00B27D6D"/>
    <w:rsid w:val="00B40654"/>
    <w:rsid w:val="00B47AF4"/>
    <w:rsid w:val="00B50628"/>
    <w:rsid w:val="00B5433F"/>
    <w:rsid w:val="00B62AC1"/>
    <w:rsid w:val="00B65169"/>
    <w:rsid w:val="00B73664"/>
    <w:rsid w:val="00B761E3"/>
    <w:rsid w:val="00B77427"/>
    <w:rsid w:val="00B842FB"/>
    <w:rsid w:val="00B848AE"/>
    <w:rsid w:val="00B86D79"/>
    <w:rsid w:val="00BA1420"/>
    <w:rsid w:val="00BA5AA4"/>
    <w:rsid w:val="00BB2397"/>
    <w:rsid w:val="00BB39F7"/>
    <w:rsid w:val="00BD441B"/>
    <w:rsid w:val="00BE4730"/>
    <w:rsid w:val="00BE48DB"/>
    <w:rsid w:val="00BE6AE8"/>
    <w:rsid w:val="00BE7538"/>
    <w:rsid w:val="00BF3B7C"/>
    <w:rsid w:val="00BF7855"/>
    <w:rsid w:val="00BF7C47"/>
    <w:rsid w:val="00C10C40"/>
    <w:rsid w:val="00C12A43"/>
    <w:rsid w:val="00C16250"/>
    <w:rsid w:val="00C16F3F"/>
    <w:rsid w:val="00C22352"/>
    <w:rsid w:val="00C260FF"/>
    <w:rsid w:val="00C35F14"/>
    <w:rsid w:val="00C52E8A"/>
    <w:rsid w:val="00C542F2"/>
    <w:rsid w:val="00C60EF6"/>
    <w:rsid w:val="00C66F25"/>
    <w:rsid w:val="00C70700"/>
    <w:rsid w:val="00C80543"/>
    <w:rsid w:val="00C83B18"/>
    <w:rsid w:val="00C8542D"/>
    <w:rsid w:val="00C87DBE"/>
    <w:rsid w:val="00C9299C"/>
    <w:rsid w:val="00C92CE4"/>
    <w:rsid w:val="00CA2E9B"/>
    <w:rsid w:val="00CA796B"/>
    <w:rsid w:val="00CB2224"/>
    <w:rsid w:val="00CB6834"/>
    <w:rsid w:val="00CC203A"/>
    <w:rsid w:val="00CC6554"/>
    <w:rsid w:val="00CC7BD5"/>
    <w:rsid w:val="00CD2A39"/>
    <w:rsid w:val="00CD37C2"/>
    <w:rsid w:val="00CE48AF"/>
    <w:rsid w:val="00CE7449"/>
    <w:rsid w:val="00CF439E"/>
    <w:rsid w:val="00CF58DE"/>
    <w:rsid w:val="00D02C26"/>
    <w:rsid w:val="00D11BFA"/>
    <w:rsid w:val="00D13A9C"/>
    <w:rsid w:val="00D14A06"/>
    <w:rsid w:val="00D21201"/>
    <w:rsid w:val="00D23910"/>
    <w:rsid w:val="00D24737"/>
    <w:rsid w:val="00D25397"/>
    <w:rsid w:val="00D32E88"/>
    <w:rsid w:val="00D3551A"/>
    <w:rsid w:val="00D4007A"/>
    <w:rsid w:val="00D422AE"/>
    <w:rsid w:val="00D43BA8"/>
    <w:rsid w:val="00D54039"/>
    <w:rsid w:val="00D54E71"/>
    <w:rsid w:val="00D5627E"/>
    <w:rsid w:val="00D65999"/>
    <w:rsid w:val="00D6705B"/>
    <w:rsid w:val="00D72BFD"/>
    <w:rsid w:val="00D73117"/>
    <w:rsid w:val="00D76A6F"/>
    <w:rsid w:val="00D76F96"/>
    <w:rsid w:val="00D81110"/>
    <w:rsid w:val="00D92C39"/>
    <w:rsid w:val="00D9364C"/>
    <w:rsid w:val="00D93C54"/>
    <w:rsid w:val="00D973DA"/>
    <w:rsid w:val="00DA400A"/>
    <w:rsid w:val="00DA791C"/>
    <w:rsid w:val="00DB2BA4"/>
    <w:rsid w:val="00DB579C"/>
    <w:rsid w:val="00DC3B81"/>
    <w:rsid w:val="00DD7DCD"/>
    <w:rsid w:val="00DE0BA7"/>
    <w:rsid w:val="00DE0CE1"/>
    <w:rsid w:val="00DE3EBC"/>
    <w:rsid w:val="00DE5B6B"/>
    <w:rsid w:val="00DF5C98"/>
    <w:rsid w:val="00E02436"/>
    <w:rsid w:val="00E0293D"/>
    <w:rsid w:val="00E03CFF"/>
    <w:rsid w:val="00E04C96"/>
    <w:rsid w:val="00E119CF"/>
    <w:rsid w:val="00E135EE"/>
    <w:rsid w:val="00E154CD"/>
    <w:rsid w:val="00E15A17"/>
    <w:rsid w:val="00E20F97"/>
    <w:rsid w:val="00E273C8"/>
    <w:rsid w:val="00E27CA2"/>
    <w:rsid w:val="00E31942"/>
    <w:rsid w:val="00E3358D"/>
    <w:rsid w:val="00E35ED0"/>
    <w:rsid w:val="00E547BB"/>
    <w:rsid w:val="00E6662B"/>
    <w:rsid w:val="00E77A35"/>
    <w:rsid w:val="00E8492F"/>
    <w:rsid w:val="00E8649E"/>
    <w:rsid w:val="00E94A66"/>
    <w:rsid w:val="00E97AD9"/>
    <w:rsid w:val="00EA5D91"/>
    <w:rsid w:val="00EB5A51"/>
    <w:rsid w:val="00EB6CBB"/>
    <w:rsid w:val="00EB7233"/>
    <w:rsid w:val="00EC5A6E"/>
    <w:rsid w:val="00EC7A4A"/>
    <w:rsid w:val="00EE2F81"/>
    <w:rsid w:val="00EE6B3D"/>
    <w:rsid w:val="00EF01CD"/>
    <w:rsid w:val="00EF3585"/>
    <w:rsid w:val="00EF7B9F"/>
    <w:rsid w:val="00F023D8"/>
    <w:rsid w:val="00F0419E"/>
    <w:rsid w:val="00F04BCB"/>
    <w:rsid w:val="00F05777"/>
    <w:rsid w:val="00F13F7D"/>
    <w:rsid w:val="00F15533"/>
    <w:rsid w:val="00F20258"/>
    <w:rsid w:val="00F215B4"/>
    <w:rsid w:val="00F334EA"/>
    <w:rsid w:val="00F46CC1"/>
    <w:rsid w:val="00F53A6F"/>
    <w:rsid w:val="00F56D98"/>
    <w:rsid w:val="00F63B8D"/>
    <w:rsid w:val="00F64100"/>
    <w:rsid w:val="00F743A2"/>
    <w:rsid w:val="00F75569"/>
    <w:rsid w:val="00F774CC"/>
    <w:rsid w:val="00F80A37"/>
    <w:rsid w:val="00F83E3B"/>
    <w:rsid w:val="00F878C5"/>
    <w:rsid w:val="00F94087"/>
    <w:rsid w:val="00FA4253"/>
    <w:rsid w:val="00FA6EF2"/>
    <w:rsid w:val="00FB23A7"/>
    <w:rsid w:val="00FB33A8"/>
    <w:rsid w:val="00FB3E52"/>
    <w:rsid w:val="00FB699B"/>
    <w:rsid w:val="00FC1FA9"/>
    <w:rsid w:val="00FC3920"/>
    <w:rsid w:val="00FD16BB"/>
    <w:rsid w:val="00FD2409"/>
    <w:rsid w:val="00FE155F"/>
    <w:rsid w:val="00FF0086"/>
    <w:rsid w:val="00FF4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B20C6C-6657-4326-9428-C0214E96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CCF"/>
    <w:rPr>
      <w:sz w:val="18"/>
      <w:szCs w:val="18"/>
    </w:rPr>
  </w:style>
  <w:style w:type="paragraph" w:styleId="a5">
    <w:name w:val="List Paragraph"/>
    <w:basedOn w:val="a"/>
    <w:uiPriority w:val="34"/>
    <w:qFormat/>
    <w:rsid w:val="00657C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38C"/>
    <w:rPr>
      <w:b/>
      <w:bCs/>
      <w:sz w:val="32"/>
      <w:szCs w:val="32"/>
    </w:rPr>
  </w:style>
  <w:style w:type="table" w:styleId="a6">
    <w:name w:val="Table Grid"/>
    <w:basedOn w:val="a1"/>
    <w:rsid w:val="008D73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1"/>
    <w:uiPriority w:val="11"/>
    <w:qFormat/>
    <w:rsid w:val="00394E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394E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6B75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B75B5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6B75B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BestFu</cp:lastModifiedBy>
  <cp:revision>234</cp:revision>
  <dcterms:created xsi:type="dcterms:W3CDTF">2015-05-27T09:00:00Z</dcterms:created>
  <dcterms:modified xsi:type="dcterms:W3CDTF">2015-12-15T08:19:00Z</dcterms:modified>
</cp:coreProperties>
</file>