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102737" w:rsidRPr="00D0424F" w:rsidTr="006F2CA6">
        <w:trPr>
          <w:trHeight w:val="1440"/>
          <w:jc w:val="center"/>
        </w:trPr>
        <w:sdt>
          <w:sdtPr>
            <w:rPr>
              <w:rFonts w:asciiTheme="majorEastAsia" w:eastAsiaTheme="majorEastAsia" w:hAnsiTheme="majorEastAsia" w:cstheme="majorBidi" w:hint="eastAsia"/>
              <w:sz w:val="72"/>
              <w:szCs w:val="72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02737" w:rsidRPr="00D0424F" w:rsidRDefault="00B81149" w:rsidP="00BE0735">
                <w:pPr>
                  <w:pStyle w:val="a8"/>
                  <w:jc w:val="center"/>
                  <w:rPr>
                    <w:rFonts w:ascii="微软雅黑" w:eastAsia="微软雅黑" w:hAnsi="微软雅黑" w:cstheme="majorBidi"/>
                    <w:sz w:val="80"/>
                    <w:szCs w:val="80"/>
                  </w:rPr>
                </w:pPr>
                <w:r>
                  <w:rPr>
                    <w:rFonts w:asciiTheme="majorEastAsia" w:eastAsiaTheme="majorEastAsia" w:hAnsiTheme="majorEastAsia" w:cstheme="majorBidi" w:hint="eastAsia"/>
                    <w:sz w:val="72"/>
                    <w:szCs w:val="72"/>
                  </w:rPr>
                  <w:t>开关</w:t>
                </w:r>
                <w:r w:rsidR="00BE0735">
                  <w:rPr>
                    <w:rFonts w:asciiTheme="majorEastAsia" w:eastAsiaTheme="majorEastAsia" w:hAnsiTheme="majorEastAsia" w:cstheme="majorBidi" w:hint="eastAsia"/>
                    <w:sz w:val="72"/>
                    <w:szCs w:val="72"/>
                  </w:rPr>
                  <w:t>控制</w:t>
                </w:r>
                <w:r w:rsidR="00102737" w:rsidRPr="006C67E4">
                  <w:rPr>
                    <w:rFonts w:asciiTheme="majorEastAsia" w:eastAsiaTheme="majorEastAsia" w:hAnsiTheme="majorEastAsia" w:cstheme="majorBidi" w:hint="eastAsia"/>
                    <w:sz w:val="72"/>
                    <w:szCs w:val="72"/>
                  </w:rPr>
                  <w:t>执行器属性列表</w:t>
                </w:r>
              </w:p>
            </w:tc>
          </w:sdtContent>
        </w:sdt>
      </w:tr>
    </w:tbl>
    <w:p w:rsidR="00FC081D" w:rsidRDefault="00FC081D" w:rsidP="00FC081D">
      <w:pPr>
        <w:pStyle w:val="1"/>
        <w:numPr>
          <w:ilvl w:val="0"/>
          <w:numId w:val="0"/>
        </w:numPr>
        <w:ind w:left="432"/>
      </w:pPr>
      <w:bookmarkStart w:id="0" w:name="_Toc420391964"/>
      <w:bookmarkStart w:id="1" w:name="_Toc430881306"/>
      <w:bookmarkStart w:id="2" w:name="_Toc387045783"/>
      <w:bookmarkStart w:id="3" w:name="_Toc387045408"/>
      <w:bookmarkStart w:id="4" w:name="_Toc387043620"/>
      <w:bookmarkStart w:id="5" w:name="_Toc339312736"/>
      <w:bookmarkStart w:id="6" w:name="_Toc339271626"/>
      <w:bookmarkStart w:id="7" w:name="_Toc337458344"/>
      <w:bookmarkStart w:id="8" w:name="_Toc337458343"/>
      <w:r>
        <w:rPr>
          <w:rFonts w:hint="eastAsia"/>
        </w:rPr>
        <w:t>设备类型码：</w:t>
      </w:r>
      <w:r>
        <w:t>0x1</w:t>
      </w:r>
      <w:bookmarkEnd w:id="0"/>
      <w:bookmarkEnd w:id="1"/>
      <w:r w:rsidR="00766968">
        <w:t>C</w:t>
      </w:r>
    </w:p>
    <w:p w:rsidR="00FC081D" w:rsidRDefault="00FC081D" w:rsidP="00FC081D">
      <w:pPr>
        <w:pStyle w:val="1"/>
        <w:numPr>
          <w:ilvl w:val="0"/>
          <w:numId w:val="0"/>
        </w:numPr>
        <w:ind w:left="432"/>
      </w:pPr>
      <w:bookmarkStart w:id="9" w:name="_Toc420391965"/>
      <w:bookmarkStart w:id="10" w:name="_Toc430881307"/>
      <w:r>
        <w:rPr>
          <w:rFonts w:hint="eastAsia"/>
        </w:rPr>
        <w:t>变更记录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5372"/>
        <w:gridCol w:w="873"/>
        <w:gridCol w:w="927"/>
        <w:gridCol w:w="1359"/>
      </w:tblGrid>
      <w:tr w:rsidR="00102737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102737" w:rsidRPr="002002CF" w:rsidRDefault="00102737" w:rsidP="006F2CA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002CF">
              <w:rPr>
                <w:rFonts w:ascii="微软雅黑" w:eastAsia="微软雅黑" w:hAnsi="微软雅黑" w:hint="eastAsia"/>
                <w:b/>
              </w:rPr>
              <w:t>版本号</w:t>
            </w:r>
          </w:p>
        </w:tc>
        <w:tc>
          <w:tcPr>
            <w:tcW w:w="5372" w:type="dxa"/>
            <w:vAlign w:val="center"/>
          </w:tcPr>
          <w:p w:rsidR="00102737" w:rsidRPr="002002CF" w:rsidRDefault="00102737" w:rsidP="006F2CA6">
            <w:pPr>
              <w:ind w:rightChars="-51" w:right="-107"/>
              <w:jc w:val="center"/>
              <w:rPr>
                <w:rFonts w:ascii="微软雅黑" w:eastAsia="微软雅黑" w:hAnsi="微软雅黑"/>
                <w:b/>
              </w:rPr>
            </w:pPr>
            <w:r w:rsidRPr="002002CF">
              <w:rPr>
                <w:rFonts w:ascii="微软雅黑" w:eastAsia="微软雅黑" w:hAnsi="微软雅黑" w:hint="eastAsia"/>
                <w:b/>
              </w:rPr>
              <w:t>修改原因／内容</w:t>
            </w:r>
          </w:p>
        </w:tc>
        <w:tc>
          <w:tcPr>
            <w:tcW w:w="873" w:type="dxa"/>
            <w:vAlign w:val="center"/>
          </w:tcPr>
          <w:p w:rsidR="00102737" w:rsidRPr="002002CF" w:rsidRDefault="00102737" w:rsidP="006F2CA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002CF">
              <w:rPr>
                <w:rFonts w:ascii="微软雅黑" w:eastAsia="微软雅黑" w:hAnsi="微软雅黑" w:hint="eastAsia"/>
                <w:b/>
              </w:rPr>
              <w:t>修改人</w:t>
            </w:r>
          </w:p>
        </w:tc>
        <w:tc>
          <w:tcPr>
            <w:tcW w:w="927" w:type="dxa"/>
            <w:vAlign w:val="center"/>
          </w:tcPr>
          <w:p w:rsidR="00102737" w:rsidRPr="002002CF" w:rsidRDefault="00102737" w:rsidP="006F2CA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002CF">
              <w:rPr>
                <w:rFonts w:ascii="微软雅黑" w:eastAsia="微软雅黑" w:hAnsi="微软雅黑" w:hint="eastAsia"/>
                <w:b/>
              </w:rPr>
              <w:t>审核／</w:t>
            </w:r>
          </w:p>
          <w:p w:rsidR="00102737" w:rsidRPr="002002CF" w:rsidRDefault="00102737" w:rsidP="006F2CA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002CF">
              <w:rPr>
                <w:rFonts w:ascii="微软雅黑" w:eastAsia="微软雅黑" w:hAnsi="微软雅黑" w:hint="eastAsia"/>
                <w:b/>
              </w:rPr>
              <w:t>批准人</w:t>
            </w:r>
          </w:p>
        </w:tc>
        <w:tc>
          <w:tcPr>
            <w:tcW w:w="1359" w:type="dxa"/>
            <w:vAlign w:val="center"/>
          </w:tcPr>
          <w:p w:rsidR="00102737" w:rsidRPr="002002CF" w:rsidRDefault="00102737" w:rsidP="006F2CA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002CF">
              <w:rPr>
                <w:rFonts w:ascii="微软雅黑" w:eastAsia="微软雅黑" w:hAnsi="微软雅黑" w:hint="eastAsia"/>
                <w:b/>
              </w:rPr>
              <w:t>修改时间</w:t>
            </w:r>
          </w:p>
        </w:tc>
      </w:tr>
      <w:tr w:rsidR="00102737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102737" w:rsidRPr="002002CF" w:rsidRDefault="00102737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2002CF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5372" w:type="dxa"/>
            <w:vAlign w:val="center"/>
          </w:tcPr>
          <w:p w:rsidR="00102737" w:rsidRPr="002002CF" w:rsidRDefault="006234F2" w:rsidP="006F2CA6">
            <w:pPr>
              <w:spacing w:line="0" w:lineRule="atLeast"/>
              <w:ind w:right="73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首版</w:t>
            </w:r>
          </w:p>
        </w:tc>
        <w:tc>
          <w:tcPr>
            <w:tcW w:w="873" w:type="dxa"/>
            <w:vAlign w:val="center"/>
          </w:tcPr>
          <w:p w:rsidR="00102737" w:rsidRPr="002002CF" w:rsidRDefault="00D5475A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2002CF">
              <w:rPr>
                <w:rFonts w:ascii="微软雅黑" w:eastAsia="微软雅黑" w:hAnsi="微软雅黑" w:hint="eastAsia"/>
              </w:rPr>
              <w:t>周雁</w:t>
            </w:r>
          </w:p>
        </w:tc>
        <w:tc>
          <w:tcPr>
            <w:tcW w:w="927" w:type="dxa"/>
            <w:vAlign w:val="center"/>
          </w:tcPr>
          <w:p w:rsidR="00102737" w:rsidRPr="002002CF" w:rsidRDefault="00102737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102737" w:rsidRPr="002002CF" w:rsidRDefault="006234F2" w:rsidP="00C46BE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2015.11.02</w:t>
            </w:r>
          </w:p>
        </w:tc>
      </w:tr>
      <w:tr w:rsidR="00D03C2E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D03C2E" w:rsidRPr="00D03C2E" w:rsidRDefault="00D03C2E" w:rsidP="00D03C2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372" w:type="dxa"/>
            <w:vAlign w:val="center"/>
          </w:tcPr>
          <w:p w:rsidR="00D03C2E" w:rsidRPr="00D03C2E" w:rsidRDefault="00D03C2E" w:rsidP="00D03C2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73" w:type="dxa"/>
            <w:vAlign w:val="center"/>
          </w:tcPr>
          <w:p w:rsidR="00D03C2E" w:rsidRPr="00D03C2E" w:rsidRDefault="00D03C2E" w:rsidP="00D03C2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27" w:type="dxa"/>
            <w:vAlign w:val="center"/>
          </w:tcPr>
          <w:p w:rsidR="00D03C2E" w:rsidRPr="00D03C2E" w:rsidRDefault="00D03C2E" w:rsidP="00D03C2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D03C2E" w:rsidRPr="00D03C2E" w:rsidRDefault="00D03C2E" w:rsidP="00D03C2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6261F5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6261F5" w:rsidRPr="002002CF" w:rsidRDefault="006261F5" w:rsidP="00315BF1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372" w:type="dxa"/>
            <w:vAlign w:val="center"/>
          </w:tcPr>
          <w:p w:rsidR="006261F5" w:rsidRPr="002002CF" w:rsidRDefault="006261F5" w:rsidP="00315BF1">
            <w:pPr>
              <w:spacing w:line="0" w:lineRule="atLeast"/>
              <w:ind w:rightChars="348" w:right="731"/>
              <w:rPr>
                <w:rFonts w:ascii="微软雅黑" w:eastAsia="微软雅黑" w:hAnsi="微软雅黑"/>
              </w:rPr>
            </w:pPr>
          </w:p>
        </w:tc>
        <w:tc>
          <w:tcPr>
            <w:tcW w:w="873" w:type="dxa"/>
            <w:vAlign w:val="center"/>
          </w:tcPr>
          <w:p w:rsidR="006261F5" w:rsidRPr="002002CF" w:rsidRDefault="006261F5" w:rsidP="00315BF1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27" w:type="dxa"/>
            <w:vAlign w:val="center"/>
          </w:tcPr>
          <w:p w:rsidR="006261F5" w:rsidRPr="002002CF" w:rsidRDefault="006261F5" w:rsidP="00315BF1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6261F5" w:rsidRPr="002002CF" w:rsidRDefault="006261F5" w:rsidP="00315BF1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6261F5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372" w:type="dxa"/>
            <w:vAlign w:val="center"/>
          </w:tcPr>
          <w:p w:rsidR="006261F5" w:rsidRPr="002002CF" w:rsidRDefault="006261F5" w:rsidP="006F2CA6">
            <w:pPr>
              <w:spacing w:line="0" w:lineRule="atLeast"/>
              <w:ind w:rightChars="348" w:right="731"/>
              <w:rPr>
                <w:rFonts w:ascii="微软雅黑" w:eastAsia="微软雅黑" w:hAnsi="微软雅黑"/>
              </w:rPr>
            </w:pPr>
          </w:p>
        </w:tc>
        <w:tc>
          <w:tcPr>
            <w:tcW w:w="873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27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6261F5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372" w:type="dxa"/>
            <w:vAlign w:val="center"/>
          </w:tcPr>
          <w:p w:rsidR="006261F5" w:rsidRPr="002002CF" w:rsidRDefault="006261F5" w:rsidP="006F2CA6">
            <w:pPr>
              <w:spacing w:line="0" w:lineRule="atLeast"/>
              <w:ind w:rightChars="348" w:right="731"/>
              <w:rPr>
                <w:rFonts w:ascii="微软雅黑" w:eastAsia="微软雅黑" w:hAnsi="微软雅黑"/>
              </w:rPr>
            </w:pPr>
          </w:p>
        </w:tc>
        <w:tc>
          <w:tcPr>
            <w:tcW w:w="873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27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6261F5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372" w:type="dxa"/>
            <w:vAlign w:val="center"/>
          </w:tcPr>
          <w:p w:rsidR="006261F5" w:rsidRPr="002002CF" w:rsidRDefault="006261F5" w:rsidP="00557969">
            <w:pPr>
              <w:spacing w:line="0" w:lineRule="atLeast"/>
              <w:ind w:rightChars="348" w:right="731"/>
              <w:rPr>
                <w:rFonts w:ascii="微软雅黑" w:eastAsia="微软雅黑" w:hAnsi="微软雅黑"/>
              </w:rPr>
            </w:pPr>
          </w:p>
        </w:tc>
        <w:tc>
          <w:tcPr>
            <w:tcW w:w="873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27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6261F5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372" w:type="dxa"/>
            <w:vAlign w:val="center"/>
          </w:tcPr>
          <w:p w:rsidR="006261F5" w:rsidRPr="002002CF" w:rsidRDefault="006261F5" w:rsidP="006F2CA6">
            <w:pPr>
              <w:spacing w:line="0" w:lineRule="atLeast"/>
              <w:ind w:rightChars="348" w:right="731"/>
              <w:rPr>
                <w:rFonts w:ascii="微软雅黑" w:eastAsia="微软雅黑" w:hAnsi="微软雅黑"/>
              </w:rPr>
            </w:pPr>
          </w:p>
        </w:tc>
        <w:tc>
          <w:tcPr>
            <w:tcW w:w="873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27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6261F5" w:rsidTr="00D03C2E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372" w:type="dxa"/>
            <w:vAlign w:val="center"/>
          </w:tcPr>
          <w:p w:rsidR="006261F5" w:rsidRPr="002002CF" w:rsidRDefault="006261F5" w:rsidP="006F2CA6">
            <w:pPr>
              <w:spacing w:line="0" w:lineRule="atLeast"/>
              <w:ind w:rightChars="348" w:right="731"/>
              <w:rPr>
                <w:rFonts w:ascii="微软雅黑" w:eastAsia="微软雅黑" w:hAnsi="微软雅黑"/>
              </w:rPr>
            </w:pPr>
          </w:p>
        </w:tc>
        <w:tc>
          <w:tcPr>
            <w:tcW w:w="873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27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9" w:type="dxa"/>
            <w:vAlign w:val="center"/>
          </w:tcPr>
          <w:p w:rsidR="006261F5" w:rsidRPr="002002CF" w:rsidRDefault="006261F5" w:rsidP="006F2CA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9A33D2" w:rsidRDefault="009A33D2">
      <w:r>
        <w:br w:type="page"/>
      </w:r>
    </w:p>
    <w:bookmarkStart w:id="11" w:name="_Toc387045410" w:displacedByCustomXml="next"/>
    <w:bookmarkStart w:id="12" w:name="_Toc38704578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0824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E3AEA" w:rsidRPr="0066746A" w:rsidRDefault="006E3AEA" w:rsidP="000D6563">
          <w:pPr>
            <w:pStyle w:val="TOC"/>
            <w:spacing w:line="360" w:lineRule="auto"/>
            <w:jc w:val="center"/>
            <w:rPr>
              <w:color w:val="auto"/>
              <w:sz w:val="44"/>
              <w:szCs w:val="44"/>
            </w:rPr>
          </w:pPr>
          <w:r w:rsidRPr="0066746A">
            <w:rPr>
              <w:color w:val="auto"/>
              <w:sz w:val="44"/>
              <w:szCs w:val="44"/>
              <w:lang w:val="zh-CN"/>
            </w:rPr>
            <w:t>目录</w:t>
          </w:r>
        </w:p>
        <w:p w:rsidR="005907C1" w:rsidRDefault="009827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E3AEA">
            <w:instrText xml:space="preserve"> TOC \o "1-3" \h \z \u </w:instrText>
          </w:r>
          <w:r>
            <w:fldChar w:fldCharType="separate"/>
          </w:r>
          <w:hyperlink w:anchor="_Toc430881306" w:history="1">
            <w:r w:rsidR="005907C1" w:rsidRPr="00F75654">
              <w:rPr>
                <w:rStyle w:val="a7"/>
                <w:rFonts w:hint="eastAsia"/>
                <w:noProof/>
              </w:rPr>
              <w:t>设备类型码：</w:t>
            </w:r>
            <w:r w:rsidR="005907C1" w:rsidRPr="00F75654">
              <w:rPr>
                <w:rStyle w:val="a7"/>
                <w:noProof/>
              </w:rPr>
              <w:t>0x1</w:t>
            </w:r>
            <w:r w:rsidR="00766968">
              <w:rPr>
                <w:rStyle w:val="a7"/>
                <w:noProof/>
              </w:rPr>
              <w:t>C</w:t>
            </w:r>
            <w:bookmarkStart w:id="13" w:name="_GoBack"/>
            <w:bookmarkEnd w:id="13"/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_Toc430881306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1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0881307" w:history="1">
            <w:r w:rsidR="005907C1" w:rsidRPr="00F75654">
              <w:rPr>
                <w:rStyle w:val="a7"/>
                <w:rFonts w:hint="eastAsia"/>
                <w:noProof/>
              </w:rPr>
              <w:t>变更记录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_Toc430881307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1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20"/>
            <w:rPr>
              <w:noProof/>
            </w:rPr>
          </w:pPr>
          <w:hyperlink w:anchor="_Toc430881308" w:history="1">
            <w:r w:rsidR="005907C1" w:rsidRPr="00F75654">
              <w:rPr>
                <w:rStyle w:val="a7"/>
                <w:noProof/>
              </w:rPr>
              <w:t>1.1</w:t>
            </w:r>
            <w:r w:rsidR="005907C1">
              <w:rPr>
                <w:noProof/>
              </w:rPr>
              <w:tab/>
            </w:r>
            <w:r w:rsidR="005907C1" w:rsidRPr="00F75654">
              <w:rPr>
                <w:rStyle w:val="a7"/>
                <w:rFonts w:hint="eastAsia"/>
                <w:noProof/>
              </w:rPr>
              <w:t>开关属性</w:t>
            </w:r>
            <w:r w:rsidR="005907C1" w:rsidRPr="00F75654">
              <w:rPr>
                <w:rStyle w:val="a7"/>
                <w:noProof/>
              </w:rPr>
              <w:t xml:space="preserve"> [0x01] [RW]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_Toc430881308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3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881309" w:history="1">
            <w:r w:rsidR="005907C1" w:rsidRPr="00F75654">
              <w:rPr>
                <w:rStyle w:val="a7"/>
                <w:noProof/>
              </w:rPr>
              <w:t>1.1.1</w:t>
            </w:r>
            <w:r w:rsidR="005907C1">
              <w:rPr>
                <w:noProof/>
              </w:rPr>
              <w:tab/>
            </w:r>
            <w:r w:rsidR="005907C1" w:rsidRPr="00F75654">
              <w:rPr>
                <w:rStyle w:val="a7"/>
                <w:rFonts w:hint="eastAsia"/>
                <w:noProof/>
              </w:rPr>
              <w:t>读取开关状态（</w:t>
            </w:r>
            <w:r w:rsidR="005907C1" w:rsidRPr="00F75654">
              <w:rPr>
                <w:rStyle w:val="a7"/>
                <w:noProof/>
              </w:rPr>
              <w:t>Read</w:t>
            </w:r>
            <w:r w:rsidR="005907C1" w:rsidRPr="00F75654">
              <w:rPr>
                <w:rStyle w:val="a7"/>
                <w:rFonts w:hint="eastAsia"/>
                <w:noProof/>
              </w:rPr>
              <w:t>）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_Toc430881309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3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881310" w:history="1">
            <w:r w:rsidR="005907C1" w:rsidRPr="00F75654">
              <w:rPr>
                <w:rStyle w:val="a7"/>
                <w:noProof/>
              </w:rPr>
              <w:t>1.1.2</w:t>
            </w:r>
            <w:r w:rsidR="005907C1">
              <w:rPr>
                <w:noProof/>
              </w:rPr>
              <w:tab/>
            </w:r>
            <w:r w:rsidR="005907C1" w:rsidRPr="00F75654">
              <w:rPr>
                <w:rStyle w:val="a7"/>
                <w:rFonts w:hint="eastAsia"/>
                <w:noProof/>
              </w:rPr>
              <w:t>设置开关状态（</w:t>
            </w:r>
            <w:r w:rsidR="005907C1" w:rsidRPr="00F75654">
              <w:rPr>
                <w:rStyle w:val="a7"/>
                <w:noProof/>
              </w:rPr>
              <w:t>Write</w:t>
            </w:r>
            <w:r w:rsidR="005907C1" w:rsidRPr="00F75654">
              <w:rPr>
                <w:rStyle w:val="a7"/>
                <w:rFonts w:hint="eastAsia"/>
                <w:noProof/>
              </w:rPr>
              <w:t>）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_Toc430881310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3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20"/>
            <w:rPr>
              <w:noProof/>
            </w:rPr>
          </w:pPr>
          <w:hyperlink w:anchor="_Toc430881311" w:history="1">
            <w:r w:rsidR="005907C1" w:rsidRPr="00F75654">
              <w:rPr>
                <w:rStyle w:val="a7"/>
                <w:noProof/>
              </w:rPr>
              <w:t>1.2</w:t>
            </w:r>
            <w:r w:rsidR="005907C1">
              <w:rPr>
                <w:noProof/>
              </w:rPr>
              <w:tab/>
            </w:r>
            <w:r w:rsidR="005907C1" w:rsidRPr="00F75654">
              <w:rPr>
                <w:rStyle w:val="a7"/>
                <w:rFonts w:hint="eastAsia"/>
                <w:noProof/>
              </w:rPr>
              <w:t>开关动作时间属性</w:t>
            </w:r>
            <w:r w:rsidR="005907C1" w:rsidRPr="00F75654">
              <w:rPr>
                <w:rStyle w:val="a7"/>
                <w:noProof/>
              </w:rPr>
              <w:t>[0x02] [W]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_Toc430881311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4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881312" w:history="1">
            <w:r w:rsidR="005907C1" w:rsidRPr="00F75654">
              <w:rPr>
                <w:rStyle w:val="a7"/>
                <w:noProof/>
              </w:rPr>
              <w:t>1.2.1</w:t>
            </w:r>
            <w:r w:rsidR="005907C1">
              <w:rPr>
                <w:noProof/>
              </w:rPr>
              <w:tab/>
            </w:r>
            <w:r w:rsidR="005907C1" w:rsidRPr="00F75654">
              <w:rPr>
                <w:rStyle w:val="a7"/>
                <w:rFonts w:hint="eastAsia"/>
                <w:noProof/>
              </w:rPr>
              <w:t>写开关动作时间属性（</w:t>
            </w:r>
            <w:r w:rsidR="005907C1" w:rsidRPr="00F75654">
              <w:rPr>
                <w:rStyle w:val="a7"/>
                <w:noProof/>
              </w:rPr>
              <w:t>Write</w:t>
            </w:r>
            <w:r w:rsidR="005907C1" w:rsidRPr="00F75654">
              <w:rPr>
                <w:rStyle w:val="a7"/>
                <w:rFonts w:hint="eastAsia"/>
                <w:noProof/>
              </w:rPr>
              <w:t>）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_Toc430881312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4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20"/>
            <w:rPr>
              <w:noProof/>
            </w:rPr>
          </w:pPr>
          <w:hyperlink w:anchor="_Toc430881313" w:history="1">
            <w:r w:rsidR="005907C1" w:rsidRPr="00F75654">
              <w:rPr>
                <w:rStyle w:val="a7"/>
                <w:noProof/>
              </w:rPr>
              <w:t>1.3</w:t>
            </w:r>
            <w:r w:rsidR="005907C1">
              <w:rPr>
                <w:noProof/>
              </w:rPr>
              <w:tab/>
            </w:r>
            <w:r w:rsidR="005907C1" w:rsidRPr="00F75654">
              <w:rPr>
                <w:rStyle w:val="a7"/>
                <w:rFonts w:hint="eastAsia"/>
                <w:noProof/>
              </w:rPr>
              <w:t>上电状态属性</w:t>
            </w:r>
            <w:r w:rsidR="005907C1" w:rsidRPr="00F75654">
              <w:rPr>
                <w:rStyle w:val="a7"/>
                <w:noProof/>
              </w:rPr>
              <w:t>[0x08] [RW]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_Toc430881313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4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881314" w:history="1">
            <w:r w:rsidR="005907C1" w:rsidRPr="00F75654">
              <w:rPr>
                <w:rStyle w:val="a7"/>
                <w:noProof/>
              </w:rPr>
              <w:t>1.3.1</w:t>
            </w:r>
            <w:r w:rsidR="005907C1">
              <w:rPr>
                <w:noProof/>
              </w:rPr>
              <w:tab/>
            </w:r>
            <w:r w:rsidR="005907C1" w:rsidRPr="00F75654">
              <w:rPr>
                <w:rStyle w:val="a7"/>
                <w:rFonts w:hint="eastAsia"/>
                <w:noProof/>
              </w:rPr>
              <w:t>读取上电状态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_Toc430881314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5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881315" w:history="1">
            <w:r w:rsidR="005907C1" w:rsidRPr="00F75654">
              <w:rPr>
                <w:rStyle w:val="a7"/>
                <w:noProof/>
              </w:rPr>
              <w:t>1.3.2</w:t>
            </w:r>
            <w:r w:rsidR="005907C1">
              <w:rPr>
                <w:noProof/>
              </w:rPr>
              <w:tab/>
            </w:r>
            <w:r w:rsidR="005907C1" w:rsidRPr="00F75654">
              <w:rPr>
                <w:rStyle w:val="a7"/>
                <w:rFonts w:hint="eastAsia"/>
                <w:noProof/>
              </w:rPr>
              <w:t>设置上电状态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_Toc430881315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5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20"/>
            <w:rPr>
              <w:noProof/>
            </w:rPr>
          </w:pPr>
          <w:hyperlink w:anchor="_Toc430881316" w:history="1">
            <w:r w:rsidR="005907C1" w:rsidRPr="00F75654">
              <w:rPr>
                <w:rStyle w:val="a7"/>
                <w:noProof/>
              </w:rPr>
              <w:t>1.4</w:t>
            </w:r>
            <w:r w:rsidR="005907C1">
              <w:rPr>
                <w:noProof/>
              </w:rPr>
              <w:tab/>
            </w:r>
            <w:r w:rsidR="005907C1" w:rsidRPr="00F75654">
              <w:rPr>
                <w:rStyle w:val="a7"/>
                <w:rFonts w:hint="eastAsia"/>
                <w:noProof/>
              </w:rPr>
              <w:t>开关状态取反属性</w:t>
            </w:r>
            <w:r w:rsidR="005907C1" w:rsidRPr="00F75654">
              <w:rPr>
                <w:rStyle w:val="a7"/>
                <w:noProof/>
              </w:rPr>
              <w:t>[0x80] [W]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_Toc430881316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5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881317" w:history="1">
            <w:r w:rsidR="005907C1" w:rsidRPr="00F75654">
              <w:rPr>
                <w:rStyle w:val="a7"/>
                <w:noProof/>
              </w:rPr>
              <w:t>1.4.1</w:t>
            </w:r>
            <w:r w:rsidR="005907C1">
              <w:rPr>
                <w:noProof/>
              </w:rPr>
              <w:tab/>
            </w:r>
            <w:r w:rsidR="005907C1" w:rsidRPr="00F75654">
              <w:rPr>
                <w:rStyle w:val="a7"/>
                <w:rFonts w:hint="eastAsia"/>
                <w:noProof/>
              </w:rPr>
              <w:t>写开关动作取反属性（</w:t>
            </w:r>
            <w:r w:rsidR="005907C1" w:rsidRPr="00F75654">
              <w:rPr>
                <w:rStyle w:val="a7"/>
                <w:noProof/>
              </w:rPr>
              <w:t>Write</w:t>
            </w:r>
            <w:r w:rsidR="005907C1" w:rsidRPr="00F75654">
              <w:rPr>
                <w:rStyle w:val="a7"/>
                <w:rFonts w:hint="eastAsia"/>
                <w:noProof/>
              </w:rPr>
              <w:t>）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_Toc430881317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6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20"/>
            <w:rPr>
              <w:noProof/>
            </w:rPr>
          </w:pPr>
          <w:hyperlink w:anchor="_Toc430881318" w:history="1">
            <w:r w:rsidR="005907C1" w:rsidRPr="00F75654">
              <w:rPr>
                <w:rStyle w:val="a7"/>
                <w:noProof/>
              </w:rPr>
              <w:t>1.5</w:t>
            </w:r>
            <w:r w:rsidR="005907C1">
              <w:rPr>
                <w:noProof/>
              </w:rPr>
              <w:tab/>
            </w:r>
            <w:r w:rsidR="005907C1" w:rsidRPr="00F75654">
              <w:rPr>
                <w:rStyle w:val="a7"/>
                <w:rFonts w:hint="eastAsia"/>
                <w:noProof/>
              </w:rPr>
              <w:t>过零检测矫正属性</w:t>
            </w:r>
            <w:r w:rsidR="005907C1" w:rsidRPr="00F75654">
              <w:rPr>
                <w:rStyle w:val="a7"/>
                <w:noProof/>
              </w:rPr>
              <w:t>[0x0a] [RW](</w:t>
            </w:r>
            <w:r w:rsidR="005907C1" w:rsidRPr="00F75654">
              <w:rPr>
                <w:rStyle w:val="a7"/>
                <w:rFonts w:hint="eastAsia"/>
                <w:noProof/>
              </w:rPr>
              <w:t>调试接口</w:t>
            </w:r>
            <w:r w:rsidR="005907C1" w:rsidRPr="00F75654">
              <w:rPr>
                <w:rStyle w:val="a7"/>
                <w:noProof/>
              </w:rPr>
              <w:t>)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_Toc430881318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6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881319" w:history="1">
            <w:r w:rsidR="005907C1" w:rsidRPr="00F75654">
              <w:rPr>
                <w:rStyle w:val="a7"/>
                <w:noProof/>
              </w:rPr>
              <w:t>1.5.1</w:t>
            </w:r>
            <w:r w:rsidR="005907C1">
              <w:rPr>
                <w:noProof/>
              </w:rPr>
              <w:tab/>
            </w:r>
            <w:r w:rsidR="005907C1" w:rsidRPr="00F75654">
              <w:rPr>
                <w:rStyle w:val="a7"/>
                <w:rFonts w:hint="eastAsia"/>
                <w:noProof/>
              </w:rPr>
              <w:t>使能过零点矫正（</w:t>
            </w:r>
            <w:r w:rsidR="005907C1" w:rsidRPr="00F75654">
              <w:rPr>
                <w:rStyle w:val="a7"/>
                <w:noProof/>
              </w:rPr>
              <w:t>Write</w:t>
            </w:r>
            <w:r w:rsidR="005907C1" w:rsidRPr="00F75654">
              <w:rPr>
                <w:rStyle w:val="a7"/>
                <w:rFonts w:hint="eastAsia"/>
                <w:noProof/>
              </w:rPr>
              <w:t>）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_Toc430881319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7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881320" w:history="1">
            <w:r w:rsidR="005907C1" w:rsidRPr="00F75654">
              <w:rPr>
                <w:rStyle w:val="a7"/>
                <w:noProof/>
              </w:rPr>
              <w:t>1.5.2</w:t>
            </w:r>
            <w:r w:rsidR="005907C1">
              <w:rPr>
                <w:noProof/>
              </w:rPr>
              <w:tab/>
            </w:r>
            <w:r w:rsidR="005907C1" w:rsidRPr="00F75654">
              <w:rPr>
                <w:rStyle w:val="a7"/>
                <w:rFonts w:hint="eastAsia"/>
                <w:noProof/>
              </w:rPr>
              <w:t>读取过零点矫正使能（</w:t>
            </w:r>
            <w:r w:rsidR="005907C1" w:rsidRPr="00F75654">
              <w:rPr>
                <w:rStyle w:val="a7"/>
                <w:noProof/>
              </w:rPr>
              <w:t>Read</w:t>
            </w:r>
            <w:r w:rsidR="005907C1" w:rsidRPr="00F75654">
              <w:rPr>
                <w:rStyle w:val="a7"/>
                <w:rFonts w:hint="eastAsia"/>
                <w:noProof/>
              </w:rPr>
              <w:t>）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_Toc430881320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7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20"/>
            <w:rPr>
              <w:noProof/>
            </w:rPr>
          </w:pPr>
          <w:hyperlink w:anchor="_Toc430881321" w:history="1">
            <w:r w:rsidR="005907C1" w:rsidRPr="00F75654">
              <w:rPr>
                <w:rStyle w:val="a7"/>
                <w:noProof/>
              </w:rPr>
              <w:t>1.6</w:t>
            </w:r>
            <w:r w:rsidR="005907C1">
              <w:rPr>
                <w:noProof/>
              </w:rPr>
              <w:tab/>
            </w:r>
            <w:r w:rsidR="005907C1" w:rsidRPr="00F75654">
              <w:rPr>
                <w:rStyle w:val="a7"/>
                <w:rFonts w:hint="eastAsia"/>
                <w:noProof/>
              </w:rPr>
              <w:t>过零检测矫正时间属性</w:t>
            </w:r>
            <w:r w:rsidR="005907C1" w:rsidRPr="00F75654">
              <w:rPr>
                <w:rStyle w:val="a7"/>
                <w:noProof/>
              </w:rPr>
              <w:t>[0x0b] [R](</w:t>
            </w:r>
            <w:r w:rsidR="005907C1" w:rsidRPr="00F75654">
              <w:rPr>
                <w:rStyle w:val="a7"/>
                <w:rFonts w:hint="eastAsia"/>
                <w:noProof/>
              </w:rPr>
              <w:t>调试接口</w:t>
            </w:r>
            <w:r w:rsidR="005907C1" w:rsidRPr="00F75654">
              <w:rPr>
                <w:rStyle w:val="a7"/>
                <w:noProof/>
              </w:rPr>
              <w:t>)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_Toc430881321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8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0881322" w:history="1">
            <w:r w:rsidR="005907C1" w:rsidRPr="00F75654">
              <w:rPr>
                <w:rStyle w:val="a7"/>
                <w:noProof/>
              </w:rPr>
              <w:t>1.6.1</w:t>
            </w:r>
            <w:r w:rsidR="005907C1">
              <w:rPr>
                <w:noProof/>
              </w:rPr>
              <w:tab/>
            </w:r>
            <w:r w:rsidR="005907C1" w:rsidRPr="00F75654">
              <w:rPr>
                <w:rStyle w:val="a7"/>
                <w:rFonts w:hint="eastAsia"/>
                <w:noProof/>
              </w:rPr>
              <w:t>读取过零点时间（</w:t>
            </w:r>
            <w:r w:rsidR="005907C1" w:rsidRPr="00F75654">
              <w:rPr>
                <w:rStyle w:val="a7"/>
                <w:noProof/>
              </w:rPr>
              <w:t>Read</w:t>
            </w:r>
            <w:r w:rsidR="005907C1" w:rsidRPr="00F75654">
              <w:rPr>
                <w:rStyle w:val="a7"/>
                <w:rFonts w:hint="eastAsia"/>
                <w:noProof/>
              </w:rPr>
              <w:t>）</w:t>
            </w:r>
            <w:r w:rsidR="005907C1">
              <w:rPr>
                <w:noProof/>
                <w:webHidden/>
              </w:rPr>
              <w:tab/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_Toc430881322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8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5907C1" w:rsidRDefault="003C6F63">
          <w:pPr>
            <w:pStyle w:val="20"/>
            <w:rPr>
              <w:noProof/>
            </w:rPr>
          </w:pPr>
          <w:hyperlink w:anchor="_Toc430881323" w:history="1">
            <w:r w:rsidR="005907C1" w:rsidRPr="00F75654">
              <w:rPr>
                <w:rStyle w:val="a7"/>
                <w:rFonts w:hint="eastAsia"/>
                <w:noProof/>
              </w:rPr>
              <w:t>附录</w:t>
            </w:r>
            <w:r w:rsidR="005907C1">
              <w:rPr>
                <w:noProof/>
                <w:webHidden/>
              </w:rPr>
              <w:tab/>
              <w:t>…………………………………………………………………………………………………………………………………</w:t>
            </w:r>
            <w:r w:rsidR="005907C1">
              <w:rPr>
                <w:noProof/>
                <w:webHidden/>
              </w:rPr>
              <w:fldChar w:fldCharType="begin"/>
            </w:r>
            <w:r w:rsidR="005907C1">
              <w:rPr>
                <w:noProof/>
                <w:webHidden/>
              </w:rPr>
              <w:instrText xml:space="preserve"> PAGEREF _Toc430881323 \h </w:instrText>
            </w:r>
            <w:r w:rsidR="005907C1">
              <w:rPr>
                <w:noProof/>
                <w:webHidden/>
              </w:rPr>
            </w:r>
            <w:r w:rsidR="005907C1">
              <w:rPr>
                <w:noProof/>
                <w:webHidden/>
              </w:rPr>
              <w:fldChar w:fldCharType="separate"/>
            </w:r>
            <w:r w:rsidR="005907C1">
              <w:rPr>
                <w:noProof/>
                <w:webHidden/>
              </w:rPr>
              <w:t>9</w:t>
            </w:r>
            <w:r w:rsidR="005907C1">
              <w:rPr>
                <w:noProof/>
                <w:webHidden/>
              </w:rPr>
              <w:fldChar w:fldCharType="end"/>
            </w:r>
          </w:hyperlink>
        </w:p>
        <w:p w:rsidR="006E3AEA" w:rsidRDefault="00982735" w:rsidP="000D6563">
          <w:pPr>
            <w:spacing w:line="360" w:lineRule="auto"/>
          </w:pPr>
          <w:r>
            <w:fldChar w:fldCharType="end"/>
          </w:r>
        </w:p>
      </w:sdtContent>
    </w:sdt>
    <w:p w:rsidR="009A33D2" w:rsidRDefault="009A33D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71C15" w:rsidRDefault="00D71C15" w:rsidP="00FD3C6C">
      <w:pPr>
        <w:pStyle w:val="2"/>
      </w:pPr>
      <w:bookmarkStart w:id="14" w:name="_Toc430881308"/>
      <w:r>
        <w:rPr>
          <w:rFonts w:hint="eastAsia"/>
        </w:rPr>
        <w:lastRenderedPageBreak/>
        <w:t>开关属性</w:t>
      </w:r>
      <w:r>
        <w:rPr>
          <w:rFonts w:hint="eastAsia"/>
        </w:rPr>
        <w:t xml:space="preserve"> [0x01] [RW]</w:t>
      </w:r>
      <w:bookmarkEnd w:id="12"/>
      <w:bookmarkEnd w:id="11"/>
      <w:bookmarkEnd w:id="14"/>
    </w:p>
    <w:p w:rsidR="00D71C15" w:rsidRPr="00CA3DAB" w:rsidRDefault="00D71C15" w:rsidP="00D71C15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概述：控制和获取当前设备的开关状态。</w:t>
      </w:r>
    </w:p>
    <w:p w:rsidR="00D71C15" w:rsidRPr="00CA3DAB" w:rsidRDefault="00D71C15" w:rsidP="00D71C15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代码：0x01</w:t>
      </w:r>
    </w:p>
    <w:p w:rsidR="00D71C15" w:rsidRPr="00CA3DAB" w:rsidRDefault="00D71C15" w:rsidP="00D71C15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权限：读、写</w:t>
      </w:r>
    </w:p>
    <w:p w:rsidR="00D71C15" w:rsidRDefault="00D71C15" w:rsidP="00F24116">
      <w:pPr>
        <w:pStyle w:val="3"/>
      </w:pPr>
      <w:bookmarkStart w:id="15" w:name="_Toc362440530"/>
      <w:bookmarkStart w:id="16" w:name="_Toc387045411"/>
      <w:bookmarkStart w:id="17" w:name="_Toc387045786"/>
      <w:bookmarkStart w:id="18" w:name="_Toc430881309"/>
      <w:r>
        <w:rPr>
          <w:rFonts w:hint="eastAsia"/>
        </w:rPr>
        <w:t>读取开关状态（</w:t>
      </w:r>
      <w:r>
        <w:rPr>
          <w:rFonts w:hint="eastAsia"/>
        </w:rPr>
        <w:t>Read</w:t>
      </w:r>
      <w:r>
        <w:rPr>
          <w:rFonts w:hint="eastAsia"/>
        </w:rPr>
        <w:t>）</w:t>
      </w:r>
      <w:bookmarkEnd w:id="15"/>
      <w:bookmarkEnd w:id="16"/>
      <w:bookmarkEnd w:id="17"/>
      <w:bookmarkEnd w:id="18"/>
    </w:p>
    <w:p w:rsidR="00D71C15" w:rsidRDefault="00D71C15" w:rsidP="00D71C15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3"/>
        <w:gridCol w:w="5499"/>
      </w:tblGrid>
      <w:tr w:rsidR="00D71C15" w:rsidRPr="00E4310F" w:rsidTr="006E3AEA">
        <w:trPr>
          <w:cantSplit/>
          <w:trHeight w:val="105"/>
          <w:jc w:val="center"/>
        </w:trPr>
        <w:tc>
          <w:tcPr>
            <w:tcW w:w="171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71C15" w:rsidRPr="00D869F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28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71C15" w:rsidRPr="00E4310F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D71C15" w:rsidRPr="00DB1A34" w:rsidTr="006E3AEA">
        <w:trPr>
          <w:cantSplit/>
          <w:trHeight w:val="282"/>
          <w:jc w:val="center"/>
        </w:trPr>
        <w:tc>
          <w:tcPr>
            <w:tcW w:w="1712" w:type="pct"/>
            <w:tcBorders>
              <w:top w:val="single" w:sz="4" w:space="0" w:color="auto"/>
            </w:tcBorders>
            <w:vAlign w:val="center"/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288" w:type="pct"/>
            <w:tcBorders>
              <w:top w:val="single" w:sz="4" w:space="0" w:color="auto"/>
            </w:tcBorders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D71C15" w:rsidRPr="00DB1A34" w:rsidTr="006E3AEA">
        <w:trPr>
          <w:cantSplit/>
          <w:trHeight w:val="65"/>
          <w:jc w:val="center"/>
        </w:trPr>
        <w:tc>
          <w:tcPr>
            <w:tcW w:w="1712" w:type="pct"/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288" w:type="pct"/>
            <w:vAlign w:val="center"/>
          </w:tcPr>
          <w:p w:rsidR="00D71C15" w:rsidRPr="00DB1A34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D71C15" w:rsidRPr="00DB1A34" w:rsidTr="006E3AEA">
        <w:trPr>
          <w:cantSplit/>
          <w:trHeight w:val="65"/>
          <w:jc w:val="center"/>
        </w:trPr>
        <w:tc>
          <w:tcPr>
            <w:tcW w:w="1712" w:type="pct"/>
            <w:tcBorders>
              <w:right w:val="single" w:sz="4" w:space="0" w:color="auto"/>
            </w:tcBorders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288" w:type="pct"/>
            <w:vAlign w:val="center"/>
          </w:tcPr>
          <w:p w:rsidR="00D71C15" w:rsidRPr="001D6B56" w:rsidRDefault="00D71C15" w:rsidP="00681795">
            <w:pPr>
              <w:pStyle w:val="a6"/>
              <w:ind w:left="432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D71C15" w:rsidRPr="00DB1A34" w:rsidTr="006E3AEA">
        <w:trPr>
          <w:cantSplit/>
          <w:trHeight w:val="65"/>
          <w:jc w:val="center"/>
        </w:trPr>
        <w:tc>
          <w:tcPr>
            <w:tcW w:w="1712" w:type="pct"/>
            <w:tcBorders>
              <w:right w:val="single" w:sz="4" w:space="0" w:color="auto"/>
            </w:tcBorders>
            <w:vAlign w:val="center"/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288" w:type="pct"/>
            <w:vAlign w:val="center"/>
          </w:tcPr>
          <w:p w:rsidR="00D71C15" w:rsidRPr="001D6B56" w:rsidRDefault="00D71C15" w:rsidP="00D71C15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D71C15" w:rsidRPr="00FB7A15" w:rsidRDefault="00D71C15" w:rsidP="00D71C15">
      <w:pPr>
        <w:ind w:rightChars="46" w:right="97"/>
        <w:rPr>
          <w:rFonts w:ascii="新宋体" w:eastAsia="新宋体" w:hAnsi="新宋体"/>
          <w:b/>
          <w:szCs w:val="21"/>
        </w:rPr>
      </w:pPr>
    </w:p>
    <w:p w:rsidR="00D71C15" w:rsidRDefault="00D71C15" w:rsidP="00D71C15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4"/>
        <w:gridCol w:w="2917"/>
        <w:gridCol w:w="3731"/>
      </w:tblGrid>
      <w:tr w:rsidR="00F04FFA" w:rsidRPr="00E4310F" w:rsidTr="006E3AEA">
        <w:trPr>
          <w:cantSplit/>
          <w:trHeight w:val="105"/>
          <w:jc w:val="center"/>
        </w:trPr>
        <w:tc>
          <w:tcPr>
            <w:tcW w:w="102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04FFA" w:rsidRPr="00D869F5" w:rsidRDefault="00F04FFA" w:rsidP="00681795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7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04FFA" w:rsidRPr="00E4310F" w:rsidRDefault="00F04FFA" w:rsidP="00681795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23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04FFA" w:rsidRPr="00E4310F" w:rsidRDefault="00F04FFA" w:rsidP="00681795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F04FFA" w:rsidRPr="00DB1A34" w:rsidTr="006E3AEA">
        <w:trPr>
          <w:cantSplit/>
          <w:trHeight w:val="65"/>
          <w:jc w:val="center"/>
        </w:trPr>
        <w:tc>
          <w:tcPr>
            <w:tcW w:w="1025" w:type="pct"/>
            <w:tcBorders>
              <w:right w:val="single" w:sz="4" w:space="0" w:color="auto"/>
            </w:tcBorders>
          </w:tcPr>
          <w:p w:rsidR="00F04FFA" w:rsidRDefault="00F04FFA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744" w:type="pct"/>
          </w:tcPr>
          <w:p w:rsidR="00F04FFA" w:rsidRDefault="00F04FFA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231" w:type="pct"/>
            <w:vAlign w:val="center"/>
          </w:tcPr>
          <w:p w:rsidR="00F04FFA" w:rsidRPr="00DB1A34" w:rsidRDefault="00F04FFA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开关状态</w:t>
            </w:r>
          </w:p>
        </w:tc>
      </w:tr>
      <w:tr w:rsidR="00F04FFA" w:rsidRPr="00DB1A34" w:rsidTr="006E3AEA">
        <w:trPr>
          <w:cantSplit/>
          <w:trHeight w:val="65"/>
          <w:jc w:val="center"/>
        </w:trPr>
        <w:tc>
          <w:tcPr>
            <w:tcW w:w="1025" w:type="pct"/>
          </w:tcPr>
          <w:p w:rsidR="00F04FFA" w:rsidRDefault="00F04FFA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744" w:type="pct"/>
          </w:tcPr>
          <w:p w:rsidR="00F04FFA" w:rsidRDefault="00F04FFA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231" w:type="pct"/>
            <w:vAlign w:val="center"/>
          </w:tcPr>
          <w:p w:rsidR="00F04FFA" w:rsidRDefault="00F04FFA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F04FFA" w:rsidRPr="00DB1A34" w:rsidTr="006E3AEA">
        <w:trPr>
          <w:cantSplit/>
          <w:trHeight w:val="65"/>
          <w:jc w:val="center"/>
        </w:trPr>
        <w:tc>
          <w:tcPr>
            <w:tcW w:w="1025" w:type="pct"/>
            <w:vMerge w:val="restart"/>
            <w:tcBorders>
              <w:right w:val="single" w:sz="4" w:space="0" w:color="auto"/>
            </w:tcBorders>
            <w:vAlign w:val="center"/>
          </w:tcPr>
          <w:p w:rsidR="00F04FFA" w:rsidRDefault="00F04FFA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744" w:type="pct"/>
          </w:tcPr>
          <w:p w:rsidR="00F04FFA" w:rsidRPr="001D6B56" w:rsidRDefault="00F04FFA" w:rsidP="00681795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</w:tc>
        <w:tc>
          <w:tcPr>
            <w:tcW w:w="2231" w:type="pct"/>
            <w:vAlign w:val="center"/>
          </w:tcPr>
          <w:p w:rsidR="00F04FFA" w:rsidRPr="001D6B56" w:rsidRDefault="00F04FFA" w:rsidP="00681795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1D6B56">
              <w:rPr>
                <w:rFonts w:ascii="新宋体" w:eastAsia="新宋体" w:hAnsi="新宋体" w:hint="eastAsia"/>
                <w:sz w:val="18"/>
              </w:rPr>
              <w:t>0x00表示关闭</w:t>
            </w:r>
          </w:p>
          <w:p w:rsidR="00F04FFA" w:rsidRPr="001D6B56" w:rsidRDefault="00F04FFA" w:rsidP="00681795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1D6B56">
              <w:rPr>
                <w:rFonts w:ascii="新宋体" w:eastAsia="新宋体" w:hAnsi="新宋体" w:hint="eastAsia"/>
                <w:sz w:val="18"/>
              </w:rPr>
              <w:t>0x01表示</w:t>
            </w:r>
            <w:r w:rsidR="00B275A1">
              <w:rPr>
                <w:rFonts w:ascii="新宋体" w:eastAsia="新宋体" w:hAnsi="新宋体" w:hint="eastAsia"/>
                <w:sz w:val="18"/>
              </w:rPr>
              <w:t>开启</w:t>
            </w:r>
          </w:p>
        </w:tc>
      </w:tr>
      <w:tr w:rsidR="00F04FFA" w:rsidRPr="00DB1A34" w:rsidTr="006E3AEA">
        <w:trPr>
          <w:cantSplit/>
          <w:trHeight w:val="65"/>
          <w:jc w:val="center"/>
        </w:trPr>
        <w:tc>
          <w:tcPr>
            <w:tcW w:w="1025" w:type="pct"/>
            <w:vMerge/>
            <w:tcBorders>
              <w:right w:val="single" w:sz="4" w:space="0" w:color="auto"/>
            </w:tcBorders>
            <w:vAlign w:val="center"/>
          </w:tcPr>
          <w:p w:rsidR="00F04FFA" w:rsidRDefault="00F04FFA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744" w:type="pct"/>
          </w:tcPr>
          <w:p w:rsidR="00F04FFA" w:rsidRPr="009A33D2" w:rsidRDefault="00F04FFA" w:rsidP="009A33D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A33D2">
              <w:rPr>
                <w:rFonts w:ascii="新宋体" w:eastAsia="新宋体" w:hAnsi="新宋体" w:hint="eastAsia"/>
                <w:sz w:val="18"/>
              </w:rPr>
              <w:t>0x0</w:t>
            </w:r>
            <w:r w:rsidR="009A33D2" w:rsidRPr="009A33D2">
              <w:rPr>
                <w:rFonts w:ascii="新宋体" w:eastAsia="新宋体" w:hAnsi="新宋体" w:hint="eastAsia"/>
                <w:sz w:val="18"/>
              </w:rPr>
              <w:t>0</w:t>
            </w:r>
            <w:r w:rsidRPr="009A33D2">
              <w:rPr>
                <w:rFonts w:ascii="新宋体" w:eastAsia="新宋体" w:hAnsi="新宋体" w:hint="eastAsia"/>
                <w:sz w:val="18"/>
              </w:rPr>
              <w:t>失败</w:t>
            </w:r>
          </w:p>
        </w:tc>
        <w:tc>
          <w:tcPr>
            <w:tcW w:w="2231" w:type="pct"/>
            <w:vAlign w:val="center"/>
          </w:tcPr>
          <w:p w:rsidR="00F04FFA" w:rsidRPr="001D6B56" w:rsidRDefault="00F04FFA" w:rsidP="00681795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F04FFA" w:rsidRPr="00DB1A34" w:rsidTr="006E3AEA">
        <w:trPr>
          <w:cantSplit/>
          <w:trHeight w:val="65"/>
          <w:jc w:val="center"/>
        </w:trPr>
        <w:tc>
          <w:tcPr>
            <w:tcW w:w="1025" w:type="pct"/>
            <w:tcBorders>
              <w:right w:val="single" w:sz="4" w:space="0" w:color="auto"/>
            </w:tcBorders>
            <w:vAlign w:val="center"/>
          </w:tcPr>
          <w:p w:rsidR="00F04FFA" w:rsidRDefault="00F04FFA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975" w:type="pct"/>
            <w:gridSpan w:val="2"/>
          </w:tcPr>
          <w:p w:rsidR="00F04FFA" w:rsidRDefault="00F04FFA" w:rsidP="00681795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FD3C6C" w:rsidRPr="00FD3C6C" w:rsidRDefault="00D71C15" w:rsidP="00F24116">
      <w:pPr>
        <w:pStyle w:val="3"/>
      </w:pPr>
      <w:bookmarkStart w:id="19" w:name="_Toc362440531"/>
      <w:bookmarkStart w:id="20" w:name="_Toc387045412"/>
      <w:bookmarkStart w:id="21" w:name="_Toc387045787"/>
      <w:bookmarkStart w:id="22" w:name="_Toc430881310"/>
      <w:r>
        <w:rPr>
          <w:rFonts w:hint="eastAsia"/>
        </w:rPr>
        <w:t>设置开关状态（</w:t>
      </w:r>
      <w:r>
        <w:rPr>
          <w:rFonts w:hint="eastAsia"/>
        </w:rPr>
        <w:t>Write</w:t>
      </w:r>
      <w:r>
        <w:rPr>
          <w:rFonts w:hint="eastAsia"/>
        </w:rPr>
        <w:t>）</w:t>
      </w:r>
      <w:bookmarkEnd w:id="19"/>
      <w:bookmarkEnd w:id="20"/>
      <w:bookmarkEnd w:id="21"/>
      <w:bookmarkEnd w:id="22"/>
    </w:p>
    <w:p w:rsidR="00D71C15" w:rsidRPr="0047720E" w:rsidRDefault="00D71C15" w:rsidP="00D71C15">
      <w:pPr>
        <w:rPr>
          <w:b/>
        </w:rPr>
      </w:pPr>
      <w:r w:rsidRPr="0047720E">
        <w:rPr>
          <w:rFonts w:hint="eastAsia"/>
          <w:b/>
        </w:rPr>
        <w:t>不带附加属性的控制动作</w:t>
      </w:r>
    </w:p>
    <w:p w:rsidR="00D71C15" w:rsidRDefault="00D71C15" w:rsidP="00D71C15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8"/>
        <w:gridCol w:w="5974"/>
      </w:tblGrid>
      <w:tr w:rsidR="00D71C15" w:rsidRPr="00E4310F" w:rsidTr="006E3AEA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71C15" w:rsidRPr="00D869F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71C15" w:rsidRPr="00E4310F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D71C15" w:rsidRPr="00DB1A34" w:rsidTr="006E3AEA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开关状态</w:t>
            </w:r>
          </w:p>
        </w:tc>
      </w:tr>
      <w:tr w:rsidR="00D71C15" w:rsidRPr="00DB1A34" w:rsidTr="006E3AEA">
        <w:trPr>
          <w:cantSplit/>
          <w:trHeight w:val="65"/>
          <w:jc w:val="center"/>
        </w:trPr>
        <w:tc>
          <w:tcPr>
            <w:tcW w:w="1428" w:type="pct"/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D71C15" w:rsidRPr="00DB1A34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D71C15" w:rsidRPr="00DB1A34" w:rsidTr="00581EFD">
        <w:trPr>
          <w:cantSplit/>
          <w:trHeight w:val="45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D71C15" w:rsidRPr="001D6B56" w:rsidRDefault="00D71C15" w:rsidP="00D71C15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1D6B56">
              <w:rPr>
                <w:rFonts w:ascii="新宋体" w:eastAsia="新宋体" w:hAnsi="新宋体" w:hint="eastAsia"/>
                <w:sz w:val="18"/>
              </w:rPr>
              <w:t>0x00表示关闭</w:t>
            </w:r>
          </w:p>
          <w:p w:rsidR="00994E14" w:rsidRPr="00D0500C" w:rsidRDefault="00D71C15" w:rsidP="00D0500C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1D6B56">
              <w:rPr>
                <w:rFonts w:ascii="新宋体" w:eastAsia="新宋体" w:hAnsi="新宋体" w:hint="eastAsia"/>
                <w:sz w:val="18"/>
              </w:rPr>
              <w:t>0x01表示闭合</w:t>
            </w:r>
          </w:p>
        </w:tc>
      </w:tr>
      <w:tr w:rsidR="00D71C15" w:rsidRPr="00DB1A34" w:rsidTr="006E3AEA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D71C15" w:rsidRPr="001D6B56" w:rsidRDefault="00D71C15" w:rsidP="00D71C15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D71C15" w:rsidRDefault="00D71C15" w:rsidP="00D71C15">
      <w:pPr>
        <w:ind w:rightChars="46" w:right="97"/>
        <w:rPr>
          <w:rFonts w:ascii="新宋体" w:eastAsia="新宋体" w:hAnsi="新宋体"/>
          <w:b/>
          <w:szCs w:val="21"/>
        </w:rPr>
      </w:pPr>
    </w:p>
    <w:p w:rsidR="00D71C15" w:rsidRDefault="00D71C15" w:rsidP="00D71C15">
      <w:pPr>
        <w:ind w:rightChars="46" w:right="97"/>
        <w:rPr>
          <w:rFonts w:ascii="新宋体" w:eastAsia="新宋体" w:hAnsi="新宋体"/>
          <w:b/>
          <w:szCs w:val="21"/>
        </w:rPr>
      </w:pPr>
    </w:p>
    <w:p w:rsidR="007F6889" w:rsidRDefault="007F6889" w:rsidP="00D71C15">
      <w:pPr>
        <w:ind w:rightChars="46" w:right="97"/>
        <w:rPr>
          <w:rFonts w:ascii="新宋体" w:eastAsia="新宋体" w:hAnsi="新宋体"/>
          <w:b/>
          <w:szCs w:val="21"/>
        </w:rPr>
      </w:pPr>
    </w:p>
    <w:p w:rsidR="007F6889" w:rsidRPr="00FB7A15" w:rsidRDefault="007F6889" w:rsidP="00D71C15">
      <w:pPr>
        <w:ind w:rightChars="46" w:right="97"/>
        <w:rPr>
          <w:rFonts w:ascii="新宋体" w:eastAsia="新宋体" w:hAnsi="新宋体"/>
          <w:b/>
          <w:szCs w:val="21"/>
        </w:rPr>
      </w:pPr>
    </w:p>
    <w:p w:rsidR="00D71C15" w:rsidRDefault="00D71C15" w:rsidP="00D71C15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22"/>
        <w:gridCol w:w="6340"/>
      </w:tblGrid>
      <w:tr w:rsidR="00D71C15" w:rsidRPr="00E4310F" w:rsidTr="006E3AEA">
        <w:trPr>
          <w:cantSplit/>
          <w:trHeight w:val="105"/>
          <w:jc w:val="center"/>
        </w:trPr>
        <w:tc>
          <w:tcPr>
            <w:tcW w:w="120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71C15" w:rsidRPr="00D869F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79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D71C15" w:rsidRPr="00E4310F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D71C15" w:rsidRPr="00DB1A34" w:rsidTr="006E3AEA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内容</w:t>
            </w:r>
          </w:p>
        </w:tc>
        <w:tc>
          <w:tcPr>
            <w:tcW w:w="3791" w:type="pct"/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D71C15" w:rsidRPr="00DB1A34" w:rsidTr="006E3AEA">
        <w:trPr>
          <w:cantSplit/>
          <w:trHeight w:val="65"/>
          <w:jc w:val="center"/>
        </w:trPr>
        <w:tc>
          <w:tcPr>
            <w:tcW w:w="1209" w:type="pct"/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791" w:type="pct"/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D71C15" w:rsidRPr="00DB1A34" w:rsidTr="006E3AEA">
        <w:trPr>
          <w:cantSplit/>
          <w:trHeight w:val="65"/>
          <w:jc w:val="center"/>
        </w:trPr>
        <w:tc>
          <w:tcPr>
            <w:tcW w:w="1209" w:type="pct"/>
            <w:vMerge w:val="restart"/>
            <w:tcBorders>
              <w:right w:val="single" w:sz="4" w:space="0" w:color="auto"/>
            </w:tcBorders>
            <w:vAlign w:val="center"/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791" w:type="pct"/>
          </w:tcPr>
          <w:p w:rsidR="00D71C15" w:rsidRPr="001D6B56" w:rsidRDefault="00D71C15" w:rsidP="00D71C15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</w:tc>
      </w:tr>
      <w:tr w:rsidR="00D71C15" w:rsidRPr="00DB1A34" w:rsidTr="006E3AEA">
        <w:trPr>
          <w:cantSplit/>
          <w:trHeight w:val="65"/>
          <w:jc w:val="center"/>
        </w:trPr>
        <w:tc>
          <w:tcPr>
            <w:tcW w:w="1209" w:type="pct"/>
            <w:vMerge/>
            <w:tcBorders>
              <w:right w:val="single" w:sz="4" w:space="0" w:color="auto"/>
            </w:tcBorders>
            <w:vAlign w:val="center"/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91" w:type="pct"/>
          </w:tcPr>
          <w:p w:rsidR="00D71C15" w:rsidRPr="001D6B56" w:rsidRDefault="00D71C15" w:rsidP="009A33D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</w:t>
            </w:r>
            <w:r w:rsidR="009A33D2">
              <w:rPr>
                <w:rFonts w:ascii="新宋体" w:eastAsia="新宋体" w:hAnsi="新宋体" w:hint="eastAsia"/>
                <w:sz w:val="18"/>
                <w:szCs w:val="21"/>
              </w:rPr>
              <w:t>0</w:t>
            </w:r>
            <w:r>
              <w:rPr>
                <w:rFonts w:ascii="新宋体" w:eastAsia="新宋体" w:hAnsi="新宋体" w:hint="eastAsia"/>
                <w:sz w:val="18"/>
                <w:szCs w:val="21"/>
              </w:rPr>
              <w:t>失败</w:t>
            </w:r>
          </w:p>
        </w:tc>
      </w:tr>
      <w:tr w:rsidR="00D71C15" w:rsidRPr="00DB1A34" w:rsidTr="006E3AEA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  <w:vAlign w:val="center"/>
          </w:tcPr>
          <w:p w:rsidR="00D71C15" w:rsidRDefault="00D71C15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791" w:type="pct"/>
          </w:tcPr>
          <w:p w:rsidR="00D71C15" w:rsidRDefault="00D71C15" w:rsidP="00D71C15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C47F66" w:rsidRDefault="00C47F66" w:rsidP="00FD3C6C">
      <w:pPr>
        <w:pStyle w:val="2"/>
      </w:pPr>
      <w:bookmarkStart w:id="23" w:name="_Toc387045413"/>
      <w:bookmarkStart w:id="24" w:name="_Toc387045788"/>
      <w:bookmarkStart w:id="25" w:name="_Toc430881311"/>
      <w:r w:rsidRPr="00C47F66">
        <w:rPr>
          <w:rFonts w:hint="eastAsia"/>
        </w:rPr>
        <w:t>开关动作时间属性</w:t>
      </w:r>
      <w:r>
        <w:rPr>
          <w:rFonts w:hint="eastAsia"/>
        </w:rPr>
        <w:t>[0x02] [W]</w:t>
      </w:r>
      <w:bookmarkEnd w:id="23"/>
      <w:bookmarkEnd w:id="24"/>
      <w:bookmarkEnd w:id="25"/>
    </w:p>
    <w:p w:rsidR="00C47F66" w:rsidRPr="00CA3DAB" w:rsidRDefault="00C47F66" w:rsidP="00C47F66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概述：对开关动作时间属性写操作</w:t>
      </w:r>
    </w:p>
    <w:p w:rsidR="00C47F66" w:rsidRPr="00CA3DAB" w:rsidRDefault="00C47F66" w:rsidP="00C47F66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代码：0x02</w:t>
      </w:r>
    </w:p>
    <w:p w:rsidR="00C47F66" w:rsidRPr="00CA3DAB" w:rsidRDefault="00A22A7E" w:rsidP="00C47F66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权限：</w:t>
      </w:r>
      <w:r w:rsidR="00C47F66" w:rsidRPr="00CA3DAB">
        <w:rPr>
          <w:rFonts w:ascii="微软雅黑" w:eastAsia="微软雅黑" w:hAnsi="微软雅黑" w:hint="eastAsia"/>
        </w:rPr>
        <w:t>写</w:t>
      </w:r>
    </w:p>
    <w:p w:rsidR="00C47F66" w:rsidRDefault="00C47F66" w:rsidP="00F24116">
      <w:pPr>
        <w:pStyle w:val="3"/>
      </w:pPr>
      <w:bookmarkStart w:id="26" w:name="_Toc387045415"/>
      <w:bookmarkStart w:id="27" w:name="_Toc387045790"/>
      <w:bookmarkStart w:id="28" w:name="_Toc430881312"/>
      <w:r>
        <w:rPr>
          <w:rFonts w:hint="eastAsia"/>
        </w:rPr>
        <w:t>写</w:t>
      </w:r>
      <w:r w:rsidRPr="00C47F66">
        <w:rPr>
          <w:rFonts w:hint="eastAsia"/>
        </w:rPr>
        <w:t>开关动作时间属性</w:t>
      </w:r>
      <w:r>
        <w:rPr>
          <w:rFonts w:hint="eastAsia"/>
        </w:rPr>
        <w:t>（</w:t>
      </w:r>
      <w:r>
        <w:rPr>
          <w:rFonts w:hint="eastAsia"/>
        </w:rPr>
        <w:t>Write</w:t>
      </w:r>
      <w:r>
        <w:rPr>
          <w:rFonts w:hint="eastAsia"/>
        </w:rPr>
        <w:t>）</w:t>
      </w:r>
      <w:bookmarkEnd w:id="26"/>
      <w:bookmarkEnd w:id="27"/>
      <w:bookmarkEnd w:id="28"/>
    </w:p>
    <w:p w:rsidR="00C47F66" w:rsidRDefault="00C47F66" w:rsidP="00C47F66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0"/>
        <w:gridCol w:w="1736"/>
        <w:gridCol w:w="1704"/>
        <w:gridCol w:w="1701"/>
        <w:gridCol w:w="1691"/>
      </w:tblGrid>
      <w:tr w:rsidR="003A1602" w:rsidRPr="00E4310F" w:rsidTr="006E3AEA">
        <w:trPr>
          <w:cantSplit/>
          <w:trHeight w:val="105"/>
          <w:jc w:val="center"/>
        </w:trPr>
        <w:tc>
          <w:tcPr>
            <w:tcW w:w="9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A1602" w:rsidRPr="00D869F5" w:rsidRDefault="003A1602" w:rsidP="00681795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03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A1602" w:rsidRPr="00E4310F" w:rsidRDefault="003A1602" w:rsidP="00681795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01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A1602" w:rsidRPr="00E4310F" w:rsidRDefault="003A1602" w:rsidP="003A160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01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A1602" w:rsidRPr="00E4310F" w:rsidRDefault="003A1602" w:rsidP="003A160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101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A1602" w:rsidRPr="00E4310F" w:rsidRDefault="003A1602" w:rsidP="003A1602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</w:tr>
      <w:tr w:rsidR="003A1602" w:rsidRPr="00DB1A34" w:rsidTr="006E3AEA">
        <w:trPr>
          <w:cantSplit/>
          <w:trHeight w:val="282"/>
          <w:jc w:val="center"/>
        </w:trPr>
        <w:tc>
          <w:tcPr>
            <w:tcW w:w="915" w:type="pct"/>
            <w:tcBorders>
              <w:top w:val="single" w:sz="4" w:space="0" w:color="auto"/>
            </w:tcBorders>
            <w:vAlign w:val="center"/>
          </w:tcPr>
          <w:p w:rsidR="003A1602" w:rsidRDefault="003A160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038" w:type="pct"/>
            <w:tcBorders>
              <w:top w:val="single" w:sz="4" w:space="0" w:color="auto"/>
            </w:tcBorders>
          </w:tcPr>
          <w:p w:rsidR="003A1602" w:rsidRDefault="003A160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动作状态</w:t>
            </w:r>
          </w:p>
        </w:tc>
        <w:tc>
          <w:tcPr>
            <w:tcW w:w="1019" w:type="pct"/>
            <w:tcBorders>
              <w:top w:val="single" w:sz="4" w:space="0" w:color="auto"/>
            </w:tcBorders>
          </w:tcPr>
          <w:p w:rsidR="003A1602" w:rsidRDefault="003A160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延时时间</w:t>
            </w:r>
          </w:p>
        </w:tc>
        <w:tc>
          <w:tcPr>
            <w:tcW w:w="1017" w:type="pct"/>
            <w:tcBorders>
              <w:top w:val="single" w:sz="4" w:space="0" w:color="auto"/>
            </w:tcBorders>
          </w:tcPr>
          <w:p w:rsidR="003A1602" w:rsidRDefault="003A160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保持时间</w:t>
            </w:r>
          </w:p>
        </w:tc>
        <w:tc>
          <w:tcPr>
            <w:tcW w:w="1011" w:type="pct"/>
            <w:tcBorders>
              <w:top w:val="single" w:sz="4" w:space="0" w:color="auto"/>
            </w:tcBorders>
          </w:tcPr>
          <w:p w:rsidR="003A1602" w:rsidRDefault="003A160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重复标识</w:t>
            </w:r>
          </w:p>
        </w:tc>
      </w:tr>
      <w:tr w:rsidR="003A1602" w:rsidRPr="00DB1A34" w:rsidTr="006E3AEA">
        <w:trPr>
          <w:cantSplit/>
          <w:trHeight w:val="65"/>
          <w:jc w:val="center"/>
        </w:trPr>
        <w:tc>
          <w:tcPr>
            <w:tcW w:w="915" w:type="pct"/>
          </w:tcPr>
          <w:p w:rsidR="003A1602" w:rsidRDefault="003A160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038" w:type="pct"/>
            <w:vAlign w:val="center"/>
          </w:tcPr>
          <w:p w:rsidR="003A1602" w:rsidRPr="00DB1A34" w:rsidRDefault="003A160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  <w:tc>
          <w:tcPr>
            <w:tcW w:w="1019" w:type="pct"/>
            <w:vAlign w:val="center"/>
          </w:tcPr>
          <w:p w:rsidR="003A1602" w:rsidRPr="00DB1A34" w:rsidRDefault="006E3AEA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</w:t>
            </w:r>
            <w:r w:rsidR="003A1602">
              <w:rPr>
                <w:rFonts w:ascii="新宋体" w:eastAsia="新宋体" w:hAnsi="新宋体" w:hint="eastAsia"/>
              </w:rPr>
              <w:t xml:space="preserve"> byte</w:t>
            </w:r>
          </w:p>
        </w:tc>
        <w:tc>
          <w:tcPr>
            <w:tcW w:w="1017" w:type="pct"/>
            <w:vAlign w:val="center"/>
          </w:tcPr>
          <w:p w:rsidR="003A1602" w:rsidRPr="00DB1A34" w:rsidRDefault="006E3AEA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4</w:t>
            </w:r>
            <w:r w:rsidR="003154E3">
              <w:rPr>
                <w:rFonts w:ascii="新宋体" w:eastAsia="新宋体" w:hAnsi="新宋体" w:hint="eastAsia"/>
              </w:rPr>
              <w:t xml:space="preserve"> </w:t>
            </w:r>
            <w:r w:rsidR="003A1602">
              <w:rPr>
                <w:rFonts w:ascii="新宋体" w:eastAsia="新宋体" w:hAnsi="新宋体" w:hint="eastAsia"/>
              </w:rPr>
              <w:t>byte</w:t>
            </w:r>
          </w:p>
        </w:tc>
        <w:tc>
          <w:tcPr>
            <w:tcW w:w="1011" w:type="pct"/>
            <w:vAlign w:val="center"/>
          </w:tcPr>
          <w:p w:rsidR="003A1602" w:rsidRPr="00DB1A34" w:rsidRDefault="003A160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3A1602" w:rsidRPr="00DB1A34" w:rsidTr="006E3AEA">
        <w:trPr>
          <w:cantSplit/>
          <w:trHeight w:val="65"/>
          <w:jc w:val="center"/>
        </w:trPr>
        <w:tc>
          <w:tcPr>
            <w:tcW w:w="915" w:type="pct"/>
            <w:tcBorders>
              <w:right w:val="single" w:sz="4" w:space="0" w:color="auto"/>
            </w:tcBorders>
            <w:vAlign w:val="center"/>
          </w:tcPr>
          <w:p w:rsidR="003A1602" w:rsidRDefault="003A160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038" w:type="pct"/>
            <w:vAlign w:val="center"/>
          </w:tcPr>
          <w:p w:rsidR="003A1602" w:rsidRDefault="003A1602" w:rsidP="006C3DE3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0：关动作</w:t>
            </w:r>
          </w:p>
          <w:p w:rsidR="003A1602" w:rsidRPr="003A1602" w:rsidRDefault="003A1602" w:rsidP="006C3DE3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1：开动作</w:t>
            </w:r>
          </w:p>
        </w:tc>
        <w:tc>
          <w:tcPr>
            <w:tcW w:w="1019" w:type="pct"/>
            <w:vAlign w:val="center"/>
          </w:tcPr>
          <w:p w:rsidR="003A1602" w:rsidRPr="003A1602" w:rsidRDefault="003A1602" w:rsidP="006E3AEA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动作延时时间</w:t>
            </w:r>
            <w:r w:rsidR="006E3AEA">
              <w:rPr>
                <w:rFonts w:ascii="新宋体" w:eastAsia="新宋体" w:hAnsi="新宋体" w:hint="eastAsia"/>
                <w:sz w:val="18"/>
              </w:rPr>
              <w:t>, 单位：（s</w:t>
            </w:r>
            <w:r w:rsidR="006E3AEA">
              <w:rPr>
                <w:rFonts w:ascii="新宋体" w:eastAsia="新宋体" w:hAnsi="新宋体"/>
                <w:sz w:val="18"/>
              </w:rPr>
              <w:t>）</w:t>
            </w:r>
            <w:r w:rsidR="006E3AEA" w:rsidRPr="003A1602">
              <w:rPr>
                <w:rFonts w:ascii="新宋体" w:eastAsia="新宋体" w:hAnsi="新宋体"/>
                <w:sz w:val="18"/>
              </w:rPr>
              <w:t xml:space="preserve"> </w:t>
            </w:r>
          </w:p>
        </w:tc>
        <w:tc>
          <w:tcPr>
            <w:tcW w:w="1017" w:type="pct"/>
            <w:vAlign w:val="center"/>
          </w:tcPr>
          <w:p w:rsidR="003A1602" w:rsidRPr="003A1602" w:rsidRDefault="004C1892" w:rsidP="003A1602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动作保持时间</w:t>
            </w:r>
            <w:r w:rsidR="006E3AEA">
              <w:rPr>
                <w:rFonts w:ascii="新宋体" w:eastAsia="新宋体" w:hAnsi="新宋体" w:hint="eastAsia"/>
                <w:sz w:val="18"/>
              </w:rPr>
              <w:t>, 单位：（s</w:t>
            </w:r>
            <w:r w:rsidR="006E3AEA">
              <w:rPr>
                <w:rFonts w:ascii="新宋体" w:eastAsia="新宋体" w:hAnsi="新宋体"/>
                <w:sz w:val="18"/>
              </w:rPr>
              <w:t>）</w:t>
            </w:r>
          </w:p>
        </w:tc>
        <w:tc>
          <w:tcPr>
            <w:tcW w:w="1011" w:type="pct"/>
            <w:vAlign w:val="center"/>
          </w:tcPr>
          <w:p w:rsidR="004C1892" w:rsidRDefault="004C1892" w:rsidP="006C3DE3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0： 不重复</w:t>
            </w:r>
          </w:p>
          <w:p w:rsidR="003A1602" w:rsidRPr="004C1892" w:rsidRDefault="004C1892" w:rsidP="006C3DE3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1：重复</w:t>
            </w:r>
          </w:p>
        </w:tc>
      </w:tr>
      <w:tr w:rsidR="003A1602" w:rsidRPr="00DB1A34" w:rsidTr="006E3AEA">
        <w:trPr>
          <w:cantSplit/>
          <w:trHeight w:val="65"/>
          <w:jc w:val="center"/>
        </w:trPr>
        <w:tc>
          <w:tcPr>
            <w:tcW w:w="915" w:type="pct"/>
            <w:tcBorders>
              <w:right w:val="single" w:sz="4" w:space="0" w:color="auto"/>
            </w:tcBorders>
            <w:vAlign w:val="center"/>
          </w:tcPr>
          <w:p w:rsidR="003A1602" w:rsidRDefault="003A160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85" w:type="pct"/>
            <w:gridSpan w:val="4"/>
            <w:vAlign w:val="center"/>
          </w:tcPr>
          <w:p w:rsidR="003A1602" w:rsidRPr="001D6B56" w:rsidRDefault="004C1892" w:rsidP="006E3AEA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参数1在前，以小端方式发送</w:t>
            </w:r>
            <w:r w:rsidR="00757A21">
              <w:rPr>
                <w:rFonts w:ascii="新宋体" w:eastAsia="新宋体" w:hAnsi="新宋体" w:hint="eastAsia"/>
                <w:sz w:val="18"/>
              </w:rPr>
              <w:t>，</w:t>
            </w:r>
            <w:r w:rsidR="006E3AEA" w:rsidRPr="001D6B56">
              <w:rPr>
                <w:rFonts w:ascii="新宋体" w:eastAsia="新宋体" w:hAnsi="新宋体"/>
                <w:sz w:val="18"/>
              </w:rPr>
              <w:t xml:space="preserve"> </w:t>
            </w:r>
          </w:p>
        </w:tc>
      </w:tr>
    </w:tbl>
    <w:p w:rsidR="004C1892" w:rsidRDefault="004C1892" w:rsidP="004C1892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22"/>
        <w:gridCol w:w="6340"/>
      </w:tblGrid>
      <w:tr w:rsidR="004C1892" w:rsidRPr="00E4310F" w:rsidTr="006E3AEA">
        <w:trPr>
          <w:cantSplit/>
          <w:trHeight w:val="105"/>
          <w:jc w:val="center"/>
        </w:trPr>
        <w:tc>
          <w:tcPr>
            <w:tcW w:w="120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1892" w:rsidRPr="00D869F5" w:rsidRDefault="004C1892" w:rsidP="00681795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79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C1892" w:rsidRPr="00E4310F" w:rsidRDefault="004C1892" w:rsidP="00681795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C1892" w:rsidRPr="00DB1A34" w:rsidTr="006E3AEA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</w:tcPr>
          <w:p w:rsidR="004C1892" w:rsidRDefault="004C189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791" w:type="pct"/>
          </w:tcPr>
          <w:p w:rsidR="004C1892" w:rsidRDefault="004C189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4C1892" w:rsidRPr="00DB1A34" w:rsidTr="006E3AEA">
        <w:trPr>
          <w:cantSplit/>
          <w:trHeight w:val="65"/>
          <w:jc w:val="center"/>
        </w:trPr>
        <w:tc>
          <w:tcPr>
            <w:tcW w:w="1209" w:type="pct"/>
          </w:tcPr>
          <w:p w:rsidR="004C1892" w:rsidRDefault="004C189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791" w:type="pct"/>
          </w:tcPr>
          <w:p w:rsidR="004C1892" w:rsidRDefault="004C189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4C1892" w:rsidRPr="00DB1A34" w:rsidTr="006E3AEA">
        <w:trPr>
          <w:cantSplit/>
          <w:trHeight w:val="65"/>
          <w:jc w:val="center"/>
        </w:trPr>
        <w:tc>
          <w:tcPr>
            <w:tcW w:w="1209" w:type="pct"/>
            <w:vMerge w:val="restart"/>
            <w:tcBorders>
              <w:right w:val="single" w:sz="4" w:space="0" w:color="auto"/>
            </w:tcBorders>
            <w:vAlign w:val="center"/>
          </w:tcPr>
          <w:p w:rsidR="004C1892" w:rsidRDefault="004C189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791" w:type="pct"/>
          </w:tcPr>
          <w:p w:rsidR="004C1892" w:rsidRPr="001D6B56" w:rsidRDefault="004C1892" w:rsidP="00681795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1写成功</w:t>
            </w:r>
          </w:p>
        </w:tc>
      </w:tr>
      <w:tr w:rsidR="004C1892" w:rsidRPr="00DB1A34" w:rsidTr="006E3AEA">
        <w:trPr>
          <w:cantSplit/>
          <w:trHeight w:val="65"/>
          <w:jc w:val="center"/>
        </w:trPr>
        <w:tc>
          <w:tcPr>
            <w:tcW w:w="1209" w:type="pct"/>
            <w:vMerge/>
            <w:tcBorders>
              <w:right w:val="single" w:sz="4" w:space="0" w:color="auto"/>
            </w:tcBorders>
            <w:vAlign w:val="center"/>
          </w:tcPr>
          <w:p w:rsidR="004C1892" w:rsidRDefault="004C189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91" w:type="pct"/>
          </w:tcPr>
          <w:p w:rsidR="004C1892" w:rsidRPr="001D6B56" w:rsidRDefault="004C1892" w:rsidP="009A33D2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</w:t>
            </w:r>
            <w:r w:rsidR="009A33D2">
              <w:rPr>
                <w:rFonts w:ascii="新宋体" w:eastAsia="新宋体" w:hAnsi="新宋体" w:hint="eastAsia"/>
                <w:sz w:val="18"/>
                <w:szCs w:val="21"/>
              </w:rPr>
              <w:t>0</w:t>
            </w:r>
            <w:r>
              <w:rPr>
                <w:rFonts w:ascii="新宋体" w:eastAsia="新宋体" w:hAnsi="新宋体" w:hint="eastAsia"/>
                <w:sz w:val="18"/>
                <w:szCs w:val="21"/>
              </w:rPr>
              <w:t>写失败</w:t>
            </w:r>
          </w:p>
        </w:tc>
      </w:tr>
      <w:tr w:rsidR="004C1892" w:rsidRPr="00DB1A34" w:rsidTr="006E3AEA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  <w:vAlign w:val="center"/>
          </w:tcPr>
          <w:p w:rsidR="004C1892" w:rsidRDefault="004C1892" w:rsidP="0068179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791" w:type="pct"/>
          </w:tcPr>
          <w:p w:rsidR="004C1892" w:rsidRDefault="004C1892" w:rsidP="00681795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825D82" w:rsidRDefault="00727042" w:rsidP="00727042">
      <w:pPr>
        <w:pStyle w:val="2"/>
      </w:pPr>
      <w:bookmarkStart w:id="29" w:name="_Toc430881313"/>
      <w:r w:rsidRPr="00727042">
        <w:rPr>
          <w:rFonts w:hint="eastAsia"/>
        </w:rPr>
        <w:t>上电状态属性</w:t>
      </w:r>
      <w:r w:rsidR="00A22A7E">
        <w:rPr>
          <w:rFonts w:hint="eastAsia"/>
        </w:rPr>
        <w:t>[0x08</w:t>
      </w:r>
      <w:r>
        <w:rPr>
          <w:rFonts w:hint="eastAsia"/>
        </w:rPr>
        <w:t>] [RW]</w:t>
      </w:r>
      <w:bookmarkEnd w:id="29"/>
    </w:p>
    <w:p w:rsidR="00690134" w:rsidRPr="00CA3DAB" w:rsidRDefault="00690134" w:rsidP="00690134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概述：控制和获取当前设备的开关状态。</w:t>
      </w:r>
    </w:p>
    <w:p w:rsidR="00690134" w:rsidRPr="00CA3DAB" w:rsidRDefault="00690134" w:rsidP="00690134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代码：</w:t>
      </w:r>
      <w:r w:rsidR="00A47A0A" w:rsidRPr="00CA3DAB">
        <w:rPr>
          <w:rFonts w:ascii="微软雅黑" w:eastAsia="微软雅黑" w:hAnsi="微软雅黑" w:hint="eastAsia"/>
        </w:rPr>
        <w:t>0x08</w:t>
      </w:r>
    </w:p>
    <w:p w:rsidR="00690134" w:rsidRPr="00CA3DAB" w:rsidRDefault="00690134" w:rsidP="00690134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权限：读、写</w:t>
      </w:r>
    </w:p>
    <w:p w:rsidR="00825D82" w:rsidRDefault="00690134" w:rsidP="00F24116">
      <w:pPr>
        <w:pStyle w:val="3"/>
      </w:pPr>
      <w:bookmarkStart w:id="30" w:name="_Toc430881314"/>
      <w:r w:rsidRPr="00690134">
        <w:rPr>
          <w:rFonts w:hint="eastAsia"/>
        </w:rPr>
        <w:lastRenderedPageBreak/>
        <w:t>读取上电状态</w:t>
      </w:r>
      <w:bookmarkEnd w:id="30"/>
    </w:p>
    <w:p w:rsidR="00690134" w:rsidRDefault="00690134" w:rsidP="00690134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8"/>
        <w:gridCol w:w="5974"/>
      </w:tblGrid>
      <w:tr w:rsidR="00690134" w:rsidRPr="00E4310F" w:rsidTr="006E3AEA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690134" w:rsidRPr="00D869F5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690134" w:rsidRPr="00E4310F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690134" w:rsidRPr="00DB1A34" w:rsidTr="006E3AEA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690134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690134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690134" w:rsidRPr="00DB1A34" w:rsidTr="006E3AEA">
        <w:trPr>
          <w:cantSplit/>
          <w:trHeight w:val="65"/>
          <w:jc w:val="center"/>
        </w:trPr>
        <w:tc>
          <w:tcPr>
            <w:tcW w:w="1428" w:type="pct"/>
          </w:tcPr>
          <w:p w:rsidR="00690134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690134" w:rsidRPr="00DB1A34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690134" w:rsidRPr="00DB1A34" w:rsidTr="006E3AEA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690134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690134" w:rsidRPr="001D6B56" w:rsidRDefault="00690134" w:rsidP="00401325">
            <w:pPr>
              <w:pStyle w:val="a6"/>
              <w:ind w:left="432" w:rightChars="46" w:right="97" w:firstLineChars="250" w:firstLine="45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690134" w:rsidRPr="00DB1A34" w:rsidTr="006E3AEA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690134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690134" w:rsidRPr="00401325" w:rsidRDefault="00690134" w:rsidP="00401325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690134" w:rsidRPr="00FB7A15" w:rsidRDefault="00690134" w:rsidP="00690134">
      <w:pPr>
        <w:ind w:rightChars="46" w:right="97"/>
        <w:rPr>
          <w:rFonts w:ascii="新宋体" w:eastAsia="新宋体" w:hAnsi="新宋体"/>
          <w:b/>
          <w:szCs w:val="21"/>
        </w:rPr>
      </w:pPr>
    </w:p>
    <w:p w:rsidR="00690134" w:rsidRDefault="00690134" w:rsidP="00690134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03"/>
        <w:gridCol w:w="2917"/>
        <w:gridCol w:w="4042"/>
      </w:tblGrid>
      <w:tr w:rsidR="00690134" w:rsidRPr="00E4310F" w:rsidTr="000366B6">
        <w:trPr>
          <w:cantSplit/>
          <w:trHeight w:val="105"/>
          <w:jc w:val="center"/>
        </w:trPr>
        <w:tc>
          <w:tcPr>
            <w:tcW w:w="83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690134" w:rsidRPr="00D869F5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744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690134" w:rsidRPr="00E4310F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41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690134" w:rsidRPr="00E4310F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</w:tr>
      <w:tr w:rsidR="00690134" w:rsidRPr="00DB1A34" w:rsidTr="000366B6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690134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744" w:type="pct"/>
            <w:vAlign w:val="center"/>
          </w:tcPr>
          <w:p w:rsidR="00690134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2417" w:type="pct"/>
            <w:vAlign w:val="center"/>
          </w:tcPr>
          <w:p w:rsidR="00690134" w:rsidRPr="00DB1A34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开关状态</w:t>
            </w:r>
          </w:p>
        </w:tc>
      </w:tr>
      <w:tr w:rsidR="00690134" w:rsidRPr="00DB1A34" w:rsidTr="000366B6">
        <w:trPr>
          <w:cantSplit/>
          <w:trHeight w:val="65"/>
          <w:jc w:val="center"/>
        </w:trPr>
        <w:tc>
          <w:tcPr>
            <w:tcW w:w="839" w:type="pct"/>
            <w:vAlign w:val="center"/>
          </w:tcPr>
          <w:p w:rsidR="00690134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744" w:type="pct"/>
            <w:vAlign w:val="center"/>
          </w:tcPr>
          <w:p w:rsidR="00690134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2417" w:type="pct"/>
            <w:vAlign w:val="center"/>
          </w:tcPr>
          <w:p w:rsidR="00690134" w:rsidRDefault="00690134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CD2B29" w:rsidRPr="00DB1A34" w:rsidTr="00CA2C2F">
        <w:trPr>
          <w:cantSplit/>
          <w:trHeight w:val="65"/>
          <w:jc w:val="center"/>
        </w:trPr>
        <w:tc>
          <w:tcPr>
            <w:tcW w:w="839" w:type="pct"/>
            <w:vMerge w:val="restart"/>
            <w:tcBorders>
              <w:right w:val="single" w:sz="4" w:space="0" w:color="auto"/>
            </w:tcBorders>
            <w:vAlign w:val="center"/>
          </w:tcPr>
          <w:p w:rsidR="00CD2B29" w:rsidRPr="009A33D2" w:rsidRDefault="00CD2B29" w:rsidP="00CD2B2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9A33D2"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744" w:type="pct"/>
            <w:vAlign w:val="center"/>
          </w:tcPr>
          <w:p w:rsidR="00CD2B29" w:rsidRPr="009A33D2" w:rsidRDefault="00CD2B29" w:rsidP="00CD2B29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A33D2">
              <w:rPr>
                <w:rFonts w:ascii="新宋体" w:eastAsia="新宋体" w:hAnsi="新宋体"/>
                <w:sz w:val="18"/>
              </w:rPr>
              <w:t>0x0</w:t>
            </w:r>
            <w:r w:rsidRPr="009A33D2">
              <w:rPr>
                <w:rFonts w:ascii="新宋体" w:eastAsia="新宋体" w:hAnsi="新宋体" w:hint="eastAsia"/>
                <w:sz w:val="18"/>
              </w:rPr>
              <w:t>1成功</w:t>
            </w:r>
          </w:p>
        </w:tc>
        <w:tc>
          <w:tcPr>
            <w:tcW w:w="2417" w:type="pct"/>
          </w:tcPr>
          <w:p w:rsidR="00CD2B29" w:rsidRPr="00CD2B29" w:rsidRDefault="00CD2B29" w:rsidP="00CD2B29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>0x01 上电后保持常开</w:t>
            </w:r>
          </w:p>
        </w:tc>
      </w:tr>
      <w:tr w:rsidR="00CD2B29" w:rsidRPr="00DB1A34" w:rsidTr="00CA2C2F">
        <w:trPr>
          <w:cantSplit/>
          <w:trHeight w:val="65"/>
          <w:jc w:val="center"/>
        </w:trPr>
        <w:tc>
          <w:tcPr>
            <w:tcW w:w="839" w:type="pct"/>
            <w:vMerge/>
            <w:tcBorders>
              <w:right w:val="single" w:sz="4" w:space="0" w:color="auto"/>
            </w:tcBorders>
            <w:vAlign w:val="center"/>
          </w:tcPr>
          <w:p w:rsidR="00CD2B29" w:rsidRPr="009A33D2" w:rsidRDefault="00CD2B29" w:rsidP="00CD2B2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744" w:type="pct"/>
            <w:vAlign w:val="center"/>
          </w:tcPr>
          <w:p w:rsidR="00CD2B29" w:rsidRPr="009A33D2" w:rsidRDefault="00CD2B29" w:rsidP="00CD2B29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A33D2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2417" w:type="pct"/>
          </w:tcPr>
          <w:p w:rsidR="00CD2B29" w:rsidRPr="00CD2B29" w:rsidRDefault="00CD2B29" w:rsidP="00B9607C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CD2B29">
              <w:rPr>
                <w:rFonts w:ascii="新宋体" w:eastAsia="新宋体" w:hAnsi="新宋体" w:hint="eastAsia"/>
                <w:sz w:val="18"/>
              </w:rPr>
              <w:t>0x00 上电亮</w:t>
            </w:r>
            <w:r w:rsidR="00B9607C">
              <w:rPr>
                <w:rFonts w:ascii="新宋体" w:eastAsia="新宋体" w:hAnsi="新宋体"/>
                <w:sz w:val="18"/>
              </w:rPr>
              <w:t>5</w:t>
            </w:r>
            <w:r w:rsidRPr="00CD2B29">
              <w:rPr>
                <w:rFonts w:ascii="新宋体" w:eastAsia="新宋体" w:hAnsi="新宋体" w:hint="eastAsia"/>
                <w:sz w:val="18"/>
              </w:rPr>
              <w:t>秒后灭</w:t>
            </w:r>
          </w:p>
        </w:tc>
      </w:tr>
      <w:tr w:rsidR="00690134" w:rsidRPr="00DB1A34" w:rsidTr="000366B6">
        <w:trPr>
          <w:cantSplit/>
          <w:trHeight w:val="65"/>
          <w:jc w:val="center"/>
        </w:trPr>
        <w:tc>
          <w:tcPr>
            <w:tcW w:w="839" w:type="pct"/>
            <w:tcBorders>
              <w:right w:val="single" w:sz="4" w:space="0" w:color="auto"/>
            </w:tcBorders>
            <w:vAlign w:val="center"/>
          </w:tcPr>
          <w:p w:rsidR="00690134" w:rsidRPr="00401325" w:rsidRDefault="00690134" w:rsidP="00401325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 w:rsidRPr="00401325"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161" w:type="pct"/>
            <w:gridSpan w:val="2"/>
            <w:vAlign w:val="center"/>
          </w:tcPr>
          <w:p w:rsidR="00690134" w:rsidRPr="00401325" w:rsidRDefault="00690134" w:rsidP="00401325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A22A7E" w:rsidRDefault="00690134" w:rsidP="00F24116">
      <w:pPr>
        <w:pStyle w:val="3"/>
      </w:pPr>
      <w:bookmarkStart w:id="31" w:name="_Toc430881315"/>
      <w:r>
        <w:rPr>
          <w:rFonts w:hint="eastAsia"/>
        </w:rPr>
        <w:t>设置上电状态</w:t>
      </w:r>
      <w:bookmarkEnd w:id="31"/>
    </w:p>
    <w:p w:rsidR="00401325" w:rsidRDefault="00401325" w:rsidP="00401325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8"/>
        <w:gridCol w:w="5974"/>
      </w:tblGrid>
      <w:tr w:rsidR="00401325" w:rsidRPr="00E4310F" w:rsidTr="006E3AEA">
        <w:trPr>
          <w:cantSplit/>
          <w:trHeight w:val="105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01325" w:rsidRPr="00D869F5" w:rsidRDefault="00401325" w:rsidP="00B85F4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01325" w:rsidRPr="00E4310F" w:rsidRDefault="00401325" w:rsidP="00B85F4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01325" w:rsidRPr="00DB1A34" w:rsidTr="006E3AEA">
        <w:trPr>
          <w:cantSplit/>
          <w:trHeight w:val="282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401325" w:rsidRDefault="00401325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401325" w:rsidRDefault="00401325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开关状态</w:t>
            </w:r>
          </w:p>
        </w:tc>
      </w:tr>
      <w:tr w:rsidR="00401325" w:rsidRPr="00DB1A34" w:rsidTr="006E3AEA">
        <w:trPr>
          <w:cantSplit/>
          <w:trHeight w:val="65"/>
        </w:trPr>
        <w:tc>
          <w:tcPr>
            <w:tcW w:w="1428" w:type="pct"/>
          </w:tcPr>
          <w:p w:rsidR="00401325" w:rsidRDefault="00401325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401325" w:rsidRPr="00DB1A34" w:rsidRDefault="00401325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 byte</w:t>
            </w:r>
          </w:p>
        </w:tc>
      </w:tr>
      <w:tr w:rsidR="00EF368B" w:rsidRPr="00DB1A34" w:rsidTr="007A6C92">
        <w:trPr>
          <w:cantSplit/>
          <w:trHeight w:val="315"/>
        </w:trPr>
        <w:tc>
          <w:tcPr>
            <w:tcW w:w="1428" w:type="pct"/>
            <w:vMerge w:val="restart"/>
            <w:tcBorders>
              <w:right w:val="single" w:sz="4" w:space="0" w:color="auto"/>
            </w:tcBorders>
          </w:tcPr>
          <w:p w:rsidR="00EF368B" w:rsidRDefault="00EF368B" w:rsidP="00EF368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</w:tcPr>
          <w:p w:rsidR="00EF368B" w:rsidRPr="00EF368B" w:rsidRDefault="00EF368B" w:rsidP="00EF368B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EF368B">
              <w:rPr>
                <w:rFonts w:ascii="新宋体" w:eastAsia="新宋体" w:hAnsi="新宋体" w:hint="eastAsia"/>
                <w:sz w:val="18"/>
              </w:rPr>
              <w:t>0x01 上电后保持常开</w:t>
            </w:r>
          </w:p>
        </w:tc>
      </w:tr>
      <w:tr w:rsidR="00EF368B" w:rsidRPr="00DB1A34" w:rsidTr="007A6C92">
        <w:trPr>
          <w:cantSplit/>
          <w:trHeight w:val="315"/>
        </w:trPr>
        <w:tc>
          <w:tcPr>
            <w:tcW w:w="1428" w:type="pct"/>
            <w:vMerge/>
            <w:tcBorders>
              <w:right w:val="single" w:sz="4" w:space="0" w:color="auto"/>
            </w:tcBorders>
          </w:tcPr>
          <w:p w:rsidR="00EF368B" w:rsidRDefault="00EF368B" w:rsidP="00EF368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572" w:type="pct"/>
          </w:tcPr>
          <w:p w:rsidR="00EF368B" w:rsidRPr="00EF368B" w:rsidRDefault="00EF368B" w:rsidP="00B9607C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EF368B">
              <w:rPr>
                <w:rFonts w:ascii="新宋体" w:eastAsia="新宋体" w:hAnsi="新宋体" w:hint="eastAsia"/>
                <w:sz w:val="18"/>
              </w:rPr>
              <w:t>0x00 上电亮</w:t>
            </w:r>
            <w:r w:rsidR="00B9607C">
              <w:rPr>
                <w:rFonts w:ascii="新宋体" w:eastAsia="新宋体" w:hAnsi="新宋体"/>
                <w:sz w:val="18"/>
              </w:rPr>
              <w:t>5</w:t>
            </w:r>
            <w:r w:rsidRPr="00EF368B">
              <w:rPr>
                <w:rFonts w:ascii="新宋体" w:eastAsia="新宋体" w:hAnsi="新宋体" w:hint="eastAsia"/>
                <w:sz w:val="18"/>
              </w:rPr>
              <w:t>秒后灭</w:t>
            </w:r>
          </w:p>
        </w:tc>
      </w:tr>
      <w:tr w:rsidR="00401325" w:rsidRPr="00DB1A34" w:rsidTr="006E3AEA">
        <w:trPr>
          <w:cantSplit/>
          <w:trHeight w:val="65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401325" w:rsidRDefault="00401325" w:rsidP="00B85F4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401325" w:rsidRPr="00401325" w:rsidRDefault="00401325" w:rsidP="00401325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401325" w:rsidRDefault="00401325" w:rsidP="00401325">
      <w:pPr>
        <w:ind w:rightChars="46" w:right="97"/>
        <w:rPr>
          <w:rFonts w:ascii="新宋体" w:eastAsia="新宋体" w:hAnsi="新宋体"/>
          <w:b/>
          <w:szCs w:val="21"/>
        </w:rPr>
      </w:pPr>
    </w:p>
    <w:p w:rsidR="00401325" w:rsidRPr="00FB7A15" w:rsidRDefault="00401325" w:rsidP="00401325">
      <w:pPr>
        <w:ind w:rightChars="46" w:right="97"/>
        <w:rPr>
          <w:rFonts w:ascii="新宋体" w:eastAsia="新宋体" w:hAnsi="新宋体"/>
          <w:b/>
          <w:szCs w:val="21"/>
        </w:rPr>
      </w:pPr>
    </w:p>
    <w:p w:rsidR="00401325" w:rsidRDefault="00401325" w:rsidP="00401325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22"/>
        <w:gridCol w:w="6340"/>
      </w:tblGrid>
      <w:tr w:rsidR="008224E3" w:rsidRPr="00E4310F" w:rsidTr="00077D7B">
        <w:trPr>
          <w:cantSplit/>
          <w:trHeight w:val="105"/>
          <w:jc w:val="center"/>
        </w:trPr>
        <w:tc>
          <w:tcPr>
            <w:tcW w:w="120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8224E3" w:rsidRPr="00D869F5" w:rsidRDefault="008224E3" w:rsidP="00077D7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79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8224E3" w:rsidRPr="00E4310F" w:rsidRDefault="008224E3" w:rsidP="00077D7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8224E3" w:rsidRPr="00DB1A34" w:rsidTr="00077D7B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</w:tcPr>
          <w:p w:rsidR="008224E3" w:rsidRDefault="008224E3" w:rsidP="00077D7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791" w:type="pct"/>
          </w:tcPr>
          <w:p w:rsidR="008224E3" w:rsidRDefault="008224E3" w:rsidP="00077D7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8224E3" w:rsidRPr="00DB1A34" w:rsidTr="00077D7B">
        <w:trPr>
          <w:cantSplit/>
          <w:trHeight w:val="65"/>
          <w:jc w:val="center"/>
        </w:trPr>
        <w:tc>
          <w:tcPr>
            <w:tcW w:w="1209" w:type="pct"/>
          </w:tcPr>
          <w:p w:rsidR="008224E3" w:rsidRDefault="008224E3" w:rsidP="00077D7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791" w:type="pct"/>
          </w:tcPr>
          <w:p w:rsidR="008224E3" w:rsidRDefault="008224E3" w:rsidP="00077D7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8224E3" w:rsidRPr="00DB1A34" w:rsidTr="00077D7B">
        <w:trPr>
          <w:cantSplit/>
          <w:trHeight w:val="65"/>
          <w:jc w:val="center"/>
        </w:trPr>
        <w:tc>
          <w:tcPr>
            <w:tcW w:w="1209" w:type="pct"/>
            <w:vMerge w:val="restart"/>
            <w:tcBorders>
              <w:right w:val="single" w:sz="4" w:space="0" w:color="auto"/>
            </w:tcBorders>
            <w:vAlign w:val="center"/>
          </w:tcPr>
          <w:p w:rsidR="008224E3" w:rsidRDefault="008224E3" w:rsidP="00077D7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791" w:type="pct"/>
          </w:tcPr>
          <w:p w:rsidR="008224E3" w:rsidRPr="00401325" w:rsidRDefault="008224E3" w:rsidP="00D07C0F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401325">
              <w:rPr>
                <w:rFonts w:ascii="新宋体" w:eastAsia="新宋体" w:hAnsi="新宋体"/>
                <w:sz w:val="18"/>
              </w:rPr>
              <w:t>0x0</w:t>
            </w:r>
            <w:r w:rsidRPr="00401325">
              <w:rPr>
                <w:rFonts w:ascii="新宋体" w:eastAsia="新宋体" w:hAnsi="新宋体" w:hint="eastAsia"/>
                <w:sz w:val="18"/>
              </w:rPr>
              <w:t>1成功</w:t>
            </w:r>
          </w:p>
        </w:tc>
      </w:tr>
      <w:tr w:rsidR="008224E3" w:rsidRPr="00DB1A34" w:rsidTr="00077D7B">
        <w:trPr>
          <w:cantSplit/>
          <w:trHeight w:val="65"/>
          <w:jc w:val="center"/>
        </w:trPr>
        <w:tc>
          <w:tcPr>
            <w:tcW w:w="1209" w:type="pct"/>
            <w:vMerge/>
            <w:tcBorders>
              <w:right w:val="single" w:sz="4" w:space="0" w:color="auto"/>
            </w:tcBorders>
            <w:vAlign w:val="center"/>
          </w:tcPr>
          <w:p w:rsidR="008224E3" w:rsidRDefault="008224E3" w:rsidP="00077D7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91" w:type="pct"/>
          </w:tcPr>
          <w:p w:rsidR="008224E3" w:rsidRPr="00401325" w:rsidRDefault="008224E3" w:rsidP="00D07C0F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D07C0F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8224E3" w:rsidRPr="00DB1A34" w:rsidTr="00077D7B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  <w:vAlign w:val="center"/>
          </w:tcPr>
          <w:p w:rsidR="008224E3" w:rsidRDefault="008224E3" w:rsidP="00077D7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791" w:type="pct"/>
          </w:tcPr>
          <w:p w:rsidR="008224E3" w:rsidRPr="00401325" w:rsidRDefault="008224E3" w:rsidP="00077D7B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B9607C" w:rsidRDefault="00B9607C" w:rsidP="00B9607C">
      <w:pPr>
        <w:sectPr w:rsidR="00B9607C" w:rsidSect="0010122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2" w:name="_Toc430881316"/>
    </w:p>
    <w:p w:rsidR="00E34664" w:rsidRDefault="00E34664" w:rsidP="00E34664">
      <w:pPr>
        <w:pStyle w:val="2"/>
      </w:pPr>
      <w:r w:rsidRPr="00C47F66">
        <w:rPr>
          <w:rFonts w:hint="eastAsia"/>
        </w:rPr>
        <w:lastRenderedPageBreak/>
        <w:t>开关</w:t>
      </w:r>
      <w:r>
        <w:rPr>
          <w:rFonts w:hint="eastAsia"/>
        </w:rPr>
        <w:t>状态</w:t>
      </w:r>
      <w:r w:rsidR="00923BC3">
        <w:rPr>
          <w:rFonts w:hint="eastAsia"/>
        </w:rPr>
        <w:t>取反</w:t>
      </w:r>
      <w:r w:rsidRPr="00C47F66">
        <w:rPr>
          <w:rFonts w:hint="eastAsia"/>
        </w:rPr>
        <w:t>属性</w:t>
      </w:r>
      <w:r>
        <w:rPr>
          <w:rFonts w:hint="eastAsia"/>
        </w:rPr>
        <w:t>[0x</w:t>
      </w:r>
      <w:r w:rsidR="009F645C">
        <w:rPr>
          <w:rFonts w:hint="eastAsia"/>
        </w:rPr>
        <w:t>8</w:t>
      </w:r>
      <w:r w:rsidR="00046D8E">
        <w:rPr>
          <w:rFonts w:hint="eastAsia"/>
        </w:rPr>
        <w:t>0</w:t>
      </w:r>
      <w:r>
        <w:rPr>
          <w:rFonts w:hint="eastAsia"/>
        </w:rPr>
        <w:t>] [W]</w:t>
      </w:r>
      <w:bookmarkEnd w:id="32"/>
    </w:p>
    <w:p w:rsidR="00923BC3" w:rsidRPr="00CA3DAB" w:rsidRDefault="00E34664" w:rsidP="00E34664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概述：对开关</w:t>
      </w:r>
      <w:r w:rsidR="00923BC3" w:rsidRPr="00CA3DAB">
        <w:rPr>
          <w:rFonts w:ascii="微软雅黑" w:eastAsia="微软雅黑" w:hAnsi="微软雅黑" w:hint="eastAsia"/>
        </w:rPr>
        <w:t>当前状态取反</w:t>
      </w:r>
    </w:p>
    <w:p w:rsidR="00E34664" w:rsidRPr="00CA3DAB" w:rsidRDefault="00E34664" w:rsidP="00E34664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代码：0x</w:t>
      </w:r>
      <w:r w:rsidR="009F645C" w:rsidRPr="00CA3DAB">
        <w:rPr>
          <w:rFonts w:ascii="微软雅黑" w:eastAsia="微软雅黑" w:hAnsi="微软雅黑" w:hint="eastAsia"/>
        </w:rPr>
        <w:t>8</w:t>
      </w:r>
      <w:r w:rsidR="00046D8E" w:rsidRPr="00CA3DAB">
        <w:rPr>
          <w:rFonts w:ascii="微软雅黑" w:eastAsia="微软雅黑" w:hAnsi="微软雅黑" w:hint="eastAsia"/>
        </w:rPr>
        <w:t>0</w:t>
      </w:r>
    </w:p>
    <w:p w:rsidR="00E34664" w:rsidRPr="00CA3DAB" w:rsidRDefault="00E34664" w:rsidP="00E34664">
      <w:pPr>
        <w:rPr>
          <w:rFonts w:ascii="微软雅黑" w:eastAsia="微软雅黑" w:hAnsi="微软雅黑"/>
        </w:rPr>
      </w:pPr>
      <w:r w:rsidRPr="00CA3DAB">
        <w:rPr>
          <w:rFonts w:ascii="微软雅黑" w:eastAsia="微软雅黑" w:hAnsi="微软雅黑" w:hint="eastAsia"/>
        </w:rPr>
        <w:t>权限：写</w:t>
      </w:r>
    </w:p>
    <w:p w:rsidR="00E34664" w:rsidRDefault="00E34664" w:rsidP="00F24116">
      <w:pPr>
        <w:pStyle w:val="3"/>
      </w:pPr>
      <w:bookmarkStart w:id="33" w:name="_Toc430881317"/>
      <w:r>
        <w:rPr>
          <w:rFonts w:hint="eastAsia"/>
        </w:rPr>
        <w:t>写</w:t>
      </w:r>
      <w:r w:rsidRPr="00C47F66">
        <w:rPr>
          <w:rFonts w:hint="eastAsia"/>
        </w:rPr>
        <w:t>开关动作</w:t>
      </w:r>
      <w:r w:rsidR="0004629A">
        <w:rPr>
          <w:rFonts w:hint="eastAsia"/>
        </w:rPr>
        <w:t>取反</w:t>
      </w:r>
      <w:r w:rsidRPr="00C47F66">
        <w:rPr>
          <w:rFonts w:hint="eastAsia"/>
        </w:rPr>
        <w:t>属性</w:t>
      </w:r>
      <w:r>
        <w:rPr>
          <w:rFonts w:hint="eastAsia"/>
        </w:rPr>
        <w:t>（</w:t>
      </w:r>
      <w:r>
        <w:rPr>
          <w:rFonts w:hint="eastAsia"/>
        </w:rPr>
        <w:t>Write</w:t>
      </w:r>
      <w:r>
        <w:rPr>
          <w:rFonts w:hint="eastAsia"/>
        </w:rPr>
        <w:t>）</w:t>
      </w:r>
      <w:bookmarkEnd w:id="33"/>
    </w:p>
    <w:p w:rsidR="00E34664" w:rsidRDefault="00E34664" w:rsidP="00E34664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0"/>
        <w:gridCol w:w="6832"/>
      </w:tblGrid>
      <w:tr w:rsidR="004E7A1C" w:rsidRPr="00E4310F" w:rsidTr="004E7A1C">
        <w:trPr>
          <w:cantSplit/>
          <w:trHeight w:val="105"/>
          <w:jc w:val="center"/>
        </w:trPr>
        <w:tc>
          <w:tcPr>
            <w:tcW w:w="9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E7A1C" w:rsidRPr="00D869F5" w:rsidRDefault="004E7A1C" w:rsidP="00FE0D2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408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4E7A1C" w:rsidRPr="00E4310F" w:rsidRDefault="004E7A1C" w:rsidP="00FE0D2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4E7A1C" w:rsidRPr="00DB1A34" w:rsidTr="004E7A1C">
        <w:trPr>
          <w:cantSplit/>
          <w:trHeight w:val="282"/>
          <w:jc w:val="center"/>
        </w:trPr>
        <w:tc>
          <w:tcPr>
            <w:tcW w:w="915" w:type="pct"/>
            <w:tcBorders>
              <w:top w:val="single" w:sz="4" w:space="0" w:color="auto"/>
            </w:tcBorders>
            <w:vAlign w:val="center"/>
          </w:tcPr>
          <w:p w:rsidR="004E7A1C" w:rsidRDefault="004E7A1C" w:rsidP="00FE0D2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4085" w:type="pct"/>
            <w:tcBorders>
              <w:top w:val="single" w:sz="4" w:space="0" w:color="auto"/>
              <w:right w:val="single" w:sz="4" w:space="0" w:color="auto"/>
            </w:tcBorders>
          </w:tcPr>
          <w:p w:rsidR="004E7A1C" w:rsidRDefault="004E7A1C" w:rsidP="00FE0D2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E7A1C" w:rsidRPr="00DB1A34" w:rsidTr="004E7A1C">
        <w:trPr>
          <w:cantSplit/>
          <w:trHeight w:val="65"/>
          <w:jc w:val="center"/>
        </w:trPr>
        <w:tc>
          <w:tcPr>
            <w:tcW w:w="915" w:type="pct"/>
          </w:tcPr>
          <w:p w:rsidR="004E7A1C" w:rsidRDefault="004E7A1C" w:rsidP="00FE0D2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4085" w:type="pct"/>
            <w:tcBorders>
              <w:right w:val="single" w:sz="4" w:space="0" w:color="auto"/>
            </w:tcBorders>
            <w:vAlign w:val="center"/>
          </w:tcPr>
          <w:p w:rsidR="004E7A1C" w:rsidRPr="00DB1A34" w:rsidRDefault="004E7A1C" w:rsidP="00FE0D2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4E7A1C" w:rsidRPr="00DB1A34" w:rsidTr="004E7A1C">
        <w:trPr>
          <w:cantSplit/>
          <w:trHeight w:val="65"/>
          <w:jc w:val="center"/>
        </w:trPr>
        <w:tc>
          <w:tcPr>
            <w:tcW w:w="915" w:type="pct"/>
            <w:tcBorders>
              <w:right w:val="single" w:sz="4" w:space="0" w:color="auto"/>
            </w:tcBorders>
            <w:vAlign w:val="center"/>
          </w:tcPr>
          <w:p w:rsidR="004E7A1C" w:rsidRDefault="004E7A1C" w:rsidP="00FE0D2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4085" w:type="pct"/>
            <w:tcBorders>
              <w:right w:val="single" w:sz="4" w:space="0" w:color="auto"/>
            </w:tcBorders>
            <w:vAlign w:val="center"/>
          </w:tcPr>
          <w:p w:rsidR="004E7A1C" w:rsidRPr="003A1602" w:rsidRDefault="004E7A1C" w:rsidP="004E7A1C">
            <w:pPr>
              <w:ind w:rightChars="46" w:right="97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E34664" w:rsidRPr="00DB1A34" w:rsidTr="00FE0D2E">
        <w:trPr>
          <w:cantSplit/>
          <w:trHeight w:val="65"/>
          <w:jc w:val="center"/>
        </w:trPr>
        <w:tc>
          <w:tcPr>
            <w:tcW w:w="915" w:type="pct"/>
            <w:tcBorders>
              <w:right w:val="single" w:sz="4" w:space="0" w:color="auto"/>
            </w:tcBorders>
            <w:vAlign w:val="center"/>
          </w:tcPr>
          <w:p w:rsidR="00E34664" w:rsidRDefault="00E34664" w:rsidP="00FE0D2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85" w:type="pct"/>
            <w:vAlign w:val="center"/>
          </w:tcPr>
          <w:p w:rsidR="00E34664" w:rsidRPr="001D6B56" w:rsidRDefault="004E7A1C" w:rsidP="00FE0D2E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  <w:r w:rsidR="00E34664" w:rsidRPr="001D6B56">
              <w:rPr>
                <w:rFonts w:ascii="新宋体" w:eastAsia="新宋体" w:hAnsi="新宋体"/>
                <w:sz w:val="18"/>
              </w:rPr>
              <w:t xml:space="preserve"> </w:t>
            </w:r>
          </w:p>
        </w:tc>
      </w:tr>
    </w:tbl>
    <w:p w:rsidR="00E34664" w:rsidRDefault="00E34664" w:rsidP="00E34664">
      <w:pPr>
        <w:rPr>
          <w:rFonts w:ascii="新宋体" w:eastAsia="新宋体" w:hAnsi="新宋体"/>
          <w:sz w:val="18"/>
        </w:rPr>
      </w:pPr>
    </w:p>
    <w:p w:rsidR="00E34664" w:rsidRDefault="00E34664" w:rsidP="00E34664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22"/>
        <w:gridCol w:w="6340"/>
      </w:tblGrid>
      <w:tr w:rsidR="00E34664" w:rsidRPr="00E4310F" w:rsidTr="00FE0D2E">
        <w:trPr>
          <w:cantSplit/>
          <w:trHeight w:val="105"/>
          <w:jc w:val="center"/>
        </w:trPr>
        <w:tc>
          <w:tcPr>
            <w:tcW w:w="120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34664" w:rsidRPr="00D869F5" w:rsidRDefault="00E34664" w:rsidP="00FE0D2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79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34664" w:rsidRPr="00E4310F" w:rsidRDefault="00E34664" w:rsidP="00FE0D2E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E34664" w:rsidRPr="00DB1A34" w:rsidTr="00FE0D2E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</w:tcPr>
          <w:p w:rsidR="00E34664" w:rsidRDefault="00E34664" w:rsidP="00FE0D2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791" w:type="pct"/>
          </w:tcPr>
          <w:p w:rsidR="00E34664" w:rsidRDefault="00E34664" w:rsidP="00FE0D2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E34664" w:rsidRPr="00DB1A34" w:rsidTr="00FE0D2E">
        <w:trPr>
          <w:cantSplit/>
          <w:trHeight w:val="65"/>
          <w:jc w:val="center"/>
        </w:trPr>
        <w:tc>
          <w:tcPr>
            <w:tcW w:w="1209" w:type="pct"/>
          </w:tcPr>
          <w:p w:rsidR="00E34664" w:rsidRDefault="00E34664" w:rsidP="00FE0D2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791" w:type="pct"/>
          </w:tcPr>
          <w:p w:rsidR="00E34664" w:rsidRDefault="00E34664" w:rsidP="00FE0D2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E34664" w:rsidRPr="00DB1A34" w:rsidTr="00FE0D2E">
        <w:trPr>
          <w:cantSplit/>
          <w:trHeight w:val="65"/>
          <w:jc w:val="center"/>
        </w:trPr>
        <w:tc>
          <w:tcPr>
            <w:tcW w:w="1209" w:type="pct"/>
            <w:vMerge w:val="restart"/>
            <w:tcBorders>
              <w:right w:val="single" w:sz="4" w:space="0" w:color="auto"/>
            </w:tcBorders>
            <w:vAlign w:val="center"/>
          </w:tcPr>
          <w:p w:rsidR="00E34664" w:rsidRDefault="00E34664" w:rsidP="00FE0D2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791" w:type="pct"/>
          </w:tcPr>
          <w:p w:rsidR="00E34664" w:rsidRPr="001D6B56" w:rsidRDefault="00E34664" w:rsidP="00FE0D2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1写成功</w:t>
            </w:r>
          </w:p>
        </w:tc>
      </w:tr>
      <w:tr w:rsidR="00E34664" w:rsidRPr="00DB1A34" w:rsidTr="00FE0D2E">
        <w:trPr>
          <w:cantSplit/>
          <w:trHeight w:val="65"/>
          <w:jc w:val="center"/>
        </w:trPr>
        <w:tc>
          <w:tcPr>
            <w:tcW w:w="1209" w:type="pct"/>
            <w:vMerge/>
            <w:tcBorders>
              <w:right w:val="single" w:sz="4" w:space="0" w:color="auto"/>
            </w:tcBorders>
            <w:vAlign w:val="center"/>
          </w:tcPr>
          <w:p w:rsidR="00E34664" w:rsidRDefault="00E34664" w:rsidP="00FE0D2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91" w:type="pct"/>
          </w:tcPr>
          <w:p w:rsidR="00E34664" w:rsidRPr="001D6B56" w:rsidRDefault="00E34664" w:rsidP="00FE0D2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0x00写失败</w:t>
            </w:r>
          </w:p>
        </w:tc>
      </w:tr>
      <w:tr w:rsidR="00E34664" w:rsidRPr="00DB1A34" w:rsidTr="00FE0D2E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  <w:vAlign w:val="center"/>
          </w:tcPr>
          <w:p w:rsidR="00E34664" w:rsidRDefault="00E34664" w:rsidP="00FE0D2E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791" w:type="pct"/>
          </w:tcPr>
          <w:p w:rsidR="00E34664" w:rsidRDefault="00E34664" w:rsidP="00FE0D2E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34319F" w:rsidRPr="00E97559" w:rsidRDefault="0013026D" w:rsidP="0034319F">
      <w:pPr>
        <w:pStyle w:val="2"/>
        <w:rPr>
          <w:color w:val="FF0000"/>
        </w:rPr>
      </w:pPr>
      <w:bookmarkStart w:id="34" w:name="_Toc430881318"/>
      <w:r w:rsidRPr="00E97559">
        <w:rPr>
          <w:rFonts w:hint="eastAsia"/>
          <w:color w:val="FF0000"/>
        </w:rPr>
        <w:t>过零检测</w:t>
      </w:r>
      <w:r w:rsidR="0081298A" w:rsidRPr="00E97559">
        <w:rPr>
          <w:rFonts w:hint="eastAsia"/>
          <w:color w:val="FF0000"/>
        </w:rPr>
        <w:t>矫正</w:t>
      </w:r>
      <w:r w:rsidR="0034319F" w:rsidRPr="00E97559">
        <w:rPr>
          <w:rFonts w:hint="eastAsia"/>
          <w:color w:val="FF0000"/>
        </w:rPr>
        <w:t>属性</w:t>
      </w:r>
      <w:r w:rsidR="0034319F" w:rsidRPr="00E97559">
        <w:rPr>
          <w:rFonts w:hint="eastAsia"/>
          <w:color w:val="FF0000"/>
        </w:rPr>
        <w:t>[0</w:t>
      </w:r>
      <w:r w:rsidR="006E15C7" w:rsidRPr="00E97559">
        <w:rPr>
          <w:color w:val="FF0000"/>
        </w:rPr>
        <w:t>x</w:t>
      </w:r>
      <w:r w:rsidR="00BF4DF2" w:rsidRPr="00E97559">
        <w:rPr>
          <w:color w:val="FF0000"/>
        </w:rPr>
        <w:t>0a</w:t>
      </w:r>
      <w:r w:rsidR="0034319F" w:rsidRPr="00E97559">
        <w:rPr>
          <w:rFonts w:hint="eastAsia"/>
          <w:color w:val="FF0000"/>
        </w:rPr>
        <w:t>] [</w:t>
      </w:r>
      <w:r w:rsidR="0081298A" w:rsidRPr="00E97559">
        <w:rPr>
          <w:color w:val="FF0000"/>
        </w:rPr>
        <w:t>R</w:t>
      </w:r>
      <w:r w:rsidR="0034319F" w:rsidRPr="00E97559">
        <w:rPr>
          <w:rFonts w:hint="eastAsia"/>
          <w:color w:val="FF0000"/>
        </w:rPr>
        <w:t>W]</w:t>
      </w:r>
      <w:r w:rsidR="00C35266" w:rsidRPr="00E97559">
        <w:rPr>
          <w:color w:val="FF0000"/>
        </w:rPr>
        <w:t>(</w:t>
      </w:r>
      <w:r w:rsidR="00C35266" w:rsidRPr="00E97559">
        <w:rPr>
          <w:rFonts w:hint="eastAsia"/>
          <w:color w:val="FF0000"/>
        </w:rPr>
        <w:t>调试接口</w:t>
      </w:r>
      <w:r w:rsidR="00C35266" w:rsidRPr="00E97559">
        <w:rPr>
          <w:color w:val="FF0000"/>
        </w:rPr>
        <w:t>)</w:t>
      </w:r>
      <w:bookmarkEnd w:id="34"/>
    </w:p>
    <w:p w:rsidR="002215D5" w:rsidRPr="006C6D69" w:rsidRDefault="002215D5" w:rsidP="002215D5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 w:rsidR="00172786">
        <w:rPr>
          <w:rFonts w:ascii="微软雅黑" w:eastAsia="微软雅黑" w:hAnsi="微软雅黑" w:hint="eastAsia"/>
        </w:rPr>
        <w:t>设置和读取</w:t>
      </w:r>
      <w:r w:rsidR="005032DA">
        <w:rPr>
          <w:rFonts w:ascii="微软雅黑" w:eastAsia="微软雅黑" w:hAnsi="微软雅黑" w:hint="eastAsia"/>
        </w:rPr>
        <w:t>自</w:t>
      </w:r>
      <w:r w:rsidR="0081298A">
        <w:rPr>
          <w:rFonts w:ascii="微软雅黑" w:eastAsia="微软雅黑" w:hAnsi="微软雅黑"/>
        </w:rPr>
        <w:t>矫正</w:t>
      </w:r>
      <w:r w:rsidR="0081298A">
        <w:rPr>
          <w:rFonts w:ascii="微软雅黑" w:eastAsia="微软雅黑" w:hAnsi="微软雅黑" w:hint="eastAsia"/>
        </w:rPr>
        <w:t>检测</w:t>
      </w:r>
      <w:r w:rsidR="0081298A">
        <w:rPr>
          <w:rFonts w:ascii="微软雅黑" w:eastAsia="微软雅黑" w:hAnsi="微软雅黑"/>
        </w:rPr>
        <w:t>过零点时间</w:t>
      </w:r>
      <w:r w:rsidR="00172786">
        <w:rPr>
          <w:rFonts w:ascii="微软雅黑" w:eastAsia="微软雅黑" w:hAnsi="微软雅黑" w:hint="eastAsia"/>
        </w:rPr>
        <w:t>使能</w:t>
      </w:r>
    </w:p>
    <w:p w:rsidR="002215D5" w:rsidRPr="006C6D69" w:rsidRDefault="002215D5" w:rsidP="002215D5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 w:rsidR="00BF4DF2">
        <w:rPr>
          <w:rFonts w:ascii="微软雅黑" w:eastAsia="微软雅黑" w:hAnsi="微软雅黑"/>
        </w:rPr>
        <w:t>0a</w:t>
      </w:r>
    </w:p>
    <w:p w:rsidR="007E2A3B" w:rsidRDefault="002215D5" w:rsidP="002215D5">
      <w:pPr>
        <w:rPr>
          <w:rFonts w:ascii="微软雅黑" w:eastAsia="微软雅黑" w:hAnsi="微软雅黑"/>
        </w:rPr>
        <w:sectPr w:rsidR="007E2A3B" w:rsidSect="0010122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C6D69">
        <w:rPr>
          <w:rFonts w:ascii="微软雅黑" w:eastAsia="微软雅黑" w:hAnsi="微软雅黑" w:hint="eastAsia"/>
        </w:rPr>
        <w:t>权限：</w:t>
      </w:r>
      <w:r w:rsidR="00C21792">
        <w:rPr>
          <w:rFonts w:ascii="微软雅黑" w:eastAsia="微软雅黑" w:hAnsi="微软雅黑"/>
        </w:rPr>
        <w:t>读</w:t>
      </w:r>
      <w:r w:rsidR="00C21792">
        <w:rPr>
          <w:rFonts w:ascii="微软雅黑" w:eastAsia="微软雅黑" w:hAnsi="微软雅黑" w:hint="eastAsia"/>
        </w:rPr>
        <w:t>、</w:t>
      </w:r>
      <w:r w:rsidR="00C21792">
        <w:rPr>
          <w:rFonts w:ascii="微软雅黑" w:eastAsia="微软雅黑" w:hAnsi="微软雅黑"/>
        </w:rPr>
        <w:t>写</w:t>
      </w:r>
    </w:p>
    <w:p w:rsidR="008455A7" w:rsidRDefault="008455A7" w:rsidP="00F24116">
      <w:pPr>
        <w:pStyle w:val="3"/>
      </w:pPr>
      <w:bookmarkStart w:id="35" w:name="_Toc430881319"/>
      <w:r>
        <w:rPr>
          <w:rFonts w:hint="eastAsia"/>
        </w:rPr>
        <w:lastRenderedPageBreak/>
        <w:t>使能过零点矫正（</w:t>
      </w:r>
      <w:r>
        <w:t>Write</w:t>
      </w:r>
      <w:r>
        <w:rPr>
          <w:rFonts w:hint="eastAsia"/>
        </w:rPr>
        <w:t>）</w:t>
      </w:r>
      <w:bookmarkEnd w:id="35"/>
    </w:p>
    <w:p w:rsidR="003560D6" w:rsidRDefault="003560D6" w:rsidP="003560D6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0"/>
        <w:gridCol w:w="3460"/>
        <w:gridCol w:w="3372"/>
      </w:tblGrid>
      <w:tr w:rsidR="00276CC9" w:rsidRPr="00E4310F" w:rsidTr="00276CC9">
        <w:trPr>
          <w:cantSplit/>
          <w:trHeight w:val="105"/>
          <w:jc w:val="center"/>
        </w:trPr>
        <w:tc>
          <w:tcPr>
            <w:tcW w:w="9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76CC9" w:rsidRPr="00D869F5" w:rsidRDefault="00276CC9" w:rsidP="00276CC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20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76CC9" w:rsidRPr="00E4310F" w:rsidRDefault="00276CC9" w:rsidP="00276CC9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201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276CC9" w:rsidRDefault="00093A2F" w:rsidP="00C872F1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 w:rsidR="00C872F1">
              <w:rPr>
                <w:rFonts w:ascii="新宋体" w:eastAsia="新宋体" w:hAnsi="新宋体"/>
                <w:b/>
              </w:rPr>
              <w:t>2</w:t>
            </w:r>
          </w:p>
        </w:tc>
      </w:tr>
      <w:tr w:rsidR="00276CC9" w:rsidRPr="00DB1A34" w:rsidTr="00793C4C">
        <w:trPr>
          <w:cantSplit/>
          <w:trHeight w:val="282"/>
          <w:jc w:val="center"/>
        </w:trPr>
        <w:tc>
          <w:tcPr>
            <w:tcW w:w="915" w:type="pct"/>
            <w:tcBorders>
              <w:top w:val="single" w:sz="4" w:space="0" w:color="auto"/>
            </w:tcBorders>
            <w:vAlign w:val="center"/>
          </w:tcPr>
          <w:p w:rsidR="00276CC9" w:rsidRDefault="00276CC9" w:rsidP="00276CC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069" w:type="pct"/>
            <w:tcBorders>
              <w:top w:val="single" w:sz="4" w:space="0" w:color="auto"/>
              <w:right w:val="single" w:sz="4" w:space="0" w:color="auto"/>
            </w:tcBorders>
          </w:tcPr>
          <w:p w:rsidR="00276CC9" w:rsidRDefault="00A71B00" w:rsidP="00276CC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闭合</w:t>
            </w:r>
            <w:r w:rsidR="00276CC9">
              <w:rPr>
                <w:rFonts w:ascii="新宋体" w:eastAsia="新宋体" w:hAnsi="新宋体" w:hint="eastAsia"/>
              </w:rPr>
              <w:t>使能状态</w:t>
            </w:r>
          </w:p>
        </w:tc>
        <w:tc>
          <w:tcPr>
            <w:tcW w:w="20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6CC9" w:rsidRPr="00DB1A34" w:rsidRDefault="00A71B00" w:rsidP="00276CC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断开</w:t>
            </w:r>
            <w:r w:rsidR="00B13E24">
              <w:rPr>
                <w:rFonts w:ascii="新宋体" w:eastAsia="新宋体" w:hAnsi="新宋体" w:hint="eastAsia"/>
              </w:rPr>
              <w:t>使能状态</w:t>
            </w:r>
          </w:p>
        </w:tc>
      </w:tr>
      <w:tr w:rsidR="00276CC9" w:rsidRPr="00DB1A34" w:rsidTr="00793C4C">
        <w:trPr>
          <w:cantSplit/>
          <w:trHeight w:val="65"/>
          <w:jc w:val="center"/>
        </w:trPr>
        <w:tc>
          <w:tcPr>
            <w:tcW w:w="915" w:type="pct"/>
          </w:tcPr>
          <w:p w:rsidR="00276CC9" w:rsidRDefault="00276CC9" w:rsidP="00276CC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069" w:type="pct"/>
            <w:tcBorders>
              <w:right w:val="single" w:sz="4" w:space="0" w:color="auto"/>
            </w:tcBorders>
            <w:vAlign w:val="center"/>
          </w:tcPr>
          <w:p w:rsidR="00276CC9" w:rsidRPr="00DB1A34" w:rsidRDefault="00276CC9" w:rsidP="00276CC9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byte</w:t>
            </w:r>
          </w:p>
        </w:tc>
        <w:tc>
          <w:tcPr>
            <w:tcW w:w="2016" w:type="pct"/>
            <w:tcBorders>
              <w:left w:val="single" w:sz="4" w:space="0" w:color="auto"/>
              <w:right w:val="single" w:sz="4" w:space="0" w:color="auto"/>
            </w:tcBorders>
          </w:tcPr>
          <w:p w:rsidR="00276CC9" w:rsidRPr="001D6B56" w:rsidRDefault="00B13E24" w:rsidP="00A71B00">
            <w:pPr>
              <w:pStyle w:val="a6"/>
              <w:ind w:left="420" w:rightChars="46" w:right="97" w:firstLineChars="0" w:firstLine="0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byte</w:t>
            </w:r>
          </w:p>
        </w:tc>
      </w:tr>
      <w:tr w:rsidR="00B13E24" w:rsidRPr="00DB1A34" w:rsidTr="00276CC9">
        <w:trPr>
          <w:cantSplit/>
          <w:trHeight w:val="158"/>
          <w:jc w:val="center"/>
        </w:trPr>
        <w:tc>
          <w:tcPr>
            <w:tcW w:w="915" w:type="pct"/>
            <w:vMerge w:val="restart"/>
            <w:tcBorders>
              <w:right w:val="single" w:sz="4" w:space="0" w:color="auto"/>
            </w:tcBorders>
            <w:vAlign w:val="center"/>
          </w:tcPr>
          <w:p w:rsidR="00B13E24" w:rsidRDefault="00B13E24" w:rsidP="00B13E24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069" w:type="pct"/>
            <w:tcBorders>
              <w:right w:val="single" w:sz="4" w:space="0" w:color="auto"/>
            </w:tcBorders>
          </w:tcPr>
          <w:p w:rsidR="00B13E24" w:rsidRPr="001D6B56" w:rsidRDefault="00B13E24" w:rsidP="00B13E24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 用户手动使能校验</w:t>
            </w:r>
            <w:r w:rsidRPr="001D6B56">
              <w:rPr>
                <w:rFonts w:ascii="新宋体" w:eastAsia="新宋体" w:hAnsi="新宋体"/>
                <w:sz w:val="18"/>
              </w:rPr>
              <w:t xml:space="preserve"> </w:t>
            </w:r>
          </w:p>
        </w:tc>
        <w:tc>
          <w:tcPr>
            <w:tcW w:w="2016" w:type="pct"/>
            <w:tcBorders>
              <w:left w:val="single" w:sz="4" w:space="0" w:color="auto"/>
              <w:right w:val="single" w:sz="4" w:space="0" w:color="auto"/>
            </w:tcBorders>
          </w:tcPr>
          <w:p w:rsidR="00B13E24" w:rsidRPr="001D6B56" w:rsidRDefault="00B13E24" w:rsidP="00B13E24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 用户手动使能校验</w:t>
            </w:r>
            <w:r w:rsidRPr="001D6B56">
              <w:rPr>
                <w:rFonts w:ascii="新宋体" w:eastAsia="新宋体" w:hAnsi="新宋体"/>
                <w:sz w:val="18"/>
              </w:rPr>
              <w:t xml:space="preserve"> </w:t>
            </w:r>
          </w:p>
        </w:tc>
      </w:tr>
      <w:tr w:rsidR="00B13E24" w:rsidRPr="00DB1A34" w:rsidTr="00276CC9">
        <w:trPr>
          <w:cantSplit/>
          <w:trHeight w:val="157"/>
          <w:jc w:val="center"/>
        </w:trPr>
        <w:tc>
          <w:tcPr>
            <w:tcW w:w="915" w:type="pct"/>
            <w:vMerge/>
            <w:tcBorders>
              <w:right w:val="single" w:sz="4" w:space="0" w:color="auto"/>
            </w:tcBorders>
            <w:vAlign w:val="center"/>
          </w:tcPr>
          <w:p w:rsidR="00B13E24" w:rsidRDefault="00B13E24" w:rsidP="00B13E24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069" w:type="pct"/>
            <w:tcBorders>
              <w:right w:val="single" w:sz="4" w:space="0" w:color="auto"/>
            </w:tcBorders>
          </w:tcPr>
          <w:p w:rsidR="00B13E24" w:rsidRPr="001D6B56" w:rsidRDefault="00B13E24" w:rsidP="00B13E24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 使用系统默认校验</w:t>
            </w:r>
            <w:r w:rsidRPr="001D6B56">
              <w:rPr>
                <w:rFonts w:ascii="新宋体" w:eastAsia="新宋体" w:hAnsi="新宋体"/>
                <w:sz w:val="18"/>
              </w:rPr>
              <w:t xml:space="preserve"> </w:t>
            </w:r>
          </w:p>
        </w:tc>
        <w:tc>
          <w:tcPr>
            <w:tcW w:w="2016" w:type="pct"/>
            <w:tcBorders>
              <w:left w:val="single" w:sz="4" w:space="0" w:color="auto"/>
              <w:right w:val="single" w:sz="4" w:space="0" w:color="auto"/>
            </w:tcBorders>
          </w:tcPr>
          <w:p w:rsidR="00B13E24" w:rsidRPr="001D6B56" w:rsidRDefault="00B13E24" w:rsidP="00B13E24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 使用系统默认校验</w:t>
            </w:r>
            <w:r w:rsidRPr="001D6B56">
              <w:rPr>
                <w:rFonts w:ascii="新宋体" w:eastAsia="新宋体" w:hAnsi="新宋体"/>
                <w:sz w:val="18"/>
              </w:rPr>
              <w:t xml:space="preserve"> </w:t>
            </w:r>
          </w:p>
        </w:tc>
      </w:tr>
      <w:tr w:rsidR="00276CC9" w:rsidRPr="00DB1A34" w:rsidTr="00276CC9">
        <w:trPr>
          <w:cantSplit/>
          <w:trHeight w:val="65"/>
          <w:jc w:val="center"/>
        </w:trPr>
        <w:tc>
          <w:tcPr>
            <w:tcW w:w="915" w:type="pct"/>
            <w:tcBorders>
              <w:right w:val="single" w:sz="4" w:space="0" w:color="auto"/>
            </w:tcBorders>
            <w:vAlign w:val="center"/>
          </w:tcPr>
          <w:p w:rsidR="00276CC9" w:rsidRDefault="00276CC9" w:rsidP="00234E1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4085" w:type="pct"/>
            <w:gridSpan w:val="2"/>
            <w:vAlign w:val="center"/>
          </w:tcPr>
          <w:p w:rsidR="00276CC9" w:rsidRPr="00276CC9" w:rsidRDefault="00276CC9" w:rsidP="00276CC9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  <w:r w:rsidRPr="001D6B56">
              <w:rPr>
                <w:rFonts w:ascii="新宋体" w:eastAsia="新宋体" w:hAnsi="新宋体"/>
                <w:sz w:val="18"/>
              </w:rPr>
              <w:t xml:space="preserve"> </w:t>
            </w:r>
          </w:p>
        </w:tc>
      </w:tr>
    </w:tbl>
    <w:p w:rsidR="007F6889" w:rsidRDefault="007F6889" w:rsidP="003560D6">
      <w:pPr>
        <w:ind w:rightChars="46" w:right="97"/>
        <w:rPr>
          <w:rFonts w:ascii="新宋体" w:eastAsia="新宋体" w:hAnsi="新宋体"/>
          <w:b/>
          <w:color w:val="000080"/>
        </w:rPr>
      </w:pPr>
    </w:p>
    <w:p w:rsidR="003560D6" w:rsidRDefault="003560D6" w:rsidP="003560D6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22"/>
        <w:gridCol w:w="6340"/>
      </w:tblGrid>
      <w:tr w:rsidR="003560D6" w:rsidRPr="00E4310F" w:rsidTr="00234E18">
        <w:trPr>
          <w:cantSplit/>
          <w:trHeight w:val="105"/>
          <w:jc w:val="center"/>
        </w:trPr>
        <w:tc>
          <w:tcPr>
            <w:tcW w:w="120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560D6" w:rsidRPr="00D869F5" w:rsidRDefault="003560D6" w:rsidP="00234E1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79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3560D6" w:rsidRPr="00E4310F" w:rsidRDefault="003560D6" w:rsidP="00234E18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3560D6" w:rsidRPr="00DB1A34" w:rsidTr="00234E18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</w:tcPr>
          <w:p w:rsidR="003560D6" w:rsidRDefault="003560D6" w:rsidP="00234E1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791" w:type="pct"/>
          </w:tcPr>
          <w:p w:rsidR="003560D6" w:rsidRDefault="003560D6" w:rsidP="00234E1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3560D6" w:rsidRPr="00DB1A34" w:rsidTr="00234E18">
        <w:trPr>
          <w:cantSplit/>
          <w:trHeight w:val="65"/>
          <w:jc w:val="center"/>
        </w:trPr>
        <w:tc>
          <w:tcPr>
            <w:tcW w:w="1209" w:type="pct"/>
          </w:tcPr>
          <w:p w:rsidR="003560D6" w:rsidRDefault="003560D6" w:rsidP="00234E1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791" w:type="pct"/>
          </w:tcPr>
          <w:p w:rsidR="003560D6" w:rsidRDefault="003560D6" w:rsidP="00234E1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3560D6" w:rsidRPr="00DB1A34" w:rsidTr="00234E18">
        <w:trPr>
          <w:cantSplit/>
          <w:trHeight w:val="65"/>
          <w:jc w:val="center"/>
        </w:trPr>
        <w:tc>
          <w:tcPr>
            <w:tcW w:w="1209" w:type="pct"/>
            <w:vMerge w:val="restart"/>
            <w:tcBorders>
              <w:right w:val="single" w:sz="4" w:space="0" w:color="auto"/>
            </w:tcBorders>
            <w:vAlign w:val="center"/>
          </w:tcPr>
          <w:p w:rsidR="003560D6" w:rsidRDefault="003560D6" w:rsidP="00234E1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791" w:type="pct"/>
          </w:tcPr>
          <w:p w:rsidR="003560D6" w:rsidRPr="001D6B56" w:rsidRDefault="003560D6" w:rsidP="00234E18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1写成功</w:t>
            </w:r>
          </w:p>
        </w:tc>
      </w:tr>
      <w:tr w:rsidR="003560D6" w:rsidRPr="00DB1A34" w:rsidTr="00234E18">
        <w:trPr>
          <w:cantSplit/>
          <w:trHeight w:val="65"/>
          <w:jc w:val="center"/>
        </w:trPr>
        <w:tc>
          <w:tcPr>
            <w:tcW w:w="1209" w:type="pct"/>
            <w:vMerge/>
            <w:tcBorders>
              <w:right w:val="single" w:sz="4" w:space="0" w:color="auto"/>
            </w:tcBorders>
            <w:vAlign w:val="center"/>
          </w:tcPr>
          <w:p w:rsidR="003560D6" w:rsidRDefault="003560D6" w:rsidP="00234E1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91" w:type="pct"/>
          </w:tcPr>
          <w:p w:rsidR="003560D6" w:rsidRPr="001D6B56" w:rsidRDefault="003560D6" w:rsidP="00234E18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0x00写失败</w:t>
            </w:r>
          </w:p>
        </w:tc>
      </w:tr>
      <w:tr w:rsidR="003560D6" w:rsidRPr="00DB1A34" w:rsidTr="00234E18">
        <w:trPr>
          <w:cantSplit/>
          <w:trHeight w:val="65"/>
          <w:jc w:val="center"/>
        </w:trPr>
        <w:tc>
          <w:tcPr>
            <w:tcW w:w="1209" w:type="pct"/>
            <w:tcBorders>
              <w:right w:val="single" w:sz="4" w:space="0" w:color="auto"/>
            </w:tcBorders>
            <w:vAlign w:val="center"/>
          </w:tcPr>
          <w:p w:rsidR="003560D6" w:rsidRDefault="003560D6" w:rsidP="00234E18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791" w:type="pct"/>
          </w:tcPr>
          <w:p w:rsidR="003560D6" w:rsidRDefault="003560D6" w:rsidP="00234E18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D7387D" w:rsidRDefault="00EC2B03" w:rsidP="00F24116">
      <w:pPr>
        <w:pStyle w:val="3"/>
      </w:pPr>
      <w:bookmarkStart w:id="36" w:name="_Toc430881320"/>
      <w:r>
        <w:rPr>
          <w:rFonts w:hint="eastAsia"/>
        </w:rPr>
        <w:t>读取</w:t>
      </w:r>
      <w:r w:rsidR="00D7387D">
        <w:rPr>
          <w:rFonts w:hint="eastAsia"/>
        </w:rPr>
        <w:t>过零点矫正</w:t>
      </w:r>
      <w:r>
        <w:rPr>
          <w:rFonts w:hint="eastAsia"/>
        </w:rPr>
        <w:t>使能</w:t>
      </w:r>
      <w:r w:rsidR="00D7387D">
        <w:rPr>
          <w:rFonts w:hint="eastAsia"/>
        </w:rPr>
        <w:t>（</w:t>
      </w:r>
      <w:r w:rsidR="00D7387D">
        <w:t>Read</w:t>
      </w:r>
      <w:r w:rsidR="00D7387D">
        <w:rPr>
          <w:rFonts w:hint="eastAsia"/>
        </w:rPr>
        <w:t>）</w:t>
      </w:r>
      <w:bookmarkEnd w:id="36"/>
    </w:p>
    <w:p w:rsidR="00C5168A" w:rsidRDefault="00C5168A" w:rsidP="00C5168A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8"/>
        <w:gridCol w:w="5974"/>
      </w:tblGrid>
      <w:tr w:rsidR="00C5168A" w:rsidRPr="00E4310F" w:rsidTr="0021312C">
        <w:trPr>
          <w:cantSplit/>
          <w:trHeight w:val="105"/>
          <w:jc w:val="center"/>
        </w:trPr>
        <w:tc>
          <w:tcPr>
            <w:tcW w:w="142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5168A" w:rsidRPr="00D869F5" w:rsidRDefault="00C5168A" w:rsidP="0021312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5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5168A" w:rsidRPr="00E4310F" w:rsidRDefault="00C5168A" w:rsidP="0021312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C5168A" w:rsidRPr="00DB1A34" w:rsidTr="0021312C">
        <w:trPr>
          <w:cantSplit/>
          <w:trHeight w:val="282"/>
          <w:jc w:val="center"/>
        </w:trPr>
        <w:tc>
          <w:tcPr>
            <w:tcW w:w="1428" w:type="pct"/>
            <w:tcBorders>
              <w:top w:val="single" w:sz="4" w:space="0" w:color="auto"/>
            </w:tcBorders>
            <w:vAlign w:val="center"/>
          </w:tcPr>
          <w:p w:rsidR="00C5168A" w:rsidRDefault="00C5168A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572" w:type="pct"/>
            <w:tcBorders>
              <w:top w:val="single" w:sz="4" w:space="0" w:color="auto"/>
            </w:tcBorders>
          </w:tcPr>
          <w:p w:rsidR="00C5168A" w:rsidRDefault="00C5168A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C5168A" w:rsidRPr="00DB1A34" w:rsidTr="0021312C">
        <w:trPr>
          <w:cantSplit/>
          <w:trHeight w:val="65"/>
          <w:jc w:val="center"/>
        </w:trPr>
        <w:tc>
          <w:tcPr>
            <w:tcW w:w="1428" w:type="pct"/>
          </w:tcPr>
          <w:p w:rsidR="00C5168A" w:rsidRDefault="00C5168A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572" w:type="pct"/>
            <w:vAlign w:val="center"/>
          </w:tcPr>
          <w:p w:rsidR="00C5168A" w:rsidRPr="00DB1A34" w:rsidRDefault="00C5168A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C5168A" w:rsidRPr="00DB1A34" w:rsidTr="0021312C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</w:tcPr>
          <w:p w:rsidR="00C5168A" w:rsidRDefault="00C5168A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572" w:type="pct"/>
            <w:vAlign w:val="center"/>
          </w:tcPr>
          <w:p w:rsidR="00C5168A" w:rsidRPr="001D6B56" w:rsidRDefault="00C5168A" w:rsidP="0021312C">
            <w:pPr>
              <w:pStyle w:val="a6"/>
              <w:ind w:left="432" w:rightChars="46" w:right="97" w:firstLineChars="250" w:firstLine="45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C5168A" w:rsidRPr="00DB1A34" w:rsidTr="0021312C">
        <w:trPr>
          <w:cantSplit/>
          <w:trHeight w:val="65"/>
          <w:jc w:val="center"/>
        </w:trPr>
        <w:tc>
          <w:tcPr>
            <w:tcW w:w="1428" w:type="pct"/>
            <w:tcBorders>
              <w:right w:val="single" w:sz="4" w:space="0" w:color="auto"/>
            </w:tcBorders>
            <w:vAlign w:val="center"/>
          </w:tcPr>
          <w:p w:rsidR="00C5168A" w:rsidRDefault="00C5168A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572" w:type="pct"/>
            <w:vAlign w:val="center"/>
          </w:tcPr>
          <w:p w:rsidR="00C5168A" w:rsidRPr="00401325" w:rsidRDefault="00C5168A" w:rsidP="0021312C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C5168A" w:rsidRPr="00FB7A15" w:rsidRDefault="00C5168A" w:rsidP="00C5168A">
      <w:pPr>
        <w:ind w:rightChars="46" w:right="97"/>
        <w:rPr>
          <w:rFonts w:ascii="新宋体" w:eastAsia="新宋体" w:hAnsi="新宋体"/>
          <w:b/>
          <w:szCs w:val="21"/>
        </w:rPr>
      </w:pPr>
    </w:p>
    <w:p w:rsidR="00950D24" w:rsidRDefault="00C5168A" w:rsidP="00950D24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1"/>
        <w:gridCol w:w="2209"/>
        <w:gridCol w:w="2550"/>
        <w:gridCol w:w="2522"/>
      </w:tblGrid>
      <w:tr w:rsidR="00E0538D" w:rsidRPr="00E4310F" w:rsidTr="00A25A5A">
        <w:trPr>
          <w:cantSplit/>
          <w:trHeight w:val="105"/>
          <w:jc w:val="center"/>
        </w:trPr>
        <w:tc>
          <w:tcPr>
            <w:tcW w:w="646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0538D" w:rsidRPr="00D869F5" w:rsidRDefault="00E0538D" w:rsidP="0021312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320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0538D" w:rsidRDefault="00E0538D" w:rsidP="0021312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52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E0538D" w:rsidRPr="00E4310F" w:rsidRDefault="00E0538D" w:rsidP="00E0538D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/>
                <w:b/>
              </w:rPr>
              <w:t>2</w:t>
            </w:r>
          </w:p>
        </w:tc>
        <w:tc>
          <w:tcPr>
            <w:tcW w:w="150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E0538D" w:rsidRDefault="00E0538D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</w:tr>
      <w:tr w:rsidR="00E0538D" w:rsidRPr="00DB1A34" w:rsidTr="00A25A5A">
        <w:trPr>
          <w:cantSplit/>
          <w:trHeight w:val="282"/>
          <w:jc w:val="center"/>
        </w:trPr>
        <w:tc>
          <w:tcPr>
            <w:tcW w:w="646" w:type="pct"/>
            <w:tcBorders>
              <w:top w:val="single" w:sz="4" w:space="0" w:color="auto"/>
            </w:tcBorders>
            <w:vAlign w:val="center"/>
          </w:tcPr>
          <w:p w:rsidR="00E0538D" w:rsidRDefault="00E0538D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20" w:type="pct"/>
            <w:tcBorders>
              <w:top w:val="single" w:sz="4" w:space="0" w:color="auto"/>
            </w:tcBorders>
          </w:tcPr>
          <w:p w:rsidR="00E0538D" w:rsidRDefault="00A25A5A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1525" w:type="pct"/>
            <w:tcBorders>
              <w:top w:val="single" w:sz="4" w:space="0" w:color="auto"/>
              <w:right w:val="single" w:sz="4" w:space="0" w:color="auto"/>
            </w:tcBorders>
          </w:tcPr>
          <w:p w:rsidR="00E0538D" w:rsidRDefault="00E0538D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闭合</w:t>
            </w:r>
            <w:r w:rsidR="00CF6F4C">
              <w:rPr>
                <w:rFonts w:ascii="新宋体" w:eastAsia="新宋体" w:hAnsi="新宋体" w:hint="eastAsia"/>
              </w:rPr>
              <w:t>校验</w:t>
            </w:r>
            <w:r>
              <w:rPr>
                <w:rFonts w:ascii="新宋体" w:eastAsia="新宋体" w:hAnsi="新宋体" w:hint="eastAsia"/>
              </w:rPr>
              <w:t>使能状态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538D" w:rsidRPr="00DB1A34" w:rsidRDefault="00E0538D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断开</w:t>
            </w:r>
            <w:r w:rsidR="00CF6F4C">
              <w:rPr>
                <w:rFonts w:ascii="新宋体" w:eastAsia="新宋体" w:hAnsi="新宋体" w:hint="eastAsia"/>
              </w:rPr>
              <w:t>校验</w:t>
            </w:r>
            <w:r>
              <w:rPr>
                <w:rFonts w:ascii="新宋体" w:eastAsia="新宋体" w:hAnsi="新宋体" w:hint="eastAsia"/>
              </w:rPr>
              <w:t>使能状态</w:t>
            </w:r>
          </w:p>
        </w:tc>
      </w:tr>
      <w:tr w:rsidR="00E0538D" w:rsidRPr="00DB1A34" w:rsidTr="00A25A5A">
        <w:trPr>
          <w:cantSplit/>
          <w:trHeight w:val="65"/>
          <w:jc w:val="center"/>
        </w:trPr>
        <w:tc>
          <w:tcPr>
            <w:tcW w:w="646" w:type="pct"/>
          </w:tcPr>
          <w:p w:rsidR="00E0538D" w:rsidRDefault="00E0538D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20" w:type="pct"/>
          </w:tcPr>
          <w:p w:rsidR="00E0538D" w:rsidRDefault="00A25A5A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byte</w:t>
            </w:r>
          </w:p>
        </w:tc>
        <w:tc>
          <w:tcPr>
            <w:tcW w:w="1525" w:type="pct"/>
            <w:tcBorders>
              <w:right w:val="single" w:sz="4" w:space="0" w:color="auto"/>
            </w:tcBorders>
            <w:vAlign w:val="center"/>
          </w:tcPr>
          <w:p w:rsidR="00E0538D" w:rsidRPr="00DB1A34" w:rsidRDefault="00E0538D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byte</w:t>
            </w:r>
          </w:p>
        </w:tc>
        <w:tc>
          <w:tcPr>
            <w:tcW w:w="1508" w:type="pct"/>
            <w:tcBorders>
              <w:left w:val="single" w:sz="4" w:space="0" w:color="auto"/>
              <w:right w:val="single" w:sz="4" w:space="0" w:color="auto"/>
            </w:tcBorders>
          </w:tcPr>
          <w:p w:rsidR="00E0538D" w:rsidRPr="001D6B56" w:rsidRDefault="00E0538D" w:rsidP="0021312C">
            <w:pPr>
              <w:pStyle w:val="a6"/>
              <w:ind w:left="420" w:rightChars="46" w:right="97" w:firstLineChars="0" w:firstLine="0"/>
              <w:jc w:val="center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byte</w:t>
            </w:r>
          </w:p>
        </w:tc>
      </w:tr>
      <w:tr w:rsidR="00E0538D" w:rsidRPr="00DB1A34" w:rsidTr="00A25A5A">
        <w:trPr>
          <w:cantSplit/>
          <w:trHeight w:val="158"/>
          <w:jc w:val="center"/>
        </w:trPr>
        <w:tc>
          <w:tcPr>
            <w:tcW w:w="646" w:type="pct"/>
            <w:vMerge w:val="restart"/>
            <w:tcBorders>
              <w:right w:val="single" w:sz="4" w:space="0" w:color="auto"/>
            </w:tcBorders>
            <w:vAlign w:val="center"/>
          </w:tcPr>
          <w:p w:rsidR="00E0538D" w:rsidRDefault="00E0538D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20" w:type="pct"/>
          </w:tcPr>
          <w:p w:rsidR="00E0538D" w:rsidRPr="00FE6827" w:rsidRDefault="00FE6827" w:rsidP="00FE6827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A33D2">
              <w:rPr>
                <w:rFonts w:ascii="新宋体" w:eastAsia="新宋体" w:hAnsi="新宋体"/>
                <w:sz w:val="18"/>
              </w:rPr>
              <w:t>0x0</w:t>
            </w:r>
            <w:r w:rsidRPr="009A33D2">
              <w:rPr>
                <w:rFonts w:ascii="新宋体" w:eastAsia="新宋体" w:hAnsi="新宋体" w:hint="eastAsia"/>
                <w:sz w:val="18"/>
              </w:rPr>
              <w:t>1成功</w:t>
            </w:r>
          </w:p>
        </w:tc>
        <w:tc>
          <w:tcPr>
            <w:tcW w:w="1525" w:type="pct"/>
            <w:tcBorders>
              <w:right w:val="single" w:sz="4" w:space="0" w:color="auto"/>
            </w:tcBorders>
          </w:tcPr>
          <w:p w:rsidR="00E0538D" w:rsidRPr="001D6B56" w:rsidRDefault="00E0538D" w:rsidP="0021312C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 用户手动使能校验</w:t>
            </w:r>
            <w:r w:rsidRPr="001D6B56">
              <w:rPr>
                <w:rFonts w:ascii="新宋体" w:eastAsia="新宋体" w:hAnsi="新宋体"/>
                <w:sz w:val="18"/>
              </w:rPr>
              <w:t xml:space="preserve"> </w:t>
            </w:r>
          </w:p>
        </w:tc>
        <w:tc>
          <w:tcPr>
            <w:tcW w:w="1508" w:type="pct"/>
            <w:tcBorders>
              <w:left w:val="single" w:sz="4" w:space="0" w:color="auto"/>
              <w:right w:val="single" w:sz="4" w:space="0" w:color="auto"/>
            </w:tcBorders>
          </w:tcPr>
          <w:p w:rsidR="00E0538D" w:rsidRPr="001D6B56" w:rsidRDefault="00E0538D" w:rsidP="0021312C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 用户手动使能校验</w:t>
            </w:r>
            <w:r w:rsidRPr="001D6B56">
              <w:rPr>
                <w:rFonts w:ascii="新宋体" w:eastAsia="新宋体" w:hAnsi="新宋体"/>
                <w:sz w:val="18"/>
              </w:rPr>
              <w:t xml:space="preserve"> </w:t>
            </w:r>
          </w:p>
        </w:tc>
      </w:tr>
      <w:tr w:rsidR="00E0538D" w:rsidRPr="00DB1A34" w:rsidTr="00A25A5A">
        <w:trPr>
          <w:cantSplit/>
          <w:trHeight w:val="157"/>
          <w:jc w:val="center"/>
        </w:trPr>
        <w:tc>
          <w:tcPr>
            <w:tcW w:w="646" w:type="pct"/>
            <w:vMerge/>
            <w:tcBorders>
              <w:right w:val="single" w:sz="4" w:space="0" w:color="auto"/>
            </w:tcBorders>
            <w:vAlign w:val="center"/>
          </w:tcPr>
          <w:p w:rsidR="00E0538D" w:rsidRDefault="00E0538D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320" w:type="pct"/>
          </w:tcPr>
          <w:p w:rsidR="00E0538D" w:rsidRPr="00FE6827" w:rsidRDefault="00FE6827" w:rsidP="00FE6827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A33D2"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0失败</w:t>
            </w:r>
          </w:p>
        </w:tc>
        <w:tc>
          <w:tcPr>
            <w:tcW w:w="1525" w:type="pct"/>
            <w:tcBorders>
              <w:right w:val="single" w:sz="4" w:space="0" w:color="auto"/>
            </w:tcBorders>
          </w:tcPr>
          <w:p w:rsidR="00E0538D" w:rsidRPr="001D6B56" w:rsidRDefault="00E0538D" w:rsidP="0021312C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 使用系统默认校验</w:t>
            </w:r>
            <w:r w:rsidRPr="001D6B56">
              <w:rPr>
                <w:rFonts w:ascii="新宋体" w:eastAsia="新宋体" w:hAnsi="新宋体"/>
                <w:sz w:val="18"/>
              </w:rPr>
              <w:t xml:space="preserve"> </w:t>
            </w:r>
          </w:p>
        </w:tc>
        <w:tc>
          <w:tcPr>
            <w:tcW w:w="1508" w:type="pct"/>
            <w:tcBorders>
              <w:left w:val="single" w:sz="4" w:space="0" w:color="auto"/>
              <w:right w:val="single" w:sz="4" w:space="0" w:color="auto"/>
            </w:tcBorders>
          </w:tcPr>
          <w:p w:rsidR="00E0538D" w:rsidRPr="001D6B56" w:rsidRDefault="00E0538D" w:rsidP="0021312C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21"/>
              </w:rPr>
              <w:t>0x00 使用系统默认校验</w:t>
            </w:r>
            <w:r w:rsidRPr="001D6B56">
              <w:rPr>
                <w:rFonts w:ascii="新宋体" w:eastAsia="新宋体" w:hAnsi="新宋体"/>
                <w:sz w:val="18"/>
              </w:rPr>
              <w:t xml:space="preserve"> </w:t>
            </w:r>
          </w:p>
        </w:tc>
      </w:tr>
      <w:tr w:rsidR="00E0538D" w:rsidRPr="00DB1A34" w:rsidTr="00A25A5A">
        <w:trPr>
          <w:cantSplit/>
          <w:trHeight w:val="65"/>
          <w:jc w:val="center"/>
        </w:trPr>
        <w:tc>
          <w:tcPr>
            <w:tcW w:w="646" w:type="pct"/>
            <w:tcBorders>
              <w:right w:val="single" w:sz="4" w:space="0" w:color="auto"/>
            </w:tcBorders>
            <w:vAlign w:val="center"/>
          </w:tcPr>
          <w:p w:rsidR="00E0538D" w:rsidRDefault="00E0538D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20" w:type="pct"/>
          </w:tcPr>
          <w:p w:rsidR="00E0538D" w:rsidRDefault="00E0538D" w:rsidP="0021312C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3033" w:type="pct"/>
            <w:gridSpan w:val="2"/>
            <w:vAlign w:val="center"/>
          </w:tcPr>
          <w:p w:rsidR="00E0538D" w:rsidRPr="00276CC9" w:rsidRDefault="00E0538D" w:rsidP="0021312C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  <w:r w:rsidRPr="001D6B56">
              <w:rPr>
                <w:rFonts w:ascii="新宋体" w:eastAsia="新宋体" w:hAnsi="新宋体"/>
                <w:sz w:val="18"/>
              </w:rPr>
              <w:t xml:space="preserve"> </w:t>
            </w:r>
          </w:p>
        </w:tc>
      </w:tr>
    </w:tbl>
    <w:p w:rsidR="00D7387D" w:rsidRDefault="00D7387D" w:rsidP="00D7387D"/>
    <w:p w:rsidR="008A0D86" w:rsidRDefault="008A0D86" w:rsidP="00D7387D"/>
    <w:p w:rsidR="008A0D86" w:rsidRDefault="008A0D86" w:rsidP="00D7387D"/>
    <w:p w:rsidR="008A0D86" w:rsidRDefault="008A0D86" w:rsidP="00D7387D"/>
    <w:p w:rsidR="003A57C3" w:rsidRDefault="003A57C3" w:rsidP="003A57C3">
      <w:pPr>
        <w:pStyle w:val="2"/>
        <w:rPr>
          <w:color w:val="FF0000"/>
        </w:rPr>
      </w:pPr>
      <w:bookmarkStart w:id="37" w:name="_Toc430881321"/>
      <w:r w:rsidRPr="00E97559">
        <w:rPr>
          <w:rFonts w:hint="eastAsia"/>
          <w:color w:val="FF0000"/>
        </w:rPr>
        <w:lastRenderedPageBreak/>
        <w:t>过零检测矫正</w:t>
      </w:r>
      <w:r w:rsidR="00153D96">
        <w:rPr>
          <w:rFonts w:hint="eastAsia"/>
          <w:color w:val="FF0000"/>
        </w:rPr>
        <w:t>时间</w:t>
      </w:r>
      <w:r w:rsidRPr="00E97559">
        <w:rPr>
          <w:rFonts w:hint="eastAsia"/>
          <w:color w:val="FF0000"/>
        </w:rPr>
        <w:t>属性</w:t>
      </w:r>
      <w:r w:rsidRPr="00E97559">
        <w:rPr>
          <w:rFonts w:hint="eastAsia"/>
          <w:color w:val="FF0000"/>
        </w:rPr>
        <w:t>[0</w:t>
      </w:r>
      <w:r w:rsidRPr="00E97559">
        <w:rPr>
          <w:color w:val="FF0000"/>
        </w:rPr>
        <w:t>x0</w:t>
      </w:r>
      <w:r w:rsidR="00851BA2">
        <w:rPr>
          <w:color w:val="FF0000"/>
        </w:rPr>
        <w:t>b</w:t>
      </w:r>
      <w:r w:rsidRPr="00E97559">
        <w:rPr>
          <w:rFonts w:hint="eastAsia"/>
          <w:color w:val="FF0000"/>
        </w:rPr>
        <w:t>] [</w:t>
      </w:r>
      <w:r w:rsidRPr="00E97559">
        <w:rPr>
          <w:color w:val="FF0000"/>
        </w:rPr>
        <w:t>R</w:t>
      </w:r>
      <w:r w:rsidRPr="00E97559">
        <w:rPr>
          <w:rFonts w:hint="eastAsia"/>
          <w:color w:val="FF0000"/>
        </w:rPr>
        <w:t>]</w:t>
      </w:r>
      <w:r w:rsidRPr="00E97559">
        <w:rPr>
          <w:color w:val="FF0000"/>
        </w:rPr>
        <w:t>(</w:t>
      </w:r>
      <w:r w:rsidRPr="00E97559">
        <w:rPr>
          <w:rFonts w:hint="eastAsia"/>
          <w:color w:val="FF0000"/>
        </w:rPr>
        <w:t>调试接口</w:t>
      </w:r>
      <w:r w:rsidRPr="00E97559">
        <w:rPr>
          <w:color w:val="FF0000"/>
        </w:rPr>
        <w:t>)</w:t>
      </w:r>
      <w:bookmarkEnd w:id="37"/>
    </w:p>
    <w:p w:rsidR="00D670E6" w:rsidRDefault="008A0D86" w:rsidP="008A0D86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概述：</w:t>
      </w:r>
      <w:r>
        <w:rPr>
          <w:rFonts w:ascii="微软雅黑" w:eastAsia="微软雅黑" w:hAnsi="微软雅黑" w:hint="eastAsia"/>
        </w:rPr>
        <w:t>读取自</w:t>
      </w:r>
      <w:r>
        <w:rPr>
          <w:rFonts w:ascii="微软雅黑" w:eastAsia="微软雅黑" w:hAnsi="微软雅黑"/>
        </w:rPr>
        <w:t>矫正</w:t>
      </w:r>
      <w:r>
        <w:rPr>
          <w:rFonts w:ascii="微软雅黑" w:eastAsia="微软雅黑" w:hAnsi="微软雅黑" w:hint="eastAsia"/>
        </w:rPr>
        <w:t>检测</w:t>
      </w:r>
      <w:r>
        <w:rPr>
          <w:rFonts w:ascii="微软雅黑" w:eastAsia="微软雅黑" w:hAnsi="微软雅黑"/>
        </w:rPr>
        <w:t>过零点时间</w:t>
      </w:r>
    </w:p>
    <w:p w:rsidR="008A0D86" w:rsidRPr="006C6D69" w:rsidRDefault="008A0D86" w:rsidP="008A0D86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代码：0x</w:t>
      </w:r>
      <w:r>
        <w:rPr>
          <w:rFonts w:ascii="微软雅黑" w:eastAsia="微软雅黑" w:hAnsi="微软雅黑"/>
        </w:rPr>
        <w:t>0</w:t>
      </w:r>
      <w:r w:rsidR="00D670E6">
        <w:rPr>
          <w:rFonts w:ascii="微软雅黑" w:eastAsia="微软雅黑" w:hAnsi="微软雅黑"/>
        </w:rPr>
        <w:t>b</w:t>
      </w:r>
    </w:p>
    <w:p w:rsidR="008A0D86" w:rsidRDefault="008A0D86" w:rsidP="008A0D86">
      <w:pPr>
        <w:rPr>
          <w:rFonts w:ascii="微软雅黑" w:eastAsia="微软雅黑" w:hAnsi="微软雅黑"/>
        </w:rPr>
      </w:pPr>
      <w:r w:rsidRPr="006C6D69">
        <w:rPr>
          <w:rFonts w:ascii="微软雅黑" w:eastAsia="微软雅黑" w:hAnsi="微软雅黑" w:hint="eastAsia"/>
        </w:rPr>
        <w:t>权限：</w:t>
      </w:r>
      <w:r>
        <w:rPr>
          <w:rFonts w:ascii="微软雅黑" w:eastAsia="微软雅黑" w:hAnsi="微软雅黑"/>
        </w:rPr>
        <w:t>读</w:t>
      </w:r>
    </w:p>
    <w:p w:rsidR="008A0D86" w:rsidRDefault="008A0D86" w:rsidP="00F24116">
      <w:pPr>
        <w:pStyle w:val="3"/>
      </w:pPr>
      <w:bookmarkStart w:id="38" w:name="_Toc430881322"/>
      <w:r>
        <w:rPr>
          <w:rFonts w:hint="eastAsia"/>
        </w:rPr>
        <w:t>读取过零点时间（</w:t>
      </w:r>
      <w:r>
        <w:rPr>
          <w:rFonts w:hint="eastAsia"/>
        </w:rPr>
        <w:t>Read</w:t>
      </w:r>
      <w:r>
        <w:rPr>
          <w:rFonts w:hint="eastAsia"/>
        </w:rPr>
        <w:t>）</w:t>
      </w:r>
      <w:bookmarkEnd w:id="38"/>
    </w:p>
    <w:p w:rsidR="008A0D86" w:rsidRDefault="008A0D86" w:rsidP="008A0D86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3"/>
        <w:gridCol w:w="5499"/>
      </w:tblGrid>
      <w:tr w:rsidR="008A0D86" w:rsidRPr="00E4310F" w:rsidTr="0021312C">
        <w:trPr>
          <w:cantSplit/>
          <w:trHeight w:val="105"/>
          <w:jc w:val="center"/>
        </w:trPr>
        <w:tc>
          <w:tcPr>
            <w:tcW w:w="171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8A0D86" w:rsidRPr="00D869F5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328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8A0D86" w:rsidRPr="00E4310F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8A0D86" w:rsidRPr="00DB1A34" w:rsidTr="0021312C">
        <w:trPr>
          <w:cantSplit/>
          <w:trHeight w:val="282"/>
          <w:jc w:val="center"/>
        </w:trPr>
        <w:tc>
          <w:tcPr>
            <w:tcW w:w="1712" w:type="pct"/>
            <w:tcBorders>
              <w:top w:val="single" w:sz="4" w:space="0" w:color="auto"/>
            </w:tcBorders>
            <w:vAlign w:val="center"/>
          </w:tcPr>
          <w:p w:rsidR="008A0D86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3288" w:type="pct"/>
            <w:tcBorders>
              <w:top w:val="single" w:sz="4" w:space="0" w:color="auto"/>
            </w:tcBorders>
          </w:tcPr>
          <w:p w:rsidR="008A0D86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无</w:t>
            </w:r>
          </w:p>
        </w:tc>
      </w:tr>
      <w:tr w:rsidR="008A0D86" w:rsidRPr="00DB1A34" w:rsidTr="0021312C">
        <w:trPr>
          <w:cantSplit/>
          <w:trHeight w:val="65"/>
          <w:jc w:val="center"/>
        </w:trPr>
        <w:tc>
          <w:tcPr>
            <w:tcW w:w="1712" w:type="pct"/>
          </w:tcPr>
          <w:p w:rsidR="008A0D86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288" w:type="pct"/>
            <w:vAlign w:val="center"/>
          </w:tcPr>
          <w:p w:rsidR="008A0D86" w:rsidRPr="00DB1A34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0 byte</w:t>
            </w:r>
          </w:p>
        </w:tc>
      </w:tr>
      <w:tr w:rsidR="008A0D86" w:rsidRPr="00DB1A34" w:rsidTr="0021312C">
        <w:trPr>
          <w:cantSplit/>
          <w:trHeight w:val="65"/>
          <w:jc w:val="center"/>
        </w:trPr>
        <w:tc>
          <w:tcPr>
            <w:tcW w:w="1712" w:type="pct"/>
            <w:tcBorders>
              <w:right w:val="single" w:sz="4" w:space="0" w:color="auto"/>
            </w:tcBorders>
          </w:tcPr>
          <w:p w:rsidR="008A0D86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3288" w:type="pct"/>
            <w:vAlign w:val="center"/>
          </w:tcPr>
          <w:p w:rsidR="008A0D86" w:rsidRPr="001D6B56" w:rsidRDefault="008A0D86" w:rsidP="0021312C">
            <w:pPr>
              <w:pStyle w:val="a6"/>
              <w:ind w:left="432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  <w:tr w:rsidR="008A0D86" w:rsidRPr="00DB1A34" w:rsidTr="0021312C">
        <w:trPr>
          <w:cantSplit/>
          <w:trHeight w:val="65"/>
          <w:jc w:val="center"/>
        </w:trPr>
        <w:tc>
          <w:tcPr>
            <w:tcW w:w="1712" w:type="pct"/>
            <w:tcBorders>
              <w:right w:val="single" w:sz="4" w:space="0" w:color="auto"/>
            </w:tcBorders>
            <w:vAlign w:val="center"/>
          </w:tcPr>
          <w:p w:rsidR="008A0D86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288" w:type="pct"/>
            <w:vAlign w:val="center"/>
          </w:tcPr>
          <w:p w:rsidR="008A0D86" w:rsidRPr="001D6B56" w:rsidRDefault="008A0D86" w:rsidP="0021312C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</w:tbl>
    <w:p w:rsidR="008A0D86" w:rsidRPr="00FB7A15" w:rsidRDefault="008A0D86" w:rsidP="008A0D86">
      <w:pPr>
        <w:ind w:rightChars="46" w:right="97"/>
        <w:rPr>
          <w:rFonts w:ascii="新宋体" w:eastAsia="新宋体" w:hAnsi="新宋体"/>
          <w:b/>
          <w:szCs w:val="21"/>
        </w:rPr>
      </w:pPr>
    </w:p>
    <w:p w:rsidR="008A0D86" w:rsidRDefault="008A0D86" w:rsidP="008A0D86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4"/>
        <w:gridCol w:w="1858"/>
        <w:gridCol w:w="2395"/>
        <w:gridCol w:w="2395"/>
      </w:tblGrid>
      <w:tr w:rsidR="008A0D86" w:rsidRPr="00E4310F" w:rsidTr="0021312C">
        <w:trPr>
          <w:cantSplit/>
          <w:trHeight w:val="105"/>
          <w:jc w:val="center"/>
        </w:trPr>
        <w:tc>
          <w:tcPr>
            <w:tcW w:w="1025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8A0D86" w:rsidRPr="00D869F5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 w:rsidRPr="00D869F5">
              <w:rPr>
                <w:rFonts w:ascii="新宋体" w:eastAsia="新宋体" w:hAnsi="新宋体" w:hint="eastAsia"/>
                <w:b/>
              </w:rPr>
              <w:t>参数</w:t>
            </w:r>
            <w:r>
              <w:rPr>
                <w:rFonts w:ascii="新宋体" w:eastAsia="新宋体" w:hAnsi="新宋体" w:hint="eastAsia"/>
                <w:b/>
              </w:rPr>
              <w:t>区</w:t>
            </w:r>
          </w:p>
        </w:tc>
        <w:tc>
          <w:tcPr>
            <w:tcW w:w="1111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8A0D86" w:rsidRPr="00E4310F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43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8A0D86" w:rsidRPr="00E4310F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43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8A0D86" w:rsidRPr="00E4310F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</w:tr>
      <w:tr w:rsidR="008A0D86" w:rsidRPr="00DB1A34" w:rsidTr="0021312C">
        <w:trPr>
          <w:cantSplit/>
          <w:trHeight w:val="65"/>
          <w:jc w:val="center"/>
        </w:trPr>
        <w:tc>
          <w:tcPr>
            <w:tcW w:w="1025" w:type="pct"/>
            <w:tcBorders>
              <w:right w:val="single" w:sz="4" w:space="0" w:color="auto"/>
            </w:tcBorders>
          </w:tcPr>
          <w:p w:rsidR="008A0D86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111" w:type="pct"/>
          </w:tcPr>
          <w:p w:rsidR="008A0D86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1432" w:type="pct"/>
            <w:vAlign w:val="center"/>
          </w:tcPr>
          <w:p w:rsidR="008A0D86" w:rsidRPr="00DB1A34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开关时间</w:t>
            </w:r>
          </w:p>
        </w:tc>
        <w:tc>
          <w:tcPr>
            <w:tcW w:w="1432" w:type="pct"/>
            <w:vAlign w:val="center"/>
          </w:tcPr>
          <w:p w:rsidR="008A0D86" w:rsidRPr="00DB1A34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开关时间</w:t>
            </w:r>
          </w:p>
        </w:tc>
      </w:tr>
      <w:tr w:rsidR="008A0D86" w:rsidRPr="00DB1A34" w:rsidTr="0021312C">
        <w:trPr>
          <w:cantSplit/>
          <w:trHeight w:val="65"/>
          <w:jc w:val="center"/>
        </w:trPr>
        <w:tc>
          <w:tcPr>
            <w:tcW w:w="1025" w:type="pct"/>
          </w:tcPr>
          <w:p w:rsidR="008A0D86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111" w:type="pct"/>
          </w:tcPr>
          <w:p w:rsidR="008A0D86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432" w:type="pct"/>
            <w:vAlign w:val="center"/>
          </w:tcPr>
          <w:p w:rsidR="008A0D86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2</w:t>
            </w:r>
            <w:r>
              <w:rPr>
                <w:rFonts w:ascii="新宋体" w:eastAsia="新宋体" w:hAnsi="新宋体" w:hint="eastAsia"/>
              </w:rPr>
              <w:t>byte</w:t>
            </w:r>
          </w:p>
        </w:tc>
        <w:tc>
          <w:tcPr>
            <w:tcW w:w="1432" w:type="pct"/>
            <w:vAlign w:val="center"/>
          </w:tcPr>
          <w:p w:rsidR="008A0D86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2</w:t>
            </w:r>
            <w:r>
              <w:rPr>
                <w:rFonts w:ascii="新宋体" w:eastAsia="新宋体" w:hAnsi="新宋体" w:hint="eastAsia"/>
              </w:rPr>
              <w:t>byte</w:t>
            </w:r>
          </w:p>
        </w:tc>
      </w:tr>
      <w:tr w:rsidR="008A0D86" w:rsidRPr="00DB1A34" w:rsidTr="0021312C">
        <w:trPr>
          <w:cantSplit/>
          <w:trHeight w:val="65"/>
          <w:jc w:val="center"/>
        </w:trPr>
        <w:tc>
          <w:tcPr>
            <w:tcW w:w="1025" w:type="pct"/>
            <w:vMerge w:val="restart"/>
            <w:tcBorders>
              <w:right w:val="single" w:sz="4" w:space="0" w:color="auto"/>
            </w:tcBorders>
            <w:vAlign w:val="center"/>
          </w:tcPr>
          <w:p w:rsidR="008A0D86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111" w:type="pct"/>
          </w:tcPr>
          <w:p w:rsidR="008A0D86" w:rsidRPr="001D6B56" w:rsidRDefault="008A0D86" w:rsidP="0021312C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</w:tc>
        <w:tc>
          <w:tcPr>
            <w:tcW w:w="1432" w:type="pct"/>
            <w:vMerge w:val="restart"/>
            <w:vAlign w:val="center"/>
          </w:tcPr>
          <w:p w:rsidR="008A0D86" w:rsidRPr="001D6B56" w:rsidRDefault="008A0D86" w:rsidP="0021312C">
            <w:pPr>
              <w:pStyle w:val="a6"/>
              <w:ind w:left="114" w:rightChars="46" w:right="97" w:firstLineChars="0" w:firstLine="0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继电器延时闭合时间（</w:t>
            </w:r>
            <w:r>
              <w:rPr>
                <w:rFonts w:ascii="新宋体" w:eastAsia="新宋体" w:hAnsi="新宋体"/>
                <w:sz w:val="18"/>
              </w:rPr>
              <w:t>us）</w:t>
            </w:r>
          </w:p>
        </w:tc>
        <w:tc>
          <w:tcPr>
            <w:tcW w:w="1432" w:type="pct"/>
            <w:vMerge w:val="restart"/>
            <w:vAlign w:val="center"/>
          </w:tcPr>
          <w:p w:rsidR="008A0D86" w:rsidRPr="001D6B56" w:rsidRDefault="008A0D86" w:rsidP="0021312C">
            <w:pPr>
              <w:pStyle w:val="a6"/>
              <w:ind w:left="129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继电器延时断开时间（</w:t>
            </w:r>
            <w:r>
              <w:rPr>
                <w:rFonts w:ascii="新宋体" w:eastAsia="新宋体" w:hAnsi="新宋体"/>
                <w:sz w:val="18"/>
              </w:rPr>
              <w:t>us）</w:t>
            </w:r>
          </w:p>
        </w:tc>
      </w:tr>
      <w:tr w:rsidR="008A0D86" w:rsidRPr="00DB1A34" w:rsidTr="0021312C">
        <w:trPr>
          <w:cantSplit/>
          <w:trHeight w:val="65"/>
          <w:jc w:val="center"/>
        </w:trPr>
        <w:tc>
          <w:tcPr>
            <w:tcW w:w="1025" w:type="pct"/>
            <w:vMerge/>
            <w:tcBorders>
              <w:right w:val="single" w:sz="4" w:space="0" w:color="auto"/>
            </w:tcBorders>
            <w:vAlign w:val="center"/>
          </w:tcPr>
          <w:p w:rsidR="008A0D86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111" w:type="pct"/>
          </w:tcPr>
          <w:p w:rsidR="008A0D86" w:rsidRPr="009A33D2" w:rsidRDefault="008A0D86" w:rsidP="0021312C">
            <w:pPr>
              <w:pStyle w:val="a6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 w:rsidRPr="009A33D2"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1432" w:type="pct"/>
            <w:vMerge/>
            <w:vAlign w:val="center"/>
          </w:tcPr>
          <w:p w:rsidR="008A0D86" w:rsidRPr="001D6B56" w:rsidRDefault="008A0D86" w:rsidP="0021312C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432" w:type="pct"/>
            <w:vMerge/>
            <w:vAlign w:val="center"/>
          </w:tcPr>
          <w:p w:rsidR="008A0D86" w:rsidRPr="001D6B56" w:rsidRDefault="008A0D86" w:rsidP="0021312C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  <w:tr w:rsidR="008A0D86" w:rsidRPr="00DB1A34" w:rsidTr="0021312C">
        <w:trPr>
          <w:cantSplit/>
          <w:trHeight w:val="65"/>
          <w:jc w:val="center"/>
        </w:trPr>
        <w:tc>
          <w:tcPr>
            <w:tcW w:w="1025" w:type="pct"/>
            <w:tcBorders>
              <w:right w:val="single" w:sz="4" w:space="0" w:color="auto"/>
            </w:tcBorders>
            <w:vAlign w:val="center"/>
          </w:tcPr>
          <w:p w:rsidR="008A0D86" w:rsidRDefault="008A0D86" w:rsidP="0021312C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3975" w:type="pct"/>
            <w:gridSpan w:val="3"/>
          </w:tcPr>
          <w:p w:rsidR="008A0D86" w:rsidRDefault="008A0D86" w:rsidP="0021312C">
            <w:pPr>
              <w:pStyle w:val="a6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</w:tbl>
    <w:p w:rsidR="004979E3" w:rsidRDefault="004979E3" w:rsidP="004979E3">
      <w:pPr>
        <w:sectPr w:rsidR="004979E3" w:rsidSect="0010122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C0FF7" w:rsidRPr="004801C4" w:rsidRDefault="004C149E" w:rsidP="004A1690">
      <w:pPr>
        <w:pStyle w:val="2"/>
        <w:numPr>
          <w:ilvl w:val="0"/>
          <w:numId w:val="0"/>
        </w:numPr>
        <w:ind w:left="576" w:hanging="576"/>
      </w:pPr>
      <w:bookmarkStart w:id="39" w:name="_Toc430881323"/>
      <w:r w:rsidRPr="004801C4">
        <w:rPr>
          <w:rFonts w:hint="eastAsia"/>
        </w:rPr>
        <w:lastRenderedPageBreak/>
        <w:t>附录</w:t>
      </w:r>
      <w:bookmarkEnd w:id="39"/>
    </w:p>
    <w:tbl>
      <w:tblPr>
        <w:tblW w:w="879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1134"/>
        <w:gridCol w:w="1134"/>
        <w:gridCol w:w="992"/>
        <w:gridCol w:w="709"/>
        <w:gridCol w:w="850"/>
        <w:gridCol w:w="851"/>
      </w:tblGrid>
      <w:tr w:rsidR="006C67E4" w:rsidRPr="00FA5703" w:rsidTr="00260A98">
        <w:tc>
          <w:tcPr>
            <w:tcW w:w="3120" w:type="dxa"/>
            <w:vMerge w:val="restart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属性名称</w:t>
            </w:r>
            <w:r>
              <w:rPr>
                <w:rFonts w:ascii="宋体" w:eastAsia="宋体" w:hAnsi="宋体" w:cs="Times New Roman" w:hint="eastAsia"/>
                <w:szCs w:val="21"/>
              </w:rPr>
              <w:t>成本</w:t>
            </w:r>
          </w:p>
        </w:tc>
        <w:tc>
          <w:tcPr>
            <w:tcW w:w="3260" w:type="dxa"/>
            <w:gridSpan w:val="3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APP操作界面</w:t>
            </w:r>
          </w:p>
        </w:tc>
        <w:tc>
          <w:tcPr>
            <w:tcW w:w="2410" w:type="dxa"/>
            <w:gridSpan w:val="3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应用类</w:t>
            </w:r>
          </w:p>
        </w:tc>
      </w:tr>
      <w:tr w:rsidR="006C67E4" w:rsidRPr="00FA5703" w:rsidTr="00260A98">
        <w:tc>
          <w:tcPr>
            <w:tcW w:w="3120" w:type="dxa"/>
            <w:vMerge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操作界面</w:t>
            </w:r>
          </w:p>
        </w:tc>
        <w:tc>
          <w:tcPr>
            <w:tcW w:w="1134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不常用操作</w:t>
            </w:r>
          </w:p>
        </w:tc>
        <w:tc>
          <w:tcPr>
            <w:tcW w:w="992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配置类</w:t>
            </w:r>
          </w:p>
        </w:tc>
        <w:tc>
          <w:tcPr>
            <w:tcW w:w="709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场景</w:t>
            </w:r>
          </w:p>
        </w:tc>
        <w:tc>
          <w:tcPr>
            <w:tcW w:w="850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联动目标</w:t>
            </w:r>
          </w:p>
        </w:tc>
        <w:tc>
          <w:tcPr>
            <w:tcW w:w="851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联动源</w:t>
            </w:r>
          </w:p>
        </w:tc>
      </w:tr>
      <w:tr w:rsidR="006C67E4" w:rsidRPr="00FA5703" w:rsidTr="00260A98">
        <w:tc>
          <w:tcPr>
            <w:tcW w:w="3120" w:type="dxa"/>
            <w:vAlign w:val="center"/>
          </w:tcPr>
          <w:p w:rsidR="006C67E4" w:rsidRPr="00A57F9B" w:rsidRDefault="006C67E4" w:rsidP="00B0269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A57F9B">
              <w:rPr>
                <w:rFonts w:ascii="宋体" w:eastAsia="宋体" w:hAnsi="宋体" w:cs="Times New Roman" w:hint="eastAsia"/>
                <w:sz w:val="18"/>
                <w:szCs w:val="18"/>
              </w:rPr>
              <w:t>开关属性</w:t>
            </w:r>
            <w:r w:rsidRPr="00A57F9B">
              <w:rPr>
                <w:rFonts w:ascii="宋体" w:eastAsia="宋体" w:hAnsi="宋体" w:cs="Times New Roman"/>
                <w:sz w:val="18"/>
                <w:szCs w:val="18"/>
              </w:rPr>
              <w:t xml:space="preserve"> [0x01] [RW]</w:t>
            </w:r>
          </w:p>
        </w:tc>
        <w:tc>
          <w:tcPr>
            <w:tcW w:w="1134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/>
                <w:szCs w:val="21"/>
              </w:rPr>
              <w:t>■</w:t>
            </w:r>
          </w:p>
        </w:tc>
        <w:tc>
          <w:tcPr>
            <w:tcW w:w="1134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6C67E4" w:rsidRPr="00FA5703" w:rsidRDefault="004A0458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6C67E4" w:rsidRPr="00FA5703" w:rsidRDefault="003C6777" w:rsidP="00B0269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</w:tr>
      <w:tr w:rsidR="006C67E4" w:rsidRPr="00FA5703" w:rsidTr="00260A98">
        <w:tc>
          <w:tcPr>
            <w:tcW w:w="3120" w:type="dxa"/>
            <w:vAlign w:val="center"/>
          </w:tcPr>
          <w:p w:rsidR="006C67E4" w:rsidRPr="00A57F9B" w:rsidRDefault="006C67E4" w:rsidP="00B0269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A57F9B">
              <w:rPr>
                <w:rFonts w:ascii="宋体" w:eastAsia="宋体" w:hAnsi="宋体" w:cs="Times New Roman" w:hint="eastAsia"/>
                <w:sz w:val="18"/>
                <w:szCs w:val="18"/>
              </w:rPr>
              <w:t>开关动作时间属性</w:t>
            </w:r>
            <w:r w:rsidRPr="00A57F9B">
              <w:rPr>
                <w:rFonts w:ascii="宋体" w:eastAsia="宋体" w:hAnsi="宋体" w:cs="Times New Roman"/>
                <w:sz w:val="18"/>
                <w:szCs w:val="18"/>
              </w:rPr>
              <w:t>[0x02] [W]</w:t>
            </w:r>
          </w:p>
        </w:tc>
        <w:tc>
          <w:tcPr>
            <w:tcW w:w="1134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:rsidR="006C67E4" w:rsidRPr="00FA5703" w:rsidRDefault="004A0458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/>
                <w:szCs w:val="21"/>
              </w:rPr>
              <w:t>■</w:t>
            </w:r>
          </w:p>
        </w:tc>
        <w:tc>
          <w:tcPr>
            <w:tcW w:w="992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6C67E4" w:rsidRPr="00FA5703" w:rsidRDefault="004A0458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6C67E4" w:rsidRPr="00FA5703" w:rsidRDefault="003C6777" w:rsidP="00B0269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</w:tr>
      <w:tr w:rsidR="006C67E4" w:rsidRPr="00FA5703" w:rsidTr="00260A98">
        <w:tc>
          <w:tcPr>
            <w:tcW w:w="3120" w:type="dxa"/>
            <w:vAlign w:val="center"/>
          </w:tcPr>
          <w:p w:rsidR="006C67E4" w:rsidRPr="00A57F9B" w:rsidRDefault="006C67E4" w:rsidP="00B0269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A57F9B">
              <w:rPr>
                <w:rFonts w:ascii="宋体" w:eastAsia="宋体" w:hAnsi="宋体" w:cs="Times New Roman" w:hint="eastAsia"/>
                <w:sz w:val="18"/>
                <w:szCs w:val="18"/>
              </w:rPr>
              <w:t>上电状态属性</w:t>
            </w:r>
            <w:r w:rsidRPr="00A57F9B">
              <w:rPr>
                <w:rFonts w:ascii="宋体" w:eastAsia="宋体" w:hAnsi="宋体" w:cs="Times New Roman"/>
                <w:sz w:val="18"/>
                <w:szCs w:val="18"/>
              </w:rPr>
              <w:t>[0x08] [RW]</w:t>
            </w:r>
          </w:p>
        </w:tc>
        <w:tc>
          <w:tcPr>
            <w:tcW w:w="1134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6C67E4" w:rsidRPr="00FA5703" w:rsidRDefault="00E90D06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/>
                <w:szCs w:val="21"/>
              </w:rPr>
              <w:t>■</w:t>
            </w:r>
          </w:p>
        </w:tc>
        <w:tc>
          <w:tcPr>
            <w:tcW w:w="709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</w:tr>
      <w:tr w:rsidR="006C67E4" w:rsidRPr="00FA5703" w:rsidTr="00260A98">
        <w:tc>
          <w:tcPr>
            <w:tcW w:w="3120" w:type="dxa"/>
            <w:vAlign w:val="center"/>
          </w:tcPr>
          <w:p w:rsidR="006C67E4" w:rsidRPr="00A57F9B" w:rsidRDefault="006C67E4" w:rsidP="00B0269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A57F9B">
              <w:rPr>
                <w:rFonts w:ascii="宋体" w:eastAsia="宋体" w:hAnsi="宋体" w:cs="Times New Roman" w:hint="eastAsia"/>
                <w:sz w:val="18"/>
                <w:szCs w:val="18"/>
              </w:rPr>
              <w:t>开关状态取反属性</w:t>
            </w:r>
            <w:r w:rsidRPr="00A57F9B">
              <w:rPr>
                <w:rFonts w:ascii="宋体" w:eastAsia="宋体" w:hAnsi="宋体" w:cs="Times New Roman"/>
                <w:sz w:val="18"/>
                <w:szCs w:val="18"/>
              </w:rPr>
              <w:t>[0x80] [W]</w:t>
            </w:r>
          </w:p>
        </w:tc>
        <w:tc>
          <w:tcPr>
            <w:tcW w:w="1134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6C67E4" w:rsidRPr="00FA5703" w:rsidRDefault="00D97681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6C67E4" w:rsidRPr="00FA5703" w:rsidRDefault="006C67E4" w:rsidP="00B02693">
            <w:pPr>
              <w:rPr>
                <w:rFonts w:ascii="宋体" w:eastAsia="宋体" w:hAnsi="宋体" w:cs="Times New Roman"/>
                <w:szCs w:val="21"/>
              </w:rPr>
            </w:pPr>
            <w:r w:rsidRPr="00FA5703"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</w:tr>
      <w:tr w:rsidR="005D6D1E" w:rsidRPr="00FA5703" w:rsidTr="00260A98">
        <w:tc>
          <w:tcPr>
            <w:tcW w:w="3120" w:type="dxa"/>
            <w:vAlign w:val="center"/>
          </w:tcPr>
          <w:p w:rsidR="005D6D1E" w:rsidRPr="00A57F9B" w:rsidRDefault="006B2F60" w:rsidP="00052C30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A57F9B">
              <w:rPr>
                <w:rFonts w:ascii="宋体" w:eastAsia="宋体" w:hAnsi="宋体" w:cs="Times New Roman" w:hint="eastAsia"/>
                <w:sz w:val="18"/>
                <w:szCs w:val="18"/>
              </w:rPr>
              <w:t>过零检测</w:t>
            </w:r>
            <w:r w:rsidR="002C29F9" w:rsidRPr="00A57F9B">
              <w:rPr>
                <w:rFonts w:ascii="宋体" w:eastAsia="宋体" w:hAnsi="宋体" w:cs="Times New Roman" w:hint="eastAsia"/>
                <w:sz w:val="18"/>
                <w:szCs w:val="18"/>
              </w:rPr>
              <w:t>矫正属性[0</w:t>
            </w:r>
            <w:r w:rsidR="002C29F9" w:rsidRPr="00A57F9B">
              <w:rPr>
                <w:rFonts w:ascii="宋体" w:eastAsia="宋体" w:hAnsi="宋体" w:cs="Times New Roman"/>
                <w:sz w:val="18"/>
                <w:szCs w:val="18"/>
              </w:rPr>
              <w:t>x</w:t>
            </w:r>
            <w:r w:rsidR="00052C30" w:rsidRPr="00A57F9B">
              <w:rPr>
                <w:rFonts w:ascii="宋体" w:eastAsia="宋体" w:hAnsi="宋体" w:cs="Times New Roman"/>
                <w:sz w:val="18"/>
                <w:szCs w:val="18"/>
              </w:rPr>
              <w:t>0a</w:t>
            </w:r>
            <w:r w:rsidR="002C29F9" w:rsidRPr="00A57F9B">
              <w:rPr>
                <w:rFonts w:ascii="宋体" w:eastAsia="宋体" w:hAnsi="宋体" w:cs="Times New Roman" w:hint="eastAsia"/>
                <w:sz w:val="18"/>
                <w:szCs w:val="18"/>
              </w:rPr>
              <w:t>] [</w:t>
            </w:r>
            <w:r w:rsidR="002C29F9" w:rsidRPr="00A57F9B">
              <w:rPr>
                <w:rFonts w:ascii="宋体" w:eastAsia="宋体" w:hAnsi="宋体" w:cs="Times New Roman"/>
                <w:sz w:val="18"/>
                <w:szCs w:val="18"/>
              </w:rPr>
              <w:t>R</w:t>
            </w:r>
            <w:r w:rsidR="002C29F9" w:rsidRPr="00A57F9B">
              <w:rPr>
                <w:rFonts w:ascii="宋体" w:eastAsia="宋体" w:hAnsi="宋体" w:cs="Times New Roman" w:hint="eastAsia"/>
                <w:sz w:val="18"/>
                <w:szCs w:val="18"/>
              </w:rPr>
              <w:t>W]</w:t>
            </w:r>
          </w:p>
        </w:tc>
        <w:tc>
          <w:tcPr>
            <w:tcW w:w="1134" w:type="dxa"/>
            <w:vAlign w:val="center"/>
          </w:tcPr>
          <w:p w:rsidR="005D6D1E" w:rsidRPr="00FA5703" w:rsidRDefault="00C8033F" w:rsidP="00B0269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:rsidR="005D6D1E" w:rsidRPr="00FA5703" w:rsidRDefault="002C29F9" w:rsidP="00B0269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5D6D1E" w:rsidRPr="00FA5703" w:rsidRDefault="00C8033F" w:rsidP="00B0269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5D6D1E" w:rsidRPr="00FA5703" w:rsidRDefault="00C8033F" w:rsidP="00B0269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5D6D1E" w:rsidRPr="00FA5703" w:rsidRDefault="00C8033F" w:rsidP="00B0269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5D6D1E" w:rsidRPr="00FA5703" w:rsidRDefault="00C8033F" w:rsidP="00B0269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</w:tr>
      <w:tr w:rsidR="008C403D" w:rsidRPr="00FA5703" w:rsidTr="00260A98">
        <w:tc>
          <w:tcPr>
            <w:tcW w:w="3120" w:type="dxa"/>
            <w:vAlign w:val="center"/>
          </w:tcPr>
          <w:p w:rsidR="008C403D" w:rsidRPr="00A57F9B" w:rsidRDefault="008C403D" w:rsidP="00052C30">
            <w:pPr>
              <w:rPr>
                <w:rFonts w:ascii="宋体" w:eastAsia="宋体" w:hAnsi="宋体" w:cs="Times New Roman"/>
                <w:color w:val="000000" w:themeColor="text1"/>
                <w:sz w:val="18"/>
                <w:szCs w:val="18"/>
              </w:rPr>
            </w:pPr>
            <w:r w:rsidRPr="00A57F9B">
              <w:rPr>
                <w:rFonts w:hint="eastAsia"/>
                <w:color w:val="000000" w:themeColor="text1"/>
                <w:sz w:val="18"/>
                <w:szCs w:val="18"/>
              </w:rPr>
              <w:t>过零检测矫正时间属性</w:t>
            </w:r>
            <w:r w:rsidRPr="00A57F9B">
              <w:rPr>
                <w:rFonts w:hint="eastAsia"/>
                <w:color w:val="000000" w:themeColor="text1"/>
                <w:sz w:val="18"/>
                <w:szCs w:val="18"/>
              </w:rPr>
              <w:t>[0</w:t>
            </w:r>
            <w:r w:rsidRPr="00A57F9B">
              <w:rPr>
                <w:color w:val="000000" w:themeColor="text1"/>
                <w:sz w:val="18"/>
                <w:szCs w:val="18"/>
              </w:rPr>
              <w:t>x0b</w:t>
            </w:r>
            <w:r w:rsidRPr="00A57F9B">
              <w:rPr>
                <w:rFonts w:hint="eastAsia"/>
                <w:color w:val="000000" w:themeColor="text1"/>
                <w:sz w:val="18"/>
                <w:szCs w:val="18"/>
              </w:rPr>
              <w:t>]</w:t>
            </w:r>
            <w:r w:rsidRPr="00A57F9B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A57F9B">
              <w:rPr>
                <w:rFonts w:hint="eastAsia"/>
                <w:color w:val="000000" w:themeColor="text1"/>
                <w:sz w:val="18"/>
                <w:szCs w:val="18"/>
              </w:rPr>
              <w:t>[</w:t>
            </w:r>
            <w:r w:rsidRPr="00A57F9B">
              <w:rPr>
                <w:color w:val="000000" w:themeColor="text1"/>
                <w:sz w:val="18"/>
                <w:szCs w:val="18"/>
              </w:rPr>
              <w:t>R</w:t>
            </w:r>
            <w:r w:rsidRPr="00A57F9B">
              <w:rPr>
                <w:rFonts w:hint="eastAsia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134" w:type="dxa"/>
            <w:vAlign w:val="center"/>
          </w:tcPr>
          <w:p w:rsidR="008C403D" w:rsidRPr="008C403D" w:rsidRDefault="008C403D" w:rsidP="00B0269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-</w:t>
            </w:r>
          </w:p>
        </w:tc>
        <w:tc>
          <w:tcPr>
            <w:tcW w:w="1134" w:type="dxa"/>
            <w:vAlign w:val="center"/>
          </w:tcPr>
          <w:p w:rsidR="008C403D" w:rsidRDefault="008C403D" w:rsidP="00B0269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8C403D" w:rsidRDefault="008C403D" w:rsidP="00B0269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8C403D" w:rsidRDefault="008C403D" w:rsidP="00B0269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8C403D" w:rsidRDefault="008C403D" w:rsidP="00B0269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8C403D" w:rsidRDefault="008C403D" w:rsidP="00B0269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-</w:t>
            </w:r>
          </w:p>
        </w:tc>
      </w:tr>
    </w:tbl>
    <w:p w:rsidR="006C67E4" w:rsidRDefault="006C67E4" w:rsidP="006C67E4">
      <w:pPr>
        <w:ind w:right="2200"/>
        <w:rPr>
          <w:rFonts w:ascii="新宋体" w:eastAsia="新宋体" w:hAnsi="新宋体" w:cs="Times New Roman"/>
          <w:sz w:val="18"/>
          <w:szCs w:val="18"/>
        </w:rPr>
      </w:pPr>
      <w:r w:rsidRPr="009D09F2">
        <w:rPr>
          <w:rFonts w:ascii="新宋体" w:eastAsia="新宋体" w:hAnsi="新宋体" w:cs="Times New Roman" w:hint="eastAsia"/>
          <w:sz w:val="18"/>
          <w:szCs w:val="18"/>
        </w:rPr>
        <w:t>注：“</w:t>
      </w:r>
      <w:r w:rsidRPr="009D09F2">
        <w:rPr>
          <w:rFonts w:ascii="新宋体" w:eastAsia="新宋体" w:hAnsi="新宋体" w:cs="Times New Roman"/>
          <w:sz w:val="18"/>
          <w:szCs w:val="18"/>
        </w:rPr>
        <w:t>■</w:t>
      </w:r>
      <w:r w:rsidRPr="009D09F2">
        <w:rPr>
          <w:rFonts w:ascii="新宋体" w:eastAsia="新宋体" w:hAnsi="新宋体" w:cs="Times New Roman" w:hint="eastAsia"/>
          <w:sz w:val="18"/>
          <w:szCs w:val="18"/>
        </w:rPr>
        <w:t>”表示对应功能需要做，“-”表示对应功能不需要做</w:t>
      </w:r>
    </w:p>
    <w:p w:rsidR="004B3B3F" w:rsidRPr="008F1677" w:rsidRDefault="004B3B3F" w:rsidP="004B3B3F">
      <w:pPr>
        <w:rPr>
          <w:rFonts w:ascii="新宋体" w:eastAsia="新宋体" w:hAnsi="新宋体"/>
          <w:color w:val="FF0000"/>
          <w:sz w:val="15"/>
          <w:szCs w:val="15"/>
        </w:rPr>
      </w:pPr>
      <w:r w:rsidRPr="004B3B3F">
        <w:rPr>
          <w:rFonts w:ascii="新宋体" w:eastAsia="新宋体" w:hAnsi="新宋体"/>
          <w:color w:val="FF0000"/>
          <w:sz w:val="18"/>
          <w:szCs w:val="18"/>
        </w:rPr>
        <w:tab/>
      </w:r>
      <w:r w:rsidR="00062D5D" w:rsidRPr="008F1677">
        <w:rPr>
          <w:rFonts w:ascii="新宋体" w:eastAsia="新宋体" w:hAnsi="新宋体" w:cs="Times New Roman" w:hint="eastAsia"/>
          <w:color w:val="FF0000"/>
          <w:sz w:val="18"/>
          <w:szCs w:val="18"/>
        </w:rPr>
        <w:t>过零检测</w:t>
      </w:r>
      <w:r w:rsidRPr="008F1677">
        <w:rPr>
          <w:rFonts w:ascii="新宋体" w:eastAsia="新宋体" w:hAnsi="新宋体" w:cs="Times New Roman" w:hint="eastAsia"/>
          <w:color w:val="FF0000"/>
          <w:sz w:val="18"/>
          <w:szCs w:val="18"/>
        </w:rPr>
        <w:t>矫正属性[</w:t>
      </w:r>
      <w:r w:rsidRPr="008F1677">
        <w:rPr>
          <w:rFonts w:ascii="新宋体" w:eastAsia="新宋体" w:hAnsi="新宋体" w:cs="Times New Roman"/>
          <w:color w:val="FF0000"/>
          <w:sz w:val="18"/>
          <w:szCs w:val="18"/>
        </w:rPr>
        <w:t>RW</w:t>
      </w:r>
      <w:r w:rsidRPr="008F1677">
        <w:rPr>
          <w:rFonts w:ascii="新宋体" w:eastAsia="新宋体" w:hAnsi="新宋体" w:cs="Times New Roman" w:hint="eastAsia"/>
          <w:color w:val="FF0000"/>
          <w:sz w:val="18"/>
          <w:szCs w:val="18"/>
        </w:rPr>
        <w:t>]</w:t>
      </w:r>
      <w:r w:rsidR="008E469D" w:rsidRPr="008F1677">
        <w:rPr>
          <w:rFonts w:ascii="新宋体" w:eastAsia="新宋体" w:hAnsi="新宋体" w:cs="Times New Roman" w:hint="eastAsia"/>
          <w:color w:val="FF0000"/>
          <w:sz w:val="18"/>
          <w:szCs w:val="18"/>
        </w:rPr>
        <w:t>和过零检测矫正时间属性[0</w:t>
      </w:r>
      <w:r w:rsidR="008E469D" w:rsidRPr="008F1677">
        <w:rPr>
          <w:rFonts w:ascii="新宋体" w:eastAsia="新宋体" w:hAnsi="新宋体" w:cs="Times New Roman"/>
          <w:color w:val="FF0000"/>
          <w:sz w:val="18"/>
          <w:szCs w:val="18"/>
        </w:rPr>
        <w:t>x0b</w:t>
      </w:r>
      <w:r w:rsidR="008E469D" w:rsidRPr="008F1677">
        <w:rPr>
          <w:rFonts w:ascii="新宋体" w:eastAsia="新宋体" w:hAnsi="新宋体" w:cs="Times New Roman" w:hint="eastAsia"/>
          <w:color w:val="FF0000"/>
          <w:sz w:val="18"/>
          <w:szCs w:val="18"/>
        </w:rPr>
        <w:t>]</w:t>
      </w:r>
      <w:r w:rsidRPr="008F1677">
        <w:rPr>
          <w:rFonts w:ascii="新宋体" w:eastAsia="新宋体" w:hAnsi="新宋体" w:cs="Times New Roman" w:hint="eastAsia"/>
          <w:color w:val="FF0000"/>
          <w:sz w:val="18"/>
          <w:szCs w:val="18"/>
        </w:rPr>
        <w:t>用于测试使用，</w:t>
      </w:r>
      <w:r w:rsidRPr="008F1677">
        <w:rPr>
          <w:rFonts w:ascii="新宋体" w:eastAsia="新宋体" w:hAnsi="新宋体" w:cs="Times New Roman"/>
          <w:color w:val="FF0000"/>
          <w:sz w:val="18"/>
          <w:szCs w:val="18"/>
        </w:rPr>
        <w:t>不需要</w:t>
      </w:r>
      <w:r w:rsidRPr="008F1677">
        <w:rPr>
          <w:rFonts w:ascii="新宋体" w:eastAsia="新宋体" w:hAnsi="新宋体" w:cs="Times New Roman" w:hint="eastAsia"/>
          <w:color w:val="FF0000"/>
          <w:sz w:val="18"/>
          <w:szCs w:val="18"/>
        </w:rPr>
        <w:t>显示在APP上，</w:t>
      </w:r>
      <w:r w:rsidRPr="008F1677">
        <w:rPr>
          <w:rFonts w:ascii="新宋体" w:eastAsia="新宋体" w:hAnsi="新宋体" w:cs="Times New Roman"/>
          <w:color w:val="FF0000"/>
          <w:sz w:val="18"/>
          <w:szCs w:val="18"/>
        </w:rPr>
        <w:t>但是</w:t>
      </w:r>
      <w:r w:rsidRPr="008F1677">
        <w:rPr>
          <w:rFonts w:ascii="新宋体" w:eastAsia="新宋体" w:hAnsi="新宋体" w:cs="Times New Roman" w:hint="eastAsia"/>
          <w:color w:val="FF0000"/>
          <w:sz w:val="18"/>
          <w:szCs w:val="18"/>
        </w:rPr>
        <w:t>上位机需要体现</w:t>
      </w:r>
      <w:r w:rsidR="009B1E24" w:rsidRPr="008F1677">
        <w:rPr>
          <w:rFonts w:ascii="新宋体" w:eastAsia="新宋体" w:hAnsi="新宋体" w:cs="Times New Roman" w:hint="eastAsia"/>
          <w:color w:val="FF0000"/>
          <w:sz w:val="18"/>
          <w:szCs w:val="18"/>
        </w:rPr>
        <w:t>该属性</w:t>
      </w:r>
      <w:r w:rsidRPr="008F1677">
        <w:rPr>
          <w:rFonts w:ascii="新宋体" w:eastAsia="新宋体" w:hAnsi="新宋体" w:cs="Times New Roman" w:hint="eastAsia"/>
          <w:color w:val="FF0000"/>
          <w:sz w:val="18"/>
          <w:szCs w:val="18"/>
        </w:rPr>
        <w:t>；</w:t>
      </w:r>
    </w:p>
    <w:sectPr w:rsidR="004B3B3F" w:rsidRPr="008F1677" w:rsidSect="00101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F63" w:rsidRDefault="003C6F63" w:rsidP="00B92832">
      <w:r>
        <w:separator/>
      </w:r>
    </w:p>
  </w:endnote>
  <w:endnote w:type="continuationSeparator" w:id="0">
    <w:p w:rsidR="003C6F63" w:rsidRDefault="003C6F63" w:rsidP="00B92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F63" w:rsidRDefault="003C6F63" w:rsidP="00B92832">
      <w:r>
        <w:separator/>
      </w:r>
    </w:p>
  </w:footnote>
  <w:footnote w:type="continuationSeparator" w:id="0">
    <w:p w:rsidR="003C6F63" w:rsidRDefault="003C6F63" w:rsidP="00B92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448C5"/>
    <w:multiLevelType w:val="hybridMultilevel"/>
    <w:tmpl w:val="CC1C0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19429A"/>
    <w:multiLevelType w:val="hybridMultilevel"/>
    <w:tmpl w:val="92ECF8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DE5E2F"/>
    <w:multiLevelType w:val="hybridMultilevel"/>
    <w:tmpl w:val="13224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555F20"/>
    <w:multiLevelType w:val="hybridMultilevel"/>
    <w:tmpl w:val="406CE7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781972"/>
    <w:multiLevelType w:val="hybridMultilevel"/>
    <w:tmpl w:val="6F26720E"/>
    <w:lvl w:ilvl="0" w:tplc="46521100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5">
    <w:nsid w:val="60A55631"/>
    <w:multiLevelType w:val="multilevel"/>
    <w:tmpl w:val="345AD4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29718D6"/>
    <w:multiLevelType w:val="multilevel"/>
    <w:tmpl w:val="EACC2CF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2"/>
  </w:num>
  <w:num w:numId="14">
    <w:abstractNumId w:val="0"/>
  </w:num>
  <w:num w:numId="15">
    <w:abstractNumId w:val="4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2832"/>
    <w:rsid w:val="000144B0"/>
    <w:rsid w:val="00027D03"/>
    <w:rsid w:val="0003551B"/>
    <w:rsid w:val="000366B6"/>
    <w:rsid w:val="00036A1E"/>
    <w:rsid w:val="0004629A"/>
    <w:rsid w:val="00046367"/>
    <w:rsid w:val="00046D8E"/>
    <w:rsid w:val="000501F9"/>
    <w:rsid w:val="00052C30"/>
    <w:rsid w:val="00061AAF"/>
    <w:rsid w:val="00062D5D"/>
    <w:rsid w:val="00064A86"/>
    <w:rsid w:val="00064FC4"/>
    <w:rsid w:val="000679CF"/>
    <w:rsid w:val="00085EC0"/>
    <w:rsid w:val="00093A2F"/>
    <w:rsid w:val="000A7402"/>
    <w:rsid w:val="000D0C16"/>
    <w:rsid w:val="000D5B64"/>
    <w:rsid w:val="000D6563"/>
    <w:rsid w:val="000F54E8"/>
    <w:rsid w:val="0010122B"/>
    <w:rsid w:val="00102737"/>
    <w:rsid w:val="0012034D"/>
    <w:rsid w:val="0013026D"/>
    <w:rsid w:val="00153D96"/>
    <w:rsid w:val="001649D5"/>
    <w:rsid w:val="00172786"/>
    <w:rsid w:val="00186C57"/>
    <w:rsid w:val="00191C58"/>
    <w:rsid w:val="001949B4"/>
    <w:rsid w:val="0019718E"/>
    <w:rsid w:val="001A10B8"/>
    <w:rsid w:val="001A1393"/>
    <w:rsid w:val="001C03AC"/>
    <w:rsid w:val="001C5C9F"/>
    <w:rsid w:val="001D2582"/>
    <w:rsid w:val="001D5C67"/>
    <w:rsid w:val="001E2CC3"/>
    <w:rsid w:val="001E3494"/>
    <w:rsid w:val="001E6C66"/>
    <w:rsid w:val="002002CF"/>
    <w:rsid w:val="002030B1"/>
    <w:rsid w:val="00210608"/>
    <w:rsid w:val="0021690C"/>
    <w:rsid w:val="002215D5"/>
    <w:rsid w:val="0022458B"/>
    <w:rsid w:val="00227303"/>
    <w:rsid w:val="00235B57"/>
    <w:rsid w:val="00241BC8"/>
    <w:rsid w:val="00242923"/>
    <w:rsid w:val="00251BA1"/>
    <w:rsid w:val="00260A98"/>
    <w:rsid w:val="002639EC"/>
    <w:rsid w:val="00264256"/>
    <w:rsid w:val="00270500"/>
    <w:rsid w:val="00271172"/>
    <w:rsid w:val="002765DB"/>
    <w:rsid w:val="00276CC9"/>
    <w:rsid w:val="00291E36"/>
    <w:rsid w:val="002B2E88"/>
    <w:rsid w:val="002B3CFD"/>
    <w:rsid w:val="002B6E7E"/>
    <w:rsid w:val="002C0FF7"/>
    <w:rsid w:val="002C29F9"/>
    <w:rsid w:val="002E2CC0"/>
    <w:rsid w:val="002E629E"/>
    <w:rsid w:val="00306286"/>
    <w:rsid w:val="003111B8"/>
    <w:rsid w:val="003154E3"/>
    <w:rsid w:val="0033435B"/>
    <w:rsid w:val="0034319F"/>
    <w:rsid w:val="00346CD0"/>
    <w:rsid w:val="00350DAF"/>
    <w:rsid w:val="003560D6"/>
    <w:rsid w:val="003725B4"/>
    <w:rsid w:val="0037491F"/>
    <w:rsid w:val="003751D5"/>
    <w:rsid w:val="0037521F"/>
    <w:rsid w:val="00376E2A"/>
    <w:rsid w:val="00385202"/>
    <w:rsid w:val="003A10C3"/>
    <w:rsid w:val="003A1602"/>
    <w:rsid w:val="003A57C3"/>
    <w:rsid w:val="003B4B5B"/>
    <w:rsid w:val="003C653B"/>
    <w:rsid w:val="003C6777"/>
    <w:rsid w:val="003C6F63"/>
    <w:rsid w:val="003C7DE4"/>
    <w:rsid w:val="003D69FB"/>
    <w:rsid w:val="003E2F72"/>
    <w:rsid w:val="003E68D3"/>
    <w:rsid w:val="00401325"/>
    <w:rsid w:val="00401D53"/>
    <w:rsid w:val="00404D79"/>
    <w:rsid w:val="004300EF"/>
    <w:rsid w:val="004617CF"/>
    <w:rsid w:val="00475BFC"/>
    <w:rsid w:val="00476E0D"/>
    <w:rsid w:val="004801C4"/>
    <w:rsid w:val="00486B09"/>
    <w:rsid w:val="00491FC0"/>
    <w:rsid w:val="004979E3"/>
    <w:rsid w:val="004A0458"/>
    <w:rsid w:val="004A1690"/>
    <w:rsid w:val="004B15DA"/>
    <w:rsid w:val="004B2DF9"/>
    <w:rsid w:val="004B3B3F"/>
    <w:rsid w:val="004B42F8"/>
    <w:rsid w:val="004B55C0"/>
    <w:rsid w:val="004C149E"/>
    <w:rsid w:val="004C1892"/>
    <w:rsid w:val="004C2942"/>
    <w:rsid w:val="004D2479"/>
    <w:rsid w:val="004D3FAA"/>
    <w:rsid w:val="004E1B2E"/>
    <w:rsid w:val="004E709D"/>
    <w:rsid w:val="004E7A1C"/>
    <w:rsid w:val="005032DA"/>
    <w:rsid w:val="0050488E"/>
    <w:rsid w:val="005164FF"/>
    <w:rsid w:val="00523A97"/>
    <w:rsid w:val="0052584E"/>
    <w:rsid w:val="00530AA4"/>
    <w:rsid w:val="0053556D"/>
    <w:rsid w:val="0054395C"/>
    <w:rsid w:val="00546B9F"/>
    <w:rsid w:val="00557969"/>
    <w:rsid w:val="00581E0C"/>
    <w:rsid w:val="00581EFD"/>
    <w:rsid w:val="00584F7B"/>
    <w:rsid w:val="00586441"/>
    <w:rsid w:val="00587F8E"/>
    <w:rsid w:val="005907C1"/>
    <w:rsid w:val="00590F35"/>
    <w:rsid w:val="00596796"/>
    <w:rsid w:val="005A34B9"/>
    <w:rsid w:val="005B5207"/>
    <w:rsid w:val="005C2B6F"/>
    <w:rsid w:val="005D0168"/>
    <w:rsid w:val="005D0847"/>
    <w:rsid w:val="005D6D1E"/>
    <w:rsid w:val="005D7F7F"/>
    <w:rsid w:val="005E5C13"/>
    <w:rsid w:val="00603C35"/>
    <w:rsid w:val="00607457"/>
    <w:rsid w:val="006234F2"/>
    <w:rsid w:val="00623728"/>
    <w:rsid w:val="006261F5"/>
    <w:rsid w:val="00626E99"/>
    <w:rsid w:val="00631568"/>
    <w:rsid w:val="00640529"/>
    <w:rsid w:val="00643642"/>
    <w:rsid w:val="0065020B"/>
    <w:rsid w:val="00654A90"/>
    <w:rsid w:val="00661851"/>
    <w:rsid w:val="0066746A"/>
    <w:rsid w:val="006709D0"/>
    <w:rsid w:val="006714E7"/>
    <w:rsid w:val="0067784F"/>
    <w:rsid w:val="00680E07"/>
    <w:rsid w:val="00683907"/>
    <w:rsid w:val="00685289"/>
    <w:rsid w:val="00690134"/>
    <w:rsid w:val="00690C40"/>
    <w:rsid w:val="00695A79"/>
    <w:rsid w:val="00697965"/>
    <w:rsid w:val="006B2F60"/>
    <w:rsid w:val="006C2747"/>
    <w:rsid w:val="006C3DE3"/>
    <w:rsid w:val="006C5C3C"/>
    <w:rsid w:val="006C67E4"/>
    <w:rsid w:val="006C6D69"/>
    <w:rsid w:val="006E15C7"/>
    <w:rsid w:val="006E3AEA"/>
    <w:rsid w:val="006E7283"/>
    <w:rsid w:val="006F2D36"/>
    <w:rsid w:val="007018DA"/>
    <w:rsid w:val="00712A87"/>
    <w:rsid w:val="00721005"/>
    <w:rsid w:val="00727042"/>
    <w:rsid w:val="007316BC"/>
    <w:rsid w:val="00733587"/>
    <w:rsid w:val="00752E59"/>
    <w:rsid w:val="00757A21"/>
    <w:rsid w:val="00766968"/>
    <w:rsid w:val="00784ADC"/>
    <w:rsid w:val="00791B42"/>
    <w:rsid w:val="007A0BA6"/>
    <w:rsid w:val="007A386B"/>
    <w:rsid w:val="007A44D7"/>
    <w:rsid w:val="007C0A40"/>
    <w:rsid w:val="007C59A1"/>
    <w:rsid w:val="007D0039"/>
    <w:rsid w:val="007D2BF8"/>
    <w:rsid w:val="007D67E7"/>
    <w:rsid w:val="007E0BE7"/>
    <w:rsid w:val="007E12D1"/>
    <w:rsid w:val="007E2A3B"/>
    <w:rsid w:val="007F06CD"/>
    <w:rsid w:val="007F1AEB"/>
    <w:rsid w:val="007F6889"/>
    <w:rsid w:val="0081298A"/>
    <w:rsid w:val="008224E3"/>
    <w:rsid w:val="00825D82"/>
    <w:rsid w:val="00826A85"/>
    <w:rsid w:val="008420FD"/>
    <w:rsid w:val="00844166"/>
    <w:rsid w:val="008455A7"/>
    <w:rsid w:val="00851BA2"/>
    <w:rsid w:val="00861C02"/>
    <w:rsid w:val="00865976"/>
    <w:rsid w:val="0086630A"/>
    <w:rsid w:val="008677FA"/>
    <w:rsid w:val="00873624"/>
    <w:rsid w:val="008738E3"/>
    <w:rsid w:val="008867BD"/>
    <w:rsid w:val="00891D6A"/>
    <w:rsid w:val="00894AB4"/>
    <w:rsid w:val="008A0D86"/>
    <w:rsid w:val="008B092D"/>
    <w:rsid w:val="008B716C"/>
    <w:rsid w:val="008C403D"/>
    <w:rsid w:val="008D0291"/>
    <w:rsid w:val="008E469D"/>
    <w:rsid w:val="008F1677"/>
    <w:rsid w:val="00901EBB"/>
    <w:rsid w:val="0091108F"/>
    <w:rsid w:val="0091306D"/>
    <w:rsid w:val="00922664"/>
    <w:rsid w:val="00923BC3"/>
    <w:rsid w:val="00943194"/>
    <w:rsid w:val="0094550D"/>
    <w:rsid w:val="00950D24"/>
    <w:rsid w:val="00960F8B"/>
    <w:rsid w:val="00962C0E"/>
    <w:rsid w:val="00970C77"/>
    <w:rsid w:val="009755B3"/>
    <w:rsid w:val="00982735"/>
    <w:rsid w:val="00982D3E"/>
    <w:rsid w:val="00983EE9"/>
    <w:rsid w:val="00994E14"/>
    <w:rsid w:val="00997597"/>
    <w:rsid w:val="009A33D2"/>
    <w:rsid w:val="009B1E24"/>
    <w:rsid w:val="009B6CA8"/>
    <w:rsid w:val="009D02FD"/>
    <w:rsid w:val="009D2316"/>
    <w:rsid w:val="009D4CDC"/>
    <w:rsid w:val="009E31AE"/>
    <w:rsid w:val="009E692E"/>
    <w:rsid w:val="009F060E"/>
    <w:rsid w:val="009F2CAF"/>
    <w:rsid w:val="009F5884"/>
    <w:rsid w:val="009F645C"/>
    <w:rsid w:val="00A04657"/>
    <w:rsid w:val="00A14C73"/>
    <w:rsid w:val="00A16874"/>
    <w:rsid w:val="00A20FCD"/>
    <w:rsid w:val="00A22A7E"/>
    <w:rsid w:val="00A25A5A"/>
    <w:rsid w:val="00A36C9E"/>
    <w:rsid w:val="00A4132F"/>
    <w:rsid w:val="00A47A0A"/>
    <w:rsid w:val="00A51635"/>
    <w:rsid w:val="00A52C34"/>
    <w:rsid w:val="00A53671"/>
    <w:rsid w:val="00A57F9B"/>
    <w:rsid w:val="00A67A65"/>
    <w:rsid w:val="00A714B2"/>
    <w:rsid w:val="00A71B00"/>
    <w:rsid w:val="00A74629"/>
    <w:rsid w:val="00A74D97"/>
    <w:rsid w:val="00A76A36"/>
    <w:rsid w:val="00A847A9"/>
    <w:rsid w:val="00A85995"/>
    <w:rsid w:val="00A93949"/>
    <w:rsid w:val="00A95274"/>
    <w:rsid w:val="00A95657"/>
    <w:rsid w:val="00AA1294"/>
    <w:rsid w:val="00AA2D6E"/>
    <w:rsid w:val="00AA530F"/>
    <w:rsid w:val="00AC391E"/>
    <w:rsid w:val="00AE1F4F"/>
    <w:rsid w:val="00B07D84"/>
    <w:rsid w:val="00B12B2D"/>
    <w:rsid w:val="00B13E24"/>
    <w:rsid w:val="00B1749F"/>
    <w:rsid w:val="00B2265F"/>
    <w:rsid w:val="00B275A1"/>
    <w:rsid w:val="00B320AC"/>
    <w:rsid w:val="00B33736"/>
    <w:rsid w:val="00B3658F"/>
    <w:rsid w:val="00B424A2"/>
    <w:rsid w:val="00B456EB"/>
    <w:rsid w:val="00B475D4"/>
    <w:rsid w:val="00B53349"/>
    <w:rsid w:val="00B6703B"/>
    <w:rsid w:val="00B756FE"/>
    <w:rsid w:val="00B81149"/>
    <w:rsid w:val="00B81846"/>
    <w:rsid w:val="00B85A17"/>
    <w:rsid w:val="00B87B2E"/>
    <w:rsid w:val="00B92832"/>
    <w:rsid w:val="00B9607C"/>
    <w:rsid w:val="00BA3D43"/>
    <w:rsid w:val="00BA4423"/>
    <w:rsid w:val="00BA4B6E"/>
    <w:rsid w:val="00BA6C93"/>
    <w:rsid w:val="00BB0F30"/>
    <w:rsid w:val="00BD0368"/>
    <w:rsid w:val="00BD2B5E"/>
    <w:rsid w:val="00BE0735"/>
    <w:rsid w:val="00BE550F"/>
    <w:rsid w:val="00BE7157"/>
    <w:rsid w:val="00BF4B9C"/>
    <w:rsid w:val="00BF4DF2"/>
    <w:rsid w:val="00BF5766"/>
    <w:rsid w:val="00C13A15"/>
    <w:rsid w:val="00C15586"/>
    <w:rsid w:val="00C21792"/>
    <w:rsid w:val="00C35266"/>
    <w:rsid w:val="00C36159"/>
    <w:rsid w:val="00C4606D"/>
    <w:rsid w:val="00C46BEE"/>
    <w:rsid w:val="00C47F66"/>
    <w:rsid w:val="00C5168A"/>
    <w:rsid w:val="00C8033F"/>
    <w:rsid w:val="00C872F1"/>
    <w:rsid w:val="00C908E0"/>
    <w:rsid w:val="00C919DC"/>
    <w:rsid w:val="00C9341E"/>
    <w:rsid w:val="00C9448B"/>
    <w:rsid w:val="00CA3DAB"/>
    <w:rsid w:val="00CA47E6"/>
    <w:rsid w:val="00CB4196"/>
    <w:rsid w:val="00CC1F04"/>
    <w:rsid w:val="00CC6979"/>
    <w:rsid w:val="00CD2B29"/>
    <w:rsid w:val="00CD3677"/>
    <w:rsid w:val="00CF13DB"/>
    <w:rsid w:val="00CF6F4C"/>
    <w:rsid w:val="00D03C2E"/>
    <w:rsid w:val="00D0500C"/>
    <w:rsid w:val="00D06041"/>
    <w:rsid w:val="00D07C0F"/>
    <w:rsid w:val="00D13AD7"/>
    <w:rsid w:val="00D14D68"/>
    <w:rsid w:val="00D16E35"/>
    <w:rsid w:val="00D3514F"/>
    <w:rsid w:val="00D46D53"/>
    <w:rsid w:val="00D51841"/>
    <w:rsid w:val="00D5475A"/>
    <w:rsid w:val="00D54C4D"/>
    <w:rsid w:val="00D56473"/>
    <w:rsid w:val="00D65A40"/>
    <w:rsid w:val="00D670E6"/>
    <w:rsid w:val="00D71C15"/>
    <w:rsid w:val="00D7387D"/>
    <w:rsid w:val="00D75B60"/>
    <w:rsid w:val="00D767A7"/>
    <w:rsid w:val="00D840BC"/>
    <w:rsid w:val="00D902F5"/>
    <w:rsid w:val="00D924A3"/>
    <w:rsid w:val="00D927A9"/>
    <w:rsid w:val="00D972A9"/>
    <w:rsid w:val="00D97681"/>
    <w:rsid w:val="00DA1FE4"/>
    <w:rsid w:val="00DA69BF"/>
    <w:rsid w:val="00DC3EDA"/>
    <w:rsid w:val="00DF5F4D"/>
    <w:rsid w:val="00E0458C"/>
    <w:rsid w:val="00E0538D"/>
    <w:rsid w:val="00E12169"/>
    <w:rsid w:val="00E22121"/>
    <w:rsid w:val="00E30D90"/>
    <w:rsid w:val="00E312AA"/>
    <w:rsid w:val="00E344CC"/>
    <w:rsid w:val="00E34664"/>
    <w:rsid w:val="00E678C7"/>
    <w:rsid w:val="00E85577"/>
    <w:rsid w:val="00E90D06"/>
    <w:rsid w:val="00E90F98"/>
    <w:rsid w:val="00E951B6"/>
    <w:rsid w:val="00E952A2"/>
    <w:rsid w:val="00E9597B"/>
    <w:rsid w:val="00E96138"/>
    <w:rsid w:val="00E97559"/>
    <w:rsid w:val="00EA4C19"/>
    <w:rsid w:val="00EB2813"/>
    <w:rsid w:val="00EB306C"/>
    <w:rsid w:val="00EC2B03"/>
    <w:rsid w:val="00ED1508"/>
    <w:rsid w:val="00ED4A7D"/>
    <w:rsid w:val="00ED6B72"/>
    <w:rsid w:val="00EE06A0"/>
    <w:rsid w:val="00EF368B"/>
    <w:rsid w:val="00EF7A60"/>
    <w:rsid w:val="00F04FFA"/>
    <w:rsid w:val="00F108B6"/>
    <w:rsid w:val="00F1144E"/>
    <w:rsid w:val="00F122D5"/>
    <w:rsid w:val="00F24116"/>
    <w:rsid w:val="00F35BCF"/>
    <w:rsid w:val="00F3628F"/>
    <w:rsid w:val="00F50291"/>
    <w:rsid w:val="00F52B1F"/>
    <w:rsid w:val="00F54654"/>
    <w:rsid w:val="00F64BCE"/>
    <w:rsid w:val="00F87348"/>
    <w:rsid w:val="00F96834"/>
    <w:rsid w:val="00FB2014"/>
    <w:rsid w:val="00FB470B"/>
    <w:rsid w:val="00FB78EE"/>
    <w:rsid w:val="00FC081D"/>
    <w:rsid w:val="00FD3C6C"/>
    <w:rsid w:val="00FE0F36"/>
    <w:rsid w:val="00FE168B"/>
    <w:rsid w:val="00FE32B1"/>
    <w:rsid w:val="00FE6827"/>
    <w:rsid w:val="00FF1C85"/>
    <w:rsid w:val="00FF2508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79B2F0-F336-4302-8227-8D6F2F3D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F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C15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C1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24116"/>
    <w:pPr>
      <w:keepNext/>
      <w:keepLines/>
      <w:numPr>
        <w:ilvl w:val="2"/>
        <w:numId w:val="1"/>
      </w:numPr>
      <w:spacing w:before="120" w:after="120"/>
      <w:ind w:left="1102" w:hangingChars="343" w:hanging="1102"/>
      <w:outlineLvl w:val="2"/>
    </w:pPr>
    <w:rPr>
      <w:b/>
      <w:bCs/>
      <w:color w:val="FF000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1C1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1C1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1C1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1C1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1C1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1C1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8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83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E06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E06A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1C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1C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4116"/>
    <w:rPr>
      <w:b/>
      <w:bCs/>
      <w:color w:val="FF000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1C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71C1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71C1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71C1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71C1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71C15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D71C15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qFormat/>
    <w:rsid w:val="000D0C16"/>
    <w:pPr>
      <w:tabs>
        <w:tab w:val="left" w:pos="1050"/>
        <w:tab w:val="right" w:leader="dot" w:pos="8296"/>
      </w:tabs>
      <w:spacing w:line="360" w:lineRule="auto"/>
      <w:ind w:leftChars="200" w:left="420"/>
      <w:jc w:val="left"/>
    </w:pPr>
  </w:style>
  <w:style w:type="paragraph" w:styleId="30">
    <w:name w:val="toc 3"/>
    <w:basedOn w:val="a"/>
    <w:next w:val="a"/>
    <w:autoRedefine/>
    <w:uiPriority w:val="39"/>
    <w:unhideWhenUsed/>
    <w:qFormat/>
    <w:rsid w:val="00102737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qFormat/>
    <w:rsid w:val="00102737"/>
  </w:style>
  <w:style w:type="character" w:styleId="a7">
    <w:name w:val="Hyperlink"/>
    <w:basedOn w:val="a0"/>
    <w:uiPriority w:val="99"/>
    <w:unhideWhenUsed/>
    <w:rsid w:val="00102737"/>
    <w:rPr>
      <w:color w:val="0000FF" w:themeColor="hyperlink"/>
      <w:u w:val="single"/>
    </w:rPr>
  </w:style>
  <w:style w:type="paragraph" w:styleId="a8">
    <w:name w:val="No Spacing"/>
    <w:link w:val="Char2"/>
    <w:uiPriority w:val="1"/>
    <w:qFormat/>
    <w:rsid w:val="00102737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102737"/>
    <w:rPr>
      <w:kern w:val="0"/>
      <w:sz w:val="22"/>
    </w:rPr>
  </w:style>
  <w:style w:type="paragraph" w:styleId="a9">
    <w:name w:val="Balloon Text"/>
    <w:basedOn w:val="a"/>
    <w:link w:val="Char3"/>
    <w:uiPriority w:val="99"/>
    <w:semiHidden/>
    <w:unhideWhenUsed/>
    <w:rsid w:val="0010273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02737"/>
    <w:rPr>
      <w:sz w:val="18"/>
      <w:szCs w:val="18"/>
    </w:rPr>
  </w:style>
  <w:style w:type="paragraph" w:styleId="aa">
    <w:name w:val="Title"/>
    <w:basedOn w:val="a"/>
    <w:next w:val="a"/>
    <w:link w:val="Char4"/>
    <w:qFormat/>
    <w:rsid w:val="00523A9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4">
    <w:name w:val="标题 Char"/>
    <w:basedOn w:val="a0"/>
    <w:link w:val="aa"/>
    <w:rsid w:val="00523A97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D3C6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7A0BA6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953348-0E8A-408F-B2DC-758993B5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9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开关控制执行器属性列表</dc:title>
  <dc:subject/>
  <dc:creator>AFu</dc:creator>
  <cp:keywords/>
  <dc:description/>
  <cp:lastModifiedBy>BestFu</cp:lastModifiedBy>
  <cp:revision>448</cp:revision>
  <dcterms:created xsi:type="dcterms:W3CDTF">2014-04-16T03:30:00Z</dcterms:created>
  <dcterms:modified xsi:type="dcterms:W3CDTF">2015-11-03T09:39:00Z</dcterms:modified>
</cp:coreProperties>
</file>