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计算科学导论课程总结报告</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一·引言：</w:t>
      </w:r>
    </w:p>
    <w:p>
      <w:p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时间飞快，大学第一个学期也只剩下半个月，学了我一直心心念念的计算机科学与技术专业这么长时间了，虽然与我想象的计算机专业有所不同，但热情依旧不减。上大学以前，我就觉得计算机专业非常让人羡慕，大数据时代，计算机科学时代的优势更加让我对计算机着迷。以前我认为计算机科学与技术等于编程序，根本不知道还有什么其他的课程，当时接触的电脑都是一些浅层次的东西，比如玩游戏什么的，没有探寻更深层次的学习。所以上了大学以后我要学习能充分发挥计算机的巨大作用的有关计算机的知识。</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二·对计算科学导论课程的认识：</w:t>
      </w:r>
    </w:p>
    <w:p>
      <w:p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经过几个月时间的对计算机的学习，我受益匪浅，教材《计算机科学导论》一书更是引导了我向更深层次学习，并引导了我从科学哲学的角度去认识和学习计算科学。让我明白该如何学习计算科学以及计算科学的意义是什么，对我以后的学习有着深远的影响。也让我对计算机专业有了更加充分的认识与了解，他与多门学科相关联，它是一门理论性，应用性极强的学科。它更是“宇宙第一专业”。邓小平曾提出了：科学技术是第一生产力。二十一世纪进入信息时代，信息科技遍布全球，给人类的生产生活带来了航天级的改变，下到深海之下的蛟龙号，上到天穹之上的墨子号，无论是国家战略层面的导弹核弹，还是走进千家万户的电脑，还有更新换代飞快的手机，以及4G 5G的网络建设，计算机已经渗透进了我们的生活，成为生活的必需品。信息产业作为推动国家经济发展的主导产业之一，信息技术的垄断与竞争也成为国家与国家之间的重要战略，一个国家信息技术的强大是决定一个国家的综合国力的强弱。面对美国的各种对我国的限制，我国出现了的许多的“卡脖子”问题，因为计算机的关联性很强，所以计算机的发展是重中之重，无疑，信息时代的科学技术，计算机科学与技术是核心中的核心，“宇宙第一专业”当之无愧。</w:t>
      </w:r>
    </w:p>
    <w:p>
      <w:p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虽然《计算科学导论》这本书有的内容还不是很理解，但作为计算科学导论课来说，他的目的已经达到了，他达到了“深者得其深，浅者得其浅”的作品境界，体现了作者的良苦用心，起到了非常好的导引作用，当老师在一节课上提问了我们许多那些我们都不了解的问题，起初不理解老师的做法，感觉老师在“无理取闹”，但现在看来，那才是我们需要学习的东西。就是面对一个我们不知道的问题，我们要有一个科学的思维过程去解决问题，一个科学的认识，一套科学的方法，一个科学的程序，看问题要从本质出发等等解决问题的方法。</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此门课对于我的影响相当于1996年全球畅销书比尔盖茨的《未来之路》对于科技世界的影响。比尔盖茨的《未来之路》具有极强的实践性与现实型，更有意义的说，比尔盖茨以他从容不迫的风度向人们指引了一条通往信息高速公路的途径。比尔盖茨当时表示：“虽然现在看起来这些预测不太可能，甚至十分荒谬，但是我保证这是本严肃的书，绝不是随随便便的戏言，十年后我的观点将得到证实。”其中书中的许多内容到今天已经成为了现实。从windows的出现使全球的人们用上了廉价的电脑，到现在各大信息技术的百家争鸣，未来之路的铺好我认为还需要二十多年。</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总的来说，课程全面地阐述了计算学科中的科学问题，包括了程序设计语言，算法，信息管理，软件工程，操作系统，离散数学，布尔代数基础等等的问题，并通过大量的生动的例子，深入浅出地阐明了计算学科中各领域的基本规律以及各领域之间的联系。起到了至关重要的引导作用。课程期间找了几位同领域的其他专业的老师代课，虽然是不可抗拒的原因，但也未尝不是一件好事，让我们感受了不同老师的上课风格，让我们所了解的知识更加广泛，眼界更加开阔。</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三·对演讲课题的进一步思考：</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演讲课题（12306选票系统）</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对阿里云服务器对12306选票系统的改变做了进一步思考，想要了解改变就得知道12306的前后到底发生了怎样的变化。</w:t>
      </w:r>
    </w:p>
    <w:p>
      <w:p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12306是中国铁路客户服务中心推出的官方售票网站，是目前信息最准确，使用最多的购票网站，他之所以能取得这样的成绩，是因为它非常励志的发展史。</w:t>
      </w:r>
    </w:p>
    <w:p>
      <w:pPr>
        <w:ind w:firstLine="560" w:firstLineChars="200"/>
        <w:rPr>
          <w:rFonts w:hint="eastAsia" w:ascii="宋体" w:hAnsi="宋体" w:eastAsia="宋体" w:cs="宋体"/>
          <w:b w:val="0"/>
          <w:bCs w:val="0"/>
          <w:i w:val="0"/>
          <w:caps w:val="0"/>
          <w:color w:val="000000"/>
          <w:spacing w:val="0"/>
          <w:sz w:val="28"/>
          <w:szCs w:val="28"/>
          <w:shd w:val="clear" w:fill="FFFFFF"/>
        </w:rPr>
      </w:pPr>
      <w:r>
        <w:rPr>
          <w:rFonts w:hint="eastAsia" w:ascii="宋体" w:hAnsi="宋体" w:eastAsia="宋体" w:cs="宋体"/>
          <w:b w:val="0"/>
          <w:bCs w:val="0"/>
          <w:sz w:val="28"/>
          <w:szCs w:val="28"/>
          <w:lang w:val="en-US" w:eastAsia="zh-CN"/>
        </w:rPr>
        <w:t>12306</w:t>
      </w:r>
      <w:r>
        <w:rPr>
          <w:rFonts w:hint="eastAsia" w:ascii="宋体" w:hAnsi="宋体" w:eastAsia="宋体" w:cs="宋体"/>
          <w:b w:val="0"/>
          <w:bCs w:val="0"/>
          <w:i w:val="0"/>
          <w:caps w:val="0"/>
          <w:color w:val="000000"/>
          <w:spacing w:val="0"/>
          <w:sz w:val="28"/>
          <w:szCs w:val="28"/>
          <w:shd w:val="clear" w:fill="FFFFFF"/>
        </w:rPr>
        <w:t>网站自成立以来，就不断遭遇吐槽和谩骂：抢不到票的人自然有理由抱怨系统缓慢，用户体验垃圾得要死；抢到票的人也会心有余悸地发泄一番，毕竟，抢票的过程总是伴随着心跳加速和手指抽筋。</w:t>
      </w:r>
      <w:r>
        <w:rPr>
          <w:rFonts w:hint="eastAsia" w:ascii="宋体" w:hAnsi="宋体" w:eastAsia="宋体" w:cs="宋体"/>
          <w:b w:val="0"/>
          <w:bCs w:val="0"/>
          <w:i w:val="0"/>
          <w:caps w:val="0"/>
          <w:color w:val="000000"/>
          <w:spacing w:val="0"/>
          <w:sz w:val="28"/>
          <w:szCs w:val="28"/>
          <w:shd w:val="clear" w:fill="FFFFFF"/>
          <w:lang w:val="en-US" w:eastAsia="zh-CN"/>
        </w:rPr>
        <w:t>被人调侃到比让鱼登陆的更难的事就是登录12306。</w:t>
      </w:r>
      <w:r>
        <w:rPr>
          <w:rFonts w:hint="eastAsia" w:ascii="宋体" w:hAnsi="宋体" w:eastAsia="宋体" w:cs="宋体"/>
          <w:b w:val="0"/>
          <w:bCs w:val="0"/>
          <w:i w:val="0"/>
          <w:caps w:val="0"/>
          <w:color w:val="000000"/>
          <w:spacing w:val="0"/>
          <w:sz w:val="28"/>
          <w:szCs w:val="28"/>
          <w:shd w:val="clear" w:fill="FFFFFF"/>
        </w:rPr>
        <w:t>实上，12306也习惯了在“骂声”中成长。它的转型升级在当</w:t>
      </w:r>
      <w:r>
        <w:rPr>
          <w:rFonts w:hint="eastAsia" w:ascii="宋体" w:hAnsi="宋体" w:eastAsia="宋体" w:cs="宋体"/>
          <w:b w:val="0"/>
          <w:bCs w:val="0"/>
          <w:i w:val="0"/>
          <w:caps w:val="0"/>
          <w:color w:val="000000"/>
          <w:spacing w:val="0"/>
          <w:sz w:val="28"/>
          <w:szCs w:val="28"/>
          <w:shd w:val="clear" w:fill="FFFFFF"/>
          <w:lang w:val="en-US" w:eastAsia="zh-CN"/>
        </w:rPr>
        <w:t>今互联</w:t>
      </w:r>
      <w:r>
        <w:rPr>
          <w:rFonts w:hint="eastAsia" w:ascii="宋体" w:hAnsi="宋体" w:eastAsia="宋体" w:cs="宋体"/>
          <w:b w:val="0"/>
          <w:bCs w:val="0"/>
          <w:i w:val="0"/>
          <w:caps w:val="0"/>
          <w:color w:val="000000"/>
          <w:spacing w:val="0"/>
          <w:sz w:val="28"/>
          <w:szCs w:val="28"/>
          <w:shd w:val="clear" w:fill="FFFFFF"/>
        </w:rPr>
        <w:t>网时代是如此的典型：明明表现得难堪又笨拙，却又要内心坚韧地跟上时代步伐。它是铁路行业转型的一个缩影，也是一部大写的互联网转型励志史！</w:t>
      </w:r>
    </w:p>
    <w:p>
      <w:pPr>
        <w:rPr>
          <w:rFonts w:hint="eastAsia" w:ascii="宋体" w:hAnsi="宋体" w:eastAsia="宋体" w:cs="宋体"/>
          <w:b w:val="0"/>
          <w:bCs w:val="0"/>
          <w:i w:val="0"/>
          <w:caps w:val="0"/>
          <w:color w:val="000000"/>
          <w:spacing w:val="0"/>
          <w:sz w:val="28"/>
          <w:szCs w:val="28"/>
          <w:shd w:val="clear" w:fill="FFFFFF"/>
          <w:lang w:val="en-US" w:eastAsia="zh-CN"/>
        </w:rPr>
      </w:pPr>
      <w:r>
        <w:rPr>
          <w:rFonts w:hint="eastAsia" w:ascii="宋体" w:hAnsi="宋体" w:eastAsia="宋体" w:cs="宋体"/>
          <w:b w:val="0"/>
          <w:bCs w:val="0"/>
          <w:i w:val="0"/>
          <w:caps w:val="0"/>
          <w:color w:val="000000"/>
          <w:spacing w:val="0"/>
          <w:sz w:val="28"/>
          <w:szCs w:val="28"/>
          <w:shd w:val="clear" w:fill="FFFFFF"/>
        </w:rPr>
        <w:t>互联网是一张虚拟的网，而铁路网是一张铺在祖国大地上的、有12万公里长的现实的网。12306要盘活这张现实的网</w:t>
      </w:r>
      <w:r>
        <w:rPr>
          <w:rFonts w:hint="eastAsia" w:ascii="宋体" w:hAnsi="宋体" w:eastAsia="宋体" w:cs="宋体"/>
          <w:b w:val="0"/>
          <w:bCs w:val="0"/>
          <w:i w:val="0"/>
          <w:caps w:val="0"/>
          <w:color w:val="000000"/>
          <w:spacing w:val="0"/>
          <w:sz w:val="28"/>
          <w:szCs w:val="28"/>
          <w:shd w:val="clear" w:fill="FFFFFF"/>
          <w:lang w:eastAsia="zh-CN"/>
        </w:rPr>
        <w:t>，</w:t>
      </w:r>
      <w:r>
        <w:rPr>
          <w:rFonts w:hint="eastAsia" w:ascii="宋体" w:hAnsi="宋体" w:eastAsia="宋体" w:cs="宋体"/>
          <w:b w:val="0"/>
          <w:bCs w:val="0"/>
          <w:i w:val="0"/>
          <w:caps w:val="0"/>
          <w:color w:val="000000"/>
          <w:spacing w:val="0"/>
          <w:sz w:val="28"/>
          <w:szCs w:val="28"/>
          <w:shd w:val="clear" w:fill="FFFFFF"/>
          <w:lang w:val="en-US" w:eastAsia="zh-CN"/>
        </w:rPr>
        <w:t>实属不易。</w:t>
      </w:r>
    </w:p>
    <w:p>
      <w:pPr>
        <w:ind w:firstLine="560" w:firstLineChars="200"/>
        <w:rPr>
          <w:rFonts w:hint="eastAsia" w:ascii="宋体" w:hAnsi="宋体" w:eastAsia="宋体" w:cs="宋体"/>
          <w:b w:val="0"/>
          <w:bCs w:val="0"/>
          <w:i w:val="0"/>
          <w:caps w:val="0"/>
          <w:color w:val="333333"/>
          <w:spacing w:val="0"/>
          <w:sz w:val="28"/>
          <w:szCs w:val="28"/>
          <w:shd w:val="clear" w:fill="FFFFFF"/>
        </w:rPr>
      </w:pPr>
      <w:r>
        <w:rPr>
          <w:rFonts w:hint="eastAsia" w:ascii="宋体" w:hAnsi="宋体" w:eastAsia="宋体" w:cs="宋体"/>
          <w:b w:val="0"/>
          <w:bCs w:val="0"/>
          <w:i w:val="0"/>
          <w:caps w:val="0"/>
          <w:color w:val="000000"/>
          <w:spacing w:val="0"/>
          <w:sz w:val="28"/>
          <w:szCs w:val="28"/>
          <w:shd w:val="clear" w:fill="FFFFFF"/>
          <w:lang w:val="en-US" w:eastAsia="zh-CN"/>
        </w:rPr>
        <w:t>2010年的春运，12306网站开始试运营，不但</w:t>
      </w:r>
      <w:r>
        <w:rPr>
          <w:rFonts w:hint="eastAsia" w:ascii="宋体" w:hAnsi="宋体" w:eastAsia="宋体" w:cs="宋体"/>
          <w:b w:val="0"/>
          <w:bCs w:val="0"/>
          <w:i w:val="0"/>
          <w:caps w:val="0"/>
          <w:color w:val="333333"/>
          <w:spacing w:val="0"/>
          <w:sz w:val="28"/>
          <w:szCs w:val="28"/>
          <w:shd w:val="clear" w:fill="FFFFFF"/>
        </w:rPr>
        <w:t>没有赢得预期的好评，</w:t>
      </w:r>
      <w:r>
        <w:rPr>
          <w:rFonts w:hint="eastAsia" w:ascii="宋体" w:hAnsi="宋体" w:eastAsia="宋体" w:cs="宋体"/>
          <w:b w:val="0"/>
          <w:bCs w:val="0"/>
          <w:i w:val="0"/>
          <w:caps w:val="0"/>
          <w:color w:val="333333"/>
          <w:spacing w:val="0"/>
          <w:sz w:val="28"/>
          <w:szCs w:val="28"/>
          <w:shd w:val="clear" w:fill="FFFFFF"/>
          <w:lang w:val="en-US" w:eastAsia="zh-CN"/>
        </w:rPr>
        <w:t>反而</w:t>
      </w:r>
      <w:r>
        <w:rPr>
          <w:rFonts w:hint="eastAsia" w:ascii="宋体" w:hAnsi="宋体" w:eastAsia="宋体" w:cs="宋体"/>
          <w:b w:val="0"/>
          <w:bCs w:val="0"/>
          <w:i w:val="0"/>
          <w:caps w:val="0"/>
          <w:color w:val="333333"/>
          <w:spacing w:val="0"/>
          <w:sz w:val="28"/>
          <w:szCs w:val="28"/>
          <w:shd w:val="clear" w:fill="FFFFFF"/>
        </w:rPr>
        <w:t>得到了一片吐槽，由于铁路部门低估了网站的访问量，没有做好完善的网站性能方案，导致12306网站频频超过负载能力，经常遭高峰期买不到票，甚至挤不进去，让我们不敢相信这是花了3亿元打造出来的售票网站。</w:t>
      </w:r>
    </w:p>
    <w:p>
      <w:pPr>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 xml:space="preserve">  12306铁路订票网站，2011年1月19日正式发布，还是每到春运，就会被推到风口浪尖上。为什么我们这么吐槽12306，骂得12306狗血淋头，我们还要低声下气地去用它呢？原因只有一个：唯一！。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0"/>
        <w:rPr>
          <w:rFonts w:hint="eastAsia" w:ascii="宋体" w:hAnsi="宋体" w:eastAsia="宋体" w:cs="宋体"/>
          <w:b w:val="0"/>
          <w:bCs w:val="0"/>
          <w:i w:val="0"/>
          <w:caps w:val="0"/>
          <w:color w:val="000000"/>
          <w:spacing w:val="0"/>
          <w:sz w:val="28"/>
          <w:szCs w:val="28"/>
          <w:shd w:val="clear" w:fill="FFFFFF"/>
        </w:rPr>
      </w:pPr>
      <w:r>
        <w:rPr>
          <w:rFonts w:hint="eastAsia" w:ascii="宋体" w:hAnsi="宋体" w:eastAsia="宋体" w:cs="宋体"/>
          <w:b w:val="0"/>
          <w:bCs w:val="0"/>
          <w:i w:val="0"/>
          <w:caps w:val="0"/>
          <w:color w:val="000000"/>
          <w:spacing w:val="0"/>
          <w:sz w:val="28"/>
          <w:szCs w:val="28"/>
          <w:shd w:val="clear" w:fill="FFFFFF"/>
        </w:rPr>
        <w:t>拜世界最大规模的周期性人口迁徙活</w:t>
      </w:r>
      <w:r>
        <w:rPr>
          <w:rFonts w:hint="eastAsia" w:ascii="宋体" w:hAnsi="宋体" w:eastAsia="宋体" w:cs="宋体"/>
          <w:b w:val="0"/>
          <w:bCs w:val="0"/>
          <w:i w:val="0"/>
          <w:caps w:val="0"/>
          <w:color w:val="000000"/>
          <w:spacing w:val="0"/>
          <w:sz w:val="28"/>
          <w:szCs w:val="28"/>
          <w:shd w:val="clear" w:fill="FFFFFF"/>
          <w:lang w:val="en-US" w:eastAsia="zh-CN"/>
        </w:rPr>
        <w:t>动----</w:t>
      </w:r>
      <w:r>
        <w:rPr>
          <w:rFonts w:hint="eastAsia" w:ascii="宋体" w:hAnsi="宋体" w:eastAsia="宋体" w:cs="宋体"/>
          <w:b w:val="0"/>
          <w:bCs w:val="0"/>
          <w:i w:val="0"/>
          <w:caps w:val="0"/>
          <w:color w:val="000000"/>
          <w:spacing w:val="0"/>
          <w:sz w:val="28"/>
          <w:szCs w:val="28"/>
          <w:shd w:val="clear" w:fill="FFFFFF"/>
        </w:rPr>
        <w:t>春运所赐，火车票当仁不让成为中国目前最热门最稀缺的产品。而作为官方指定的唯一购票网站12306，打着“只此一家别无分店”的旗帜，做到了渠道唯一。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0"/>
        <w:rPr>
          <w:rFonts w:hint="eastAsia" w:ascii="宋体" w:hAnsi="宋体" w:eastAsia="宋体" w:cs="宋体"/>
          <w:b w:val="0"/>
          <w:bCs w:val="0"/>
          <w:i w:val="0"/>
          <w:caps w:val="0"/>
          <w:color w:val="000000"/>
          <w:spacing w:val="0"/>
          <w:sz w:val="28"/>
          <w:szCs w:val="28"/>
          <w:shd w:val="clear" w:fill="FFFFFF"/>
        </w:rPr>
      </w:pPr>
      <w:r>
        <w:rPr>
          <w:rFonts w:hint="eastAsia" w:ascii="宋体" w:hAnsi="宋体" w:eastAsia="宋体" w:cs="宋体"/>
          <w:b w:val="0"/>
          <w:bCs w:val="0"/>
          <w:i w:val="0"/>
          <w:caps w:val="0"/>
          <w:color w:val="000000"/>
          <w:spacing w:val="0"/>
          <w:sz w:val="28"/>
          <w:szCs w:val="28"/>
          <w:shd w:val="clear" w:fill="FFFFFF"/>
          <w:lang w:val="en-US" w:eastAsia="zh-CN"/>
        </w:rPr>
        <w:t xml:space="preserve"> </w:t>
      </w:r>
      <w:r>
        <w:rPr>
          <w:rFonts w:hint="eastAsia" w:ascii="宋体" w:hAnsi="宋体" w:eastAsia="宋体" w:cs="宋体"/>
          <w:b w:val="0"/>
          <w:bCs w:val="0"/>
          <w:i w:val="0"/>
          <w:caps w:val="0"/>
          <w:color w:val="000000"/>
          <w:spacing w:val="0"/>
          <w:sz w:val="28"/>
          <w:szCs w:val="28"/>
          <w:shd w:val="clear" w:fill="FFFFFF"/>
        </w:rPr>
        <w:t>　互联网时代，话语权掌握在用户手里，而巧妙调动用户的心理成了商家们惯用的手法。12306犹如苹果、小米，面对广大的用户群体，确确实实认真地搞了一把饥饿营销。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560" w:firstLineChars="200"/>
        <w:rPr>
          <w:rFonts w:hint="eastAsia" w:ascii="宋体" w:hAnsi="宋体" w:eastAsia="宋体" w:cs="宋体"/>
          <w:b w:val="0"/>
          <w:bCs w:val="0"/>
          <w:i w:val="0"/>
          <w:caps w:val="0"/>
          <w:color w:val="000000"/>
          <w:spacing w:val="0"/>
          <w:sz w:val="28"/>
          <w:szCs w:val="28"/>
          <w:shd w:val="clear" w:fill="FFFFFF"/>
        </w:rPr>
      </w:pPr>
      <w:r>
        <w:rPr>
          <w:rFonts w:hint="eastAsia" w:ascii="宋体" w:hAnsi="宋体" w:eastAsia="宋体" w:cs="宋体"/>
          <w:b w:val="0"/>
          <w:bCs w:val="0"/>
          <w:i w:val="0"/>
          <w:caps w:val="0"/>
          <w:color w:val="000000"/>
          <w:spacing w:val="0"/>
          <w:sz w:val="28"/>
          <w:szCs w:val="28"/>
          <w:shd w:val="clear" w:fill="FFFFFF"/>
        </w:rPr>
        <w:t>首先，放票时间。12306提前60天预售，每天分10个节点放票，晚上23:00~7:00还暂停售票进行网站维护，用户们不得不掐时掐点抢票。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560" w:firstLineChars="200"/>
        <w:rPr>
          <w:rFonts w:hint="eastAsia" w:ascii="宋体" w:hAnsi="宋体" w:eastAsia="宋体" w:cs="宋体"/>
          <w:b w:val="0"/>
          <w:bCs w:val="0"/>
          <w:i w:val="0"/>
          <w:caps w:val="0"/>
          <w:color w:val="000000"/>
          <w:spacing w:val="0"/>
          <w:sz w:val="28"/>
          <w:szCs w:val="28"/>
        </w:rPr>
      </w:pPr>
      <w:r>
        <w:rPr>
          <w:rFonts w:hint="eastAsia" w:ascii="宋体" w:hAnsi="宋体" w:eastAsia="宋体" w:cs="宋体"/>
          <w:b w:val="0"/>
          <w:bCs w:val="0"/>
          <w:i w:val="0"/>
          <w:caps w:val="0"/>
          <w:color w:val="000000"/>
          <w:spacing w:val="0"/>
          <w:sz w:val="28"/>
          <w:szCs w:val="28"/>
          <w:shd w:val="clear" w:fill="FFFFFF"/>
        </w:rPr>
        <w:t>其次，剩余票量实时刷新，并且还不给选座、选铺位，这无疑给抢票增加了随机性和紧张感。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560"/>
        <w:rPr>
          <w:rFonts w:hint="eastAsia" w:ascii="宋体" w:hAnsi="宋体" w:eastAsia="宋体" w:cs="宋体"/>
          <w:b w:val="0"/>
          <w:bCs w:val="0"/>
          <w:i w:val="0"/>
          <w:caps w:val="0"/>
          <w:color w:val="000000"/>
          <w:spacing w:val="0"/>
          <w:sz w:val="28"/>
          <w:szCs w:val="28"/>
          <w:shd w:val="clear" w:fill="FFFFFF"/>
        </w:rPr>
      </w:pPr>
      <w:r>
        <w:rPr>
          <w:rFonts w:hint="eastAsia" w:ascii="宋体" w:hAnsi="宋体" w:eastAsia="宋体" w:cs="宋体"/>
          <w:b w:val="0"/>
          <w:bCs w:val="0"/>
          <w:i w:val="0"/>
          <w:caps w:val="0"/>
          <w:color w:val="000000"/>
          <w:spacing w:val="0"/>
          <w:sz w:val="28"/>
          <w:szCs w:val="28"/>
          <w:shd w:val="clear" w:fill="FFFFFF"/>
        </w:rPr>
        <w:t>最后，支付时限。用户需要在锁定席位之后的30分钟内，支付票款，否则票就成别人的了。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560"/>
        <w:rPr>
          <w:rFonts w:hint="eastAsia" w:ascii="宋体" w:hAnsi="宋体" w:eastAsia="宋体" w:cs="宋体"/>
          <w:b w:val="0"/>
          <w:bCs w:val="0"/>
          <w:i w:val="0"/>
          <w:caps w:val="0"/>
          <w:color w:val="000000"/>
          <w:spacing w:val="0"/>
          <w:sz w:val="28"/>
          <w:szCs w:val="28"/>
          <w:shd w:val="clear" w:fill="FFFFFF"/>
          <w:lang w:val="en-US" w:eastAsia="zh-CN"/>
        </w:rPr>
      </w:pPr>
      <w:r>
        <w:rPr>
          <w:rFonts w:hint="eastAsia" w:ascii="宋体" w:hAnsi="宋体" w:eastAsia="宋体" w:cs="宋体"/>
          <w:b w:val="0"/>
          <w:bCs w:val="0"/>
          <w:i w:val="0"/>
          <w:caps w:val="0"/>
          <w:color w:val="000000"/>
          <w:spacing w:val="0"/>
          <w:sz w:val="28"/>
          <w:szCs w:val="28"/>
          <w:shd w:val="clear" w:fill="FFFFFF"/>
          <w:lang w:val="en-US" w:eastAsia="zh-CN"/>
        </w:rPr>
        <w:t>凡是票子，必有黄牛。所以12306推出了一系列让人十分头疼的验证码，也正因如此，12306被骂的热度达到了最高。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560"/>
        <w:rPr>
          <w:rFonts w:hint="eastAsia" w:ascii="宋体" w:hAnsi="宋体" w:eastAsia="宋体" w:cs="宋体"/>
          <w:b w:val="0"/>
          <w:bCs w:val="0"/>
          <w:i w:val="0"/>
          <w:caps w:val="0"/>
          <w:color w:val="333333"/>
          <w:spacing w:val="0"/>
          <w:sz w:val="28"/>
          <w:szCs w:val="28"/>
          <w:shd w:val="clear" w:fill="FFFFFF"/>
        </w:rPr>
      </w:pPr>
      <w:r>
        <w:rPr>
          <w:rFonts w:hint="eastAsia" w:ascii="宋体" w:hAnsi="宋体" w:eastAsia="宋体" w:cs="宋体"/>
          <w:b w:val="0"/>
          <w:bCs w:val="0"/>
          <w:i w:val="0"/>
          <w:caps w:val="0"/>
          <w:color w:val="333333"/>
          <w:spacing w:val="0"/>
          <w:sz w:val="28"/>
          <w:szCs w:val="28"/>
          <w:shd w:val="clear" w:fill="FFFFFF"/>
        </w:rPr>
        <w:t>体验到了12306买票的艰辛，自然有人开始问了，为什么在淘宝上买东西那么容易呢，淘宝的访问量也是巨大的，双11一天过千万成交额，也没把阿里的系统压垮。</w:t>
      </w:r>
      <w:r>
        <w:rPr>
          <w:rFonts w:hint="eastAsia" w:ascii="宋体" w:hAnsi="宋体" w:eastAsia="宋体" w:cs="宋体"/>
          <w:b w:val="0"/>
          <w:bCs w:val="0"/>
          <w:i w:val="0"/>
          <w:caps w:val="0"/>
          <w:color w:val="333333"/>
          <w:spacing w:val="0"/>
          <w:sz w:val="28"/>
          <w:szCs w:val="28"/>
          <w:shd w:val="clear" w:fill="FFFFFF"/>
          <w:lang w:val="en-US" w:eastAsia="zh-CN"/>
        </w:rPr>
        <w:t>但是</w:t>
      </w:r>
      <w:r>
        <w:rPr>
          <w:rFonts w:hint="eastAsia" w:ascii="宋体" w:hAnsi="宋体" w:eastAsia="宋体" w:cs="宋体"/>
          <w:b w:val="0"/>
          <w:bCs w:val="0"/>
          <w:i w:val="0"/>
          <w:caps w:val="0"/>
          <w:color w:val="333333"/>
          <w:spacing w:val="0"/>
          <w:sz w:val="28"/>
          <w:szCs w:val="28"/>
          <w:shd w:val="clear" w:fill="FFFFFF"/>
        </w:rPr>
        <w:t>12306与购物网站不同的是，12306的库存管理更为复杂。购物网站每个商品的库存是独立的，而且是唯一的，而12306则不同，每一趟车每个经停点都有可能成为你的始发站，而且12306有全国上百个车站同时售票，必须保证车票数量的同步，这个难度是可想而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560"/>
        <w:rPr>
          <w:rFonts w:hint="eastAsia" w:ascii="宋体" w:hAnsi="宋体" w:eastAsia="宋体" w:cs="宋体"/>
          <w:b w:val="0"/>
          <w:bCs w:val="0"/>
          <w:i w:val="0"/>
          <w:caps w:val="0"/>
          <w:color w:val="333333"/>
          <w:spacing w:val="0"/>
          <w:sz w:val="28"/>
          <w:szCs w:val="28"/>
          <w:shd w:val="clear" w:fill="FFFFFF"/>
        </w:rPr>
      </w:pPr>
      <w:r>
        <w:rPr>
          <w:rFonts w:hint="eastAsia" w:ascii="宋体" w:hAnsi="宋体" w:eastAsia="宋体" w:cs="宋体"/>
          <w:b w:val="0"/>
          <w:bCs w:val="0"/>
          <w:i w:val="0"/>
          <w:caps w:val="0"/>
          <w:color w:val="333333"/>
          <w:spacing w:val="0"/>
          <w:sz w:val="28"/>
          <w:szCs w:val="28"/>
          <w:shd w:val="clear" w:fill="FFFFFF"/>
        </w:rPr>
        <w:t>12306互联网售票系统是业务逻辑很复杂的系统，如果将每张可出售的火车票当成一件商品来看，每张票的销售都会关联到整条路线每个站点可销售的余票量,有些站点的余票量会产生变化有些站点余票量不会有变化。由另外一个角度来看，当销售一张票，改签，或退票时，整条路线每个站点的余票量都需要重新计算，也就是说每个站点的余票库存是个“动态变化库存”的概念。站点与站点之间的余票库存有巨大的关联性，此“动态库存”概念的业务逻辑是12306与电商网站最大的差异。12306的设计重点不但要具有大型电商网站所具备的特性外，还需要有强大的CPU计算资源来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8" w:lineRule="atLeast"/>
        <w:ind w:left="0" w:right="0" w:firstLine="560" w:firstLineChars="200"/>
        <w:rPr>
          <w:rFonts w:hint="eastAsia" w:ascii="宋体" w:hAnsi="宋体" w:eastAsia="宋体" w:cs="宋体"/>
          <w:b w:val="0"/>
          <w:bCs w:val="0"/>
          <w:i w:val="0"/>
          <w:caps w:val="0"/>
          <w:color w:val="333333"/>
          <w:spacing w:val="0"/>
          <w:sz w:val="28"/>
          <w:szCs w:val="28"/>
          <w:shd w:val="clear" w:fill="FFFFFF"/>
        </w:rPr>
      </w:pPr>
      <w:r>
        <w:rPr>
          <w:rFonts w:hint="eastAsia" w:ascii="宋体" w:hAnsi="宋体" w:eastAsia="宋体" w:cs="宋体"/>
          <w:b w:val="0"/>
          <w:bCs w:val="0"/>
          <w:i w:val="0"/>
          <w:caps w:val="0"/>
          <w:color w:val="333333"/>
          <w:spacing w:val="0"/>
          <w:sz w:val="28"/>
          <w:szCs w:val="28"/>
          <w:shd w:val="clear" w:fill="FFFFFF"/>
        </w:rPr>
        <w:t>由上面所述，每张火车票的销售状态变化，都会影响到整条路线火车站点可销售的余票量；例如，某条火车路线有100个车次，每个车次可承载1000人，有100个一等座，900个2等座，另外还有50个火车停靠站，这有多少个排列组合？从理论上来说，余票计算是在解答数学模型的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8" w:lineRule="atLeast"/>
        <w:ind w:left="0" w:right="0" w:firstLine="560" w:firstLineChars="200"/>
        <w:rPr>
          <w:rFonts w:hint="eastAsia" w:ascii="宋体" w:hAnsi="宋体" w:eastAsia="宋体" w:cs="宋体"/>
          <w:b w:val="0"/>
          <w:bCs w:val="0"/>
          <w:i w:val="0"/>
          <w:caps w:val="0"/>
          <w:color w:val="333333"/>
          <w:spacing w:val="0"/>
          <w:sz w:val="28"/>
          <w:szCs w:val="28"/>
        </w:rPr>
      </w:pPr>
      <w:r>
        <w:rPr>
          <w:rFonts w:hint="eastAsia" w:ascii="宋体" w:hAnsi="宋体" w:eastAsia="宋体" w:cs="宋体"/>
          <w:b w:val="0"/>
          <w:bCs w:val="0"/>
          <w:i w:val="0"/>
          <w:caps w:val="0"/>
          <w:color w:val="333333"/>
          <w:spacing w:val="0"/>
          <w:sz w:val="28"/>
          <w:szCs w:val="28"/>
          <w:shd w:val="clear" w:fill="FFFFFF"/>
        </w:rPr>
        <w:t>在整个客票系统里，有数十条行车路线，有3000多个车次（G,D,K,Z,C,..），5000多个火车站点，有不同的席次（硬座，硬卧，软座，软卧，无座），座位等级(商务，一等，二等)</w:t>
      </w:r>
      <w:r>
        <w:rPr>
          <w:rFonts w:hint="eastAsia" w:ascii="宋体" w:hAnsi="宋体" w:eastAsia="宋体" w:cs="宋体"/>
          <w:b w:val="0"/>
          <w:bCs w:val="0"/>
          <w:i w:val="0"/>
          <w:caps w:val="0"/>
          <w:color w:val="333333"/>
          <w:spacing w:val="0"/>
          <w:sz w:val="28"/>
          <w:szCs w:val="28"/>
          <w:shd w:val="clear" w:fill="FFFFFF"/>
          <w:lang w:eastAsia="zh-CN"/>
        </w:rPr>
        <w:t>，</w:t>
      </w:r>
      <w:r>
        <w:rPr>
          <w:rFonts w:hint="eastAsia" w:ascii="宋体" w:hAnsi="宋体" w:eastAsia="宋体" w:cs="宋体"/>
          <w:b w:val="0"/>
          <w:bCs w:val="0"/>
          <w:i w:val="0"/>
          <w:caps w:val="0"/>
          <w:color w:val="333333"/>
          <w:spacing w:val="0"/>
          <w:sz w:val="28"/>
          <w:szCs w:val="28"/>
          <w:shd w:val="clear" w:fill="FFFFFF"/>
          <w:lang w:val="en-US" w:eastAsia="zh-CN"/>
        </w:rPr>
        <w:t>座位位置喜好（上铺，下铺，中铺，靠窗，靠过道）</w:t>
      </w:r>
      <w:r>
        <w:rPr>
          <w:rFonts w:hint="eastAsia" w:ascii="宋体" w:hAnsi="宋体" w:eastAsia="宋体" w:cs="宋体"/>
          <w:b w:val="0"/>
          <w:bCs w:val="0"/>
          <w:i w:val="0"/>
          <w:caps w:val="0"/>
          <w:color w:val="333333"/>
          <w:spacing w:val="0"/>
          <w:sz w:val="28"/>
          <w:szCs w:val="28"/>
          <w:shd w:val="clear" w:fill="FFFFFF"/>
        </w:rPr>
        <w:t>，将这些参数放在数学模型上，至少有数千亿条的排列组合。而目前的客车运量有限，每天不超过1000万名旅客。如何将1000万张车票分配到数千亿条的排列组合里面呢？并且还要考虑公正，公平的合理分配。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8" w:lineRule="atLeast"/>
        <w:ind w:left="0" w:right="0" w:firstLine="560" w:firstLineChars="200"/>
        <w:rPr>
          <w:rFonts w:hint="eastAsia" w:ascii="宋体" w:hAnsi="宋体" w:eastAsia="宋体" w:cs="宋体"/>
          <w:b w:val="0"/>
          <w:bCs w:val="0"/>
          <w:i w:val="0"/>
          <w:caps w:val="0"/>
          <w:color w:val="333333"/>
          <w:spacing w:val="0"/>
          <w:sz w:val="28"/>
          <w:szCs w:val="28"/>
        </w:rPr>
      </w:pPr>
      <w:r>
        <w:rPr>
          <w:rFonts w:hint="eastAsia" w:ascii="宋体" w:hAnsi="宋体" w:eastAsia="宋体" w:cs="宋体"/>
          <w:b w:val="0"/>
          <w:bCs w:val="0"/>
          <w:i w:val="0"/>
          <w:caps w:val="0"/>
          <w:color w:val="333333"/>
          <w:spacing w:val="0"/>
          <w:sz w:val="28"/>
          <w:szCs w:val="28"/>
          <w:shd w:val="clear" w:fill="FFFFFF"/>
        </w:rPr>
        <w:t>如果将整条路线的所有车票都放在起始站出售的话，乘车距离最远的先购票，创造的利润最大，但是下游站点就买不到票，失去公正和公平的分配原则。所以，每个站点的余票计算并不是简单的两站之间算好的票数，做加加减减的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8" w:lineRule="atLeast"/>
        <w:ind w:left="0" w:right="0" w:firstLine="560" w:firstLineChars="200"/>
        <w:rPr>
          <w:rFonts w:hint="eastAsia" w:ascii="宋体" w:hAnsi="宋体" w:eastAsia="宋体" w:cs="宋体"/>
          <w:b w:val="0"/>
          <w:bCs w:val="0"/>
          <w:i w:val="0"/>
          <w:caps w:val="0"/>
          <w:color w:val="333333"/>
          <w:spacing w:val="0"/>
          <w:sz w:val="28"/>
          <w:szCs w:val="28"/>
          <w:shd w:val="clear" w:fill="FFFFFF"/>
        </w:rPr>
      </w:pPr>
      <w:r>
        <w:rPr>
          <w:rFonts w:hint="eastAsia" w:ascii="宋体" w:hAnsi="宋体" w:eastAsia="宋体" w:cs="宋体"/>
          <w:b w:val="0"/>
          <w:bCs w:val="0"/>
          <w:i w:val="0"/>
          <w:caps w:val="0"/>
          <w:color w:val="333333"/>
          <w:spacing w:val="0"/>
          <w:sz w:val="28"/>
          <w:szCs w:val="28"/>
          <w:shd w:val="clear" w:fill="FFFFFF"/>
        </w:rPr>
        <w:t>铁路运输为民众提供便捷的出行， 如何将有限资源公正公平的合理分配，让大众满意是需要靠智慧解决的。 参考国内外的售票原则，运输部门一定要制定一套复杂的分配规则，这些规则是与车次，路线，加班车，席次，座位等级，车票等级，乘车区间，预售期和搭乘时间等都有密切关系。每一个特定的余票查询，都会触发余票计算，每班车次的余票计算都有上万条规则需要匹配，所有经过“乘车区间”的车次都需要做余票计算</w:t>
      </w:r>
      <w:r>
        <w:rPr>
          <w:rFonts w:hint="eastAsia" w:ascii="宋体" w:hAnsi="宋体" w:eastAsia="宋体" w:cs="宋体"/>
          <w:b w:val="0"/>
          <w:bCs w:val="0"/>
          <w:i w:val="0"/>
          <w:caps w:val="0"/>
          <w:color w:val="333333"/>
          <w:spacing w:val="0"/>
          <w:sz w:val="28"/>
          <w:szCs w:val="28"/>
          <w:shd w:val="clear" w:fill="FFFFFF"/>
          <w:lang w:eastAsia="zh-CN"/>
        </w:rPr>
        <w:t>；</w:t>
      </w:r>
      <w:r>
        <w:rPr>
          <w:rFonts w:hint="eastAsia" w:ascii="宋体" w:hAnsi="宋体" w:eastAsia="宋体" w:cs="宋体"/>
          <w:b w:val="0"/>
          <w:bCs w:val="0"/>
          <w:i w:val="0"/>
          <w:caps w:val="0"/>
          <w:color w:val="333333"/>
          <w:spacing w:val="0"/>
          <w:sz w:val="28"/>
          <w:szCs w:val="28"/>
          <w:shd w:val="clear" w:fill="FFFFFF"/>
        </w:rPr>
        <w:t>全国有3000多个车次，5000多个站点，这些分配规则总数可能达千万条级别。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8" w:lineRule="atLeast"/>
        <w:ind w:left="0" w:right="0" w:firstLine="560" w:firstLineChars="200"/>
        <w:rPr>
          <w:rFonts w:hint="eastAsia" w:ascii="宋体" w:hAnsi="宋体" w:eastAsia="宋体" w:cs="宋体"/>
          <w:b w:val="0"/>
          <w:bCs w:val="0"/>
          <w:i w:val="0"/>
          <w:caps w:val="0"/>
          <w:color w:val="333333"/>
          <w:spacing w:val="0"/>
          <w:sz w:val="28"/>
          <w:szCs w:val="28"/>
          <w:shd w:val="clear" w:fill="FFFFFF"/>
        </w:rPr>
      </w:pPr>
      <w:r>
        <w:rPr>
          <w:rFonts w:hint="eastAsia" w:ascii="宋体" w:hAnsi="宋体" w:eastAsia="宋体" w:cs="宋体"/>
          <w:b w:val="0"/>
          <w:bCs w:val="0"/>
          <w:i w:val="0"/>
          <w:caps w:val="0"/>
          <w:color w:val="333333"/>
          <w:spacing w:val="0"/>
          <w:sz w:val="28"/>
          <w:szCs w:val="28"/>
          <w:shd w:val="clear" w:fill="FFFFFF"/>
        </w:rPr>
        <w:t>这意味着余票查询需要使用大量的CPU计算资源，同时必须快速反应余票查询的结果给用户。在春运售票高峰期间，每分钟都有数万张车票的销售，假如余票查询的响应时间缓慢，这些信息就失去价值，会发生看得到票，但实际上买不到票的情况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8" w:lineRule="atLeast"/>
        <w:ind w:left="0" w:right="0" w:firstLine="560" w:firstLineChars="20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道高一尺魔高一丈，只要思想不滑坡，办法总比困难多。后来终于迎来了12306的转折点----混合云的规划。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560"/>
        <w:rPr>
          <w:rFonts w:hint="eastAsia" w:ascii="宋体" w:hAnsi="宋体" w:eastAsia="宋体" w:cs="宋体"/>
          <w:b w:val="0"/>
          <w:bCs w:val="0"/>
          <w:i w:val="0"/>
          <w:caps w:val="0"/>
          <w:color w:val="333333"/>
          <w:spacing w:val="0"/>
          <w:sz w:val="28"/>
          <w:szCs w:val="28"/>
          <w:shd w:val="clear" w:fill="FFFFFF"/>
        </w:rPr>
      </w:pPr>
      <w:r>
        <w:rPr>
          <w:rFonts w:hint="eastAsia" w:ascii="宋体" w:hAnsi="宋体" w:eastAsia="宋体" w:cs="宋体"/>
          <w:b w:val="0"/>
          <w:bCs w:val="0"/>
          <w:i w:val="0"/>
          <w:caps w:val="0"/>
          <w:color w:val="333333"/>
          <w:spacing w:val="0"/>
          <w:sz w:val="28"/>
          <w:szCs w:val="28"/>
          <w:shd w:val="clear" w:fill="FFFFFF"/>
          <w:lang w:val="en-US" w:eastAsia="zh-CN"/>
        </w:rPr>
        <w:t>马云主动找到铁总</w:t>
      </w:r>
      <w:r>
        <w:rPr>
          <w:rFonts w:hint="eastAsia" w:ascii="宋体" w:hAnsi="宋体" w:eastAsia="宋体" w:cs="宋体"/>
          <w:b w:val="0"/>
          <w:bCs w:val="0"/>
          <w:i w:val="0"/>
          <w:caps w:val="0"/>
          <w:color w:val="333333"/>
          <w:spacing w:val="0"/>
          <w:sz w:val="28"/>
          <w:szCs w:val="28"/>
          <w:shd w:val="clear" w:fill="FFFFFF"/>
        </w:rPr>
        <w:t>，12306引进了云计算服务，搭建一个两地三中心（铁路总公司数据中心、铁科院数据中心和阿里云）混合云架构，将大部分余票查询流量引导到阿里云提供查询服务。</w:t>
      </w:r>
      <w:r>
        <w:rPr>
          <w:rFonts w:hint="eastAsia" w:ascii="宋体" w:hAnsi="宋体" w:eastAsia="宋体" w:cs="宋体"/>
          <w:b w:val="0"/>
          <w:bCs w:val="0"/>
          <w:i w:val="0"/>
          <w:caps w:val="0"/>
          <w:color w:val="333333"/>
          <w:spacing w:val="0"/>
          <w:sz w:val="28"/>
          <w:szCs w:val="28"/>
          <w:shd w:val="clear" w:fill="FFFFFF"/>
          <w:lang w:val="en-US" w:eastAsia="zh-CN"/>
        </w:rPr>
        <w:t>解决了占整个访问量70%的余票查询系统，从而间接缓解了抢票系统的巨大压力。虽然12306用到了阿里云服务器，但12306并不是把所有的服务器全部放到阿里，而是将余票查询系统放到了阿里的服务器，其余系统还是12306自己的服务器，即事一种混合云的方式。</w:t>
      </w:r>
      <w:r>
        <w:rPr>
          <w:rFonts w:hint="eastAsia" w:ascii="宋体" w:hAnsi="宋体" w:eastAsia="宋体" w:cs="宋体"/>
          <w:b w:val="0"/>
          <w:bCs w:val="0"/>
          <w:i w:val="0"/>
          <w:caps w:val="0"/>
          <w:color w:val="333333"/>
          <w:spacing w:val="0"/>
          <w:sz w:val="28"/>
          <w:szCs w:val="28"/>
          <w:shd w:val="clear" w:fill="FFFFFF"/>
        </w:rPr>
        <w:t>混合云是融合公有云和私有云，是近年来云计算的主要模式和发展方向。企业用户出于安全考虑，更愿意将数据存放在私有云中，但是同时又希望可以获得公有云的计算资源，在这种情况下混合云被越来越多的采用，它将公有云和私有云进行混合和匹配，以获得最佳的效果</w:t>
      </w:r>
      <w:r>
        <w:rPr>
          <w:rFonts w:hint="eastAsia" w:ascii="宋体" w:hAnsi="宋体" w:eastAsia="宋体" w:cs="宋体"/>
          <w:b w:val="0"/>
          <w:bCs w:val="0"/>
          <w:i w:val="0"/>
          <w:caps w:val="0"/>
          <w:color w:val="333333"/>
          <w:spacing w:val="0"/>
          <w:sz w:val="28"/>
          <w:szCs w:val="28"/>
          <w:shd w:val="clear" w:fill="FFFFFF"/>
          <w:lang w:val="en-US" w:eastAsia="zh-CN"/>
        </w:rPr>
        <w:t>。</w:t>
      </w:r>
      <w:r>
        <w:rPr>
          <w:rFonts w:hint="eastAsia" w:ascii="宋体" w:hAnsi="宋体" w:eastAsia="宋体" w:cs="宋体"/>
          <w:b w:val="0"/>
          <w:bCs w:val="0"/>
          <w:i w:val="0"/>
          <w:caps w:val="0"/>
          <w:color w:val="333333"/>
          <w:spacing w:val="0"/>
          <w:sz w:val="28"/>
          <w:szCs w:val="28"/>
          <w:shd w:val="clear" w:fill="FFFFFF"/>
        </w:rPr>
        <w:t>混合云的这种方式不仅让12306避免了因为高并发的流量冲击导致宕机；还可以避免敏感性资料泄漏，保护用户数据安全。同时，混合云模式提高了12306的容灾能力。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560"/>
        <w:rPr>
          <w:rFonts w:hint="eastAsia" w:ascii="宋体" w:hAnsi="宋体" w:eastAsia="宋体" w:cs="宋体"/>
          <w:b w:val="0"/>
          <w:bCs w:val="0"/>
          <w:i w:val="0"/>
          <w:caps w:val="0"/>
          <w:color w:val="000000"/>
          <w:spacing w:val="0"/>
          <w:sz w:val="28"/>
          <w:szCs w:val="28"/>
          <w:shd w:val="clear" w:fill="FFFFFF"/>
        </w:rPr>
      </w:pPr>
      <w:r>
        <w:rPr>
          <w:rFonts w:hint="eastAsia" w:ascii="宋体" w:hAnsi="宋体" w:eastAsia="宋体" w:cs="宋体"/>
          <w:b w:val="0"/>
          <w:bCs w:val="0"/>
          <w:i w:val="0"/>
          <w:caps w:val="0"/>
          <w:color w:val="000000"/>
          <w:spacing w:val="0"/>
          <w:sz w:val="28"/>
          <w:szCs w:val="28"/>
          <w:shd w:val="clear" w:fill="FFFFFF"/>
        </w:rPr>
        <w:t>公开的数据显示，当年春运火车票售卖的单日访问量最高达到破纪录的297亿次，平均每秒PV值超过30万次。当天共发售火车票956.4万张，其中互联网发售563.9万张，占比59%。如此庞大的访问量并未击垮12306网站，说明与阿里云的合作确实解决了技术与流量的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560"/>
        <w:rPr>
          <w:rFonts w:hint="eastAsia" w:ascii="宋体" w:hAnsi="宋体" w:eastAsia="宋体" w:cs="宋体"/>
          <w:b w:val="0"/>
          <w:bCs w:val="0"/>
          <w:i w:val="0"/>
          <w:caps w:val="0"/>
          <w:color w:val="333333"/>
          <w:spacing w:val="0"/>
          <w:sz w:val="28"/>
          <w:szCs w:val="28"/>
          <w:shd w:val="clear" w:fill="FFFFFF"/>
        </w:rPr>
      </w:pPr>
      <w:r>
        <w:rPr>
          <w:rFonts w:hint="eastAsia" w:ascii="宋体" w:hAnsi="宋体" w:eastAsia="宋体" w:cs="宋体"/>
          <w:b w:val="0"/>
          <w:bCs w:val="0"/>
          <w:i w:val="0"/>
          <w:caps w:val="0"/>
          <w:color w:val="333333"/>
          <w:spacing w:val="0"/>
          <w:sz w:val="28"/>
          <w:szCs w:val="28"/>
          <w:shd w:val="clear" w:fill="FFFFFF"/>
          <w:lang w:val="en-US" w:eastAsia="zh-CN"/>
        </w:rPr>
        <w:t>当然这个混合云也并不是很完美，</w:t>
      </w:r>
      <w:r>
        <w:rPr>
          <w:rFonts w:hint="eastAsia" w:ascii="宋体" w:hAnsi="宋体" w:eastAsia="宋体" w:cs="宋体"/>
          <w:b w:val="0"/>
          <w:bCs w:val="0"/>
          <w:i w:val="0"/>
          <w:caps w:val="0"/>
          <w:color w:val="121212"/>
          <w:spacing w:val="0"/>
          <w:sz w:val="28"/>
          <w:szCs w:val="28"/>
          <w:shd w:val="clear" w:fill="FFFFFF"/>
        </w:rPr>
        <w:t>现有系统包括车站、代售点的售票、电话订票等等；还涉及取票等等问题。放到第三方服务上，不可避免地会使得整合困难</w:t>
      </w:r>
      <w:r>
        <w:rPr>
          <w:rFonts w:hint="eastAsia" w:ascii="宋体" w:hAnsi="宋体" w:eastAsia="宋体" w:cs="宋体"/>
          <w:b w:val="0"/>
          <w:bCs w:val="0"/>
          <w:i w:val="0"/>
          <w:caps w:val="0"/>
          <w:color w:val="333333"/>
          <w:spacing w:val="0"/>
          <w:sz w:val="28"/>
          <w:szCs w:val="28"/>
          <w:shd w:val="clear" w:fill="FFFFFF"/>
          <w:lang w:val="en-US" w:eastAsia="zh-CN"/>
        </w:rPr>
        <w:t>。所以12306又推出了分布式内存数据平台</w:t>
      </w:r>
      <w:r>
        <w:rPr>
          <w:rFonts w:hint="eastAsia" w:ascii="宋体" w:hAnsi="宋体" w:eastAsia="宋体" w:cs="宋体"/>
          <w:b w:val="0"/>
          <w:bCs w:val="0"/>
          <w:i w:val="0"/>
          <w:caps w:val="0"/>
          <w:color w:val="333333"/>
          <w:spacing w:val="0"/>
          <w:sz w:val="28"/>
          <w:szCs w:val="28"/>
          <w:shd w:val="clear" w:fill="FFFFFF"/>
        </w:rPr>
        <w:t>Pivotal Gemfire分布式内存数据平台是通过云计算平台技术，将诸多X86服务器内存集中起来，形成一个资源池，然后将全部数据加载到这个资源池之中，进行内存计算。同时，为了提高灾备能力，Pivotal Gemfire还在集群中保存了多份数据，这样当一个机器故障后，并不会影响整个系统的运行，也不会造成数据缺失。12306在经过Pivotal Gemfire改造后，能够通过客户业务逻辑性和数据关联性，将关联性强的数据放置到同一个服务器节点。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336" w:lineRule="atLeast"/>
        <w:ind w:left="0" w:right="0" w:firstLine="0"/>
        <w:rPr>
          <w:rFonts w:hint="eastAsia" w:ascii="宋体" w:hAnsi="宋体" w:eastAsia="宋体" w:cs="宋体"/>
          <w:b w:val="0"/>
          <w:bCs w:val="0"/>
          <w:i w:val="0"/>
          <w:caps w:val="0"/>
          <w:color w:val="333333"/>
          <w:spacing w:val="0"/>
          <w:sz w:val="28"/>
          <w:szCs w:val="28"/>
          <w:shd w:val="clear" w:fill="FFFFFF"/>
        </w:rPr>
      </w:pPr>
      <w:r>
        <w:rPr>
          <w:rFonts w:hint="eastAsia" w:ascii="宋体" w:hAnsi="宋体" w:eastAsia="宋体" w:cs="宋体"/>
          <w:b w:val="0"/>
          <w:bCs w:val="0"/>
          <w:i w:val="0"/>
          <w:caps w:val="0"/>
          <w:color w:val="333333"/>
          <w:spacing w:val="0"/>
          <w:sz w:val="28"/>
          <w:szCs w:val="28"/>
          <w:shd w:val="clear" w:fill="FFFFFF"/>
          <w:lang w:val="en-US" w:eastAsia="zh-CN"/>
        </w:rPr>
        <w:t xml:space="preserve">  </w:t>
      </w:r>
      <w:r>
        <w:rPr>
          <w:rFonts w:hint="eastAsia" w:ascii="宋体" w:hAnsi="宋体" w:eastAsia="宋体" w:cs="宋体"/>
          <w:b w:val="0"/>
          <w:bCs w:val="0"/>
          <w:i w:val="0"/>
          <w:caps w:val="0"/>
          <w:color w:val="333333"/>
          <w:spacing w:val="0"/>
          <w:sz w:val="28"/>
          <w:szCs w:val="28"/>
          <w:shd w:val="clear" w:fill="FFFFFF"/>
        </w:rPr>
        <w:t>在2015年，12306进一步使用GemFire对系统进行升级，总共建立5个Gemfire集群。提升了系统性能，同时保证了数据安全。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left="0" w:right="0" w:firstLine="420"/>
        <w:rPr>
          <w:rStyle w:val="5"/>
          <w:rFonts w:hint="eastAsia" w:ascii="宋体" w:hAnsi="宋体" w:eastAsia="宋体" w:cs="宋体"/>
          <w:b w:val="0"/>
          <w:bCs w:val="0"/>
          <w:i w:val="0"/>
          <w:caps w:val="0"/>
          <w:color w:val="252525"/>
          <w:spacing w:val="0"/>
          <w:sz w:val="28"/>
          <w:szCs w:val="28"/>
          <w:shd w:val="clear" w:fill="FFFFFF"/>
          <w:lang w:val="en-US" w:eastAsia="zh-CN"/>
        </w:rPr>
      </w:pPr>
      <w:r>
        <w:rPr>
          <w:rFonts w:hint="eastAsia" w:ascii="宋体" w:hAnsi="宋体" w:eastAsia="宋体" w:cs="宋体"/>
          <w:b w:val="0"/>
          <w:bCs w:val="0"/>
          <w:i w:val="0"/>
          <w:caps w:val="0"/>
          <w:color w:val="252525"/>
          <w:spacing w:val="0"/>
          <w:sz w:val="28"/>
          <w:szCs w:val="28"/>
          <w:shd w:val="clear" w:fill="FFFFFF"/>
        </w:rPr>
        <w:t>12306两地三中心的混合云架构是目前国内规模最大，业务系统最复杂的混合云服务。在12306承办单位</w:t>
      </w:r>
      <w:r>
        <w:rPr>
          <w:rFonts w:hint="eastAsia" w:ascii="宋体" w:hAnsi="宋体" w:eastAsia="宋体" w:cs="宋体"/>
          <w:b w:val="0"/>
          <w:bCs w:val="0"/>
          <w:i w:val="0"/>
          <w:caps w:val="0"/>
          <w:color w:val="252525"/>
          <w:spacing w:val="0"/>
          <w:sz w:val="28"/>
          <w:szCs w:val="28"/>
          <w:shd w:val="clear" w:fill="FFFFFF"/>
          <w:lang w:val="en-US" w:eastAsia="zh-CN"/>
        </w:rPr>
        <w:t>--</w:t>
      </w:r>
      <w:r>
        <w:rPr>
          <w:rFonts w:hint="eastAsia" w:ascii="宋体" w:hAnsi="宋体" w:eastAsia="宋体" w:cs="宋体"/>
          <w:b w:val="0"/>
          <w:bCs w:val="0"/>
          <w:i w:val="0"/>
          <w:caps w:val="0"/>
          <w:color w:val="252525"/>
          <w:spacing w:val="0"/>
          <w:sz w:val="28"/>
          <w:szCs w:val="28"/>
          <w:shd w:val="clear" w:fill="FFFFFF"/>
        </w:rPr>
        <w:t>-铁科院的领导下，经过精心的设计，部署和试运行，在2015年春运上线，它的表现是很令人瞩目的。此混合云</w:t>
      </w:r>
      <w:r>
        <w:rPr>
          <w:rFonts w:hint="eastAsia" w:ascii="宋体" w:hAnsi="宋体" w:eastAsia="宋体" w:cs="宋体"/>
          <w:b w:val="0"/>
          <w:bCs w:val="0"/>
          <w:i w:val="0"/>
          <w:caps w:val="0"/>
          <w:color w:val="252525"/>
          <w:spacing w:val="0"/>
          <w:sz w:val="28"/>
          <w:szCs w:val="28"/>
          <w:shd w:val="clear" w:fill="FFFFFF"/>
          <w:lang w:val="en-US" w:eastAsia="zh-CN"/>
        </w:rPr>
        <w:t>的</w:t>
      </w:r>
      <w:r>
        <w:rPr>
          <w:rFonts w:hint="eastAsia" w:ascii="宋体" w:hAnsi="宋体" w:eastAsia="宋体" w:cs="宋体"/>
          <w:b w:val="0"/>
          <w:bCs w:val="0"/>
          <w:i w:val="0"/>
          <w:caps w:val="0"/>
          <w:color w:val="252525"/>
          <w:spacing w:val="0"/>
          <w:sz w:val="28"/>
          <w:szCs w:val="28"/>
          <w:shd w:val="clear" w:fill="FFFFFF"/>
        </w:rPr>
        <w:t>设计</w:t>
      </w:r>
      <w:r>
        <w:rPr>
          <w:rFonts w:hint="eastAsia" w:ascii="宋体" w:hAnsi="宋体" w:eastAsia="宋体" w:cs="宋体"/>
          <w:b w:val="0"/>
          <w:bCs w:val="0"/>
          <w:i w:val="0"/>
          <w:caps w:val="0"/>
          <w:color w:val="252525"/>
          <w:spacing w:val="0"/>
          <w:sz w:val="28"/>
          <w:szCs w:val="28"/>
          <w:shd w:val="clear" w:fill="FFFFFF"/>
          <w:lang w:val="en-US" w:eastAsia="zh-CN"/>
        </w:rPr>
        <w:t>有如下特点</w:t>
      </w:r>
      <w:r>
        <w:rPr>
          <w:rFonts w:hint="eastAsia" w:ascii="宋体" w:hAnsi="宋体" w:eastAsia="宋体" w:cs="宋体"/>
          <w:b w:val="0"/>
          <w:bCs w:val="0"/>
          <w:i w:val="0"/>
          <w:caps w:val="0"/>
          <w:color w:val="252525"/>
          <w:spacing w:val="0"/>
          <w:sz w:val="28"/>
          <w:szCs w:val="28"/>
          <w:shd w:val="clear" w:fill="FFFFFF"/>
        </w:rPr>
        <w:t>：</w:t>
      </w:r>
      <w:r>
        <w:rPr>
          <w:rStyle w:val="5"/>
          <w:rFonts w:hint="eastAsia" w:ascii="宋体" w:hAnsi="宋体" w:eastAsia="宋体" w:cs="宋体"/>
          <w:b w:val="0"/>
          <w:bCs w:val="0"/>
          <w:i w:val="0"/>
          <w:caps w:val="0"/>
          <w:color w:val="252525"/>
          <w:spacing w:val="0"/>
          <w:sz w:val="28"/>
          <w:szCs w:val="28"/>
          <w:shd w:val="clear" w:fill="FFFFFF"/>
        </w:rPr>
        <w:t>1. 业务托管</w:t>
      </w:r>
      <w:r>
        <w:rPr>
          <w:rStyle w:val="5"/>
          <w:rFonts w:hint="eastAsia" w:ascii="宋体" w:hAnsi="宋体" w:eastAsia="宋体" w:cs="宋体"/>
          <w:b w:val="0"/>
          <w:bCs w:val="0"/>
          <w:i w:val="0"/>
          <w:caps w:val="0"/>
          <w:color w:val="252525"/>
          <w:spacing w:val="0"/>
          <w:sz w:val="28"/>
          <w:szCs w:val="28"/>
          <w:shd w:val="clear" w:fill="FFFFFF"/>
          <w:lang w:val="en-US" w:eastAsia="zh-CN"/>
        </w:rPr>
        <w:t>能力强</w:t>
      </w:r>
      <w:r>
        <w:rPr>
          <w:rStyle w:val="5"/>
          <w:rFonts w:hint="eastAsia" w:ascii="宋体" w:hAnsi="宋体" w:eastAsia="宋体" w:cs="宋体"/>
          <w:b w:val="0"/>
          <w:bCs w:val="0"/>
          <w:i w:val="0"/>
          <w:caps w:val="0"/>
          <w:color w:val="252525"/>
          <w:spacing w:val="0"/>
          <w:sz w:val="28"/>
          <w:szCs w:val="28"/>
          <w:shd w:val="clear" w:fill="FFFFFF"/>
        </w:rPr>
        <w:t>2. 敏感资料的存放和安全性</w:t>
      </w:r>
      <w:r>
        <w:rPr>
          <w:rStyle w:val="5"/>
          <w:rFonts w:hint="eastAsia" w:ascii="宋体" w:hAnsi="宋体" w:eastAsia="宋体" w:cs="宋体"/>
          <w:b w:val="0"/>
          <w:bCs w:val="0"/>
          <w:i w:val="0"/>
          <w:caps w:val="0"/>
          <w:color w:val="252525"/>
          <w:spacing w:val="0"/>
          <w:sz w:val="28"/>
          <w:szCs w:val="28"/>
          <w:shd w:val="clear" w:fill="FFFFFF"/>
          <w:lang w:val="en-US" w:eastAsia="zh-CN"/>
        </w:rPr>
        <w:t>可靠3.</w:t>
      </w:r>
      <w:r>
        <w:rPr>
          <w:rStyle w:val="5"/>
          <w:rFonts w:hint="eastAsia" w:ascii="宋体" w:hAnsi="宋体" w:eastAsia="宋体" w:cs="宋体"/>
          <w:b w:val="0"/>
          <w:bCs w:val="0"/>
          <w:i w:val="0"/>
          <w:caps w:val="0"/>
          <w:color w:val="252525"/>
          <w:spacing w:val="0"/>
          <w:sz w:val="28"/>
          <w:szCs w:val="28"/>
          <w:shd w:val="clear" w:fill="FFFFFF"/>
        </w:rPr>
        <w:t>业务连续性，应用不中断的容灾设计</w:t>
      </w:r>
      <w:r>
        <w:rPr>
          <w:rStyle w:val="5"/>
          <w:rFonts w:hint="eastAsia" w:ascii="宋体" w:hAnsi="宋体" w:eastAsia="宋体" w:cs="宋体"/>
          <w:b w:val="0"/>
          <w:bCs w:val="0"/>
          <w:i w:val="0"/>
          <w:caps w:val="0"/>
          <w:color w:val="252525"/>
          <w:spacing w:val="0"/>
          <w:sz w:val="28"/>
          <w:szCs w:val="28"/>
          <w:shd w:val="clear" w:fill="FFFFFF"/>
          <w:lang w:val="en-US" w:eastAsia="zh-CN"/>
        </w:rPr>
        <w:t>合理</w:t>
      </w:r>
      <w:r>
        <w:rPr>
          <w:rStyle w:val="5"/>
          <w:rFonts w:hint="eastAsia" w:ascii="宋体" w:hAnsi="宋体" w:eastAsia="宋体" w:cs="宋体"/>
          <w:b w:val="0"/>
          <w:bCs w:val="0"/>
          <w:i w:val="0"/>
          <w:caps w:val="0"/>
          <w:color w:val="252525"/>
          <w:spacing w:val="0"/>
          <w:sz w:val="28"/>
          <w:szCs w:val="28"/>
          <w:shd w:val="clear" w:fill="FFFFFF"/>
        </w:rPr>
        <w:t>4. 资源动态扩展</w:t>
      </w:r>
      <w:r>
        <w:rPr>
          <w:rStyle w:val="5"/>
          <w:rFonts w:hint="eastAsia" w:ascii="宋体" w:hAnsi="宋体" w:eastAsia="宋体" w:cs="宋体"/>
          <w:b w:val="0"/>
          <w:bCs w:val="0"/>
          <w:i w:val="0"/>
          <w:caps w:val="0"/>
          <w:color w:val="252525"/>
          <w:spacing w:val="0"/>
          <w:sz w:val="28"/>
          <w:szCs w:val="28"/>
          <w:shd w:val="clear" w:fill="FFFFFF"/>
          <w:lang w:val="en-US" w:eastAsia="zh-CN"/>
        </w:rPr>
        <w:t>有很大突破5.</w:t>
      </w:r>
      <w:r>
        <w:rPr>
          <w:rStyle w:val="5"/>
          <w:rFonts w:hint="eastAsia" w:ascii="宋体" w:hAnsi="宋体" w:eastAsia="宋体" w:cs="宋体"/>
          <w:b w:val="0"/>
          <w:bCs w:val="0"/>
          <w:i w:val="0"/>
          <w:caps w:val="0"/>
          <w:color w:val="252525"/>
          <w:spacing w:val="0"/>
          <w:sz w:val="28"/>
          <w:szCs w:val="28"/>
          <w:shd w:val="clear" w:fill="FFFFFF"/>
        </w:rPr>
        <w:t>关系型数据库（SQL）和非关系型数据库（NoSQL）混合应</w:t>
      </w:r>
      <w:r>
        <w:rPr>
          <w:rStyle w:val="5"/>
          <w:rFonts w:hint="eastAsia" w:ascii="宋体" w:hAnsi="宋体" w:eastAsia="宋体" w:cs="宋体"/>
          <w:b w:val="0"/>
          <w:bCs w:val="0"/>
          <w:i w:val="0"/>
          <w:caps w:val="0"/>
          <w:color w:val="252525"/>
          <w:spacing w:val="0"/>
          <w:sz w:val="28"/>
          <w:szCs w:val="28"/>
          <w:shd w:val="clear" w:fill="FFFFFF"/>
          <w:lang w:val="en-US" w:eastAsia="zh-CN"/>
        </w:rPr>
        <w:t>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left="0" w:right="0" w:firstLine="42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rPr>
        <w:t>2018年，铁路12306网站全新改版。改版后的12306网站功能更加完善，增加了扫码登录功能让旅客的购票速度更方便快捷。经历了无数次的创新以及阿里云服务器的加持，从每天的120万张售票量到1400万张。12306平均一年售出30亿张火车票，这些火车票首尾相接可绕地球7圈，最多一天1443万张，相当于一秒就卖出一节车厢的票。所以，淘宝天猫双11面对12306，只能在角落里瑟瑟发抖。</w:t>
      </w:r>
      <w:r>
        <w:rPr>
          <w:rFonts w:hint="eastAsia" w:ascii="宋体" w:hAnsi="宋体" w:eastAsia="宋体" w:cs="宋体"/>
          <w:b w:val="0"/>
          <w:bCs w:val="0"/>
          <w:i w:val="0"/>
          <w:caps w:val="0"/>
          <w:color w:val="333333"/>
          <w:spacing w:val="0"/>
          <w:sz w:val="28"/>
          <w:szCs w:val="28"/>
          <w:shd w:val="clear" w:fill="FFFFFF"/>
          <w:lang w:val="en-US" w:eastAsia="zh-CN"/>
        </w:rPr>
        <w:t>说12306是世界上最厉害的售票系统应该不会有人反对。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left="0" w:right="0" w:firstLine="42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四·总结：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 xml:space="preserve">  自计算机诞生以来，大量的人才前赴后继地投入计算机研究领域，举世瞩目的成果不断被推出，计算机的发展史告诉我们，在学好专业知识的基础上，我们要注重培养创新思维，努力做创新型人才。所以说类似的导引课程必不可少，他激发了学生的学习欲望。尤其是在计算机领域，知识更新周期短，计算科学发展极快，在工作或者学习中对知识组织结构的补充与更新任务犹如泰山压顶，让人喘不过气来，所以强烈的学习欲望才是攀爬计算机这座大山一览众山小的前提。所以，选择计算科学作为我终生为之奋斗的专业，可以说是走上了一条布满荆棘的道路，一条充满艰辛的人生之路，但是大海再宽广，也宽不过航海的轮船，路途再遥远，也远不过人们的脚下，只要坚持就一定会有收获，就一定会走过这一路的荆棘，来到一个鸟语花香的桃园之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五·参考文献：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【1】 《计算科学导论》（第三版），赵致琢，科学出版社。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【2】 《未来之路》，比尔·盖茨。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left="5040" w:right="0" w:hanging="5040" w:hangingChars="1800"/>
        <w:rPr>
          <w:rFonts w:hint="eastAsia" w:ascii="宋体" w:hAnsi="宋体" w:eastAsia="宋体" w:cs="宋体"/>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left="5040" w:right="0" w:hanging="5040" w:hangingChars="1800"/>
        <w:rPr>
          <w:rFonts w:hint="eastAsia" w:ascii="宋体" w:hAnsi="宋体" w:eastAsia="宋体" w:cs="宋体"/>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firstLine="4760" w:firstLineChars="1700"/>
        <w:rPr>
          <w:rFonts w:hint="default"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计科2001 张雨 2007010128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right="0"/>
        <w:rPr>
          <w:rFonts w:hint="eastAsia" w:ascii="宋体" w:hAnsi="宋体" w:eastAsia="宋体" w:cs="宋体"/>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6" w:lineRule="atLeast"/>
        <w:ind w:left="5040" w:right="0" w:hanging="5040" w:hangingChars="1800"/>
        <w:rPr>
          <w:rFonts w:hint="eastAsia" w:ascii="宋体" w:hAnsi="宋体" w:eastAsia="宋体" w:cs="宋体"/>
          <w:b w:val="0"/>
          <w:bCs w:val="0"/>
          <w:sz w:val="28"/>
          <w:szCs w:val="28"/>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 xml:space="preserve">                                                            </w:t>
      </w: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406587"/>
    <w:rsid w:val="068A34AC"/>
    <w:rsid w:val="11FB17A9"/>
    <w:rsid w:val="1D8E540C"/>
    <w:rsid w:val="63406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2020-12-22T00:21:00Z</dcterms:created>
  <dc:creator>玄冰</dc:creator>
  <cp:lastModifiedBy>玄冰</cp:lastModifiedBy>
  <dcterms:modified xsi:type="dcterms:W3CDTF">2020-12-25T09:48:12Z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