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F7AE8" w14:textId="26596900" w:rsidR="00277C4D" w:rsidRPr="00C85392" w:rsidRDefault="00277C4D" w:rsidP="00FA5386">
      <w:pPr>
        <w:spacing w:line="400" w:lineRule="exact"/>
        <w:jc w:val="center"/>
        <w:rPr>
          <w:rFonts w:ascii="Calibri" w:eastAsia="华文细黑" w:hAnsi="Calibri" w:cs="Calibri"/>
          <w:b/>
          <w:bCs/>
          <w:color w:val="404040" w:themeColor="text1" w:themeTint="BF"/>
          <w:sz w:val="32"/>
          <w:szCs w:val="32"/>
        </w:rPr>
      </w:pPr>
      <w:r w:rsidRPr="00C85392">
        <w:rPr>
          <w:rFonts w:ascii="Calibri" w:eastAsia="华文细黑" w:hAnsi="Calibri" w:cs="Calibri"/>
          <w:b/>
          <w:bCs/>
          <w:color w:val="404040" w:themeColor="text1" w:themeTint="BF"/>
          <w:sz w:val="32"/>
          <w:szCs w:val="32"/>
        </w:rPr>
        <w:t>个人简历</w:t>
      </w:r>
    </w:p>
    <w:p w14:paraId="2BE15B2F" w14:textId="5FF79123" w:rsidR="00277C4D" w:rsidRPr="00C85392" w:rsidRDefault="00881FB6" w:rsidP="00881FB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 w:rsidRPr="00C85392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个人资料</w:t>
      </w:r>
    </w:p>
    <w:p w14:paraId="60436F80" w14:textId="4EDB6FFD" w:rsidR="00277C4D" w:rsidRPr="008E56F9" w:rsidRDefault="00881FB6" w:rsidP="007814C3">
      <w:pPr>
        <w:spacing w:beforeLines="50" w:before="156" w:line="400" w:lineRule="exact"/>
        <w:rPr>
          <w:rFonts w:ascii="Calibri" w:eastAsia="微软雅黑" w:hAnsi="Calibri" w:cs="Calibri"/>
          <w:color w:val="404040" w:themeColor="text1" w:themeTint="BF"/>
        </w:rPr>
      </w:pPr>
      <w:r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9C0C0C2" wp14:editId="56AEB26A">
                <wp:simplePos x="0" y="0"/>
                <wp:positionH relativeFrom="column">
                  <wp:posOffset>584</wp:posOffset>
                </wp:positionH>
                <wp:positionV relativeFrom="paragraph">
                  <wp:posOffset>122918</wp:posOffset>
                </wp:positionV>
                <wp:extent cx="706494" cy="0"/>
                <wp:effectExtent l="0" t="19050" r="36830" b="19050"/>
                <wp:wrapNone/>
                <wp:docPr id="14" name="直接连接符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80F8CF7" id="直接连接符 14" o:spid="_x0000_s1026" style="position:absolute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05pt,9.7pt" to="55.7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" strokecolor="#53aba1" strokeweight="2.25pt">
                <v:stroke joinstyle="miter"/>
              </v:line>
            </w:pict>
          </mc:Fallback>
        </mc:AlternateContent>
      </w:r>
      <w:r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F972D2C" wp14:editId="133E6F39">
                <wp:simplePos x="0" y="0"/>
                <wp:positionH relativeFrom="column">
                  <wp:posOffset>708504</wp:posOffset>
                </wp:positionH>
                <wp:positionV relativeFrom="paragraph">
                  <wp:posOffset>121860</wp:posOffset>
                </wp:positionV>
                <wp:extent cx="4603446" cy="0"/>
                <wp:effectExtent l="0" t="19050" r="26035" b="19050"/>
                <wp:wrapNone/>
                <wp:docPr id="12" name="直接连接符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446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99D03E" id="直接连接符 12" o:spid="_x0000_s1026" style="position:absolute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8pt,9.6pt" to="418.3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="005F3349" w:rsidRPr="00EA35EA">
        <w:rPr>
          <w:rFonts w:ascii="Calibri" w:eastAsia="华文细黑" w:hAnsi="Calibri" w:cs="Calibri"/>
          <w:color w:val="404040" w:themeColor="text1" w:themeTint="BF"/>
          <w:szCs w:val="21"/>
        </w:rPr>
        <w:t>姓</w:t>
      </w:r>
      <w:r w:rsidR="005F3349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="005F3349" w:rsidRPr="00EA35EA">
        <w:rPr>
          <w:rFonts w:ascii="Calibri" w:eastAsia="华文细黑" w:hAnsi="Calibri" w:cs="Calibri"/>
          <w:color w:val="404040" w:themeColor="text1" w:themeTint="BF"/>
          <w:szCs w:val="21"/>
        </w:rPr>
        <w:t>名：于飞</w:t>
      </w:r>
      <w:r w:rsidR="00173DAD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                </w:t>
      </w:r>
      <w:r w:rsidR="00AE03E0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</w:t>
      </w:r>
      <w:r w:rsidR="008D63C5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</w:t>
      </w:r>
      <w:r w:rsidR="00AE03E0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</w:t>
      </w:r>
      <w:r w:rsidR="009F74E9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</w:t>
      </w:r>
      <w:r w:rsidR="00173DAD" w:rsidRPr="00EA35EA">
        <w:rPr>
          <w:rFonts w:ascii="Calibri" w:eastAsia="华文细黑" w:hAnsi="Calibri" w:cs="Calibri"/>
          <w:color w:val="404040" w:themeColor="text1" w:themeTint="BF"/>
          <w:szCs w:val="21"/>
        </w:rPr>
        <w:t>性</w:t>
      </w:r>
      <w:r w:rsidR="00173DAD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="00173DAD" w:rsidRPr="00EA35EA">
        <w:rPr>
          <w:rFonts w:ascii="Calibri" w:eastAsia="华文细黑" w:hAnsi="Calibri" w:cs="Calibri"/>
          <w:color w:val="404040" w:themeColor="text1" w:themeTint="BF"/>
          <w:szCs w:val="21"/>
        </w:rPr>
        <w:t>别：男</w:t>
      </w:r>
    </w:p>
    <w:p w14:paraId="078E5A08" w14:textId="2737736E" w:rsidR="009B1811" w:rsidRPr="00EA35EA" w:rsidRDefault="009B1811" w:rsidP="00BC3173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年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龄：</w:t>
      </w:r>
      <w:r w:rsidR="00AC311E">
        <w:rPr>
          <w:rFonts w:ascii="Calibri" w:eastAsia="华文细黑" w:hAnsi="Calibri" w:cs="Calibri" w:hint="eastAsia"/>
          <w:color w:val="404040" w:themeColor="text1" w:themeTint="BF"/>
          <w:szCs w:val="21"/>
        </w:rPr>
        <w:t>33</w:t>
      </w:r>
      <w:r w:rsidR="00AE7576" w:rsidRPr="00EA35EA">
        <w:rPr>
          <w:rFonts w:ascii="Calibri" w:eastAsia="华文细黑" w:hAnsi="Calibri" w:cs="Calibri"/>
          <w:color w:val="404040" w:themeColor="text1" w:themeTint="BF"/>
          <w:szCs w:val="21"/>
        </w:rPr>
        <w:t>岁</w:t>
      </w:r>
      <w:r w:rsidR="00567993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                    </w:t>
      </w:r>
      <w:r w:rsidR="008D63C5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  </w:t>
      </w:r>
      <w:r w:rsidR="00567993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</w:t>
      </w:r>
      <w:r w:rsidR="00833C97" w:rsidRPr="00EA35EA">
        <w:rPr>
          <w:rFonts w:ascii="Calibri" w:eastAsia="华文细黑" w:hAnsi="Calibri" w:cs="Calibri"/>
          <w:color w:val="404040" w:themeColor="text1" w:themeTint="BF"/>
          <w:szCs w:val="21"/>
        </w:rPr>
        <w:t>工作</w:t>
      </w:r>
      <w:r w:rsidR="00134FAA" w:rsidRPr="00EA35EA">
        <w:rPr>
          <w:rFonts w:ascii="Calibri" w:eastAsia="华文细黑" w:hAnsi="Calibri" w:cs="Calibri"/>
          <w:color w:val="404040" w:themeColor="text1" w:themeTint="BF"/>
          <w:szCs w:val="21"/>
        </w:rPr>
        <w:t>时间</w:t>
      </w:r>
      <w:r w:rsidR="00833C97" w:rsidRPr="00EA35EA">
        <w:rPr>
          <w:rFonts w:ascii="Calibri" w:eastAsia="华文细黑" w:hAnsi="Calibri" w:cs="Calibri"/>
          <w:color w:val="404040" w:themeColor="text1" w:themeTint="BF"/>
          <w:szCs w:val="21"/>
        </w:rPr>
        <w:t>：</w:t>
      </w:r>
      <w:r w:rsidR="003757E4">
        <w:rPr>
          <w:rFonts w:ascii="Calibri" w:eastAsia="华文细黑" w:hAnsi="Calibri" w:cs="Calibri" w:hint="eastAsia"/>
          <w:color w:val="404040" w:themeColor="text1" w:themeTint="BF"/>
          <w:szCs w:val="21"/>
        </w:rPr>
        <w:t>10</w:t>
      </w:r>
      <w:r w:rsidR="00833C97" w:rsidRPr="00EA35EA">
        <w:rPr>
          <w:rFonts w:ascii="Calibri" w:eastAsia="华文细黑" w:hAnsi="Calibri" w:cs="Calibri"/>
          <w:color w:val="404040" w:themeColor="text1" w:themeTint="BF"/>
          <w:szCs w:val="21"/>
        </w:rPr>
        <w:t>年</w:t>
      </w:r>
    </w:p>
    <w:p w14:paraId="68728C03" w14:textId="46F6E9E2" w:rsidR="00277C4D" w:rsidRPr="00EA35EA" w:rsidRDefault="00BC3173" w:rsidP="00BC3173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学</w:t>
      </w:r>
      <w:r w:rsidR="00E42096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="00E42096" w:rsidRPr="00EA35EA">
        <w:rPr>
          <w:rFonts w:ascii="Calibri" w:eastAsia="华文细黑" w:hAnsi="Calibri" w:cs="Calibri"/>
          <w:color w:val="404040" w:themeColor="text1" w:themeTint="BF"/>
          <w:szCs w:val="21"/>
        </w:rPr>
        <w:t>历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：</w:t>
      </w:r>
      <w:r w:rsidR="00AE03E0" w:rsidRPr="00EA35EA">
        <w:rPr>
          <w:rFonts w:ascii="Calibri" w:eastAsia="华文细黑" w:hAnsi="Calibri" w:cs="Calibri"/>
          <w:color w:val="404040" w:themeColor="text1" w:themeTint="BF"/>
          <w:szCs w:val="21"/>
        </w:rPr>
        <w:t>重庆大学</w:t>
      </w:r>
      <w:r w:rsidR="00AE03E0" w:rsidRPr="00EA35EA">
        <w:rPr>
          <w:rFonts w:ascii="Calibri" w:eastAsia="华文细黑" w:hAnsi="Calibri" w:cs="Calibri"/>
          <w:color w:val="404040" w:themeColor="text1" w:themeTint="BF"/>
          <w:szCs w:val="21"/>
        </w:rPr>
        <w:t>/</w:t>
      </w:r>
      <w:r w:rsidR="00E42096" w:rsidRPr="00EA35EA">
        <w:rPr>
          <w:rFonts w:ascii="Calibri" w:eastAsia="华文细黑" w:hAnsi="Calibri" w:cs="Calibri"/>
          <w:color w:val="404040" w:themeColor="text1" w:themeTint="BF"/>
          <w:szCs w:val="21"/>
        </w:rPr>
        <w:t>本科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            </w:t>
      </w:r>
      <w:r w:rsidR="00531077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</w:t>
      </w:r>
      <w:r w:rsidR="008D63C5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 </w:t>
      </w:r>
      <w:r w:rsidR="00531077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</w:t>
      </w:r>
      <w:r w:rsidR="00531077" w:rsidRPr="00EA35EA">
        <w:rPr>
          <w:rFonts w:ascii="Calibri" w:eastAsia="华文细黑" w:hAnsi="Calibri" w:cs="Calibri"/>
          <w:color w:val="404040" w:themeColor="text1" w:themeTint="BF"/>
          <w:szCs w:val="21"/>
        </w:rPr>
        <w:t>英语水平</w:t>
      </w:r>
      <w:r w:rsidR="00AE03E0" w:rsidRPr="00EA35EA">
        <w:rPr>
          <w:rFonts w:ascii="Calibri" w:eastAsia="华文细黑" w:hAnsi="Calibri" w:cs="Calibri"/>
          <w:color w:val="404040" w:themeColor="text1" w:themeTint="BF"/>
          <w:szCs w:val="21"/>
        </w:rPr>
        <w:t>：</w:t>
      </w:r>
      <w:r w:rsidR="00531077" w:rsidRPr="00EA35EA">
        <w:rPr>
          <w:rFonts w:ascii="Calibri" w:eastAsia="华文细黑" w:hAnsi="Calibri" w:cs="Calibri"/>
          <w:color w:val="404040" w:themeColor="text1" w:themeTint="BF"/>
          <w:szCs w:val="21"/>
        </w:rPr>
        <w:t>CET-6</w:t>
      </w:r>
    </w:p>
    <w:p w14:paraId="6F1A8072" w14:textId="5B1A3F22" w:rsidR="00AA704C" w:rsidRPr="00734918" w:rsidRDefault="006567E2" w:rsidP="009A7E02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联系电话：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135 7084 5834                      </w:t>
      </w:r>
      <w:r w:rsidR="008D63C5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 </w:t>
      </w:r>
      <w:r w:rsidR="009C2238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邮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箱：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yufei556@126.com</w:t>
      </w:r>
    </w:p>
    <w:p w14:paraId="3065B531" w14:textId="4A1FA202" w:rsidR="004B458D" w:rsidRPr="004E1119" w:rsidRDefault="004B458D" w:rsidP="00FB404D">
      <w:pPr>
        <w:spacing w:beforeLines="50" w:before="156" w:line="400" w:lineRule="exact"/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</w:pPr>
      <w:r w:rsidRPr="004E1119">
        <w:rPr>
          <w:rFonts w:ascii="华文细黑" w:eastAsia="华文细黑" w:hAnsi="华文细黑" w:cs="Calibri"/>
          <w:b/>
          <w:bCs/>
          <w:color w:val="404040" w:themeColor="text1" w:themeTint="BF"/>
          <w:sz w:val="24"/>
          <w:szCs w:val="24"/>
        </w:rPr>
        <w:t>教育经历</w:t>
      </w:r>
    </w:p>
    <w:p w14:paraId="13D26EF5" w14:textId="63545378" w:rsidR="007F2A56" w:rsidRPr="00183178" w:rsidRDefault="004B458D" w:rsidP="007814C3">
      <w:pPr>
        <w:spacing w:beforeLines="50" w:before="156" w:line="400" w:lineRule="exact"/>
        <w:ind w:rightChars="-24" w:right="-50"/>
        <w:rPr>
          <w:rFonts w:ascii="Calibri" w:eastAsia="微软雅黑" w:hAnsi="Calibri" w:cs="Calibri"/>
          <w:color w:val="404040" w:themeColor="text1" w:themeTint="BF"/>
        </w:rPr>
      </w:pPr>
      <w:r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0906848" wp14:editId="19AAD355">
                <wp:simplePos x="0" y="0"/>
                <wp:positionH relativeFrom="column">
                  <wp:posOffset>584</wp:posOffset>
                </wp:positionH>
                <wp:positionV relativeFrom="paragraph">
                  <wp:posOffset>120863</wp:posOffset>
                </wp:positionV>
                <wp:extent cx="706494" cy="0"/>
                <wp:effectExtent l="0" t="19050" r="36830" b="19050"/>
                <wp:wrapNone/>
                <wp:docPr id="15" name="直接连接符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25224C" id="直接连接符 15" o:spid="_x0000_s1026" style="position:absolute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05pt,9.5pt" to="55.7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" strokecolor="#53aba1" strokeweight="2.25pt">
                <v:stroke joinstyle="miter"/>
              </v:line>
            </w:pict>
          </mc:Fallback>
        </mc:AlternateContent>
      </w:r>
      <w:r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C279BBF" wp14:editId="668EB531">
                <wp:simplePos x="0" y="0"/>
                <wp:positionH relativeFrom="column">
                  <wp:posOffset>708504</wp:posOffset>
                </wp:positionH>
                <wp:positionV relativeFrom="paragraph">
                  <wp:posOffset>121860</wp:posOffset>
                </wp:positionV>
                <wp:extent cx="4603446" cy="0"/>
                <wp:effectExtent l="0" t="19050" r="26035" b="19050"/>
                <wp:wrapNone/>
                <wp:docPr id="16" name="直接连接符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446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003ED0" id="直接连接符 16" o:spid="_x0000_s1026" style="position:absolute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8pt,9.6pt" to="418.3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Pr="00C85392">
        <w:rPr>
          <w:rFonts w:ascii="Calibri" w:eastAsia="微软雅黑" w:hAnsi="Calibri" w:cs="Calibri"/>
          <w:color w:val="404040" w:themeColor="text1" w:themeTint="BF"/>
          <w:szCs w:val="21"/>
        </w:rPr>
        <w:t xml:space="preserve">2012-09 </w:t>
      </w:r>
      <w:r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至</w:t>
      </w:r>
      <w:r w:rsidRPr="00C85392">
        <w:rPr>
          <w:rFonts w:ascii="Calibri" w:eastAsia="微软雅黑" w:hAnsi="Calibri" w:cs="Calibri"/>
          <w:color w:val="404040" w:themeColor="text1" w:themeTint="BF"/>
          <w:szCs w:val="21"/>
        </w:rPr>
        <w:t xml:space="preserve"> 2016-06</w:t>
      </w:r>
      <w:r w:rsidR="00CB644F" w:rsidRPr="00C85392">
        <w:rPr>
          <w:rFonts w:ascii="Calibri" w:eastAsia="微软雅黑" w:hAnsi="Calibri" w:cs="Calibri"/>
          <w:color w:val="404040" w:themeColor="text1" w:themeTint="BF"/>
          <w:szCs w:val="21"/>
        </w:rPr>
        <w:t xml:space="preserve">      </w:t>
      </w:r>
      <w:r w:rsidR="00585E92">
        <w:rPr>
          <w:rFonts w:ascii="Calibri" w:eastAsia="微软雅黑" w:hAnsi="Calibri" w:cs="Calibri" w:hint="eastAsia"/>
          <w:color w:val="404040" w:themeColor="text1" w:themeTint="BF"/>
          <w:szCs w:val="21"/>
        </w:rPr>
        <w:t xml:space="preserve">  </w:t>
      </w:r>
      <w:r w:rsidR="00CB644F" w:rsidRPr="00C85392"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</w:t>
      </w:r>
      <w:r w:rsidR="005A772F">
        <w:rPr>
          <w:rFonts w:ascii="Calibri" w:eastAsia="微软雅黑" w:hAnsi="Calibri" w:cs="Calibri"/>
          <w:color w:val="404040" w:themeColor="text1" w:themeTint="BF"/>
          <w:szCs w:val="21"/>
        </w:rPr>
        <w:t xml:space="preserve"> </w:t>
      </w:r>
      <w:r w:rsidR="00CB644F"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 xml:space="preserve">重庆大学         </w:t>
      </w:r>
      <w:r w:rsidR="005A772F">
        <w:rPr>
          <w:rFonts w:ascii="华文细黑" w:eastAsia="华文细黑" w:hAnsi="华文细黑" w:cs="Calibri"/>
          <w:color w:val="404040" w:themeColor="text1" w:themeTint="BF"/>
          <w:szCs w:val="21"/>
        </w:rPr>
        <w:t xml:space="preserve">     </w:t>
      </w:r>
      <w:r w:rsidR="00CB644F"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本科</w:t>
      </w:r>
      <w:r w:rsidR="008C0403">
        <w:rPr>
          <w:rFonts w:ascii="华文细黑" w:eastAsia="华文细黑" w:hAnsi="华文细黑" w:cs="Calibri" w:hint="eastAsia"/>
          <w:color w:val="404040" w:themeColor="text1" w:themeTint="BF"/>
          <w:szCs w:val="21"/>
        </w:rPr>
        <w:t>/</w:t>
      </w:r>
      <w:r w:rsidR="00CB644F"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通信工程</w:t>
      </w:r>
      <w:r w:rsidR="00585E92">
        <w:rPr>
          <w:rFonts w:ascii="华文细黑" w:eastAsia="华文细黑" w:hAnsi="华文细黑" w:cs="Calibri" w:hint="eastAsia"/>
          <w:color w:val="404040" w:themeColor="text1" w:themeTint="BF"/>
          <w:szCs w:val="21"/>
        </w:rPr>
        <w:t>（985院校）</w:t>
      </w:r>
    </w:p>
    <w:p w14:paraId="1861D354" w14:textId="7BF4EB98" w:rsidR="00BD420F" w:rsidRDefault="00121B6C" w:rsidP="00BD420F">
      <w:pPr>
        <w:spacing w:beforeLines="50" w:before="156" w:line="400" w:lineRule="exact"/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</w:pPr>
      <w:r w:rsidRPr="004E1119">
        <w:rPr>
          <w:rFonts w:ascii="华文细黑" w:eastAsia="华文细黑" w:hAnsi="华文细黑" w:cs="Calibri"/>
          <w:b/>
          <w:bCs/>
          <w:color w:val="404040" w:themeColor="text1" w:themeTint="BF"/>
          <w:sz w:val="24"/>
          <w:szCs w:val="24"/>
        </w:rPr>
        <w:t>专业技能</w:t>
      </w:r>
    </w:p>
    <w:p w14:paraId="66DF1314" w14:textId="1BF8A9C7" w:rsidR="007F2A56" w:rsidRPr="00BD420F" w:rsidRDefault="007F2A56" w:rsidP="007814C3">
      <w:pPr>
        <w:pStyle w:val="a3"/>
        <w:numPr>
          <w:ilvl w:val="0"/>
          <w:numId w:val="10"/>
        </w:numPr>
        <w:spacing w:beforeLines="50" w:before="156" w:line="40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C85392">
        <w:rPr>
          <w:rFonts w:eastAsia="微软雅黑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6EBE50C" wp14:editId="72BEBDB8">
                <wp:simplePos x="0" y="0"/>
                <wp:positionH relativeFrom="column">
                  <wp:posOffset>584</wp:posOffset>
                </wp:positionH>
                <wp:positionV relativeFrom="paragraph">
                  <wp:posOffset>120863</wp:posOffset>
                </wp:positionV>
                <wp:extent cx="706494" cy="0"/>
                <wp:effectExtent l="0" t="19050" r="36830" b="19050"/>
                <wp:wrapNone/>
                <wp:docPr id="18" name="直接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48DA0D5" id="直接连接符 18" o:spid="_x0000_s1026" style="position:absolute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05pt,9.5pt" to="55.7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" strokecolor="#53aba1" strokeweight="2.25pt">
                <v:stroke joinstyle="miter"/>
              </v:line>
            </w:pict>
          </mc:Fallback>
        </mc:AlternateContent>
      </w:r>
      <w:r w:rsidRPr="00C85392">
        <w:rPr>
          <w:rFonts w:eastAsia="微软雅黑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A813D2C" wp14:editId="6B14883D">
                <wp:simplePos x="0" y="0"/>
                <wp:positionH relativeFrom="column">
                  <wp:posOffset>708504</wp:posOffset>
                </wp:positionH>
                <wp:positionV relativeFrom="paragraph">
                  <wp:posOffset>121860</wp:posOffset>
                </wp:positionV>
                <wp:extent cx="4603446" cy="0"/>
                <wp:effectExtent l="0" t="19050" r="26035" b="19050"/>
                <wp:wrapNone/>
                <wp:docPr id="19" name="直接连接符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446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9E1B46" id="直接连接符 19" o:spid="_x0000_s1026" style="position:absolute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8pt,9.6pt" to="418.3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="001116BE" w:rsidRPr="00BD420F">
        <w:rPr>
          <w:rFonts w:ascii="Calibri" w:eastAsia="华文细黑" w:hAnsi="Calibri" w:cs="Calibri"/>
          <w:color w:val="404040" w:themeColor="text1" w:themeTint="BF"/>
          <w:szCs w:val="21"/>
        </w:rPr>
        <w:t>Java</w:t>
      </w:r>
      <w:r w:rsidR="001116BE" w:rsidRPr="00BD420F">
        <w:rPr>
          <w:rFonts w:ascii="Calibri" w:eastAsia="华文细黑" w:hAnsi="Calibri" w:cs="Calibri"/>
          <w:color w:val="404040" w:themeColor="text1" w:themeTint="BF"/>
          <w:szCs w:val="21"/>
        </w:rPr>
        <w:t>基础扎实</w:t>
      </w:r>
      <w:r w:rsidR="000818F3" w:rsidRPr="00BD420F">
        <w:rPr>
          <w:rFonts w:ascii="Calibri" w:eastAsia="华文细黑" w:hAnsi="Calibri" w:cs="Calibri"/>
          <w:color w:val="404040" w:themeColor="text1" w:themeTint="BF"/>
          <w:szCs w:val="21"/>
        </w:rPr>
        <w:t>，熟悉</w:t>
      </w:r>
      <w:r w:rsidR="00E311FA" w:rsidRPr="00BD420F">
        <w:rPr>
          <w:rFonts w:ascii="Calibri" w:eastAsia="华文细黑" w:hAnsi="Calibri" w:cs="Calibri"/>
          <w:color w:val="404040" w:themeColor="text1" w:themeTint="BF"/>
          <w:szCs w:val="21"/>
        </w:rPr>
        <w:t>多线程、并发开发</w:t>
      </w:r>
      <w:r w:rsidR="00E0195E" w:rsidRPr="00BD420F">
        <w:rPr>
          <w:rFonts w:ascii="Calibri" w:eastAsia="华文细黑" w:hAnsi="Calibri" w:cs="Calibri"/>
          <w:color w:val="404040" w:themeColor="text1" w:themeTint="BF"/>
          <w:szCs w:val="21"/>
        </w:rPr>
        <w:t>，</w:t>
      </w:r>
      <w:r w:rsidR="00111C99" w:rsidRPr="00BD420F">
        <w:rPr>
          <w:rFonts w:ascii="Calibri" w:eastAsia="华文细黑" w:hAnsi="Calibri" w:cs="Calibri" w:hint="eastAsia"/>
          <w:color w:val="404040" w:themeColor="text1" w:themeTint="BF"/>
          <w:szCs w:val="21"/>
        </w:rPr>
        <w:t>了解常用设计模式和算法，</w:t>
      </w:r>
      <w:r w:rsidR="00E0195E" w:rsidRPr="00BD420F">
        <w:rPr>
          <w:rFonts w:ascii="Calibri" w:eastAsia="华文细黑" w:hAnsi="Calibri" w:cs="Calibri"/>
          <w:color w:val="404040" w:themeColor="text1" w:themeTint="BF"/>
          <w:szCs w:val="21"/>
        </w:rPr>
        <w:t>熟悉</w:t>
      </w:r>
      <w:r w:rsidR="00E0195E" w:rsidRPr="00BD420F">
        <w:rPr>
          <w:rFonts w:ascii="Calibri" w:eastAsia="华文细黑" w:hAnsi="Calibri" w:cs="Calibri"/>
          <w:color w:val="404040" w:themeColor="text1" w:themeTint="BF"/>
          <w:szCs w:val="21"/>
        </w:rPr>
        <w:t>JVM</w:t>
      </w:r>
      <w:r w:rsidR="00E0195E" w:rsidRPr="00BD420F">
        <w:rPr>
          <w:rFonts w:ascii="Calibri" w:eastAsia="华文细黑" w:hAnsi="Calibri" w:cs="Calibri"/>
          <w:color w:val="404040" w:themeColor="text1" w:themeTint="BF"/>
          <w:szCs w:val="21"/>
        </w:rPr>
        <w:t>原理</w:t>
      </w:r>
    </w:p>
    <w:p w14:paraId="6D9416DD" w14:textId="2ECBED10" w:rsidR="000A0526" w:rsidRDefault="00200D08" w:rsidP="002A24EF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4E1119">
        <w:rPr>
          <w:rFonts w:ascii="Calibri" w:eastAsia="华文细黑" w:hAnsi="Calibri" w:cs="Calibri"/>
          <w:color w:val="404040" w:themeColor="text1" w:themeTint="BF"/>
          <w:szCs w:val="21"/>
        </w:rPr>
        <w:t>熟悉分布式系统</w:t>
      </w:r>
      <w:r w:rsidR="00144152">
        <w:rPr>
          <w:rFonts w:ascii="Calibri" w:eastAsia="华文细黑" w:hAnsi="Calibri" w:cs="Calibri" w:hint="eastAsia"/>
          <w:color w:val="404040" w:themeColor="text1" w:themeTint="BF"/>
          <w:szCs w:val="21"/>
        </w:rPr>
        <w:t>原理、</w:t>
      </w:r>
      <w:r w:rsidR="004E1119" w:rsidRPr="004E1119">
        <w:rPr>
          <w:rFonts w:ascii="Calibri" w:eastAsia="华文细黑" w:hAnsi="Calibri" w:cs="Calibri"/>
          <w:color w:val="404040" w:themeColor="text1" w:themeTint="BF"/>
          <w:szCs w:val="21"/>
        </w:rPr>
        <w:t>设计和应用，对分布式常用技术</w:t>
      </w:r>
      <w:r w:rsidR="00667167" w:rsidRPr="004E1119">
        <w:rPr>
          <w:rFonts w:ascii="Calibri" w:eastAsia="华文细黑" w:hAnsi="Calibri" w:cs="Calibri"/>
          <w:color w:val="404040" w:themeColor="text1" w:themeTint="BF"/>
          <w:szCs w:val="21"/>
        </w:rPr>
        <w:t>能</w:t>
      </w:r>
      <w:r w:rsidR="004E1119" w:rsidRPr="004E1119">
        <w:rPr>
          <w:rFonts w:ascii="Calibri" w:eastAsia="华文细黑" w:hAnsi="Calibri" w:cs="Calibri"/>
          <w:color w:val="404040" w:themeColor="text1" w:themeTint="BF"/>
          <w:szCs w:val="21"/>
        </w:rPr>
        <w:t>根据业务场景</w:t>
      </w:r>
      <w:r w:rsidR="00144152">
        <w:rPr>
          <w:rFonts w:ascii="Calibri" w:eastAsia="华文细黑" w:hAnsi="Calibri" w:cs="Calibri" w:hint="eastAsia"/>
          <w:color w:val="404040" w:themeColor="text1" w:themeTint="BF"/>
          <w:szCs w:val="21"/>
        </w:rPr>
        <w:t>合理</w:t>
      </w:r>
      <w:r w:rsidR="00C06A6C">
        <w:rPr>
          <w:rFonts w:ascii="Calibri" w:eastAsia="华文细黑" w:hAnsi="Calibri" w:cs="Calibri" w:hint="eastAsia"/>
          <w:color w:val="404040" w:themeColor="text1" w:themeTint="BF"/>
          <w:szCs w:val="21"/>
        </w:rPr>
        <w:t>选择</w:t>
      </w:r>
    </w:p>
    <w:p w14:paraId="60523E93" w14:textId="75D95D9D" w:rsidR="006A6565" w:rsidRDefault="006A6565" w:rsidP="002A24EF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熟悉常用分布式组件，有大数据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Hive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Hadoop</w:t>
      </w:r>
      <w:r w:rsidR="00694C73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MR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任务开发经验</w:t>
      </w:r>
    </w:p>
    <w:p w14:paraId="5F521B51" w14:textId="04C69E7E" w:rsidR="00BE1913" w:rsidRDefault="00BE1913" w:rsidP="002A24EF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熟练使用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MySQL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等常用数据库，对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SQL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优化有实际的实践经验</w:t>
      </w:r>
    </w:p>
    <w:p w14:paraId="5319CDB1" w14:textId="6B89F60A" w:rsidR="007F2A56" w:rsidRPr="00D5158F" w:rsidRDefault="00890DC2" w:rsidP="002A24EF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熟悉常用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Linux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命令，能对线上问题进行排查，快速定位问题原因</w:t>
      </w:r>
    </w:p>
    <w:p w14:paraId="1FF4F311" w14:textId="2B08C9A2" w:rsidR="007F2A56" w:rsidRPr="00EA342F" w:rsidRDefault="009D38A7" w:rsidP="00D5158F">
      <w:pPr>
        <w:spacing w:beforeLines="50" w:before="156" w:line="400" w:lineRule="exact"/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</w:pPr>
      <w:r w:rsidRPr="00EA342F">
        <w:rPr>
          <w:rFonts w:ascii="华文细黑" w:eastAsia="华文细黑" w:hAnsi="华文细黑" w:cs="Calibri"/>
          <w:b/>
          <w:bCs/>
          <w:color w:val="404040" w:themeColor="text1" w:themeTint="BF"/>
          <w:sz w:val="24"/>
          <w:szCs w:val="24"/>
        </w:rPr>
        <w:t>工作</w:t>
      </w:r>
      <w:r w:rsidR="007F2A56" w:rsidRPr="00EA342F">
        <w:rPr>
          <w:rFonts w:ascii="华文细黑" w:eastAsia="华文细黑" w:hAnsi="华文细黑" w:cs="Calibri"/>
          <w:b/>
          <w:bCs/>
          <w:color w:val="404040" w:themeColor="text1" w:themeTint="BF"/>
          <w:sz w:val="24"/>
          <w:szCs w:val="24"/>
        </w:rPr>
        <w:t>经历</w:t>
      </w:r>
    </w:p>
    <w:p w14:paraId="56064744" w14:textId="1BA195CF" w:rsidR="0006146D" w:rsidRPr="00410685" w:rsidRDefault="00880528" w:rsidP="0006146D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E601C8">
        <w:rPr>
          <w:rFonts w:ascii="Calibri" w:eastAsia="微软雅黑" w:hAnsi="Calibri" w:cs="Calibri"/>
          <w:b/>
          <w:bCs/>
          <w:noProof/>
          <w:sz w:val="24"/>
          <w:szCs w:val="24"/>
          <w:lang w:val="zh-CN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573398B4" wp14:editId="3ABCA01F">
                <wp:simplePos x="0" y="0"/>
                <wp:positionH relativeFrom="column">
                  <wp:posOffset>708025</wp:posOffset>
                </wp:positionH>
                <wp:positionV relativeFrom="paragraph">
                  <wp:posOffset>123825</wp:posOffset>
                </wp:positionV>
                <wp:extent cx="4603115" cy="0"/>
                <wp:effectExtent l="0" t="19050" r="26035" b="19050"/>
                <wp:wrapNone/>
                <wp:docPr id="29" name="直接连接符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11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5CB695" id="直接连接符 29" o:spid="_x0000_s1026" style="position:absolute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75pt,9.75pt" to="418.2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Pr="00E601C8">
        <w:rPr>
          <w:rFonts w:ascii="Calibri" w:eastAsia="微软雅黑" w:hAnsi="Calibri" w:cs="Calibri"/>
          <w:b/>
          <w:bCs/>
          <w:noProof/>
          <w:sz w:val="24"/>
          <w:szCs w:val="24"/>
          <w:lang w:val="zh-CN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5D69FF76" wp14:editId="47FC7260">
                <wp:simplePos x="0" y="0"/>
                <wp:positionH relativeFrom="column">
                  <wp:posOffset>0</wp:posOffset>
                </wp:positionH>
                <wp:positionV relativeFrom="paragraph">
                  <wp:posOffset>123553</wp:posOffset>
                </wp:positionV>
                <wp:extent cx="706494" cy="0"/>
                <wp:effectExtent l="0" t="19050" r="36830" b="19050"/>
                <wp:wrapNone/>
                <wp:docPr id="28" name="直接连接符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2997C5" id="直接连接符 28" o:spid="_x0000_s1026" style="position:absolute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9.75pt" to="55.65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" strokecolor="#53aba1" strokeweight="2.25pt">
                <v:stroke joinstyle="miter"/>
              </v:line>
            </w:pict>
          </mc:Fallback>
        </mc:AlternateContent>
      </w:r>
      <w:r w:rsidR="000C4ABF" w:rsidRPr="00E601C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荣耀终端</w:t>
      </w:r>
      <w:r w:rsidR="000C4ABF" w:rsidRPr="00E601C8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/ Java</w:t>
      </w:r>
      <w:r w:rsidR="000C4ABF" w:rsidRPr="00E601C8"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高级开发、解决方案SE</w:t>
      </w:r>
      <w:r w:rsidR="000C4ABF" w:rsidRPr="00E601C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                  </w:t>
      </w:r>
      <w:r w:rsidRPr="00E601C8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  </w:t>
      </w:r>
      <w:r w:rsidR="000C4ABF" w:rsidRPr="00E601C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202</w:t>
      </w:r>
      <w:r w:rsidR="00477253" w:rsidRPr="00E601C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1</w:t>
      </w:r>
      <w:r w:rsidR="000C4ABF" w:rsidRPr="00E601C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.</w:t>
      </w:r>
      <w:r w:rsidR="00477253" w:rsidRPr="00E601C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11</w:t>
      </w:r>
      <w:r w:rsidR="000C4ABF" w:rsidRPr="00E601C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–</w:t>
      </w:r>
      <w:r w:rsidR="00477253" w:rsidRPr="00E601C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至今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br/>
      </w:r>
      <w:r w:rsidR="0006146D"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工作描述：</w:t>
      </w:r>
    </w:p>
    <w:p w14:paraId="49E8EA86" w14:textId="73B7F1A1" w:rsidR="0006146D" w:rsidRDefault="00EC73DB" w:rsidP="0006146D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内容风控</w:t>
      </w:r>
      <w:r w:rsidR="00D53834">
        <w:rPr>
          <w:rFonts w:ascii="Calibri" w:eastAsia="华文细黑" w:hAnsi="Calibri" w:cs="Calibri" w:hint="eastAsia"/>
          <w:color w:val="404040" w:themeColor="text1" w:themeTint="BF"/>
          <w:szCs w:val="21"/>
        </w:rPr>
        <w:t>、人审平台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、商城交易风控</w:t>
      </w:r>
      <w:r w:rsidR="003C113F">
        <w:rPr>
          <w:rFonts w:ascii="Calibri" w:eastAsia="华文细黑" w:hAnsi="Calibri" w:cs="Calibri" w:hint="eastAsia"/>
          <w:color w:val="404040" w:themeColor="text1" w:themeTint="BF"/>
          <w:szCs w:val="21"/>
        </w:rPr>
        <w:t>等应用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需求沟通及解决方案设计</w:t>
      </w:r>
    </w:p>
    <w:p w14:paraId="58785D3C" w14:textId="1BB78201" w:rsidR="004620A9" w:rsidRPr="00BB0FE7" w:rsidRDefault="0027318A" w:rsidP="0006146D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版本</w:t>
      </w:r>
      <w:r w:rsidR="00837508">
        <w:rPr>
          <w:rFonts w:ascii="Calibri" w:eastAsia="华文细黑" w:hAnsi="Calibri" w:cs="Calibri" w:hint="eastAsia"/>
          <w:color w:val="404040" w:themeColor="text1" w:themeTint="BF"/>
          <w:szCs w:val="21"/>
        </w:rPr>
        <w:t>需求开发</w:t>
      </w:r>
      <w:r w:rsidR="00D527C4">
        <w:rPr>
          <w:rFonts w:ascii="Calibri" w:eastAsia="华文细黑" w:hAnsi="Calibri" w:cs="Calibri" w:hint="eastAsia"/>
          <w:color w:val="404040" w:themeColor="text1" w:themeTint="BF"/>
          <w:szCs w:val="21"/>
        </w:rPr>
        <w:t>，包括风控相关需求及支撑商城抢购、促销中心、活动中心</w:t>
      </w:r>
      <w:r w:rsidR="00F36CE2">
        <w:rPr>
          <w:rFonts w:ascii="Calibri" w:eastAsia="华文细黑" w:hAnsi="Calibri" w:cs="Calibri" w:hint="eastAsia"/>
          <w:color w:val="404040" w:themeColor="text1" w:themeTint="BF"/>
          <w:szCs w:val="21"/>
        </w:rPr>
        <w:t>等</w:t>
      </w:r>
      <w:r w:rsidR="00D527C4">
        <w:rPr>
          <w:rFonts w:ascii="Calibri" w:eastAsia="华文细黑" w:hAnsi="Calibri" w:cs="Calibri" w:hint="eastAsia"/>
          <w:color w:val="404040" w:themeColor="text1" w:themeTint="BF"/>
          <w:szCs w:val="21"/>
        </w:rPr>
        <w:t>需求开发</w:t>
      </w:r>
    </w:p>
    <w:p w14:paraId="0779E2F6" w14:textId="553B4C8A" w:rsidR="0006146D" w:rsidRDefault="004620A9" w:rsidP="0006146D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风控应用规划和交付，</w:t>
      </w:r>
      <w:r w:rsidR="009769E0">
        <w:rPr>
          <w:rFonts w:ascii="Calibri" w:eastAsia="华文细黑" w:hAnsi="Calibri" w:cs="Calibri" w:hint="eastAsia"/>
          <w:color w:val="404040" w:themeColor="text1" w:themeTint="BF"/>
          <w:szCs w:val="21"/>
        </w:rPr>
        <w:t>跟踪版本开发进度，</w:t>
      </w:r>
      <w:r w:rsidR="00356247">
        <w:rPr>
          <w:rFonts w:ascii="Calibri" w:eastAsia="华文细黑" w:hAnsi="Calibri" w:cs="Calibri" w:hint="eastAsia"/>
          <w:color w:val="404040" w:themeColor="text1" w:themeTint="BF"/>
          <w:szCs w:val="21"/>
        </w:rPr>
        <w:t>组织</w:t>
      </w:r>
      <w:r w:rsidR="004A44A5">
        <w:rPr>
          <w:rFonts w:ascii="Calibri" w:eastAsia="华文细黑" w:hAnsi="Calibri" w:cs="Calibri" w:hint="eastAsia"/>
          <w:color w:val="404040" w:themeColor="text1" w:themeTint="BF"/>
          <w:szCs w:val="21"/>
        </w:rPr>
        <w:t>方案串讲</w:t>
      </w:r>
      <w:r w:rsidR="00356247">
        <w:rPr>
          <w:rFonts w:ascii="Calibri" w:eastAsia="华文细黑" w:hAnsi="Calibri" w:cs="Calibri" w:hint="eastAsia"/>
          <w:color w:val="404040" w:themeColor="text1" w:themeTint="BF"/>
          <w:szCs w:val="21"/>
        </w:rPr>
        <w:t>、归档评审，</w:t>
      </w:r>
      <w:r w:rsidR="00583F69">
        <w:rPr>
          <w:rFonts w:ascii="Calibri" w:eastAsia="华文细黑" w:hAnsi="Calibri" w:cs="Calibri" w:hint="eastAsia"/>
          <w:color w:val="404040" w:themeColor="text1" w:themeTint="BF"/>
          <w:szCs w:val="21"/>
        </w:rPr>
        <w:t>保障</w:t>
      </w:r>
      <w:r w:rsidR="00AD6B65">
        <w:rPr>
          <w:rFonts w:ascii="Calibri" w:eastAsia="华文细黑" w:hAnsi="Calibri" w:cs="Calibri" w:hint="eastAsia"/>
          <w:color w:val="404040" w:themeColor="text1" w:themeTint="BF"/>
          <w:szCs w:val="21"/>
        </w:rPr>
        <w:t>风控产品</w:t>
      </w:r>
      <w:r w:rsidR="00583F69">
        <w:rPr>
          <w:rFonts w:ascii="Calibri" w:eastAsia="华文细黑" w:hAnsi="Calibri" w:cs="Calibri" w:hint="eastAsia"/>
          <w:color w:val="404040" w:themeColor="text1" w:themeTint="BF"/>
          <w:szCs w:val="21"/>
        </w:rPr>
        <w:t>高质量按时转测、上线，</w:t>
      </w:r>
      <w:r w:rsidR="00050D3B">
        <w:rPr>
          <w:rFonts w:ascii="Calibri" w:eastAsia="华文细黑" w:hAnsi="Calibri" w:cs="Calibri" w:hint="eastAsia"/>
          <w:color w:val="404040" w:themeColor="text1" w:themeTint="BF"/>
          <w:szCs w:val="21"/>
        </w:rPr>
        <w:t>同时关注</w:t>
      </w:r>
      <w:r w:rsidR="00F24726">
        <w:rPr>
          <w:rFonts w:ascii="Calibri" w:eastAsia="华文细黑" w:hAnsi="Calibri" w:cs="Calibri" w:hint="eastAsia"/>
          <w:color w:val="404040" w:themeColor="text1" w:themeTint="BF"/>
          <w:szCs w:val="21"/>
        </w:rPr>
        <w:t>和识别</w:t>
      </w:r>
      <w:r w:rsidR="00050D3B">
        <w:rPr>
          <w:rFonts w:ascii="Calibri" w:eastAsia="华文细黑" w:hAnsi="Calibri" w:cs="Calibri" w:hint="eastAsia"/>
          <w:color w:val="404040" w:themeColor="text1" w:themeTint="BF"/>
          <w:szCs w:val="21"/>
        </w:rPr>
        <w:t>问题</w:t>
      </w:r>
      <w:r w:rsidR="00F24726">
        <w:rPr>
          <w:rFonts w:ascii="Calibri" w:eastAsia="华文细黑" w:hAnsi="Calibri" w:cs="Calibri" w:hint="eastAsia"/>
          <w:color w:val="404040" w:themeColor="text1" w:themeTint="BF"/>
          <w:szCs w:val="21"/>
        </w:rPr>
        <w:t>及</w:t>
      </w:r>
      <w:r w:rsidR="00050D3B">
        <w:rPr>
          <w:rFonts w:ascii="Calibri" w:eastAsia="华文细黑" w:hAnsi="Calibri" w:cs="Calibri" w:hint="eastAsia"/>
          <w:color w:val="404040" w:themeColor="text1" w:themeTint="BF"/>
          <w:szCs w:val="21"/>
        </w:rPr>
        <w:t>风险，</w:t>
      </w:r>
      <w:r w:rsidR="00583F69">
        <w:rPr>
          <w:rFonts w:ascii="Calibri" w:eastAsia="华文细黑" w:hAnsi="Calibri" w:cs="Calibri" w:hint="eastAsia"/>
          <w:color w:val="404040" w:themeColor="text1" w:themeTint="BF"/>
          <w:szCs w:val="21"/>
        </w:rPr>
        <w:t>及时预警</w:t>
      </w:r>
      <w:r w:rsidR="00DC1563">
        <w:rPr>
          <w:rFonts w:ascii="Calibri" w:eastAsia="华文细黑" w:hAnsi="Calibri" w:cs="Calibri" w:hint="eastAsia"/>
          <w:color w:val="404040" w:themeColor="text1" w:themeTint="BF"/>
          <w:szCs w:val="21"/>
        </w:rPr>
        <w:t>和处理</w:t>
      </w:r>
    </w:p>
    <w:p w14:paraId="6A04A765" w14:textId="61D7C841" w:rsidR="0006146D" w:rsidRDefault="009478F1" w:rsidP="002434D7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业务接入和运营问题支撑，</w:t>
      </w:r>
      <w:r w:rsidR="008B4882">
        <w:rPr>
          <w:rFonts w:ascii="Calibri" w:eastAsia="华文细黑" w:hAnsi="Calibri" w:cs="Calibri" w:hint="eastAsia"/>
          <w:color w:val="404040" w:themeColor="text1" w:themeTint="BF"/>
          <w:szCs w:val="21"/>
        </w:rPr>
        <w:t>运维</w:t>
      </w:r>
      <w:r w:rsidR="00511E36">
        <w:rPr>
          <w:rFonts w:ascii="Calibri" w:eastAsia="华文细黑" w:hAnsi="Calibri" w:cs="Calibri" w:hint="eastAsia"/>
          <w:color w:val="404040" w:themeColor="text1" w:themeTint="BF"/>
          <w:szCs w:val="21"/>
        </w:rPr>
        <w:t>和</w:t>
      </w:r>
      <w:r w:rsidR="008B4882">
        <w:rPr>
          <w:rFonts w:ascii="Calibri" w:eastAsia="华文细黑" w:hAnsi="Calibri" w:cs="Calibri" w:hint="eastAsia"/>
          <w:color w:val="404040" w:themeColor="text1" w:themeTint="BF"/>
          <w:szCs w:val="21"/>
        </w:rPr>
        <w:t>现网问题</w:t>
      </w:r>
      <w:r w:rsidR="00511E36">
        <w:rPr>
          <w:rFonts w:ascii="Calibri" w:eastAsia="华文细黑" w:hAnsi="Calibri" w:cs="Calibri" w:hint="eastAsia"/>
          <w:color w:val="404040" w:themeColor="text1" w:themeTint="BF"/>
          <w:szCs w:val="21"/>
        </w:rPr>
        <w:t>定位和</w:t>
      </w:r>
      <w:r w:rsidR="008B4882">
        <w:rPr>
          <w:rFonts w:ascii="Calibri" w:eastAsia="华文细黑" w:hAnsi="Calibri" w:cs="Calibri" w:hint="eastAsia"/>
          <w:color w:val="404040" w:themeColor="text1" w:themeTint="BF"/>
          <w:szCs w:val="21"/>
        </w:rPr>
        <w:t>处理</w:t>
      </w:r>
      <w:r w:rsidR="00511E36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D431DC">
        <w:rPr>
          <w:rFonts w:ascii="Calibri" w:eastAsia="华文细黑" w:hAnsi="Calibri" w:cs="Calibri" w:hint="eastAsia"/>
          <w:color w:val="404040" w:themeColor="text1" w:themeTint="BF"/>
          <w:szCs w:val="21"/>
        </w:rPr>
        <w:t>组织</w:t>
      </w:r>
      <w:r w:rsidR="00511E36">
        <w:rPr>
          <w:rFonts w:ascii="Calibri" w:eastAsia="华文细黑" w:hAnsi="Calibri" w:cs="Calibri" w:hint="eastAsia"/>
          <w:color w:val="404040" w:themeColor="text1" w:themeTint="BF"/>
          <w:szCs w:val="21"/>
        </w:rPr>
        <w:t>团队成员进行问题</w:t>
      </w:r>
      <w:r w:rsidR="00D431DC">
        <w:rPr>
          <w:rFonts w:ascii="Calibri" w:eastAsia="华文细黑" w:hAnsi="Calibri" w:cs="Calibri" w:hint="eastAsia"/>
          <w:color w:val="404040" w:themeColor="text1" w:themeTint="BF"/>
          <w:szCs w:val="21"/>
        </w:rPr>
        <w:t>回溯</w:t>
      </w:r>
      <w:r w:rsidR="00511E36">
        <w:rPr>
          <w:rFonts w:ascii="Calibri" w:eastAsia="华文细黑" w:hAnsi="Calibri" w:cs="Calibri" w:hint="eastAsia"/>
          <w:color w:val="404040" w:themeColor="text1" w:themeTint="BF"/>
          <w:szCs w:val="21"/>
        </w:rPr>
        <w:t>改进</w:t>
      </w:r>
      <w:r w:rsidR="003F76EE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140745">
        <w:rPr>
          <w:rFonts w:ascii="Calibri" w:eastAsia="华文细黑" w:hAnsi="Calibri" w:cs="Calibri" w:hint="eastAsia"/>
          <w:color w:val="404040" w:themeColor="text1" w:themeTint="BF"/>
          <w:szCs w:val="21"/>
        </w:rPr>
        <w:t>提升应用的可用性、可靠性、性能。</w:t>
      </w:r>
    </w:p>
    <w:p w14:paraId="6DEC7FE5" w14:textId="7637AB72" w:rsidR="00E348E8" w:rsidRPr="006215BE" w:rsidRDefault="00C255B5" w:rsidP="002434D7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风控</w:t>
      </w:r>
      <w:r w:rsidR="00E348E8">
        <w:rPr>
          <w:rFonts w:ascii="Calibri" w:eastAsia="华文细黑" w:hAnsi="Calibri" w:cs="Calibri" w:hint="eastAsia"/>
          <w:color w:val="404040" w:themeColor="text1" w:themeTint="BF"/>
          <w:szCs w:val="21"/>
        </w:rPr>
        <w:t>应用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看护</w:t>
      </w:r>
      <w:r w:rsidR="00B64C26">
        <w:rPr>
          <w:rFonts w:ascii="Calibri" w:eastAsia="华文细黑" w:hAnsi="Calibri" w:cs="Calibri" w:hint="eastAsia"/>
          <w:color w:val="404040" w:themeColor="text1" w:themeTint="BF"/>
          <w:szCs w:val="21"/>
        </w:rPr>
        <w:t>，根据版本质量指标，</w:t>
      </w:r>
      <w:r w:rsidR="004A44A5">
        <w:rPr>
          <w:rFonts w:ascii="Calibri" w:eastAsia="华文细黑" w:hAnsi="Calibri" w:cs="Calibri" w:hint="eastAsia"/>
          <w:color w:val="404040" w:themeColor="text1" w:themeTint="BF"/>
          <w:szCs w:val="21"/>
        </w:rPr>
        <w:t>开展代码静态扫描、代码评审</w:t>
      </w:r>
      <w:r w:rsidR="000F01B4">
        <w:rPr>
          <w:rFonts w:ascii="Calibri" w:eastAsia="华文细黑" w:hAnsi="Calibri" w:cs="Calibri" w:hint="eastAsia"/>
          <w:color w:val="404040" w:themeColor="text1" w:themeTint="BF"/>
          <w:szCs w:val="21"/>
        </w:rPr>
        <w:t>、业务反馈</w:t>
      </w:r>
      <w:r w:rsidR="004A44A5">
        <w:rPr>
          <w:rFonts w:ascii="Calibri" w:eastAsia="华文细黑" w:hAnsi="Calibri" w:cs="Calibri" w:hint="eastAsia"/>
          <w:color w:val="404040" w:themeColor="text1" w:themeTint="BF"/>
          <w:szCs w:val="21"/>
        </w:rPr>
        <w:t>等措施，</w:t>
      </w:r>
      <w:r w:rsidR="00B64C26">
        <w:rPr>
          <w:rFonts w:ascii="Calibri" w:eastAsia="华文细黑" w:hAnsi="Calibri" w:cs="Calibri" w:hint="eastAsia"/>
          <w:color w:val="404040" w:themeColor="text1" w:themeTint="BF"/>
          <w:szCs w:val="21"/>
        </w:rPr>
        <w:t>分析改进，</w:t>
      </w:r>
      <w:r w:rsidR="00E648A5">
        <w:rPr>
          <w:rFonts w:ascii="Calibri" w:eastAsia="华文细黑" w:hAnsi="Calibri" w:cs="Calibri" w:hint="eastAsia"/>
          <w:color w:val="404040" w:themeColor="text1" w:themeTint="BF"/>
          <w:szCs w:val="21"/>
        </w:rPr>
        <w:t>提升</w:t>
      </w:r>
      <w:r w:rsidR="00B64C26">
        <w:rPr>
          <w:rFonts w:ascii="Calibri" w:eastAsia="华文细黑" w:hAnsi="Calibri" w:cs="Calibri" w:hint="eastAsia"/>
          <w:color w:val="404040" w:themeColor="text1" w:themeTint="BF"/>
          <w:szCs w:val="21"/>
        </w:rPr>
        <w:t>应用质量，</w:t>
      </w:r>
      <w:r w:rsidR="00E348E8">
        <w:rPr>
          <w:rFonts w:ascii="Calibri" w:eastAsia="华文细黑" w:hAnsi="Calibri" w:cs="Calibri" w:hint="eastAsia"/>
          <w:color w:val="404040" w:themeColor="text1" w:themeTint="BF"/>
          <w:szCs w:val="21"/>
        </w:rPr>
        <w:t>在用户体验、高可用、高性能、高扩展等方面持续演进</w:t>
      </w:r>
    </w:p>
    <w:p w14:paraId="33E1C9F4" w14:textId="7CFE8C52" w:rsidR="004C2CDE" w:rsidRDefault="00C57B4C" w:rsidP="0006146D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开展编码能力</w:t>
      </w:r>
      <w:r w:rsidR="00053302">
        <w:rPr>
          <w:rFonts w:ascii="Calibri" w:eastAsia="华文细黑" w:hAnsi="Calibri" w:cs="Calibri" w:hint="eastAsia"/>
          <w:color w:val="404040" w:themeColor="text1" w:themeTint="BF"/>
          <w:szCs w:val="21"/>
        </w:rPr>
        <w:t>培训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、风控能力培训、读书分享等知识传递活动</w:t>
      </w:r>
      <w:r w:rsidR="00053302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746A09">
        <w:rPr>
          <w:rFonts w:ascii="Calibri" w:eastAsia="华文细黑" w:hAnsi="Calibri" w:cs="Calibri" w:hint="eastAsia"/>
          <w:color w:val="404040" w:themeColor="text1" w:themeTint="BF"/>
          <w:szCs w:val="21"/>
        </w:rPr>
        <w:t>提升团队能力。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编写风控接入</w:t>
      </w:r>
      <w:r w:rsidR="004A55F8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="004A55F8">
        <w:rPr>
          <w:rFonts w:ascii="Calibri" w:eastAsia="华文细黑" w:hAnsi="Calibri" w:cs="Calibri" w:hint="eastAsia"/>
          <w:color w:val="404040" w:themeColor="text1" w:themeTint="BF"/>
          <w:szCs w:val="21"/>
        </w:rPr>
        <w:t>API</w:t>
      </w:r>
      <w:r w:rsidR="000C398D">
        <w:rPr>
          <w:rFonts w:ascii="Calibri" w:eastAsia="华文细黑" w:hAnsi="Calibri" w:cs="Calibri" w:hint="eastAsia"/>
          <w:color w:val="404040" w:themeColor="text1" w:themeTint="BF"/>
          <w:szCs w:val="21"/>
        </w:rPr>
        <w:t>说明</w:t>
      </w:r>
      <w:r w:rsidR="004A55F8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使用指导</w:t>
      </w:r>
      <w:r w:rsidR="004A55F8">
        <w:rPr>
          <w:rFonts w:ascii="Calibri" w:eastAsia="华文细黑" w:hAnsi="Calibri" w:cs="Calibri" w:hint="eastAsia"/>
          <w:color w:val="404040" w:themeColor="text1" w:themeTint="BF"/>
          <w:szCs w:val="21"/>
        </w:rPr>
        <w:t>等相关能力总结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文档，</w:t>
      </w:r>
      <w:r w:rsidR="004A55F8">
        <w:rPr>
          <w:rFonts w:ascii="Calibri" w:eastAsia="华文细黑" w:hAnsi="Calibri" w:cs="Calibri" w:hint="eastAsia"/>
          <w:color w:val="404040" w:themeColor="text1" w:themeTint="BF"/>
          <w:szCs w:val="21"/>
        </w:rPr>
        <w:t>方便产品接入和风控能力</w:t>
      </w:r>
      <w:r w:rsidR="0093148A">
        <w:rPr>
          <w:rFonts w:ascii="Calibri" w:eastAsia="华文细黑" w:hAnsi="Calibri" w:cs="Calibri" w:hint="eastAsia"/>
          <w:color w:val="404040" w:themeColor="text1" w:themeTint="BF"/>
          <w:szCs w:val="21"/>
        </w:rPr>
        <w:t>推广</w:t>
      </w:r>
      <w:r w:rsidR="004A55F8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</w:p>
    <w:p w14:paraId="4F96B817" w14:textId="77777777" w:rsidR="0006146D" w:rsidRPr="00131166" w:rsidRDefault="0006146D" w:rsidP="0006146D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工作业绩：</w:t>
      </w:r>
    </w:p>
    <w:p w14:paraId="76D86D42" w14:textId="3C382080" w:rsidR="0029343E" w:rsidRDefault="00CC3590" w:rsidP="0006146D">
      <w:pPr>
        <w:pStyle w:val="a3"/>
        <w:numPr>
          <w:ilvl w:val="0"/>
          <w:numId w:val="12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主导完成内容风控中心化建设</w:t>
      </w:r>
      <w:r w:rsidR="00B018B9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156FD4">
        <w:rPr>
          <w:rFonts w:ascii="Calibri" w:eastAsia="华文细黑" w:hAnsi="Calibri" w:cs="Calibri" w:hint="eastAsia"/>
          <w:color w:val="404040" w:themeColor="text1" w:themeTint="BF"/>
          <w:szCs w:val="21"/>
        </w:rPr>
        <w:t>获得一级部门中心化建设团队大事件奖</w:t>
      </w:r>
      <w:r w:rsidR="000417E7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512B82">
        <w:rPr>
          <w:rFonts w:ascii="Calibri" w:eastAsia="华文细黑" w:hAnsi="Calibri" w:cs="Calibri" w:hint="eastAsia"/>
          <w:color w:val="404040" w:themeColor="text1" w:themeTint="BF"/>
          <w:szCs w:val="21"/>
        </w:rPr>
        <w:t>已在中国、俄罗斯、亚太、欧洲部署上线。</w:t>
      </w:r>
      <w:r w:rsidR="000417E7">
        <w:rPr>
          <w:rFonts w:ascii="Calibri" w:eastAsia="华文细黑" w:hAnsi="Calibri" w:cs="Calibri" w:hint="eastAsia"/>
          <w:color w:val="404040" w:themeColor="text1" w:themeTint="BF"/>
          <w:szCs w:val="21"/>
        </w:rPr>
        <w:t>目前服务</w:t>
      </w:r>
      <w:r w:rsidR="000112A6">
        <w:rPr>
          <w:rFonts w:ascii="Calibri" w:eastAsia="华文细黑" w:hAnsi="Calibri" w:cs="Calibri" w:hint="eastAsia"/>
          <w:color w:val="404040" w:themeColor="text1" w:themeTint="BF"/>
          <w:szCs w:val="21"/>
        </w:rPr>
        <w:t>流程</w:t>
      </w:r>
      <w:r w:rsidR="000417E7">
        <w:rPr>
          <w:rFonts w:ascii="Calibri" w:eastAsia="华文细黑" w:hAnsi="Calibri" w:cs="Calibri" w:hint="eastAsia"/>
          <w:color w:val="404040" w:themeColor="text1" w:themeTint="BF"/>
          <w:szCs w:val="21"/>
        </w:rPr>
        <w:t>IT</w:t>
      </w:r>
      <w:r w:rsidR="000417E7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="000417E7">
        <w:rPr>
          <w:rFonts w:ascii="Calibri" w:eastAsia="华文细黑" w:hAnsi="Calibri" w:cs="Calibri" w:hint="eastAsia"/>
          <w:color w:val="404040" w:themeColor="text1" w:themeTint="BF"/>
          <w:szCs w:val="21"/>
        </w:rPr>
        <w:t>MagicOS</w:t>
      </w:r>
      <w:r w:rsidR="000417E7">
        <w:rPr>
          <w:rFonts w:ascii="Calibri" w:eastAsia="华文细黑" w:hAnsi="Calibri" w:cs="Calibri" w:hint="eastAsia"/>
          <w:color w:val="404040" w:themeColor="text1" w:themeTint="BF"/>
          <w:szCs w:val="21"/>
        </w:rPr>
        <w:t>、云服务部门</w:t>
      </w:r>
      <w:r w:rsidR="000417E7">
        <w:rPr>
          <w:rFonts w:ascii="Calibri" w:eastAsia="华文细黑" w:hAnsi="Calibri" w:cs="Calibri" w:hint="eastAsia"/>
          <w:color w:val="404040" w:themeColor="text1" w:themeTint="BF"/>
          <w:szCs w:val="21"/>
        </w:rPr>
        <w:t>70</w:t>
      </w:r>
      <w:r w:rsidR="00D55C1F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</w:t>
      </w:r>
      <w:r w:rsidR="000417E7"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 w:rsidR="000417E7">
        <w:rPr>
          <w:rFonts w:ascii="Calibri" w:eastAsia="华文细黑" w:hAnsi="Calibri" w:cs="Calibri" w:hint="eastAsia"/>
          <w:color w:val="404040" w:themeColor="text1" w:themeTint="BF"/>
          <w:szCs w:val="21"/>
        </w:rPr>
        <w:t>业务</w:t>
      </w:r>
      <w:r w:rsidR="00FC5881">
        <w:rPr>
          <w:rFonts w:ascii="Calibri" w:eastAsia="华文细黑" w:hAnsi="Calibri" w:cs="Calibri" w:hint="eastAsia"/>
          <w:color w:val="404040" w:themeColor="text1" w:themeTint="BF"/>
          <w:szCs w:val="21"/>
        </w:rPr>
        <w:t>共</w:t>
      </w:r>
      <w:r w:rsidR="000417E7">
        <w:rPr>
          <w:rFonts w:ascii="Calibri" w:eastAsia="华文细黑" w:hAnsi="Calibri" w:cs="Calibri" w:hint="eastAsia"/>
          <w:color w:val="404040" w:themeColor="text1" w:themeTint="BF"/>
          <w:szCs w:val="21"/>
        </w:rPr>
        <w:t>2</w:t>
      </w:r>
      <w:r w:rsidR="00DF29A0">
        <w:rPr>
          <w:rFonts w:ascii="Calibri" w:eastAsia="华文细黑" w:hAnsi="Calibri" w:cs="Calibri" w:hint="eastAsia"/>
          <w:color w:val="404040" w:themeColor="text1" w:themeTint="BF"/>
          <w:szCs w:val="21"/>
        </w:rPr>
        <w:t>3</w:t>
      </w:r>
      <w:r w:rsidR="000417E7">
        <w:rPr>
          <w:rFonts w:ascii="Calibri" w:eastAsia="华文细黑" w:hAnsi="Calibri" w:cs="Calibri" w:hint="eastAsia"/>
          <w:color w:val="404040" w:themeColor="text1" w:themeTint="BF"/>
          <w:szCs w:val="21"/>
        </w:rPr>
        <w:t>0</w:t>
      </w:r>
      <w:r w:rsidR="00D55C1F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</w:t>
      </w:r>
      <w:r w:rsidR="000417E7"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 w:rsidR="00D212C0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</w:t>
      </w:r>
      <w:r w:rsidR="000417E7">
        <w:rPr>
          <w:rFonts w:ascii="Calibri" w:eastAsia="华文细黑" w:hAnsi="Calibri" w:cs="Calibri" w:hint="eastAsia"/>
          <w:color w:val="404040" w:themeColor="text1" w:themeTint="BF"/>
          <w:szCs w:val="21"/>
        </w:rPr>
        <w:t>场景的内容风控支持</w:t>
      </w:r>
      <w:r w:rsidR="001D1AA9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E932D4">
        <w:rPr>
          <w:rFonts w:ascii="Calibri" w:eastAsia="华文细黑" w:hAnsi="Calibri" w:cs="Calibri" w:hint="eastAsia"/>
          <w:color w:val="404040" w:themeColor="text1" w:themeTint="BF"/>
          <w:szCs w:val="21"/>
        </w:rPr>
        <w:t>月审核内容量</w:t>
      </w:r>
      <w:r w:rsidR="00E932D4">
        <w:rPr>
          <w:rFonts w:ascii="Calibri" w:eastAsia="华文细黑" w:hAnsi="Calibri" w:cs="Calibri" w:hint="eastAsia"/>
          <w:color w:val="404040" w:themeColor="text1" w:themeTint="BF"/>
          <w:szCs w:val="21"/>
        </w:rPr>
        <w:t>55</w:t>
      </w:r>
      <w:r w:rsidR="00E932D4">
        <w:rPr>
          <w:rFonts w:ascii="Calibri" w:eastAsia="华文细黑" w:hAnsi="Calibri" w:cs="Calibri" w:hint="eastAsia"/>
          <w:color w:val="404040" w:themeColor="text1" w:themeTint="BF"/>
          <w:szCs w:val="21"/>
        </w:rPr>
        <w:t>亿</w:t>
      </w:r>
      <w:r w:rsidR="00E932D4"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 w:rsidR="00392B42">
        <w:rPr>
          <w:rFonts w:ascii="Calibri" w:eastAsia="华文细黑" w:hAnsi="Calibri" w:cs="Calibri" w:hint="eastAsia"/>
          <w:color w:val="404040" w:themeColor="text1" w:themeTint="BF"/>
          <w:szCs w:val="21"/>
        </w:rPr>
        <w:t>，月增量</w:t>
      </w:r>
      <w:r w:rsidR="00392B42">
        <w:rPr>
          <w:rFonts w:ascii="Calibri" w:eastAsia="华文细黑" w:hAnsi="Calibri" w:cs="Calibri" w:hint="eastAsia"/>
          <w:color w:val="404040" w:themeColor="text1" w:themeTint="BF"/>
          <w:szCs w:val="21"/>
        </w:rPr>
        <w:t>5%</w:t>
      </w:r>
    </w:p>
    <w:p w14:paraId="6421217F" w14:textId="14C968A8" w:rsidR="0006146D" w:rsidRPr="00646967" w:rsidRDefault="00212E01" w:rsidP="0006146D">
      <w:pPr>
        <w:pStyle w:val="a3"/>
        <w:numPr>
          <w:ilvl w:val="0"/>
          <w:numId w:val="12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我负责开发</w:t>
      </w:r>
      <w:r w:rsidR="0029343E">
        <w:rPr>
          <w:rFonts w:ascii="Calibri" w:eastAsia="华文细黑" w:hAnsi="Calibri" w:cs="Calibri" w:hint="eastAsia"/>
          <w:color w:val="404040" w:themeColor="text1" w:themeTint="BF"/>
          <w:szCs w:val="21"/>
        </w:rPr>
        <w:t>的内容风控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核心代码参与公司</w:t>
      </w:r>
      <w:r w:rsidR="0029343E">
        <w:rPr>
          <w:rFonts w:ascii="Calibri" w:eastAsia="华文细黑" w:hAnsi="Calibri" w:cs="Calibri" w:hint="eastAsia"/>
          <w:color w:val="404040" w:themeColor="text1" w:themeTint="BF"/>
          <w:szCs w:val="21"/>
        </w:rPr>
        <w:t>级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代码评比获得金码奖</w:t>
      </w:r>
    </w:p>
    <w:p w14:paraId="660EE87D" w14:textId="60108C6D" w:rsidR="0006146D" w:rsidRDefault="00143B5F" w:rsidP="0006146D">
      <w:pPr>
        <w:pStyle w:val="a3"/>
        <w:numPr>
          <w:ilvl w:val="0"/>
          <w:numId w:val="1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25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年底国家护网专项演练中，在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12</w:t>
      </w:r>
      <w:r w:rsidR="0084118D">
        <w:rPr>
          <w:rFonts w:ascii="Calibri" w:eastAsia="华文细黑" w:hAnsi="Calibri" w:cs="Calibri" w:hint="eastAsia"/>
          <w:color w:val="404040" w:themeColor="text1" w:themeTint="BF"/>
          <w:szCs w:val="21"/>
        </w:rPr>
        <w:t>0</w:t>
      </w:r>
      <w:r w:rsidR="0084118D">
        <w:rPr>
          <w:rFonts w:ascii="Calibri" w:eastAsia="华文细黑" w:hAnsi="Calibri" w:cs="Calibri" w:hint="eastAsia"/>
          <w:color w:val="404040" w:themeColor="text1" w:themeTint="BF"/>
          <w:szCs w:val="21"/>
        </w:rPr>
        <w:t>多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家重点企业中获得前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名以及网信办、公安部的高度认可</w:t>
      </w:r>
    </w:p>
    <w:p w14:paraId="64F9FE11" w14:textId="361B31B9" w:rsidR="0006146D" w:rsidRDefault="00D13872" w:rsidP="0006146D">
      <w:pPr>
        <w:pStyle w:val="a3"/>
        <w:numPr>
          <w:ilvl w:val="0"/>
          <w:numId w:val="1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主导完成红蓝对抗、人审平台建设及端侧敏感词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支持，</w:t>
      </w:r>
      <w:r w:rsidR="00980A8B">
        <w:rPr>
          <w:rFonts w:ascii="Calibri" w:eastAsia="华文细黑" w:hAnsi="Calibri" w:cs="Calibri" w:hint="eastAsia"/>
          <w:color w:val="404040" w:themeColor="text1" w:themeTint="BF"/>
          <w:szCs w:val="21"/>
        </w:rPr>
        <w:t>实现从机审、人审、端侧、红蓝对抗</w:t>
      </w:r>
      <w:r w:rsidR="003B1A64">
        <w:rPr>
          <w:rFonts w:ascii="Calibri" w:eastAsia="华文细黑" w:hAnsi="Calibri" w:cs="Calibri" w:hint="eastAsia"/>
          <w:color w:val="404040" w:themeColor="text1" w:themeTint="BF"/>
          <w:szCs w:val="21"/>
        </w:rPr>
        <w:t>、运营等</w:t>
      </w:r>
      <w:r w:rsidR="00980A8B">
        <w:rPr>
          <w:rFonts w:ascii="Calibri" w:eastAsia="华文细黑" w:hAnsi="Calibri" w:cs="Calibri" w:hint="eastAsia"/>
          <w:color w:val="404040" w:themeColor="text1" w:themeTint="BF"/>
          <w:szCs w:val="21"/>
        </w:rPr>
        <w:t>内容风控全流程能力闭环</w:t>
      </w:r>
    </w:p>
    <w:p w14:paraId="37A56A3A" w14:textId="4C4F5734" w:rsidR="007D2C79" w:rsidRDefault="00CE6AC6" w:rsidP="0006146D">
      <w:pPr>
        <w:pStyle w:val="a3"/>
        <w:numPr>
          <w:ilvl w:val="0"/>
          <w:numId w:val="1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作为</w:t>
      </w:r>
      <w:r w:rsidR="006B52E4">
        <w:rPr>
          <w:rFonts w:ascii="Calibri" w:eastAsia="华文细黑" w:hAnsi="Calibri" w:cs="Calibri" w:hint="eastAsia"/>
          <w:color w:val="404040" w:themeColor="text1" w:themeTint="BF"/>
          <w:szCs w:val="21"/>
        </w:rPr>
        <w:t>交易风控规则引擎、人机识别、离线筛单、信誉分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核心设计和开发人员，完成交易风控</w:t>
      </w:r>
      <w:r w:rsidR="006B52E4">
        <w:rPr>
          <w:rFonts w:ascii="Calibri" w:eastAsia="华文细黑" w:hAnsi="Calibri" w:cs="Calibri" w:hint="eastAsia"/>
          <w:color w:val="404040" w:themeColor="text1" w:themeTint="BF"/>
          <w:szCs w:val="21"/>
        </w:rPr>
        <w:t>能力建设，</w:t>
      </w:r>
      <w:r w:rsidR="009F529C">
        <w:rPr>
          <w:rFonts w:ascii="Calibri" w:eastAsia="华文细黑" w:hAnsi="Calibri" w:cs="Calibri" w:hint="eastAsia"/>
          <w:color w:val="404040" w:themeColor="text1" w:themeTint="BF"/>
          <w:szCs w:val="21"/>
        </w:rPr>
        <w:t>具备</w:t>
      </w:r>
      <w:r w:rsidR="009F529C">
        <w:rPr>
          <w:rFonts w:ascii="Calibri" w:eastAsia="华文细黑" w:hAnsi="Calibri" w:cs="Calibri" w:hint="eastAsia"/>
          <w:color w:val="404040" w:themeColor="text1" w:themeTint="BF"/>
          <w:szCs w:val="21"/>
        </w:rPr>
        <w:t>风控产品快速复制能力</w:t>
      </w:r>
      <w:r w:rsidR="009F529C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9F529C">
        <w:rPr>
          <w:rFonts w:ascii="Calibri" w:eastAsia="华文细黑" w:hAnsi="Calibri" w:cs="Calibri" w:hint="eastAsia"/>
          <w:color w:val="404040" w:themeColor="text1" w:themeTint="BF"/>
          <w:szCs w:val="21"/>
        </w:rPr>
        <w:t>已在中国区、亚太、欧洲部署。</w:t>
      </w:r>
      <w:r w:rsidR="00D54D68">
        <w:rPr>
          <w:rFonts w:ascii="Calibri" w:eastAsia="华文细黑" w:hAnsi="Calibri" w:cs="Calibri" w:hint="eastAsia"/>
          <w:color w:val="404040" w:themeColor="text1" w:themeTint="BF"/>
          <w:szCs w:val="21"/>
        </w:rPr>
        <w:t>为</w:t>
      </w:r>
      <w:r w:rsidR="001E7D03">
        <w:rPr>
          <w:rFonts w:ascii="Calibri" w:eastAsia="华文细黑" w:hAnsi="Calibri" w:cs="Calibri" w:hint="eastAsia"/>
          <w:color w:val="404040" w:themeColor="text1" w:themeTint="BF"/>
          <w:szCs w:val="21"/>
        </w:rPr>
        <w:t>流程</w:t>
      </w:r>
      <w:r w:rsidR="001E7D03">
        <w:rPr>
          <w:rFonts w:ascii="Calibri" w:eastAsia="华文细黑" w:hAnsi="Calibri" w:cs="Calibri" w:hint="eastAsia"/>
          <w:color w:val="404040" w:themeColor="text1" w:themeTint="BF"/>
          <w:szCs w:val="21"/>
        </w:rPr>
        <w:t>IT</w:t>
      </w:r>
      <w:r w:rsidR="001E7D03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="00D54D68">
        <w:rPr>
          <w:rFonts w:ascii="Calibri" w:eastAsia="华文细黑" w:hAnsi="Calibri" w:cs="Calibri" w:hint="eastAsia"/>
          <w:color w:val="404040" w:themeColor="text1" w:themeTint="BF"/>
          <w:szCs w:val="21"/>
        </w:rPr>
        <w:lastRenderedPageBreak/>
        <w:t>研发管理部、</w:t>
      </w:r>
      <w:r w:rsidR="001E7D03">
        <w:rPr>
          <w:rFonts w:ascii="Calibri" w:eastAsia="华文细黑" w:hAnsi="Calibri" w:cs="Calibri" w:hint="eastAsia"/>
          <w:color w:val="404040" w:themeColor="text1" w:themeTint="BF"/>
          <w:szCs w:val="21"/>
        </w:rPr>
        <w:t>云服务</w:t>
      </w:r>
      <w:r w:rsidR="00D54D68">
        <w:rPr>
          <w:rFonts w:ascii="Calibri" w:eastAsia="华文细黑" w:hAnsi="Calibri" w:cs="Calibri" w:hint="eastAsia"/>
          <w:color w:val="404040" w:themeColor="text1" w:themeTint="BF"/>
          <w:szCs w:val="21"/>
        </w:rPr>
        <w:t>部门的荣耀商城、亲选商城、内购商城、运动健康、</w:t>
      </w:r>
      <w:r w:rsidR="00D54D68">
        <w:rPr>
          <w:rFonts w:ascii="Calibri" w:eastAsia="华文细黑" w:hAnsi="Calibri" w:cs="Calibri" w:hint="eastAsia"/>
          <w:color w:val="404040" w:themeColor="text1" w:themeTint="BF"/>
          <w:szCs w:val="21"/>
        </w:rPr>
        <w:t>MyHonor</w:t>
      </w:r>
      <w:r w:rsidR="00D54D68">
        <w:rPr>
          <w:rFonts w:ascii="Calibri" w:eastAsia="华文细黑" w:hAnsi="Calibri" w:cs="Calibri" w:hint="eastAsia"/>
          <w:color w:val="404040" w:themeColor="text1" w:themeTint="BF"/>
          <w:szCs w:val="21"/>
        </w:rPr>
        <w:t>等</w:t>
      </w:r>
      <w:r w:rsidR="00D54D68">
        <w:rPr>
          <w:rFonts w:ascii="Calibri" w:eastAsia="华文细黑" w:hAnsi="Calibri" w:cs="Calibri" w:hint="eastAsia"/>
          <w:color w:val="404040" w:themeColor="text1" w:themeTint="BF"/>
          <w:szCs w:val="21"/>
        </w:rPr>
        <w:t>10+</w:t>
      </w:r>
      <w:r w:rsidR="00411C15">
        <w:rPr>
          <w:rFonts w:ascii="Calibri" w:eastAsia="华文细黑" w:hAnsi="Calibri" w:cs="Calibri" w:hint="eastAsia"/>
          <w:color w:val="404040" w:themeColor="text1" w:themeTint="BF"/>
          <w:szCs w:val="21"/>
        </w:rPr>
        <w:t>业务</w:t>
      </w:r>
      <w:r w:rsidR="00D17AD6"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 w:rsidR="00D54D68">
        <w:rPr>
          <w:rFonts w:ascii="Calibri" w:eastAsia="华文细黑" w:hAnsi="Calibri" w:cs="Calibri" w:hint="eastAsia"/>
          <w:color w:val="404040" w:themeColor="text1" w:themeTint="BF"/>
          <w:szCs w:val="21"/>
        </w:rPr>
        <w:t>0+</w:t>
      </w:r>
      <w:r w:rsidR="00D54D68">
        <w:rPr>
          <w:rFonts w:ascii="Calibri" w:eastAsia="华文细黑" w:hAnsi="Calibri" w:cs="Calibri" w:hint="eastAsia"/>
          <w:color w:val="404040" w:themeColor="text1" w:themeTint="BF"/>
          <w:szCs w:val="21"/>
        </w:rPr>
        <w:t>场景的提供用户风险识别</w:t>
      </w:r>
      <w:r w:rsidR="00407169">
        <w:rPr>
          <w:rFonts w:ascii="Calibri" w:eastAsia="华文细黑" w:hAnsi="Calibri" w:cs="Calibri" w:hint="eastAsia"/>
          <w:color w:val="404040" w:themeColor="text1" w:themeTint="BF"/>
          <w:szCs w:val="21"/>
        </w:rPr>
        <w:t>能力</w:t>
      </w:r>
    </w:p>
    <w:p w14:paraId="72739C79" w14:textId="4220BCFA" w:rsidR="00BD0D49" w:rsidRPr="00F344F7" w:rsidRDefault="001A09DB" w:rsidP="00F344F7">
      <w:pPr>
        <w:pStyle w:val="a3"/>
        <w:numPr>
          <w:ilvl w:val="0"/>
          <w:numId w:val="12"/>
        </w:numPr>
        <w:spacing w:line="320" w:lineRule="exact"/>
        <w:ind w:left="357" w:firstLineChars="0" w:hanging="357"/>
        <w:rPr>
          <w:rFonts w:ascii="Calibri" w:eastAsia="华文细黑" w:hAnsi="Calibri" w:cs="Calibri" w:hint="eastAsia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负责风控需求</w:t>
      </w:r>
      <w:r w:rsidR="008410DB">
        <w:rPr>
          <w:rFonts w:ascii="Calibri" w:eastAsia="华文细黑" w:hAnsi="Calibri" w:cs="Calibri" w:hint="eastAsia"/>
          <w:color w:val="404040" w:themeColor="text1" w:themeTint="BF"/>
          <w:szCs w:val="21"/>
        </w:rPr>
        <w:t>人力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评估、</w:t>
      </w:r>
      <w:r w:rsidR="008410DB">
        <w:rPr>
          <w:rFonts w:ascii="Calibri" w:eastAsia="华文细黑" w:hAnsi="Calibri" w:cs="Calibri" w:hint="eastAsia"/>
          <w:color w:val="404040" w:themeColor="text1" w:themeTint="BF"/>
          <w:szCs w:val="21"/>
        </w:rPr>
        <w:t>版本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交付</w:t>
      </w:r>
      <w:r w:rsidR="00F03E12">
        <w:rPr>
          <w:rFonts w:ascii="Calibri" w:eastAsia="华文细黑" w:hAnsi="Calibri" w:cs="Calibri" w:hint="eastAsia"/>
          <w:color w:val="404040" w:themeColor="text1" w:themeTint="BF"/>
          <w:szCs w:val="21"/>
        </w:rPr>
        <w:t>、质量管控，</w:t>
      </w:r>
      <w:r w:rsidR="00B32DBC">
        <w:rPr>
          <w:rFonts w:ascii="Calibri" w:eastAsia="华文细黑" w:hAnsi="Calibri" w:cs="Calibri" w:hint="eastAsia"/>
          <w:color w:val="404040" w:themeColor="text1" w:themeTint="BF"/>
          <w:szCs w:val="21"/>
        </w:rPr>
        <w:t>对风险及时识别</w:t>
      </w:r>
      <w:r w:rsidR="00776AD9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="00B32DBC">
        <w:rPr>
          <w:rFonts w:ascii="Calibri" w:eastAsia="华文细黑" w:hAnsi="Calibri" w:cs="Calibri" w:hint="eastAsia"/>
          <w:color w:val="404040" w:themeColor="text1" w:themeTint="BF"/>
          <w:szCs w:val="21"/>
        </w:rPr>
        <w:t>预警</w:t>
      </w:r>
      <w:r w:rsidR="00776AD9">
        <w:rPr>
          <w:rFonts w:ascii="Calibri" w:eastAsia="华文细黑" w:hAnsi="Calibri" w:cs="Calibri" w:hint="eastAsia"/>
          <w:color w:val="404040" w:themeColor="text1" w:themeTint="BF"/>
          <w:szCs w:val="21"/>
        </w:rPr>
        <w:t>及处理，保障</w:t>
      </w:r>
      <w:r w:rsidR="00BE5BE2">
        <w:rPr>
          <w:rFonts w:ascii="Calibri" w:eastAsia="华文细黑" w:hAnsi="Calibri" w:cs="Calibri" w:hint="eastAsia"/>
          <w:color w:val="404040" w:themeColor="text1" w:themeTint="BF"/>
          <w:szCs w:val="21"/>
        </w:rPr>
        <w:t>版本按时高质量交付</w:t>
      </w:r>
      <w:r w:rsidR="00BC243C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7265F8">
        <w:rPr>
          <w:rFonts w:ascii="Calibri" w:eastAsia="华文细黑" w:hAnsi="Calibri" w:cs="Calibri" w:hint="eastAsia"/>
          <w:color w:val="404040" w:themeColor="text1" w:themeTint="BF"/>
          <w:szCs w:val="21"/>
        </w:rPr>
        <w:t>代码质量不高于</w:t>
      </w:r>
      <w:r w:rsidR="007265F8">
        <w:rPr>
          <w:rFonts w:ascii="Calibri" w:eastAsia="华文细黑" w:hAnsi="Calibri" w:cs="Calibri" w:hint="eastAsia"/>
          <w:color w:val="404040" w:themeColor="text1" w:themeTint="BF"/>
          <w:szCs w:val="21"/>
        </w:rPr>
        <w:t>L2</w:t>
      </w:r>
      <w:r w:rsidR="007265F8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8F6FEC">
        <w:rPr>
          <w:rFonts w:ascii="Calibri" w:eastAsia="华文细黑" w:hAnsi="Calibri" w:cs="Calibri" w:hint="eastAsia"/>
          <w:color w:val="404040" w:themeColor="text1" w:themeTint="BF"/>
          <w:szCs w:val="21"/>
        </w:rPr>
        <w:t>研发缺陷密度不高于</w:t>
      </w:r>
      <w:r w:rsidR="008F6FEC">
        <w:rPr>
          <w:rFonts w:ascii="Calibri" w:eastAsia="华文细黑" w:hAnsi="Calibri" w:cs="Calibri" w:hint="eastAsia"/>
          <w:color w:val="404040" w:themeColor="text1" w:themeTint="BF"/>
          <w:szCs w:val="21"/>
        </w:rPr>
        <w:t>3</w:t>
      </w:r>
      <w:r w:rsidR="008F6FEC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C90159">
        <w:rPr>
          <w:rFonts w:ascii="Calibri" w:eastAsia="华文细黑" w:hAnsi="Calibri" w:cs="Calibri" w:hint="eastAsia"/>
          <w:color w:val="404040" w:themeColor="text1" w:themeTint="BF"/>
          <w:szCs w:val="21"/>
        </w:rPr>
        <w:t>多次上月度红榜。</w:t>
      </w:r>
      <w:r w:rsidR="00BC243C">
        <w:rPr>
          <w:rFonts w:ascii="Calibri" w:eastAsia="华文细黑" w:hAnsi="Calibri" w:cs="Calibri" w:hint="eastAsia"/>
          <w:color w:val="404040" w:themeColor="text1" w:themeTint="BF"/>
          <w:szCs w:val="21"/>
        </w:rPr>
        <w:t>个人多次被评选为月度之星</w:t>
      </w:r>
    </w:p>
    <w:p w14:paraId="03040137" w14:textId="1B11BB27" w:rsidR="00BD0D49" w:rsidRPr="00131166" w:rsidRDefault="00724A51" w:rsidP="00BD0D49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项目经历</w:t>
      </w:r>
      <w:r w:rsidR="00BD0D49"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：</w:t>
      </w:r>
    </w:p>
    <w:p w14:paraId="69A7AB07" w14:textId="56C1D808" w:rsidR="00BD0D49" w:rsidRDefault="00724A51" w:rsidP="00BD0D49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="003E7D74" w:rsidRPr="00DB3F51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一：</w:t>
      </w:r>
      <w:r w:rsidR="00551FB8" w:rsidRPr="00DB3F51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内容风控中心化建设</w:t>
      </w:r>
    </w:p>
    <w:p w14:paraId="76FA1159" w14:textId="77777777" w:rsidR="00F77387" w:rsidRPr="00724A51" w:rsidRDefault="00F77387" w:rsidP="00BD0D49">
      <w:pPr>
        <w:spacing w:line="320" w:lineRule="exact"/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</w:pPr>
    </w:p>
    <w:p w14:paraId="175CC9B1" w14:textId="7EC2411F" w:rsidR="00003E77" w:rsidRDefault="00724A51" w:rsidP="00BD0D49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项目</w:t>
      </w:r>
      <w:r w:rsidR="0037264F">
        <w:rPr>
          <w:rFonts w:ascii="Calibri" w:eastAsia="华文细黑" w:hAnsi="Calibri" w:cs="Calibri" w:hint="eastAsia"/>
          <w:color w:val="404040" w:themeColor="text1" w:themeTint="BF"/>
          <w:szCs w:val="21"/>
        </w:rPr>
        <w:t>二：</w:t>
      </w:r>
    </w:p>
    <w:p w14:paraId="5DBC1744" w14:textId="77777777" w:rsidR="00851A1D" w:rsidRPr="00BD0D49" w:rsidRDefault="00851A1D" w:rsidP="00BD0D49">
      <w:pPr>
        <w:spacing w:line="320" w:lineRule="exact"/>
        <w:rPr>
          <w:rFonts w:ascii="Calibri" w:eastAsia="华文细黑" w:hAnsi="Calibri" w:cs="Calibri" w:hint="eastAsia"/>
          <w:color w:val="404040" w:themeColor="text1" w:themeTint="BF"/>
          <w:szCs w:val="21"/>
        </w:rPr>
      </w:pPr>
    </w:p>
    <w:p w14:paraId="7A5573DE" w14:textId="7EC063FD" w:rsidR="00D5158F" w:rsidRPr="00B60E88" w:rsidRDefault="0046747F" w:rsidP="007814C3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58</w:t>
      </w: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同城</w:t>
      </w:r>
      <w:r w:rsidR="003B182E"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 xml:space="preserve"> </w:t>
      </w:r>
      <w:r w:rsidR="003B182E" w:rsidRPr="00B60E88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/</w:t>
      </w:r>
      <w:r w:rsidR="003B182E" w:rsidRPr="00B60E88">
        <w:rPr>
          <w:rFonts w:ascii="Calibri" w:eastAsia="微软雅黑" w:hAnsi="Calibri" w:cs="Calibri"/>
          <w:b/>
          <w:bCs/>
          <w:color w:val="404040" w:themeColor="text1" w:themeTint="BF"/>
          <w:sz w:val="24"/>
          <w:szCs w:val="24"/>
        </w:rPr>
        <w:t xml:space="preserve"> </w:t>
      </w:r>
      <w:r w:rsidR="003B182E" w:rsidRPr="00B60E88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Java</w:t>
      </w:r>
      <w:r w:rsidR="000C4ABF" w:rsidRPr="00B60E88"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高级</w:t>
      </w:r>
      <w:r w:rsidR="003B182E" w:rsidRPr="00B60E88"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开发</w:t>
      </w:r>
      <w:r w:rsidRPr="00B60E88">
        <w:rPr>
          <w:rFonts w:ascii="Calibri" w:eastAsia="微软雅黑" w:hAnsi="Calibri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      </w:t>
      </w:r>
      <w:r w:rsidR="000C4ABF" w:rsidRPr="00B60E88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           </w:t>
      </w:r>
      <w:r w:rsidR="00B60E88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</w:t>
      </w:r>
      <w:r w:rsidR="00880528" w:rsidRPr="00B60E88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    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</w:t>
      </w:r>
      <w:r w:rsidR="00F87115"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2020</w:t>
      </w:r>
      <w:r w:rsidR="00682168"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.</w:t>
      </w:r>
      <w:r w:rsidR="00682168"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0</w:t>
      </w:r>
      <w:r w:rsidR="00682168"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7</w:t>
      </w:r>
      <w:r w:rsidR="00F87115"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–</w:t>
      </w:r>
      <w:r w:rsidR="003757E4"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2021.11</w:t>
      </w:r>
    </w:p>
    <w:p w14:paraId="74F2AC73" w14:textId="411C4E27" w:rsidR="00314E2F" w:rsidRPr="00410685" w:rsidRDefault="00314E2F" w:rsidP="00D5158F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工作描述：</w:t>
      </w:r>
    </w:p>
    <w:p w14:paraId="75EF0CCD" w14:textId="525A7DAA" w:rsidR="00314E2F" w:rsidRPr="00BB0FE7" w:rsidRDefault="0052538C" w:rsidP="00880468">
      <w:pPr>
        <w:pStyle w:val="a3"/>
        <w:numPr>
          <w:ilvl w:val="0"/>
          <w:numId w:val="29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BB0FE7">
        <w:rPr>
          <w:rFonts w:ascii="Calibri" w:eastAsia="华文细黑" w:hAnsi="Calibri" w:cs="Calibri" w:hint="eastAsia"/>
          <w:color w:val="404040" w:themeColor="text1" w:themeTint="BF"/>
          <w:szCs w:val="21"/>
        </w:rPr>
        <w:t>参与</w:t>
      </w:r>
      <w:r w:rsidR="006E1F18" w:rsidRPr="00BB0FE7"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 w:rsidR="006E1F18" w:rsidRPr="00BB0FE7">
        <w:rPr>
          <w:rFonts w:ascii="Calibri" w:eastAsia="华文细黑" w:hAnsi="Calibri" w:cs="Calibri"/>
          <w:color w:val="404040" w:themeColor="text1" w:themeTint="BF"/>
          <w:szCs w:val="21"/>
        </w:rPr>
        <w:t>8</w:t>
      </w:r>
      <w:r w:rsidR="00B9616C" w:rsidRPr="00BB0FE7">
        <w:rPr>
          <w:rFonts w:ascii="Calibri" w:eastAsia="华文细黑" w:hAnsi="Calibri" w:cs="Calibri" w:hint="eastAsia"/>
          <w:color w:val="404040" w:themeColor="text1" w:themeTint="BF"/>
          <w:szCs w:val="21"/>
        </w:rPr>
        <w:t>新项目魔聘系统方案设计</w:t>
      </w:r>
      <w:r w:rsidRPr="00BB0FE7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F3315F" w:rsidRPr="00BB0FE7">
        <w:rPr>
          <w:rFonts w:ascii="Calibri" w:eastAsia="华文细黑" w:hAnsi="Calibri" w:cs="Calibri" w:hint="eastAsia"/>
          <w:color w:val="404040" w:themeColor="text1" w:themeTint="BF"/>
          <w:szCs w:val="21"/>
        </w:rPr>
        <w:t>负责魔聘系统简历模块开发</w:t>
      </w:r>
    </w:p>
    <w:p w14:paraId="67739FA1" w14:textId="2D980114" w:rsidR="00BB0FE7" w:rsidRDefault="00C50EE8" w:rsidP="00880468">
      <w:pPr>
        <w:pStyle w:val="a3"/>
        <w:numPr>
          <w:ilvl w:val="0"/>
          <w:numId w:val="29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负责兼职业务在线赚钱任务标签体系搭建</w:t>
      </w:r>
    </w:p>
    <w:p w14:paraId="3B6E2BFD" w14:textId="6F86D095" w:rsidR="00C50EE8" w:rsidRDefault="00C50EE8" w:rsidP="00880468">
      <w:pPr>
        <w:pStyle w:val="a3"/>
        <w:numPr>
          <w:ilvl w:val="0"/>
          <w:numId w:val="29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负责兼职业务技术改进优化，如慢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SQL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优化、大表拆分等</w:t>
      </w:r>
    </w:p>
    <w:p w14:paraId="57D372C3" w14:textId="3118D101" w:rsidR="00184E6C" w:rsidRPr="00410685" w:rsidRDefault="00184E6C" w:rsidP="00184E6C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</w:t>
      </w:r>
      <w:r w:rsidR="00C4452C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业绩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65E674F6" w14:textId="4C0BD239" w:rsidR="00184E6C" w:rsidRPr="00646967" w:rsidRDefault="004A2963" w:rsidP="00880468">
      <w:pPr>
        <w:pStyle w:val="a3"/>
        <w:numPr>
          <w:ilvl w:val="0"/>
          <w:numId w:val="30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完成魔聘系统简历模块的</w:t>
      </w:r>
      <w:r w:rsidR="00F322E0">
        <w:rPr>
          <w:rFonts w:ascii="Calibri" w:eastAsia="华文细黑" w:hAnsi="Calibri" w:cs="Calibri" w:hint="eastAsia"/>
          <w:color w:val="404040" w:themeColor="text1" w:themeTint="BF"/>
          <w:szCs w:val="21"/>
        </w:rPr>
        <w:t>方案设计和开发工作</w:t>
      </w:r>
      <w:r w:rsidR="00C82375">
        <w:rPr>
          <w:rFonts w:ascii="Calibri" w:eastAsia="华文细黑" w:hAnsi="Calibri" w:cs="Calibri" w:hint="eastAsia"/>
          <w:color w:val="404040" w:themeColor="text1" w:themeTint="BF"/>
          <w:szCs w:val="21"/>
        </w:rPr>
        <w:t>，魔聘系统顺利上线</w:t>
      </w:r>
    </w:p>
    <w:p w14:paraId="5521DE34" w14:textId="25423FBF" w:rsidR="00184E6C" w:rsidRDefault="00595223" w:rsidP="00880468">
      <w:pPr>
        <w:pStyle w:val="a3"/>
        <w:numPr>
          <w:ilvl w:val="0"/>
          <w:numId w:val="3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完成</w:t>
      </w:r>
      <w:r w:rsidR="00184E6C">
        <w:rPr>
          <w:rFonts w:ascii="Calibri" w:eastAsia="华文细黑" w:hAnsi="Calibri" w:cs="Calibri" w:hint="eastAsia"/>
          <w:color w:val="404040" w:themeColor="text1" w:themeTint="BF"/>
          <w:szCs w:val="21"/>
        </w:rPr>
        <w:t>在线赚钱</w:t>
      </w:r>
      <w:r w:rsidR="0095485A">
        <w:rPr>
          <w:rFonts w:ascii="Calibri" w:eastAsia="华文细黑" w:hAnsi="Calibri" w:cs="Calibri" w:hint="eastAsia"/>
          <w:color w:val="404040" w:themeColor="text1" w:themeTint="BF"/>
          <w:szCs w:val="21"/>
        </w:rPr>
        <w:t>6</w:t>
      </w:r>
      <w:r w:rsidR="0095485A">
        <w:rPr>
          <w:rFonts w:ascii="Calibri" w:eastAsia="华文细黑" w:hAnsi="Calibri" w:cs="Calibri"/>
          <w:color w:val="404040" w:themeColor="text1" w:themeTint="BF"/>
          <w:szCs w:val="21"/>
        </w:rPr>
        <w:t>3</w:t>
      </w:r>
      <w:r w:rsidR="0095485A">
        <w:rPr>
          <w:rFonts w:ascii="Calibri" w:eastAsia="华文细黑" w:hAnsi="Calibri" w:cs="Calibri" w:hint="eastAsia"/>
          <w:color w:val="404040" w:themeColor="text1" w:themeTint="BF"/>
          <w:szCs w:val="21"/>
        </w:rPr>
        <w:t>个</w:t>
      </w:r>
      <w:r w:rsidR="00184E6C">
        <w:rPr>
          <w:rFonts w:ascii="Calibri" w:eastAsia="华文细黑" w:hAnsi="Calibri" w:cs="Calibri" w:hint="eastAsia"/>
          <w:color w:val="404040" w:themeColor="text1" w:themeTint="BF"/>
          <w:szCs w:val="21"/>
        </w:rPr>
        <w:t>任务标签</w:t>
      </w:r>
      <w:r w:rsidR="0095485A">
        <w:rPr>
          <w:rFonts w:ascii="Calibri" w:eastAsia="华文细黑" w:hAnsi="Calibri" w:cs="Calibri" w:hint="eastAsia"/>
          <w:color w:val="404040" w:themeColor="text1" w:themeTint="BF"/>
          <w:szCs w:val="21"/>
        </w:rPr>
        <w:t>的分类和计算、抽取，实现了标签的对外查询服务</w:t>
      </w:r>
    </w:p>
    <w:p w14:paraId="1984B62B" w14:textId="1E143AEB" w:rsidR="00556273" w:rsidRPr="00250149" w:rsidRDefault="004370FC" w:rsidP="00556273">
      <w:pPr>
        <w:pStyle w:val="a3"/>
        <w:numPr>
          <w:ilvl w:val="0"/>
          <w:numId w:val="30"/>
        </w:numPr>
        <w:spacing w:line="320" w:lineRule="exact"/>
        <w:ind w:left="357" w:firstLineChars="0" w:hanging="357"/>
        <w:rPr>
          <w:rFonts w:ascii="Calibri" w:eastAsia="华文细黑" w:hAnsi="Calibri" w:cs="Calibri" w:hint="eastAsia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优化了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2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0+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慢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SQL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，线上慢查询告警频率下降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9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0%</w:t>
      </w:r>
      <w:r w:rsidR="00867DC6"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，完成了视频表的大表拆分</w:t>
      </w:r>
    </w:p>
    <w:p w14:paraId="1C56EC0D" w14:textId="30B11BD9" w:rsidR="00250149" w:rsidRPr="00131166" w:rsidRDefault="00CF3C24" w:rsidP="00250149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项目经历</w:t>
      </w:r>
      <w:r w:rsidR="00250149"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：</w:t>
      </w:r>
    </w:p>
    <w:p w14:paraId="230F4857" w14:textId="49C15609" w:rsidR="00250149" w:rsidRDefault="00F71FC1" w:rsidP="00556273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="000A0DDE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一：</w:t>
      </w:r>
      <w:r w:rsidR="000A0DDE" w:rsidRPr="00A710C1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58</w:t>
      </w:r>
      <w:r w:rsidR="000A0DDE" w:rsidRPr="00633849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同城</w:t>
      </w:r>
      <w:r w:rsidR="000A0DDE" w:rsidRPr="00633849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魔聘系统</w:t>
      </w:r>
    </w:p>
    <w:p w14:paraId="2E51139C" w14:textId="77777777" w:rsidR="002A055E" w:rsidRPr="00410685" w:rsidRDefault="002A055E" w:rsidP="002A055E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项目介绍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776A0D94" w14:textId="77777777" w:rsidR="002A055E" w:rsidRPr="00092002" w:rsidRDefault="002A055E" w:rsidP="002A055E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Pr="00092002">
        <w:rPr>
          <w:rFonts w:ascii="Calibri" w:eastAsia="华文细黑" w:hAnsi="Calibri" w:cs="Calibri" w:hint="eastAsia"/>
          <w:color w:val="404040" w:themeColor="text1" w:themeTint="BF"/>
          <w:szCs w:val="21"/>
        </w:rPr>
        <w:t>魔聘系统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是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8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同城蓝领用工招聘平台，相比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8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以往只做招聘信息发布平台，靠出售简历和企业职位发布排名盈利，魔聘招聘平台实现企业职位发布、求职者匹配、邀约面试、企业审核入职，打通了整个招聘流程，靠招聘的增值服务盈利。</w:t>
      </w:r>
    </w:p>
    <w:p w14:paraId="3A97D2AA" w14:textId="77777777" w:rsidR="002A055E" w:rsidRDefault="002A055E" w:rsidP="002A055E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技术选型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>8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WF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（类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springMVC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）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58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SCF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（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rpc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框架）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+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MySQL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+ 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Mybatis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+ 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WMB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（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MQ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）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</w:p>
    <w:p w14:paraId="6D798CCF" w14:textId="77777777" w:rsidR="002A055E" w:rsidRDefault="002A055E" w:rsidP="002A055E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wmonitor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+ Elasticsearch + redis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等</w:t>
      </w:r>
    </w:p>
    <w:p w14:paraId="6B1BE538" w14:textId="77777777" w:rsidR="002A055E" w:rsidRDefault="002A055E" w:rsidP="002A055E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工作职责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283597A5" w14:textId="77777777" w:rsidR="002A055E" w:rsidRPr="0087117F" w:rsidRDefault="002A055E" w:rsidP="002A055E">
      <w:pPr>
        <w:pStyle w:val="a3"/>
        <w:numPr>
          <w:ilvl w:val="0"/>
          <w:numId w:val="21"/>
        </w:numPr>
        <w:spacing w:line="320" w:lineRule="exact"/>
        <w:ind w:left="357" w:firstLineChars="0" w:hanging="357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787B14">
        <w:rPr>
          <w:rFonts w:ascii="Calibri" w:eastAsia="华文细黑" w:hAnsi="Calibri" w:cs="Calibri" w:hint="eastAsia"/>
          <w:color w:val="404040" w:themeColor="text1" w:themeTint="BF"/>
          <w:szCs w:val="21"/>
        </w:rPr>
        <w:t>参与系统整体方案架构设计，包括技术选型，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分表设计</w:t>
      </w:r>
    </w:p>
    <w:p w14:paraId="2B0769FD" w14:textId="77777777" w:rsidR="002A055E" w:rsidRDefault="002A055E" w:rsidP="002A055E">
      <w:pPr>
        <w:pStyle w:val="a3"/>
        <w:numPr>
          <w:ilvl w:val="0"/>
          <w:numId w:val="2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AB1F82">
        <w:rPr>
          <w:rFonts w:ascii="Calibri" w:eastAsia="华文细黑" w:hAnsi="Calibri" w:cs="Calibri" w:hint="eastAsia"/>
          <w:color w:val="404040" w:themeColor="text1" w:themeTint="BF"/>
          <w:szCs w:val="21"/>
        </w:rPr>
        <w:t>完成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简历模块服务框架搭建，简历模块的开发联调和服务上线</w:t>
      </w:r>
    </w:p>
    <w:p w14:paraId="5679C89B" w14:textId="77777777" w:rsidR="002A055E" w:rsidRPr="001B46C0" w:rsidRDefault="002A055E" w:rsidP="002A055E">
      <w:pPr>
        <w:pStyle w:val="a3"/>
        <w:numPr>
          <w:ilvl w:val="0"/>
          <w:numId w:val="2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关注服务的指标，及时响应业务问题，优化服务接口</w:t>
      </w:r>
    </w:p>
    <w:p w14:paraId="6A9697F9" w14:textId="77777777" w:rsidR="002A055E" w:rsidRDefault="002A055E" w:rsidP="00556273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</w:p>
    <w:p w14:paraId="105B165B" w14:textId="1A3BE326" w:rsidR="001D6CC0" w:rsidRDefault="00E304E0" w:rsidP="00556273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案例</w:t>
      </w:r>
      <w:r w:rsidR="001D6CC0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二</w:t>
      </w:r>
      <w:r w:rsidR="001D6CC0"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="001D6CC0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5</w:t>
      </w:r>
      <w:r w:rsidR="001D6CC0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8</w:t>
      </w:r>
      <w:r w:rsidR="001D6CC0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兼职在线赚钱任务标签体系搭建</w:t>
      </w:r>
    </w:p>
    <w:p w14:paraId="27EC35EF" w14:textId="77777777" w:rsidR="001D6CC0" w:rsidRPr="00410685" w:rsidRDefault="001D6CC0" w:rsidP="001D6CC0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项目介绍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2BDDE66B" w14:textId="77777777" w:rsidR="001D6CC0" w:rsidRPr="00092002" w:rsidRDefault="001D6CC0" w:rsidP="001D6CC0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Pr="003C492D">
        <w:rPr>
          <w:rFonts w:ascii="Calibri" w:eastAsia="华文细黑" w:hAnsi="Calibri" w:cs="Calibri" w:hint="eastAsia"/>
          <w:color w:val="404040" w:themeColor="text1" w:themeTint="BF"/>
          <w:szCs w:val="21"/>
        </w:rPr>
        <w:t>兼职任务的默认排序都是统一的排序规则，用户看到的列表都是固定的，无法做到千人千面。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为实现针对用户推送合适的在线赚钱任务，提高用户粘性，计划做一个任务推荐系统，一期的目标搭建任务标签。</w:t>
      </w:r>
    </w:p>
    <w:p w14:paraId="7ADD737B" w14:textId="77777777" w:rsidR="001D6CC0" w:rsidRDefault="001D6CC0" w:rsidP="001D6CC0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技术选型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>58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SCF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（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rpc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框架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）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MySQL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+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Hive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+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Hadoop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+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wmonitor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+ redis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等</w:t>
      </w:r>
    </w:p>
    <w:p w14:paraId="1CA42302" w14:textId="77777777" w:rsidR="001D6CC0" w:rsidRDefault="001D6CC0" w:rsidP="001D6CC0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工作职责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5FDFB7CD" w14:textId="77777777" w:rsidR="001D6CC0" w:rsidRPr="0087117F" w:rsidRDefault="001D6CC0" w:rsidP="001D6CC0">
      <w:pPr>
        <w:pStyle w:val="a3"/>
        <w:numPr>
          <w:ilvl w:val="0"/>
          <w:numId w:val="22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通过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8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大数据平台，将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MySQL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数据抽取到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Hive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，根据规则和算法，计算标签值，并存储到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HDFS</w:t>
      </w:r>
    </w:p>
    <w:p w14:paraId="249B1688" w14:textId="77777777" w:rsidR="001D6CC0" w:rsidRDefault="001D6CC0" w:rsidP="001D6CC0">
      <w:pPr>
        <w:pStyle w:val="a3"/>
        <w:numPr>
          <w:ilvl w:val="0"/>
          <w:numId w:val="2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MR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任务将计算标签写入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redis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集群，用于标签查询服务</w:t>
      </w:r>
    </w:p>
    <w:p w14:paraId="7D685B82" w14:textId="2C63BA78" w:rsidR="001D6CC0" w:rsidRPr="001E2498" w:rsidRDefault="001D6CC0" w:rsidP="00556273">
      <w:pPr>
        <w:pStyle w:val="a3"/>
        <w:numPr>
          <w:ilvl w:val="0"/>
          <w:numId w:val="22"/>
        </w:numPr>
        <w:spacing w:line="320" w:lineRule="exact"/>
        <w:ind w:left="357" w:firstLineChars="0" w:hanging="357"/>
        <w:rPr>
          <w:rFonts w:ascii="Calibri" w:eastAsia="华文细黑" w:hAnsi="Calibri" w:cs="Calibri" w:hint="eastAsia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lastRenderedPageBreak/>
        <w:t>开发标签服务，从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redis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和万象平台查询标签并聚合，对外提供查询标签的接口。</w:t>
      </w:r>
    </w:p>
    <w:p w14:paraId="44973915" w14:textId="45026F6F" w:rsidR="00C33C2F" w:rsidRPr="0071734C" w:rsidRDefault="00BC2F8A" w:rsidP="00C33C2F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中软公司</w:t>
      </w:r>
      <w:r w:rsidR="00C33C2F" w:rsidRPr="003B182E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="00C33C2F" w:rsidRPr="003B182E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/</w:t>
      </w:r>
      <w:r w:rsidR="00C33C2F" w:rsidRPr="003B182E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 w:rsidR="00C33C2F" w:rsidRPr="003B182E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Java</w:t>
      </w:r>
      <w:r w:rsidR="00320E03">
        <w:rPr>
          <w:rFonts w:ascii="华文细黑" w:eastAsia="华文细黑" w:hAnsi="华文细黑" w:cs="Calibri" w:hint="eastAsia"/>
          <w:b/>
          <w:bCs/>
          <w:color w:val="404040" w:themeColor="text1" w:themeTint="BF"/>
          <w:szCs w:val="21"/>
        </w:rPr>
        <w:t>高级开</w:t>
      </w:r>
      <w:r w:rsidR="00C33C2F" w:rsidRPr="00AF5A33">
        <w:rPr>
          <w:rFonts w:ascii="华文细黑" w:eastAsia="华文细黑" w:hAnsi="华文细黑" w:cs="Calibri" w:hint="eastAsia"/>
          <w:b/>
          <w:bCs/>
          <w:color w:val="404040" w:themeColor="text1" w:themeTint="BF"/>
          <w:szCs w:val="21"/>
        </w:rPr>
        <w:t>发</w:t>
      </w:r>
      <w:r w:rsidR="00C33C2F" w:rsidRPr="003B182E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 w:rsidR="00C33C2F">
        <w:rPr>
          <w:rFonts w:ascii="Calibri" w:eastAsia="微软雅黑" w:hAnsi="Calibri" w:cs="Calibri"/>
          <w:color w:val="404040" w:themeColor="text1" w:themeTint="BF"/>
          <w:szCs w:val="21"/>
        </w:rPr>
        <w:t xml:space="preserve">  </w:t>
      </w:r>
      <w:r w:rsidR="00320E03">
        <w:rPr>
          <w:rFonts w:ascii="Calibri" w:eastAsia="微软雅黑" w:hAnsi="Calibri" w:cs="Calibri" w:hint="eastAsia"/>
          <w:color w:val="404040" w:themeColor="text1" w:themeTint="BF"/>
          <w:szCs w:val="21"/>
        </w:rPr>
        <w:t xml:space="preserve"> </w:t>
      </w:r>
      <w:r w:rsidR="00C33C2F"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                   </w:t>
      </w:r>
      <w:r w:rsidR="00C33C2F"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20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18</w:t>
      </w:r>
      <w:r w:rsidR="00C33C2F" w:rsidRPr="004D4EC8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.</w:t>
      </w:r>
      <w:r w:rsidR="00C33C2F"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4</w:t>
      </w:r>
      <w:r w:rsidR="00C33C2F"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–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2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020.06</w:t>
      </w:r>
    </w:p>
    <w:p w14:paraId="7875AB66" w14:textId="77777777" w:rsidR="00C33C2F" w:rsidRPr="00410685" w:rsidRDefault="00C33C2F" w:rsidP="00C33C2F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工作描述：</w:t>
      </w:r>
    </w:p>
    <w:p w14:paraId="553D60EA" w14:textId="0BE2953F" w:rsidR="00C33C2F" w:rsidRPr="004C0833" w:rsidRDefault="00853DE7" w:rsidP="004C0833">
      <w:pPr>
        <w:pStyle w:val="a3"/>
        <w:numPr>
          <w:ilvl w:val="0"/>
          <w:numId w:val="16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责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集群拆分插件开发和存量数据迁移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Shell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脚本开发</w:t>
      </w:r>
    </w:p>
    <w:p w14:paraId="2EBBCA66" w14:textId="456E0E09" w:rsidR="00C33C2F" w:rsidRDefault="00C33C2F" w:rsidP="002C3133">
      <w:pPr>
        <w:pStyle w:val="a3"/>
        <w:numPr>
          <w:ilvl w:val="0"/>
          <w:numId w:val="17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</w:t>
      </w:r>
      <w:r w:rsidR="0084066D">
        <w:rPr>
          <w:rFonts w:ascii="Calibri" w:eastAsia="华文细黑" w:hAnsi="Calibri" w:cs="Calibri" w:hint="eastAsia"/>
          <w:color w:val="404040" w:themeColor="text1" w:themeTint="BF"/>
          <w:szCs w:val="21"/>
        </w:rPr>
        <w:t>责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华为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SDS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项目基于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驱动的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接口开发和双数据中心容灾切换功能</w:t>
      </w:r>
      <w:r w:rsidR="00C12CA1" w:rsidRPr="004C0833">
        <w:rPr>
          <w:rFonts w:ascii="Calibri" w:eastAsia="华文细黑" w:hAnsi="Calibri" w:cs="Calibri" w:hint="eastAsia"/>
          <w:color w:val="404040" w:themeColor="text1" w:themeTint="BF"/>
          <w:szCs w:val="21"/>
        </w:rPr>
        <w:t>开</w:t>
      </w:r>
      <w:r w:rsidR="00E11A10">
        <w:rPr>
          <w:rFonts w:ascii="Calibri" w:eastAsia="华文细黑" w:hAnsi="Calibri" w:cs="Calibri" w:hint="eastAsia"/>
          <w:color w:val="404040" w:themeColor="text1" w:themeTint="BF"/>
          <w:szCs w:val="21"/>
        </w:rPr>
        <w:t>发</w:t>
      </w:r>
    </w:p>
    <w:p w14:paraId="75507947" w14:textId="0E37E430" w:rsidR="00C33C2F" w:rsidRDefault="00C33C2F" w:rsidP="002C3133">
      <w:pPr>
        <w:pStyle w:val="a3"/>
        <w:numPr>
          <w:ilvl w:val="0"/>
          <w:numId w:val="17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 w:rsidR="00091177">
        <w:rPr>
          <w:rFonts w:ascii="Calibri" w:eastAsia="华文细黑" w:hAnsi="Calibri" w:cs="Calibri" w:hint="eastAsia"/>
          <w:color w:val="404040" w:themeColor="text1" w:themeTint="BF"/>
          <w:szCs w:val="21"/>
        </w:rPr>
        <w:t>SDS</w:t>
      </w:r>
      <w:r w:rsidR="00091177">
        <w:rPr>
          <w:rFonts w:ascii="Calibri" w:eastAsia="华文细黑" w:hAnsi="Calibri" w:cs="Calibri" w:hint="eastAsia"/>
          <w:color w:val="404040" w:themeColor="text1" w:themeTint="BF"/>
          <w:szCs w:val="21"/>
        </w:rPr>
        <w:t>管理平台</w:t>
      </w:r>
      <w:r w:rsidR="00091177"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 w:rsidR="00091177">
        <w:rPr>
          <w:rFonts w:ascii="Calibri" w:eastAsia="华文细黑" w:hAnsi="Calibri" w:cs="Calibri" w:hint="eastAsia"/>
          <w:color w:val="404040" w:themeColor="text1" w:themeTint="BF"/>
          <w:szCs w:val="21"/>
        </w:rPr>
        <w:t>定时修复任务和业务</w:t>
      </w:r>
      <w:r w:rsidR="00091177"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 w:rsidR="00091177">
        <w:rPr>
          <w:rFonts w:ascii="Calibri" w:eastAsia="华文细黑" w:hAnsi="Calibri" w:cs="Calibri" w:hint="eastAsia"/>
          <w:color w:val="404040" w:themeColor="text1" w:themeTint="BF"/>
          <w:szCs w:val="21"/>
        </w:rPr>
        <w:t>配置管理模块开发</w:t>
      </w:r>
    </w:p>
    <w:p w14:paraId="2B498AE9" w14:textId="77777777" w:rsidR="00C33C2F" w:rsidRPr="00410685" w:rsidRDefault="00C33C2F" w:rsidP="00C33C2F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业绩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3F62D8B2" w14:textId="41751C32" w:rsidR="00C33C2F" w:rsidRPr="00646967" w:rsidRDefault="005E2484" w:rsidP="00B40493">
      <w:pPr>
        <w:pStyle w:val="a3"/>
        <w:numPr>
          <w:ilvl w:val="0"/>
          <w:numId w:val="18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完成集群拆分插件开发和迁移脚本开发，对应用市场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9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3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个节点，每个节点接近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1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.5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T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的数据，新增的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1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亿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5000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w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多条新增消息，在保证不停服的情况下顺利完成迁移</w:t>
      </w:r>
    </w:p>
    <w:p w14:paraId="4E200C84" w14:textId="405C55D2" w:rsidR="00C33C2F" w:rsidRDefault="005E2484" w:rsidP="00B40493">
      <w:pPr>
        <w:pStyle w:val="a3"/>
        <w:numPr>
          <w:ilvl w:val="0"/>
          <w:numId w:val="18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完成部分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接口开发和容灾切换模块开发，服务于线上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00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多个集群，主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DC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异常时，实现秒级主备切换</w:t>
      </w:r>
    </w:p>
    <w:p w14:paraId="3E8CF45A" w14:textId="3686F696" w:rsidR="00C33C2F" w:rsidRDefault="00AF37D7" w:rsidP="00B40493">
      <w:pPr>
        <w:pStyle w:val="a3"/>
        <w:numPr>
          <w:ilvl w:val="0"/>
          <w:numId w:val="18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完成</w:t>
      </w:r>
      <w:r w:rsidR="00335936">
        <w:rPr>
          <w:rFonts w:ascii="Calibri" w:eastAsia="华文细黑" w:hAnsi="Calibri" w:cs="Calibri" w:hint="eastAsia"/>
          <w:color w:val="404040" w:themeColor="text1" w:themeTint="BF"/>
          <w:szCs w:val="21"/>
        </w:rPr>
        <w:t>SDS</w:t>
      </w:r>
      <w:r w:rsidR="00335936">
        <w:rPr>
          <w:rFonts w:ascii="Calibri" w:eastAsia="华文细黑" w:hAnsi="Calibri" w:cs="Calibri" w:hint="eastAsia"/>
          <w:color w:val="404040" w:themeColor="text1" w:themeTint="BF"/>
          <w:szCs w:val="21"/>
        </w:rPr>
        <w:t>管理平台</w:t>
      </w:r>
      <w:r w:rsidR="00335936"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 w:rsidR="00335936">
        <w:rPr>
          <w:rFonts w:ascii="Calibri" w:eastAsia="华文细黑" w:hAnsi="Calibri" w:cs="Calibri" w:hint="eastAsia"/>
          <w:color w:val="404040" w:themeColor="text1" w:themeTint="BF"/>
          <w:szCs w:val="21"/>
        </w:rPr>
        <w:t>定时任务修复和配置管理模块开发</w:t>
      </w:r>
    </w:p>
    <w:p w14:paraId="5D48B06B" w14:textId="77777777" w:rsidR="00CB2392" w:rsidRDefault="00BD71CB" w:rsidP="00CB2392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案例介绍：</w:t>
      </w:r>
    </w:p>
    <w:p w14:paraId="745572CE" w14:textId="439D0214" w:rsidR="008E6C1F" w:rsidRPr="00CB2392" w:rsidRDefault="00CB2392" w:rsidP="00CB2392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案例一</w:t>
      </w:r>
      <w:r w:rsidR="008E6C1F"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="008E6C1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Cassandra</w:t>
      </w:r>
      <w:r w:rsidR="008E6C1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集群拆分</w:t>
      </w:r>
      <w:r w:rsidR="008E6C1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="008E6C1F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                                     </w:t>
      </w:r>
    </w:p>
    <w:p w14:paraId="0D223DA7" w14:textId="77777777" w:rsidR="008E6C1F" w:rsidRPr="00410685" w:rsidRDefault="008E6C1F" w:rsidP="008E6C1F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项目介绍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75A3EA09" w14:textId="77777777" w:rsidR="008E6C1F" w:rsidRPr="00000430" w:rsidRDefault="008E6C1F" w:rsidP="008E6C1F">
      <w:pPr>
        <w:pStyle w:val="a3"/>
        <w:spacing w:line="360" w:lineRule="exact"/>
        <w:ind w:leftChars="-290" w:left="-609" w:firstLineChars="0" w:firstLine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>
        <w:rPr>
          <w:rFonts w:ascii="Calibri" w:eastAsia="华文细黑" w:hAnsi="Calibri" w:cs="Calibri"/>
          <w:color w:val="404040" w:themeColor="text1" w:themeTint="BF"/>
          <w:szCs w:val="21"/>
        </w:rPr>
        <w:tab/>
      </w:r>
      <w:r>
        <w:rPr>
          <w:rFonts w:ascii="Calibri" w:eastAsia="华文细黑" w:hAnsi="Calibri" w:cs="Calibri"/>
          <w:color w:val="404040" w:themeColor="text1" w:themeTint="BF"/>
          <w:szCs w:val="21"/>
        </w:rPr>
        <w:tab/>
      </w:r>
      <w:r>
        <w:rPr>
          <w:rFonts w:ascii="Calibri" w:eastAsia="华文细黑" w:hAnsi="Calibri" w:cs="Calibri"/>
          <w:color w:val="404040" w:themeColor="text1" w:themeTint="BF"/>
          <w:szCs w:val="21"/>
        </w:rPr>
        <w:tab/>
        <w:t xml:space="preserve"> 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ab/>
      </w:r>
      <w:r>
        <w:rPr>
          <w:rFonts w:ascii="Calibri" w:eastAsia="华文细黑" w:hAnsi="Calibri" w:cs="Calibri"/>
          <w:color w:val="404040" w:themeColor="text1" w:themeTint="BF"/>
          <w:szCs w:val="21"/>
        </w:rPr>
        <w:tab/>
      </w:r>
      <w:r w:rsidRPr="00000430">
        <w:rPr>
          <w:rFonts w:ascii="Calibri" w:eastAsia="华文细黑" w:hAnsi="Calibri" w:cs="Calibri" w:hint="eastAsia"/>
          <w:color w:val="404040" w:themeColor="text1" w:themeTint="BF"/>
          <w:szCs w:val="21"/>
        </w:rPr>
        <w:t>部分业务上线之初，由于成本及初期数据量较少，急于上线，不同业务数据存储在同</w:t>
      </w:r>
    </w:p>
    <w:p w14:paraId="2C564838" w14:textId="77777777" w:rsidR="008E6C1F" w:rsidRPr="00092002" w:rsidRDefault="008E6C1F" w:rsidP="008E6C1F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000430">
        <w:rPr>
          <w:rFonts w:ascii="Calibri" w:eastAsia="华文细黑" w:hAnsi="Calibri" w:cs="Calibri" w:hint="eastAsia"/>
          <w:color w:val="404040" w:themeColor="text1" w:themeTint="BF"/>
          <w:szCs w:val="21"/>
        </w:rPr>
        <w:t>一个</w:t>
      </w:r>
      <w:r w:rsidRPr="00000430">
        <w:rPr>
          <w:rFonts w:ascii="Calibri" w:eastAsia="华文细黑" w:hAnsi="Calibri" w:cs="Calibri"/>
          <w:color w:val="404040" w:themeColor="text1" w:themeTint="BF"/>
          <w:szCs w:val="21"/>
        </w:rPr>
        <w:t xml:space="preserve"> Cassandra </w:t>
      </w:r>
      <w:r w:rsidRPr="00000430">
        <w:rPr>
          <w:rFonts w:ascii="Calibri" w:eastAsia="华文细黑" w:hAnsi="Calibri" w:cs="Calibri"/>
          <w:color w:val="404040" w:themeColor="text1" w:themeTint="BF"/>
          <w:szCs w:val="21"/>
        </w:rPr>
        <w:t>集群。业务数据成长起来之后，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由于各自业务场景不同，同时如果集群出现问题会同时影响多个业务，因此</w:t>
      </w:r>
      <w:r w:rsidRPr="00000430">
        <w:rPr>
          <w:rFonts w:ascii="Calibri" w:eastAsia="华文细黑" w:hAnsi="Calibri" w:cs="Calibri"/>
          <w:color w:val="404040" w:themeColor="text1" w:themeTint="BF"/>
          <w:szCs w:val="21"/>
        </w:rPr>
        <w:t>需要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将业务数据</w:t>
      </w:r>
      <w:r w:rsidRPr="00000430">
        <w:rPr>
          <w:rFonts w:ascii="Calibri" w:eastAsia="华文细黑" w:hAnsi="Calibri" w:cs="Calibri"/>
          <w:color w:val="404040" w:themeColor="text1" w:themeTint="BF"/>
          <w:szCs w:val="21"/>
        </w:rPr>
        <w:t>拆分到各自集群。</w:t>
      </w:r>
    </w:p>
    <w:p w14:paraId="051D4405" w14:textId="77777777" w:rsidR="008E6C1F" w:rsidRDefault="008E6C1F" w:rsidP="008E6C1F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技术选型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Kafka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>+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Spring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+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shell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等</w:t>
      </w:r>
    </w:p>
    <w:p w14:paraId="4EC725B8" w14:textId="77777777" w:rsidR="008E6C1F" w:rsidRDefault="008E6C1F" w:rsidP="008E6C1F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工作职责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48FEDCA2" w14:textId="77777777" w:rsidR="008E6C1F" w:rsidRPr="0087117F" w:rsidRDefault="008E6C1F" w:rsidP="008E6C1F">
      <w:pPr>
        <w:pStyle w:val="a3"/>
        <w:numPr>
          <w:ilvl w:val="0"/>
          <w:numId w:val="25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shell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脚本，对现有存量数据做完整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snapshot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，并导入到业务的新集群中</w:t>
      </w:r>
    </w:p>
    <w:p w14:paraId="7463160E" w14:textId="77777777" w:rsidR="008E6C1F" w:rsidRDefault="008E6C1F" w:rsidP="008E6C1F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插件，拦截业务请求，记录业务的增删改请求，写入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MQ</w:t>
      </w:r>
    </w:p>
    <w:p w14:paraId="185203CF" w14:textId="77777777" w:rsidR="008E6C1F" w:rsidRDefault="008E6C1F" w:rsidP="008E6C1F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开发双写服务，从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MQ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中回放业务的请求，从原集群中提取业务数据，写入到新集群</w:t>
      </w:r>
    </w:p>
    <w:p w14:paraId="1D68E542" w14:textId="77777777" w:rsidR="008E6C1F" w:rsidRDefault="008E6C1F" w:rsidP="008E6C1F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使用数据一致性检查和修复工具，对新老集群数据进行检查修复，保证数据一致</w:t>
      </w:r>
    </w:p>
    <w:p w14:paraId="5C2FCC46" w14:textId="77777777" w:rsidR="008E6C1F" w:rsidRDefault="008E6C1F" w:rsidP="008E6C1F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配合业务进行滚动升级，切换到新集群</w:t>
      </w:r>
    </w:p>
    <w:p w14:paraId="30BC7538" w14:textId="6F162258" w:rsidR="008E6C1F" w:rsidRPr="00757FB0" w:rsidRDefault="00850319" w:rsidP="008E6C1F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案例二</w:t>
      </w:r>
      <w:r w:rsidR="008E6C1F"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="008E6C1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SDS</w:t>
      </w:r>
      <w:r w:rsidR="008E6C1F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</w:t>
      </w:r>
      <w:r w:rsidR="008E6C1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="008E6C1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SDK</w:t>
      </w:r>
      <w:r w:rsidR="008E6C1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开发</w:t>
      </w:r>
      <w:r w:rsidR="008E6C1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="008E6C1F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                                      </w:t>
      </w:r>
    </w:p>
    <w:p w14:paraId="48E9AC60" w14:textId="77777777" w:rsidR="008E6C1F" w:rsidRPr="00410685" w:rsidRDefault="008E6C1F" w:rsidP="008E6C1F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项目介绍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4786C035" w14:textId="77777777" w:rsidR="008E6C1F" w:rsidRPr="00092002" w:rsidRDefault="008E6C1F" w:rsidP="008E6C1F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原生驱动使用较为复杂，同时没有提供多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DC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切换的方式，</w:t>
      </w:r>
      <w:r w:rsidRPr="00360D0E">
        <w:rPr>
          <w:rFonts w:ascii="Calibri" w:eastAsia="华文细黑" w:hAnsi="Calibri" w:cs="Calibri"/>
          <w:color w:val="404040" w:themeColor="text1" w:themeTint="BF"/>
          <w:szCs w:val="21"/>
        </w:rPr>
        <w:t>SDS 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在原生驱动的基础上，给业务提供统一的操作接口，并且为提高服务的可用性和容灾能力，提供了多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DC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容灾自动告警切换的功能，方便业务接入，降低使用成本。</w:t>
      </w:r>
    </w:p>
    <w:p w14:paraId="17888939" w14:textId="77777777" w:rsidR="008E6C1F" w:rsidRDefault="008E6C1F" w:rsidP="008E6C1F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技术选型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Elasticsearch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>+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Redis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+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Dubbo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+ Kakfa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等</w:t>
      </w:r>
    </w:p>
    <w:p w14:paraId="6C050C9F" w14:textId="77777777" w:rsidR="008E6C1F" w:rsidRDefault="008E6C1F" w:rsidP="008E6C1F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工作职责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18C22374" w14:textId="77777777" w:rsidR="008E6C1F" w:rsidRPr="0087117F" w:rsidRDefault="008E6C1F" w:rsidP="008E6C1F">
      <w:pPr>
        <w:pStyle w:val="a3"/>
        <w:numPr>
          <w:ilvl w:val="0"/>
          <w:numId w:val="26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部分接口开发，负责双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DC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容灾切换功能开发</w:t>
      </w:r>
    </w:p>
    <w:p w14:paraId="6AD6DDFF" w14:textId="77777777" w:rsidR="008E6C1F" w:rsidRDefault="008E6C1F" w:rsidP="008E6C1F">
      <w:pPr>
        <w:pStyle w:val="a3"/>
        <w:numPr>
          <w:ilvl w:val="0"/>
          <w:numId w:val="26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去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p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ring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、配置中心模块开发</w:t>
      </w:r>
    </w:p>
    <w:p w14:paraId="39596B30" w14:textId="77777777" w:rsidR="00BD71CB" w:rsidRPr="008E6C1F" w:rsidRDefault="00BD71CB" w:rsidP="00665778">
      <w:pPr>
        <w:spacing w:line="320" w:lineRule="exact"/>
        <w:rPr>
          <w:rFonts w:ascii="Calibri" w:eastAsia="华文细黑" w:hAnsi="Calibri" w:cs="Calibri" w:hint="eastAsia"/>
          <w:color w:val="404040" w:themeColor="text1" w:themeTint="BF"/>
          <w:szCs w:val="21"/>
        </w:rPr>
      </w:pPr>
    </w:p>
    <w:p w14:paraId="32CB8EFF" w14:textId="01D0D353" w:rsidR="00665778" w:rsidRPr="0071734C" w:rsidRDefault="00871B18" w:rsidP="00665778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四方精创</w:t>
      </w:r>
      <w:r w:rsidR="00665778" w:rsidRPr="003B182E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="00665778" w:rsidRPr="003B182E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/</w:t>
      </w:r>
      <w:r w:rsidR="00665778" w:rsidRPr="003B182E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 w:rsidR="00665778" w:rsidRPr="003B182E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Java</w:t>
      </w:r>
      <w:r w:rsidR="00665778" w:rsidRPr="00AF5A33">
        <w:rPr>
          <w:rFonts w:ascii="华文细黑" w:eastAsia="华文细黑" w:hAnsi="华文细黑" w:cs="Calibri" w:hint="eastAsia"/>
          <w:b/>
          <w:bCs/>
          <w:color w:val="404040" w:themeColor="text1" w:themeTint="BF"/>
          <w:szCs w:val="21"/>
        </w:rPr>
        <w:t>开发</w:t>
      </w:r>
      <w:r w:rsidR="00665778" w:rsidRPr="003B182E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 w:rsidR="00665778"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</w:t>
      </w:r>
      <w:r w:rsidR="00710358">
        <w:rPr>
          <w:rFonts w:ascii="Calibri" w:eastAsia="微软雅黑" w:hAnsi="Calibri" w:cs="Calibri" w:hint="eastAsia"/>
          <w:color w:val="404040" w:themeColor="text1" w:themeTint="BF"/>
          <w:szCs w:val="21"/>
        </w:rPr>
        <w:t xml:space="preserve"> </w:t>
      </w:r>
      <w:r w:rsidR="00665778"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      </w:t>
      </w:r>
      <w:r w:rsidR="00665778"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20</w:t>
      </w:r>
      <w:r w:rsidR="0066577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1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6</w:t>
      </w:r>
      <w:r w:rsidR="00665778" w:rsidRPr="004D4EC8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.</w:t>
      </w:r>
      <w:r w:rsidR="00665778"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7</w:t>
      </w:r>
      <w:r w:rsidR="00665778"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–</w:t>
      </w:r>
      <w:r w:rsidR="00665778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2</w:t>
      </w:r>
      <w:r w:rsidR="0066577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18</w:t>
      </w:r>
      <w:r w:rsidR="0066577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.0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3</w:t>
      </w:r>
    </w:p>
    <w:p w14:paraId="4639A5F4" w14:textId="77777777" w:rsidR="00665778" w:rsidRPr="00410685" w:rsidRDefault="00665778" w:rsidP="00665778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工作描述：</w:t>
      </w:r>
    </w:p>
    <w:p w14:paraId="2CA048E6" w14:textId="777F91A6" w:rsidR="00665778" w:rsidRPr="004C0833" w:rsidRDefault="00665778" w:rsidP="00D8260E">
      <w:pPr>
        <w:pStyle w:val="a3"/>
        <w:numPr>
          <w:ilvl w:val="0"/>
          <w:numId w:val="19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 w:rsidR="00D8260E">
        <w:rPr>
          <w:rFonts w:ascii="Calibri" w:eastAsia="华文细黑" w:hAnsi="Calibri" w:cs="Calibri" w:hint="eastAsia"/>
          <w:color w:val="404040" w:themeColor="text1" w:themeTint="BF"/>
          <w:szCs w:val="21"/>
        </w:rPr>
        <w:t>港中银</w:t>
      </w:r>
      <w:r w:rsidR="00D8260E">
        <w:rPr>
          <w:rFonts w:ascii="Calibri" w:eastAsia="华文细黑" w:hAnsi="Calibri" w:cs="Calibri" w:hint="eastAsia"/>
          <w:color w:val="404040" w:themeColor="text1" w:themeTint="BF"/>
          <w:szCs w:val="21"/>
        </w:rPr>
        <w:t>WTS</w:t>
      </w:r>
      <w:r w:rsidR="00D8260E">
        <w:rPr>
          <w:rFonts w:ascii="Calibri" w:eastAsia="华文细黑" w:hAnsi="Calibri" w:cs="Calibri" w:hint="eastAsia"/>
          <w:color w:val="404040" w:themeColor="text1" w:themeTint="BF"/>
          <w:szCs w:val="21"/>
        </w:rPr>
        <w:t>项目柜员业务操作服务后台开发</w:t>
      </w:r>
    </w:p>
    <w:p w14:paraId="753A6AB7" w14:textId="77777777" w:rsidR="00665778" w:rsidRPr="00410685" w:rsidRDefault="00665778" w:rsidP="00665778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业绩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2E36DFFC" w14:textId="33C2E713" w:rsidR="00063C61" w:rsidRPr="00063C61" w:rsidRDefault="00665778" w:rsidP="00063C61">
      <w:pPr>
        <w:pStyle w:val="a3"/>
        <w:numPr>
          <w:ilvl w:val="0"/>
          <w:numId w:val="20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F578EF">
        <w:rPr>
          <w:rFonts w:ascii="Calibri" w:eastAsia="华文细黑" w:hAnsi="Calibri" w:cs="Calibri" w:hint="eastAsia"/>
          <w:color w:val="404040" w:themeColor="text1" w:themeTint="BF"/>
          <w:szCs w:val="21"/>
        </w:rPr>
        <w:t>完成</w:t>
      </w:r>
      <w:r w:rsidR="00F578EF">
        <w:rPr>
          <w:rFonts w:ascii="Calibri" w:eastAsia="华文细黑" w:hAnsi="Calibri" w:cs="Calibri" w:hint="eastAsia"/>
          <w:color w:val="404040" w:themeColor="text1" w:themeTint="BF"/>
          <w:szCs w:val="21"/>
        </w:rPr>
        <w:t>WTS</w:t>
      </w:r>
      <w:r w:rsidR="00F578EF">
        <w:rPr>
          <w:rFonts w:ascii="Calibri" w:eastAsia="华文细黑" w:hAnsi="Calibri" w:cs="Calibri" w:hint="eastAsia"/>
          <w:color w:val="404040" w:themeColor="text1" w:themeTint="BF"/>
          <w:szCs w:val="21"/>
        </w:rPr>
        <w:t>项目服务后台开发</w:t>
      </w:r>
    </w:p>
    <w:p w14:paraId="3E492061" w14:textId="08B37AC4" w:rsidR="004C20F7" w:rsidRPr="00EA342F" w:rsidRDefault="004C20F7" w:rsidP="004C20F7">
      <w:pPr>
        <w:spacing w:beforeLines="50" w:before="156" w:line="400" w:lineRule="exact"/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</w:pPr>
      <w:r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lastRenderedPageBreak/>
        <w:t>自我评价</w:t>
      </w:r>
    </w:p>
    <w:p w14:paraId="491AA70B" w14:textId="5299DA1D" w:rsidR="000A4939" w:rsidRDefault="004C20F7" w:rsidP="004C20F7">
      <w:pPr>
        <w:pStyle w:val="a3"/>
        <w:numPr>
          <w:ilvl w:val="0"/>
          <w:numId w:val="28"/>
        </w:numPr>
        <w:spacing w:beforeLines="100" w:before="312" w:line="320" w:lineRule="atLeas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A710C1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4A6574ED" wp14:editId="31438981">
                <wp:simplePos x="0" y="0"/>
                <wp:positionH relativeFrom="column">
                  <wp:posOffset>584</wp:posOffset>
                </wp:positionH>
                <wp:positionV relativeFrom="paragraph">
                  <wp:posOffset>120863</wp:posOffset>
                </wp:positionV>
                <wp:extent cx="706494" cy="0"/>
                <wp:effectExtent l="0" t="19050" r="36830" b="19050"/>
                <wp:wrapNone/>
                <wp:docPr id="13" name="直接连接符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CA300E" id="直接连接符 13" o:spid="_x0000_s1026" style="position:absolute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05pt,9.5pt" to="55.7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" strokecolor="#53aba1" strokeweight="2.25pt">
                <v:stroke joinstyle="miter"/>
              </v:line>
            </w:pict>
          </mc:Fallback>
        </mc:AlternateContent>
      </w:r>
      <w:r w:rsidRPr="00A710C1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6FEF8CD" wp14:editId="7E9B8944">
                <wp:simplePos x="0" y="0"/>
                <wp:positionH relativeFrom="column">
                  <wp:posOffset>708504</wp:posOffset>
                </wp:positionH>
                <wp:positionV relativeFrom="paragraph">
                  <wp:posOffset>121860</wp:posOffset>
                </wp:positionV>
                <wp:extent cx="4603446" cy="0"/>
                <wp:effectExtent l="0" t="19050" r="26035" b="19050"/>
                <wp:wrapNone/>
                <wp:docPr id="17" name="直接连接符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446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55D71D" id="直接连接符 17" o:spid="_x0000_s1026" style="position:absolute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8pt,9.6pt" to="418.3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="00325DA6" w:rsidRPr="00325DA6">
        <w:rPr>
          <w:rFonts w:ascii="Calibri" w:eastAsia="华文细黑" w:hAnsi="Calibri" w:cs="Calibri" w:hint="eastAsia"/>
          <w:color w:val="404040" w:themeColor="text1" w:themeTint="BF"/>
          <w:szCs w:val="21"/>
        </w:rPr>
        <w:t>为人乐观诚恳，对工作认证负责，工作中领导多次对我工作进行表扬，被评为骨干员工</w:t>
      </w:r>
    </w:p>
    <w:p w14:paraId="2EE035E6" w14:textId="452E67D9" w:rsidR="00325DA6" w:rsidRDefault="00C24A4D" w:rsidP="00EE1CC6">
      <w:pPr>
        <w:pStyle w:val="a3"/>
        <w:numPr>
          <w:ilvl w:val="0"/>
          <w:numId w:val="28"/>
        </w:numPr>
        <w:spacing w:line="320" w:lineRule="atLeas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具备良好的沟通协调能力和团队意识，能快速融入团队</w:t>
      </w:r>
    </w:p>
    <w:p w14:paraId="0BD5A073" w14:textId="77777777" w:rsidR="000A4939" w:rsidRDefault="000A4939" w:rsidP="00EE1CC6">
      <w:pPr>
        <w:pStyle w:val="a3"/>
        <w:numPr>
          <w:ilvl w:val="0"/>
          <w:numId w:val="28"/>
        </w:numPr>
        <w:spacing w:line="320" w:lineRule="atLeas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善于学习总结，有较好的业务理解能力，并能依据业务和实际场景选择适合的解决方案，</w:t>
      </w:r>
    </w:p>
    <w:p w14:paraId="4EEBBFEB" w14:textId="3AEF4D52" w:rsidR="000A4939" w:rsidRPr="000A4939" w:rsidRDefault="000A4939" w:rsidP="00EE1CC6">
      <w:pPr>
        <w:pStyle w:val="a3"/>
        <w:numPr>
          <w:ilvl w:val="0"/>
          <w:numId w:val="28"/>
        </w:numPr>
        <w:spacing w:line="320" w:lineRule="atLeas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能对当前业务的需求进行合理评估，并做出改善建议</w:t>
      </w:r>
    </w:p>
    <w:p w14:paraId="5BC520F8" w14:textId="617C363C" w:rsidR="00D35C38" w:rsidRPr="00325DA6" w:rsidRDefault="00D35C38" w:rsidP="00A13871">
      <w:pPr>
        <w:spacing w:line="360" w:lineRule="exact"/>
        <w:rPr>
          <w:rFonts w:ascii="Calibri" w:eastAsia="微软雅黑" w:hAnsi="Calibri" w:cs="Calibri"/>
          <w:color w:val="404040" w:themeColor="text1" w:themeTint="BF"/>
        </w:rPr>
      </w:pPr>
    </w:p>
    <w:sectPr w:rsidR="00D35C38" w:rsidRPr="00325DA6" w:rsidSect="0022347E">
      <w:headerReference w:type="even" r:id="rId8"/>
      <w:headerReference w:type="default" r:id="rId9"/>
      <w:pgSz w:w="11906" w:h="16838"/>
      <w:pgMar w:top="1134" w:right="1797" w:bottom="1134" w:left="1797" w:header="0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C2BD75" w14:textId="77777777" w:rsidR="00CF54D1" w:rsidRDefault="00CF54D1" w:rsidP="005B1563">
      <w:pPr>
        <w:rPr>
          <w:rFonts w:hint="eastAsia"/>
        </w:rPr>
      </w:pPr>
      <w:r>
        <w:separator/>
      </w:r>
    </w:p>
  </w:endnote>
  <w:endnote w:type="continuationSeparator" w:id="0">
    <w:p w14:paraId="4F4A1EB3" w14:textId="77777777" w:rsidR="00CF54D1" w:rsidRDefault="00CF54D1" w:rsidP="005B156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D9E0DA" w14:textId="77777777" w:rsidR="00CF54D1" w:rsidRDefault="00CF54D1" w:rsidP="005B1563">
      <w:pPr>
        <w:rPr>
          <w:rFonts w:hint="eastAsia"/>
        </w:rPr>
      </w:pPr>
      <w:r>
        <w:separator/>
      </w:r>
    </w:p>
  </w:footnote>
  <w:footnote w:type="continuationSeparator" w:id="0">
    <w:p w14:paraId="699C42F0" w14:textId="77777777" w:rsidR="00CF54D1" w:rsidRDefault="00CF54D1" w:rsidP="005B1563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D1C81" w14:textId="77777777" w:rsidR="00006E68" w:rsidRDefault="00006E68" w:rsidP="004637B1">
    <w:pPr>
      <w:pStyle w:val="a6"/>
      <w:pBdr>
        <w:bottom w:val="none" w:sz="0" w:space="0" w:color="auto"/>
      </w:pBdr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71B88" w14:textId="77777777" w:rsidR="00006E68" w:rsidRDefault="00006E68" w:rsidP="004637B1">
    <w:pPr>
      <w:pStyle w:val="a6"/>
      <w:pBdr>
        <w:bottom w:val="none" w:sz="0" w:space="0" w:color="auto"/>
      </w:pBdr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03C44"/>
    <w:multiLevelType w:val="hybridMultilevel"/>
    <w:tmpl w:val="84620330"/>
    <w:lvl w:ilvl="0" w:tplc="5C442216">
      <w:start w:val="2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2B433FF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49" w:hanging="420"/>
      </w:pPr>
    </w:lvl>
    <w:lvl w:ilvl="2" w:tplc="0409001B" w:tentative="1">
      <w:start w:val="1"/>
      <w:numFmt w:val="lowerRoman"/>
      <w:lvlText w:val="%3."/>
      <w:lvlJc w:val="right"/>
      <w:pPr>
        <w:ind w:left="569" w:hanging="420"/>
      </w:pPr>
    </w:lvl>
    <w:lvl w:ilvl="3" w:tplc="0409000F" w:tentative="1">
      <w:start w:val="1"/>
      <w:numFmt w:val="decimal"/>
      <w:lvlText w:val="%4."/>
      <w:lvlJc w:val="left"/>
      <w:pPr>
        <w:ind w:left="989" w:hanging="420"/>
      </w:pPr>
    </w:lvl>
    <w:lvl w:ilvl="4" w:tplc="04090019" w:tentative="1">
      <w:start w:val="1"/>
      <w:numFmt w:val="lowerLetter"/>
      <w:lvlText w:val="%5)"/>
      <w:lvlJc w:val="left"/>
      <w:pPr>
        <w:ind w:left="1409" w:hanging="420"/>
      </w:pPr>
    </w:lvl>
    <w:lvl w:ilvl="5" w:tplc="0409001B" w:tentative="1">
      <w:start w:val="1"/>
      <w:numFmt w:val="lowerRoman"/>
      <w:lvlText w:val="%6."/>
      <w:lvlJc w:val="right"/>
      <w:pPr>
        <w:ind w:left="1829" w:hanging="420"/>
      </w:pPr>
    </w:lvl>
    <w:lvl w:ilvl="6" w:tplc="0409000F" w:tentative="1">
      <w:start w:val="1"/>
      <w:numFmt w:val="decimal"/>
      <w:lvlText w:val="%7."/>
      <w:lvlJc w:val="left"/>
      <w:pPr>
        <w:ind w:left="2249" w:hanging="420"/>
      </w:pPr>
    </w:lvl>
    <w:lvl w:ilvl="7" w:tplc="04090019" w:tentative="1">
      <w:start w:val="1"/>
      <w:numFmt w:val="lowerLetter"/>
      <w:lvlText w:val="%8)"/>
      <w:lvlJc w:val="left"/>
      <w:pPr>
        <w:ind w:left="2669" w:hanging="420"/>
      </w:pPr>
    </w:lvl>
    <w:lvl w:ilvl="8" w:tplc="0409001B" w:tentative="1">
      <w:start w:val="1"/>
      <w:numFmt w:val="lowerRoman"/>
      <w:lvlText w:val="%9."/>
      <w:lvlJc w:val="right"/>
      <w:pPr>
        <w:ind w:left="3089" w:hanging="420"/>
      </w:pPr>
    </w:lvl>
  </w:abstractNum>
  <w:abstractNum w:abstractNumId="2" w15:restartNumberingAfterBreak="0">
    <w:nsid w:val="17E71B75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96E42B0"/>
    <w:multiLevelType w:val="hybridMultilevel"/>
    <w:tmpl w:val="A3D46EA2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E735E85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08540DB"/>
    <w:multiLevelType w:val="hybridMultilevel"/>
    <w:tmpl w:val="3A844356"/>
    <w:lvl w:ilvl="0" w:tplc="CA34E230">
      <w:start w:val="1"/>
      <w:numFmt w:val="bullet"/>
      <w:lvlText w:val=""/>
      <w:lvlJc w:val="left"/>
      <w:pPr>
        <w:ind w:left="-271" w:hanging="420"/>
      </w:pPr>
      <w:rPr>
        <w:rFonts w:ascii="Wingdings" w:hAnsi="Wingdings" w:cs="Wingdings" w:hint="default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149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69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989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1409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1829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249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2669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089" w:hanging="420"/>
      </w:pPr>
      <w:rPr>
        <w:rFonts w:ascii="Wingdings" w:hAnsi="Wingdings" w:hint="default"/>
      </w:rPr>
    </w:lvl>
  </w:abstractNum>
  <w:abstractNum w:abstractNumId="6" w15:restartNumberingAfterBreak="0">
    <w:nsid w:val="21073A73"/>
    <w:multiLevelType w:val="hybridMultilevel"/>
    <w:tmpl w:val="A8CE65DC"/>
    <w:lvl w:ilvl="0" w:tplc="58843588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CD77C1E"/>
    <w:multiLevelType w:val="hybridMultilevel"/>
    <w:tmpl w:val="0E7E669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E8D1AD5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2EAE083D"/>
    <w:multiLevelType w:val="hybridMultilevel"/>
    <w:tmpl w:val="6C52170A"/>
    <w:lvl w:ilvl="0" w:tplc="58843588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300D1082"/>
    <w:multiLevelType w:val="hybridMultilevel"/>
    <w:tmpl w:val="071C2E4C"/>
    <w:lvl w:ilvl="0" w:tplc="B87288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316403B8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6940AB4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37AC0506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3BAD0F1C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5" w15:restartNumberingAfterBreak="0">
    <w:nsid w:val="46CA7041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6E908FA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4CC2759C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49" w:hanging="420"/>
      </w:pPr>
    </w:lvl>
    <w:lvl w:ilvl="2" w:tplc="0409001B" w:tentative="1">
      <w:start w:val="1"/>
      <w:numFmt w:val="lowerRoman"/>
      <w:lvlText w:val="%3."/>
      <w:lvlJc w:val="right"/>
      <w:pPr>
        <w:ind w:left="569" w:hanging="420"/>
      </w:pPr>
    </w:lvl>
    <w:lvl w:ilvl="3" w:tplc="0409000F" w:tentative="1">
      <w:start w:val="1"/>
      <w:numFmt w:val="decimal"/>
      <w:lvlText w:val="%4."/>
      <w:lvlJc w:val="left"/>
      <w:pPr>
        <w:ind w:left="989" w:hanging="420"/>
      </w:pPr>
    </w:lvl>
    <w:lvl w:ilvl="4" w:tplc="04090019" w:tentative="1">
      <w:start w:val="1"/>
      <w:numFmt w:val="lowerLetter"/>
      <w:lvlText w:val="%5)"/>
      <w:lvlJc w:val="left"/>
      <w:pPr>
        <w:ind w:left="1409" w:hanging="420"/>
      </w:pPr>
    </w:lvl>
    <w:lvl w:ilvl="5" w:tplc="0409001B" w:tentative="1">
      <w:start w:val="1"/>
      <w:numFmt w:val="lowerRoman"/>
      <w:lvlText w:val="%6."/>
      <w:lvlJc w:val="right"/>
      <w:pPr>
        <w:ind w:left="1829" w:hanging="420"/>
      </w:pPr>
    </w:lvl>
    <w:lvl w:ilvl="6" w:tplc="0409000F" w:tentative="1">
      <w:start w:val="1"/>
      <w:numFmt w:val="decimal"/>
      <w:lvlText w:val="%7."/>
      <w:lvlJc w:val="left"/>
      <w:pPr>
        <w:ind w:left="2249" w:hanging="420"/>
      </w:pPr>
    </w:lvl>
    <w:lvl w:ilvl="7" w:tplc="04090019" w:tentative="1">
      <w:start w:val="1"/>
      <w:numFmt w:val="lowerLetter"/>
      <w:lvlText w:val="%8)"/>
      <w:lvlJc w:val="left"/>
      <w:pPr>
        <w:ind w:left="2669" w:hanging="420"/>
      </w:pPr>
    </w:lvl>
    <w:lvl w:ilvl="8" w:tplc="0409001B" w:tentative="1">
      <w:start w:val="1"/>
      <w:numFmt w:val="lowerRoman"/>
      <w:lvlText w:val="%9."/>
      <w:lvlJc w:val="right"/>
      <w:pPr>
        <w:ind w:left="3089" w:hanging="420"/>
      </w:pPr>
    </w:lvl>
  </w:abstractNum>
  <w:abstractNum w:abstractNumId="18" w15:restartNumberingAfterBreak="0">
    <w:nsid w:val="4DE637F4"/>
    <w:multiLevelType w:val="hybridMultilevel"/>
    <w:tmpl w:val="23142506"/>
    <w:lvl w:ilvl="0" w:tplc="7EDA11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2D61C48"/>
    <w:multiLevelType w:val="hybridMultilevel"/>
    <w:tmpl w:val="6C52170A"/>
    <w:lvl w:ilvl="0" w:tplc="FFFFFFFF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2E605D9"/>
    <w:multiLevelType w:val="hybridMultilevel"/>
    <w:tmpl w:val="F586A0EA"/>
    <w:lvl w:ilvl="0" w:tplc="304AE0CC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66B1628"/>
    <w:multiLevelType w:val="hybridMultilevel"/>
    <w:tmpl w:val="3BB8915A"/>
    <w:lvl w:ilvl="0" w:tplc="D10657F0">
      <w:start w:val="1"/>
      <w:numFmt w:val="bullet"/>
      <w:lvlText w:val=""/>
      <w:lvlJc w:val="left"/>
      <w:pPr>
        <w:ind w:left="420" w:hanging="420"/>
      </w:pPr>
      <w:rPr>
        <w:rFonts w:ascii="Wingdings" w:hAnsi="Wingdings" w:cs="Wingdings" w:hint="default"/>
        <w:b w:val="0"/>
        <w:bCs w:val="0"/>
        <w:color w:val="595959" w:themeColor="text1" w:themeTint="A6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cs="Wingdings" w:hint="default"/>
      </w:rPr>
    </w:lvl>
  </w:abstractNum>
  <w:abstractNum w:abstractNumId="22" w15:restartNumberingAfterBreak="0">
    <w:nsid w:val="5A2465C9"/>
    <w:multiLevelType w:val="hybridMultilevel"/>
    <w:tmpl w:val="FDC288BC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CA14D3D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6E1C6D64"/>
    <w:multiLevelType w:val="hybridMultilevel"/>
    <w:tmpl w:val="A9D27AF6"/>
    <w:lvl w:ilvl="0" w:tplc="04090001">
      <w:start w:val="1"/>
      <w:numFmt w:val="bullet"/>
      <w:lvlText w:val=""/>
      <w:lvlJc w:val="left"/>
      <w:pPr>
        <w:ind w:left="273" w:hanging="420"/>
      </w:pPr>
      <w:rPr>
        <w:rFonts w:ascii="Wingdings" w:hAnsi="Wingdings" w:cs="Wingdings" w:hint="default"/>
      </w:rPr>
    </w:lvl>
    <w:lvl w:ilvl="1" w:tplc="04090003" w:tentative="1">
      <w:start w:val="1"/>
      <w:numFmt w:val="bullet"/>
      <w:lvlText w:val=""/>
      <w:lvlJc w:val="left"/>
      <w:pPr>
        <w:ind w:left="693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113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533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1953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373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793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213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633" w:hanging="420"/>
      </w:pPr>
      <w:rPr>
        <w:rFonts w:ascii="Wingdings" w:hAnsi="Wingdings" w:cs="Wingdings" w:hint="default"/>
      </w:rPr>
    </w:lvl>
  </w:abstractNum>
  <w:abstractNum w:abstractNumId="25" w15:restartNumberingAfterBreak="0">
    <w:nsid w:val="6F3C23BF"/>
    <w:multiLevelType w:val="multilevel"/>
    <w:tmpl w:val="B8485906"/>
    <w:styleLink w:val="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75A335FC"/>
    <w:multiLevelType w:val="hybridMultilevel"/>
    <w:tmpl w:val="60EA801C"/>
    <w:lvl w:ilvl="0" w:tplc="94F281B0">
      <w:start w:val="1"/>
      <w:numFmt w:val="decimal"/>
      <w:lvlText w:val="%1、"/>
      <w:lvlJc w:val="left"/>
      <w:pPr>
        <w:ind w:left="858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78" w:hanging="420"/>
      </w:pPr>
    </w:lvl>
    <w:lvl w:ilvl="2" w:tplc="0409001B" w:tentative="1">
      <w:start w:val="1"/>
      <w:numFmt w:val="lowerRoman"/>
      <w:lvlText w:val="%3."/>
      <w:lvlJc w:val="right"/>
      <w:pPr>
        <w:ind w:left="1698" w:hanging="420"/>
      </w:pPr>
    </w:lvl>
    <w:lvl w:ilvl="3" w:tplc="0409000F" w:tentative="1">
      <w:start w:val="1"/>
      <w:numFmt w:val="decimal"/>
      <w:lvlText w:val="%4."/>
      <w:lvlJc w:val="left"/>
      <w:pPr>
        <w:ind w:left="2118" w:hanging="420"/>
      </w:pPr>
    </w:lvl>
    <w:lvl w:ilvl="4" w:tplc="04090019" w:tentative="1">
      <w:start w:val="1"/>
      <w:numFmt w:val="lowerLetter"/>
      <w:lvlText w:val="%5)"/>
      <w:lvlJc w:val="left"/>
      <w:pPr>
        <w:ind w:left="2538" w:hanging="420"/>
      </w:pPr>
    </w:lvl>
    <w:lvl w:ilvl="5" w:tplc="0409001B" w:tentative="1">
      <w:start w:val="1"/>
      <w:numFmt w:val="lowerRoman"/>
      <w:lvlText w:val="%6."/>
      <w:lvlJc w:val="right"/>
      <w:pPr>
        <w:ind w:left="2958" w:hanging="420"/>
      </w:pPr>
    </w:lvl>
    <w:lvl w:ilvl="6" w:tplc="0409000F" w:tentative="1">
      <w:start w:val="1"/>
      <w:numFmt w:val="decimal"/>
      <w:lvlText w:val="%7."/>
      <w:lvlJc w:val="left"/>
      <w:pPr>
        <w:ind w:left="3378" w:hanging="420"/>
      </w:pPr>
    </w:lvl>
    <w:lvl w:ilvl="7" w:tplc="04090019" w:tentative="1">
      <w:start w:val="1"/>
      <w:numFmt w:val="lowerLetter"/>
      <w:lvlText w:val="%8)"/>
      <w:lvlJc w:val="left"/>
      <w:pPr>
        <w:ind w:left="3798" w:hanging="420"/>
      </w:pPr>
    </w:lvl>
    <w:lvl w:ilvl="8" w:tplc="0409001B" w:tentative="1">
      <w:start w:val="1"/>
      <w:numFmt w:val="lowerRoman"/>
      <w:lvlText w:val="%9."/>
      <w:lvlJc w:val="right"/>
      <w:pPr>
        <w:ind w:left="4218" w:hanging="420"/>
      </w:pPr>
    </w:lvl>
  </w:abstractNum>
  <w:abstractNum w:abstractNumId="27" w15:restartNumberingAfterBreak="0">
    <w:nsid w:val="788D7927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9C37B73"/>
    <w:multiLevelType w:val="hybridMultilevel"/>
    <w:tmpl w:val="BBC4D5C8"/>
    <w:lvl w:ilvl="0" w:tplc="0409000D">
      <w:start w:val="1"/>
      <w:numFmt w:val="bullet"/>
      <w:lvlText w:val=""/>
      <w:lvlJc w:val="left"/>
      <w:pPr>
        <w:ind w:left="398" w:hanging="420"/>
      </w:pPr>
      <w:rPr>
        <w:rFonts w:ascii="Wingdings" w:hAnsi="Wingdings" w:cs="Wingdings" w:hint="default"/>
        <w:color w:val="595959" w:themeColor="text1" w:themeTint="A6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818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238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658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2078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498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918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338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758" w:hanging="420"/>
      </w:pPr>
      <w:rPr>
        <w:rFonts w:ascii="Wingdings" w:hAnsi="Wingdings" w:cs="Wingdings" w:hint="default"/>
      </w:rPr>
    </w:lvl>
  </w:abstractNum>
  <w:abstractNum w:abstractNumId="29" w15:restartNumberingAfterBreak="0">
    <w:nsid w:val="7A486DA3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301380564">
    <w:abstractNumId w:val="21"/>
  </w:num>
  <w:num w:numId="2" w16cid:durableId="1286159602">
    <w:abstractNumId w:val="24"/>
  </w:num>
  <w:num w:numId="3" w16cid:durableId="1132944779">
    <w:abstractNumId w:val="28"/>
  </w:num>
  <w:num w:numId="4" w16cid:durableId="552158519">
    <w:abstractNumId w:val="1"/>
  </w:num>
  <w:num w:numId="5" w16cid:durableId="1156529811">
    <w:abstractNumId w:val="17"/>
  </w:num>
  <w:num w:numId="6" w16cid:durableId="1298872049">
    <w:abstractNumId w:val="26"/>
  </w:num>
  <w:num w:numId="7" w16cid:durableId="1060784103">
    <w:abstractNumId w:val="20"/>
  </w:num>
  <w:num w:numId="8" w16cid:durableId="154805677">
    <w:abstractNumId w:val="5"/>
  </w:num>
  <w:num w:numId="9" w16cid:durableId="991720037">
    <w:abstractNumId w:val="14"/>
  </w:num>
  <w:num w:numId="10" w16cid:durableId="1535338333">
    <w:abstractNumId w:val="10"/>
  </w:num>
  <w:num w:numId="11" w16cid:durableId="599261411">
    <w:abstractNumId w:val="9"/>
  </w:num>
  <w:num w:numId="12" w16cid:durableId="66998019">
    <w:abstractNumId w:val="4"/>
  </w:num>
  <w:num w:numId="13" w16cid:durableId="1562398357">
    <w:abstractNumId w:val="18"/>
  </w:num>
  <w:num w:numId="14" w16cid:durableId="1216434729">
    <w:abstractNumId w:val="25"/>
  </w:num>
  <w:num w:numId="15" w16cid:durableId="1698192349">
    <w:abstractNumId w:val="6"/>
  </w:num>
  <w:num w:numId="16" w16cid:durableId="27146346">
    <w:abstractNumId w:val="23"/>
  </w:num>
  <w:num w:numId="17" w16cid:durableId="1628124479">
    <w:abstractNumId w:val="0"/>
  </w:num>
  <w:num w:numId="18" w16cid:durableId="706300821">
    <w:abstractNumId w:val="12"/>
  </w:num>
  <w:num w:numId="19" w16cid:durableId="1255281147">
    <w:abstractNumId w:val="11"/>
  </w:num>
  <w:num w:numId="20" w16cid:durableId="662129405">
    <w:abstractNumId w:val="3"/>
  </w:num>
  <w:num w:numId="21" w16cid:durableId="67701869">
    <w:abstractNumId w:val="16"/>
  </w:num>
  <w:num w:numId="22" w16cid:durableId="1689790270">
    <w:abstractNumId w:val="29"/>
  </w:num>
  <w:num w:numId="23" w16cid:durableId="240019947">
    <w:abstractNumId w:val="2"/>
  </w:num>
  <w:num w:numId="24" w16cid:durableId="1429733574">
    <w:abstractNumId w:val="13"/>
  </w:num>
  <w:num w:numId="25" w16cid:durableId="1301110712">
    <w:abstractNumId w:val="15"/>
  </w:num>
  <w:num w:numId="26" w16cid:durableId="60565080">
    <w:abstractNumId w:val="8"/>
  </w:num>
  <w:num w:numId="27" w16cid:durableId="903758852">
    <w:abstractNumId w:val="27"/>
  </w:num>
  <w:num w:numId="28" w16cid:durableId="1285191133">
    <w:abstractNumId w:val="22"/>
  </w:num>
  <w:num w:numId="29" w16cid:durableId="946503584">
    <w:abstractNumId w:val="19"/>
  </w:num>
  <w:num w:numId="30" w16cid:durableId="174668494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6EE"/>
    <w:rsid w:val="00000430"/>
    <w:rsid w:val="00002A28"/>
    <w:rsid w:val="00003E77"/>
    <w:rsid w:val="00006E68"/>
    <w:rsid w:val="000112A6"/>
    <w:rsid w:val="00016F75"/>
    <w:rsid w:val="00021A96"/>
    <w:rsid w:val="00024AA4"/>
    <w:rsid w:val="00030BD5"/>
    <w:rsid w:val="00031E15"/>
    <w:rsid w:val="00032084"/>
    <w:rsid w:val="000365EC"/>
    <w:rsid w:val="000373D5"/>
    <w:rsid w:val="00037703"/>
    <w:rsid w:val="00040257"/>
    <w:rsid w:val="000417E7"/>
    <w:rsid w:val="00042D3A"/>
    <w:rsid w:val="00043CE0"/>
    <w:rsid w:val="00050476"/>
    <w:rsid w:val="00050D3B"/>
    <w:rsid w:val="000531E4"/>
    <w:rsid w:val="00053302"/>
    <w:rsid w:val="00053846"/>
    <w:rsid w:val="0005386E"/>
    <w:rsid w:val="000552F1"/>
    <w:rsid w:val="00055F1A"/>
    <w:rsid w:val="00057095"/>
    <w:rsid w:val="00061409"/>
    <w:rsid w:val="0006146D"/>
    <w:rsid w:val="00063C61"/>
    <w:rsid w:val="00065C94"/>
    <w:rsid w:val="00066BEB"/>
    <w:rsid w:val="00071A1A"/>
    <w:rsid w:val="000729CD"/>
    <w:rsid w:val="000818F3"/>
    <w:rsid w:val="0008239B"/>
    <w:rsid w:val="000831D6"/>
    <w:rsid w:val="00091177"/>
    <w:rsid w:val="00091664"/>
    <w:rsid w:val="00092002"/>
    <w:rsid w:val="000932EA"/>
    <w:rsid w:val="000A0526"/>
    <w:rsid w:val="000A0DDE"/>
    <w:rsid w:val="000A15EC"/>
    <w:rsid w:val="000A4176"/>
    <w:rsid w:val="000A4939"/>
    <w:rsid w:val="000A4989"/>
    <w:rsid w:val="000A56BF"/>
    <w:rsid w:val="000A6299"/>
    <w:rsid w:val="000B02F5"/>
    <w:rsid w:val="000B3F11"/>
    <w:rsid w:val="000B4DD4"/>
    <w:rsid w:val="000B59A0"/>
    <w:rsid w:val="000B63AD"/>
    <w:rsid w:val="000C398D"/>
    <w:rsid w:val="000C4ABF"/>
    <w:rsid w:val="000C5698"/>
    <w:rsid w:val="000C64D4"/>
    <w:rsid w:val="000C6BF2"/>
    <w:rsid w:val="000C7701"/>
    <w:rsid w:val="000C7BA9"/>
    <w:rsid w:val="000D121E"/>
    <w:rsid w:val="000D2B36"/>
    <w:rsid w:val="000D2B57"/>
    <w:rsid w:val="000D2BD6"/>
    <w:rsid w:val="000D2D84"/>
    <w:rsid w:val="000D37A7"/>
    <w:rsid w:val="000D4332"/>
    <w:rsid w:val="000D48EB"/>
    <w:rsid w:val="000D4BE0"/>
    <w:rsid w:val="000D5315"/>
    <w:rsid w:val="000E15B4"/>
    <w:rsid w:val="000E1BDE"/>
    <w:rsid w:val="000E1F10"/>
    <w:rsid w:val="000E31B7"/>
    <w:rsid w:val="000F01B4"/>
    <w:rsid w:val="000F2DED"/>
    <w:rsid w:val="000F3BDE"/>
    <w:rsid w:val="000F55F5"/>
    <w:rsid w:val="000F5A37"/>
    <w:rsid w:val="000F6B2C"/>
    <w:rsid w:val="001009AE"/>
    <w:rsid w:val="00102003"/>
    <w:rsid w:val="00106806"/>
    <w:rsid w:val="00110B91"/>
    <w:rsid w:val="001116BE"/>
    <w:rsid w:val="00111C99"/>
    <w:rsid w:val="00111F29"/>
    <w:rsid w:val="00116F63"/>
    <w:rsid w:val="00121B6C"/>
    <w:rsid w:val="00122846"/>
    <w:rsid w:val="00125A2A"/>
    <w:rsid w:val="00125FB8"/>
    <w:rsid w:val="001269EA"/>
    <w:rsid w:val="00131166"/>
    <w:rsid w:val="00132E91"/>
    <w:rsid w:val="001346D6"/>
    <w:rsid w:val="00134FAA"/>
    <w:rsid w:val="0013514E"/>
    <w:rsid w:val="00140745"/>
    <w:rsid w:val="00140B7A"/>
    <w:rsid w:val="001432DA"/>
    <w:rsid w:val="00143B5F"/>
    <w:rsid w:val="00144152"/>
    <w:rsid w:val="00145736"/>
    <w:rsid w:val="00146891"/>
    <w:rsid w:val="00152361"/>
    <w:rsid w:val="001532F3"/>
    <w:rsid w:val="0015350E"/>
    <w:rsid w:val="0015414A"/>
    <w:rsid w:val="00154586"/>
    <w:rsid w:val="00154B53"/>
    <w:rsid w:val="0015512A"/>
    <w:rsid w:val="00156636"/>
    <w:rsid w:val="00156FD4"/>
    <w:rsid w:val="00157919"/>
    <w:rsid w:val="001606DF"/>
    <w:rsid w:val="00162E76"/>
    <w:rsid w:val="00173488"/>
    <w:rsid w:val="00173DAD"/>
    <w:rsid w:val="00180D97"/>
    <w:rsid w:val="00183178"/>
    <w:rsid w:val="00183EF7"/>
    <w:rsid w:val="00184E6C"/>
    <w:rsid w:val="00191232"/>
    <w:rsid w:val="00191895"/>
    <w:rsid w:val="00191C73"/>
    <w:rsid w:val="00191D22"/>
    <w:rsid w:val="001926EE"/>
    <w:rsid w:val="00197C07"/>
    <w:rsid w:val="001A09DB"/>
    <w:rsid w:val="001A4F10"/>
    <w:rsid w:val="001A75FC"/>
    <w:rsid w:val="001B073A"/>
    <w:rsid w:val="001B1D16"/>
    <w:rsid w:val="001B46C0"/>
    <w:rsid w:val="001B62C8"/>
    <w:rsid w:val="001B70BB"/>
    <w:rsid w:val="001C0437"/>
    <w:rsid w:val="001C1383"/>
    <w:rsid w:val="001C27AC"/>
    <w:rsid w:val="001C4420"/>
    <w:rsid w:val="001C66C4"/>
    <w:rsid w:val="001D1165"/>
    <w:rsid w:val="001D1AA9"/>
    <w:rsid w:val="001D6B56"/>
    <w:rsid w:val="001D6CC0"/>
    <w:rsid w:val="001E2498"/>
    <w:rsid w:val="001E3257"/>
    <w:rsid w:val="001E38A0"/>
    <w:rsid w:val="001E39D0"/>
    <w:rsid w:val="001E41EE"/>
    <w:rsid w:val="001E5DC4"/>
    <w:rsid w:val="001E7D03"/>
    <w:rsid w:val="001F0AE9"/>
    <w:rsid w:val="001F10ED"/>
    <w:rsid w:val="001F2A36"/>
    <w:rsid w:val="001F7EDD"/>
    <w:rsid w:val="00200D08"/>
    <w:rsid w:val="00205A16"/>
    <w:rsid w:val="0020622E"/>
    <w:rsid w:val="00206B7F"/>
    <w:rsid w:val="00207521"/>
    <w:rsid w:val="002106F4"/>
    <w:rsid w:val="002118C0"/>
    <w:rsid w:val="00212E01"/>
    <w:rsid w:val="002136BF"/>
    <w:rsid w:val="00213C0F"/>
    <w:rsid w:val="0021686F"/>
    <w:rsid w:val="00216EBB"/>
    <w:rsid w:val="0021721A"/>
    <w:rsid w:val="0022065A"/>
    <w:rsid w:val="0022347E"/>
    <w:rsid w:val="00224FB1"/>
    <w:rsid w:val="0022739F"/>
    <w:rsid w:val="00232532"/>
    <w:rsid w:val="00240256"/>
    <w:rsid w:val="00242EB4"/>
    <w:rsid w:val="0024462A"/>
    <w:rsid w:val="00245AC4"/>
    <w:rsid w:val="00250149"/>
    <w:rsid w:val="002508AE"/>
    <w:rsid w:val="00250920"/>
    <w:rsid w:val="00253474"/>
    <w:rsid w:val="00256ED3"/>
    <w:rsid w:val="00260660"/>
    <w:rsid w:val="002635A0"/>
    <w:rsid w:val="002635FF"/>
    <w:rsid w:val="0026382C"/>
    <w:rsid w:val="00263830"/>
    <w:rsid w:val="0026589F"/>
    <w:rsid w:val="002725A7"/>
    <w:rsid w:val="0027318A"/>
    <w:rsid w:val="002744AA"/>
    <w:rsid w:val="00274F9B"/>
    <w:rsid w:val="00275CCD"/>
    <w:rsid w:val="00277A73"/>
    <w:rsid w:val="00277C4D"/>
    <w:rsid w:val="002801A5"/>
    <w:rsid w:val="002816C7"/>
    <w:rsid w:val="00283BDF"/>
    <w:rsid w:val="00285E23"/>
    <w:rsid w:val="002909A1"/>
    <w:rsid w:val="0029343E"/>
    <w:rsid w:val="0029491F"/>
    <w:rsid w:val="00297A5C"/>
    <w:rsid w:val="00297D64"/>
    <w:rsid w:val="002A055E"/>
    <w:rsid w:val="002A24EF"/>
    <w:rsid w:val="002A489D"/>
    <w:rsid w:val="002A6E56"/>
    <w:rsid w:val="002B0C94"/>
    <w:rsid w:val="002B64FF"/>
    <w:rsid w:val="002B66BD"/>
    <w:rsid w:val="002B77BF"/>
    <w:rsid w:val="002C06E0"/>
    <w:rsid w:val="002C1AA5"/>
    <w:rsid w:val="002C2117"/>
    <w:rsid w:val="002C3133"/>
    <w:rsid w:val="002C38A3"/>
    <w:rsid w:val="002C57CF"/>
    <w:rsid w:val="002C5C93"/>
    <w:rsid w:val="002D0D4C"/>
    <w:rsid w:val="002D41EF"/>
    <w:rsid w:val="002D763A"/>
    <w:rsid w:val="002E6BFA"/>
    <w:rsid w:val="002E75C6"/>
    <w:rsid w:val="002F3CB4"/>
    <w:rsid w:val="002F4779"/>
    <w:rsid w:val="002F522C"/>
    <w:rsid w:val="002F5A69"/>
    <w:rsid w:val="00300606"/>
    <w:rsid w:val="0030114B"/>
    <w:rsid w:val="00303509"/>
    <w:rsid w:val="00303F15"/>
    <w:rsid w:val="003041CA"/>
    <w:rsid w:val="0030607A"/>
    <w:rsid w:val="00306ACA"/>
    <w:rsid w:val="003071C2"/>
    <w:rsid w:val="00311EB6"/>
    <w:rsid w:val="003134DC"/>
    <w:rsid w:val="00314E2F"/>
    <w:rsid w:val="00320E03"/>
    <w:rsid w:val="0032259C"/>
    <w:rsid w:val="00323B00"/>
    <w:rsid w:val="00323CBB"/>
    <w:rsid w:val="00323EA9"/>
    <w:rsid w:val="00325DA6"/>
    <w:rsid w:val="00327177"/>
    <w:rsid w:val="00331D46"/>
    <w:rsid w:val="0033264B"/>
    <w:rsid w:val="0033505D"/>
    <w:rsid w:val="00335936"/>
    <w:rsid w:val="00335B29"/>
    <w:rsid w:val="00335DE2"/>
    <w:rsid w:val="003366AC"/>
    <w:rsid w:val="003368F9"/>
    <w:rsid w:val="003378D1"/>
    <w:rsid w:val="00343DC5"/>
    <w:rsid w:val="0034468E"/>
    <w:rsid w:val="00344AF4"/>
    <w:rsid w:val="00353633"/>
    <w:rsid w:val="00354597"/>
    <w:rsid w:val="00356247"/>
    <w:rsid w:val="00360D0E"/>
    <w:rsid w:val="00360EE1"/>
    <w:rsid w:val="003622B9"/>
    <w:rsid w:val="003636FE"/>
    <w:rsid w:val="00363DBB"/>
    <w:rsid w:val="0036426F"/>
    <w:rsid w:val="00364A7B"/>
    <w:rsid w:val="00365DD2"/>
    <w:rsid w:val="00365DE0"/>
    <w:rsid w:val="0037118B"/>
    <w:rsid w:val="003717D3"/>
    <w:rsid w:val="003721BE"/>
    <w:rsid w:val="003722A0"/>
    <w:rsid w:val="0037264F"/>
    <w:rsid w:val="0037265C"/>
    <w:rsid w:val="003726C3"/>
    <w:rsid w:val="00372900"/>
    <w:rsid w:val="003757E4"/>
    <w:rsid w:val="003803A6"/>
    <w:rsid w:val="00380A4D"/>
    <w:rsid w:val="003817DF"/>
    <w:rsid w:val="003853B5"/>
    <w:rsid w:val="00390DA7"/>
    <w:rsid w:val="00392B42"/>
    <w:rsid w:val="00393FBF"/>
    <w:rsid w:val="003A4D93"/>
    <w:rsid w:val="003A63B0"/>
    <w:rsid w:val="003B0EBA"/>
    <w:rsid w:val="003B182E"/>
    <w:rsid w:val="003B1A64"/>
    <w:rsid w:val="003B27F9"/>
    <w:rsid w:val="003C113F"/>
    <w:rsid w:val="003C2BE1"/>
    <w:rsid w:val="003C492D"/>
    <w:rsid w:val="003C5C5B"/>
    <w:rsid w:val="003D0502"/>
    <w:rsid w:val="003D07EE"/>
    <w:rsid w:val="003D130A"/>
    <w:rsid w:val="003D2459"/>
    <w:rsid w:val="003D3C8A"/>
    <w:rsid w:val="003D4861"/>
    <w:rsid w:val="003E3FBF"/>
    <w:rsid w:val="003E6FD5"/>
    <w:rsid w:val="003E7D74"/>
    <w:rsid w:val="003F3B45"/>
    <w:rsid w:val="003F6840"/>
    <w:rsid w:val="003F6991"/>
    <w:rsid w:val="003F76EE"/>
    <w:rsid w:val="003F79D9"/>
    <w:rsid w:val="0040273D"/>
    <w:rsid w:val="00407169"/>
    <w:rsid w:val="00410685"/>
    <w:rsid w:val="004114B1"/>
    <w:rsid w:val="00411C15"/>
    <w:rsid w:val="00413C1F"/>
    <w:rsid w:val="00415145"/>
    <w:rsid w:val="004222DC"/>
    <w:rsid w:val="004241CC"/>
    <w:rsid w:val="004304AB"/>
    <w:rsid w:val="00433313"/>
    <w:rsid w:val="00436D19"/>
    <w:rsid w:val="004370FC"/>
    <w:rsid w:val="00440332"/>
    <w:rsid w:val="00454146"/>
    <w:rsid w:val="00460DED"/>
    <w:rsid w:val="004620A9"/>
    <w:rsid w:val="00462FB8"/>
    <w:rsid w:val="004637B1"/>
    <w:rsid w:val="00465478"/>
    <w:rsid w:val="00465E11"/>
    <w:rsid w:val="0046747F"/>
    <w:rsid w:val="00474FDC"/>
    <w:rsid w:val="00477253"/>
    <w:rsid w:val="00480A76"/>
    <w:rsid w:val="0048499E"/>
    <w:rsid w:val="00485FD0"/>
    <w:rsid w:val="00493B93"/>
    <w:rsid w:val="00496816"/>
    <w:rsid w:val="00496E0F"/>
    <w:rsid w:val="00497D4B"/>
    <w:rsid w:val="004A0DF4"/>
    <w:rsid w:val="004A2963"/>
    <w:rsid w:val="004A2982"/>
    <w:rsid w:val="004A44A5"/>
    <w:rsid w:val="004A5595"/>
    <w:rsid w:val="004A55F8"/>
    <w:rsid w:val="004A6303"/>
    <w:rsid w:val="004A6808"/>
    <w:rsid w:val="004B069E"/>
    <w:rsid w:val="004B1021"/>
    <w:rsid w:val="004B190C"/>
    <w:rsid w:val="004B1B7F"/>
    <w:rsid w:val="004B1F60"/>
    <w:rsid w:val="004B3DAA"/>
    <w:rsid w:val="004B3DD3"/>
    <w:rsid w:val="004B458D"/>
    <w:rsid w:val="004B506B"/>
    <w:rsid w:val="004B5DE5"/>
    <w:rsid w:val="004B74A8"/>
    <w:rsid w:val="004C04CC"/>
    <w:rsid w:val="004C0833"/>
    <w:rsid w:val="004C20F7"/>
    <w:rsid w:val="004C2CDE"/>
    <w:rsid w:val="004D021E"/>
    <w:rsid w:val="004D4791"/>
    <w:rsid w:val="004D4EC8"/>
    <w:rsid w:val="004D6F95"/>
    <w:rsid w:val="004E1119"/>
    <w:rsid w:val="004E1575"/>
    <w:rsid w:val="004E2702"/>
    <w:rsid w:val="004E36D9"/>
    <w:rsid w:val="004E3C6C"/>
    <w:rsid w:val="004F2688"/>
    <w:rsid w:val="004F3D6D"/>
    <w:rsid w:val="004F7E00"/>
    <w:rsid w:val="00500668"/>
    <w:rsid w:val="005008C3"/>
    <w:rsid w:val="00501A35"/>
    <w:rsid w:val="005067DC"/>
    <w:rsid w:val="005068AC"/>
    <w:rsid w:val="005074DC"/>
    <w:rsid w:val="00507F4B"/>
    <w:rsid w:val="00510036"/>
    <w:rsid w:val="00511E36"/>
    <w:rsid w:val="00512B82"/>
    <w:rsid w:val="005145E2"/>
    <w:rsid w:val="00514FFE"/>
    <w:rsid w:val="00515139"/>
    <w:rsid w:val="00520C64"/>
    <w:rsid w:val="005213F4"/>
    <w:rsid w:val="00522E8A"/>
    <w:rsid w:val="00524EE6"/>
    <w:rsid w:val="0052538C"/>
    <w:rsid w:val="0052664D"/>
    <w:rsid w:val="00531077"/>
    <w:rsid w:val="00531C62"/>
    <w:rsid w:val="005329BB"/>
    <w:rsid w:val="0054249C"/>
    <w:rsid w:val="00543815"/>
    <w:rsid w:val="00546D38"/>
    <w:rsid w:val="005504E5"/>
    <w:rsid w:val="00551FB8"/>
    <w:rsid w:val="00556273"/>
    <w:rsid w:val="005645CE"/>
    <w:rsid w:val="0056536E"/>
    <w:rsid w:val="00567993"/>
    <w:rsid w:val="00570809"/>
    <w:rsid w:val="00574125"/>
    <w:rsid w:val="005765C8"/>
    <w:rsid w:val="005808EB"/>
    <w:rsid w:val="005814F6"/>
    <w:rsid w:val="00582E4A"/>
    <w:rsid w:val="00583F69"/>
    <w:rsid w:val="00585E92"/>
    <w:rsid w:val="00586150"/>
    <w:rsid w:val="00591370"/>
    <w:rsid w:val="005917AC"/>
    <w:rsid w:val="00593DA8"/>
    <w:rsid w:val="00594766"/>
    <w:rsid w:val="00595223"/>
    <w:rsid w:val="00595761"/>
    <w:rsid w:val="005A61F0"/>
    <w:rsid w:val="005A6EF3"/>
    <w:rsid w:val="005A772F"/>
    <w:rsid w:val="005B1563"/>
    <w:rsid w:val="005B264B"/>
    <w:rsid w:val="005B3B92"/>
    <w:rsid w:val="005B4AA9"/>
    <w:rsid w:val="005C3D00"/>
    <w:rsid w:val="005C43F4"/>
    <w:rsid w:val="005C5A3E"/>
    <w:rsid w:val="005D10A1"/>
    <w:rsid w:val="005D1C14"/>
    <w:rsid w:val="005D5898"/>
    <w:rsid w:val="005D6DD1"/>
    <w:rsid w:val="005E2484"/>
    <w:rsid w:val="005E3499"/>
    <w:rsid w:val="005E78C8"/>
    <w:rsid w:val="005F3349"/>
    <w:rsid w:val="00601009"/>
    <w:rsid w:val="006046BC"/>
    <w:rsid w:val="00604A6F"/>
    <w:rsid w:val="006066EE"/>
    <w:rsid w:val="00613C57"/>
    <w:rsid w:val="00617D05"/>
    <w:rsid w:val="006215BE"/>
    <w:rsid w:val="0062483C"/>
    <w:rsid w:val="00626550"/>
    <w:rsid w:val="006265C3"/>
    <w:rsid w:val="00626734"/>
    <w:rsid w:val="00631B88"/>
    <w:rsid w:val="00633849"/>
    <w:rsid w:val="00633F65"/>
    <w:rsid w:val="0064016E"/>
    <w:rsid w:val="00642222"/>
    <w:rsid w:val="00643F78"/>
    <w:rsid w:val="00646967"/>
    <w:rsid w:val="0064743B"/>
    <w:rsid w:val="006528C7"/>
    <w:rsid w:val="00652C7D"/>
    <w:rsid w:val="006540AB"/>
    <w:rsid w:val="006548F0"/>
    <w:rsid w:val="006567E2"/>
    <w:rsid w:val="00656D0D"/>
    <w:rsid w:val="006572A1"/>
    <w:rsid w:val="00657A0B"/>
    <w:rsid w:val="006625E0"/>
    <w:rsid w:val="0066458B"/>
    <w:rsid w:val="00664A14"/>
    <w:rsid w:val="00665695"/>
    <w:rsid w:val="00665778"/>
    <w:rsid w:val="00665BBE"/>
    <w:rsid w:val="00667167"/>
    <w:rsid w:val="00671A84"/>
    <w:rsid w:val="00673056"/>
    <w:rsid w:val="00673751"/>
    <w:rsid w:val="00675EEF"/>
    <w:rsid w:val="00676AF2"/>
    <w:rsid w:val="00680E3A"/>
    <w:rsid w:val="00681BB5"/>
    <w:rsid w:val="00682168"/>
    <w:rsid w:val="00682B9F"/>
    <w:rsid w:val="006838E6"/>
    <w:rsid w:val="0068504A"/>
    <w:rsid w:val="006877FD"/>
    <w:rsid w:val="0069171A"/>
    <w:rsid w:val="00694C73"/>
    <w:rsid w:val="0069649D"/>
    <w:rsid w:val="00696FE9"/>
    <w:rsid w:val="006A4C61"/>
    <w:rsid w:val="006A6565"/>
    <w:rsid w:val="006B006C"/>
    <w:rsid w:val="006B0F70"/>
    <w:rsid w:val="006B1844"/>
    <w:rsid w:val="006B52E4"/>
    <w:rsid w:val="006B6E21"/>
    <w:rsid w:val="006C5EC8"/>
    <w:rsid w:val="006C71EE"/>
    <w:rsid w:val="006D00A2"/>
    <w:rsid w:val="006D0513"/>
    <w:rsid w:val="006D0608"/>
    <w:rsid w:val="006D1462"/>
    <w:rsid w:val="006D7880"/>
    <w:rsid w:val="006E05DB"/>
    <w:rsid w:val="006E0DB2"/>
    <w:rsid w:val="006E1F18"/>
    <w:rsid w:val="006E379C"/>
    <w:rsid w:val="006E6357"/>
    <w:rsid w:val="006E6FE7"/>
    <w:rsid w:val="006E78F6"/>
    <w:rsid w:val="006F1C85"/>
    <w:rsid w:val="006F1C9E"/>
    <w:rsid w:val="007012AF"/>
    <w:rsid w:val="00702196"/>
    <w:rsid w:val="00706343"/>
    <w:rsid w:val="0070640E"/>
    <w:rsid w:val="0070764C"/>
    <w:rsid w:val="00707BE7"/>
    <w:rsid w:val="00710358"/>
    <w:rsid w:val="007116BE"/>
    <w:rsid w:val="00714F06"/>
    <w:rsid w:val="007159F3"/>
    <w:rsid w:val="007171CB"/>
    <w:rsid w:val="0071734C"/>
    <w:rsid w:val="0071735A"/>
    <w:rsid w:val="007229A5"/>
    <w:rsid w:val="0072435F"/>
    <w:rsid w:val="00724A51"/>
    <w:rsid w:val="00725D44"/>
    <w:rsid w:val="007265F8"/>
    <w:rsid w:val="0073037A"/>
    <w:rsid w:val="0073254A"/>
    <w:rsid w:val="00734918"/>
    <w:rsid w:val="00734D31"/>
    <w:rsid w:val="007357A6"/>
    <w:rsid w:val="00736862"/>
    <w:rsid w:val="00737257"/>
    <w:rsid w:val="00737870"/>
    <w:rsid w:val="00740F9A"/>
    <w:rsid w:val="00741E10"/>
    <w:rsid w:val="007428C1"/>
    <w:rsid w:val="00743DEA"/>
    <w:rsid w:val="00745985"/>
    <w:rsid w:val="00746A09"/>
    <w:rsid w:val="0075279A"/>
    <w:rsid w:val="00755ACD"/>
    <w:rsid w:val="00757FB0"/>
    <w:rsid w:val="00763246"/>
    <w:rsid w:val="00763C86"/>
    <w:rsid w:val="007651B7"/>
    <w:rsid w:val="00774604"/>
    <w:rsid w:val="0077602E"/>
    <w:rsid w:val="007761A4"/>
    <w:rsid w:val="00776380"/>
    <w:rsid w:val="00776AD9"/>
    <w:rsid w:val="007814C3"/>
    <w:rsid w:val="00781FCB"/>
    <w:rsid w:val="007841E2"/>
    <w:rsid w:val="00787B14"/>
    <w:rsid w:val="00787CCD"/>
    <w:rsid w:val="007900CC"/>
    <w:rsid w:val="007969E5"/>
    <w:rsid w:val="00797307"/>
    <w:rsid w:val="00797416"/>
    <w:rsid w:val="007A2F79"/>
    <w:rsid w:val="007A368C"/>
    <w:rsid w:val="007A3DB3"/>
    <w:rsid w:val="007A7CD6"/>
    <w:rsid w:val="007B37A6"/>
    <w:rsid w:val="007B4304"/>
    <w:rsid w:val="007B5383"/>
    <w:rsid w:val="007B660E"/>
    <w:rsid w:val="007B795C"/>
    <w:rsid w:val="007C4CF1"/>
    <w:rsid w:val="007D011B"/>
    <w:rsid w:val="007D2C79"/>
    <w:rsid w:val="007D58D0"/>
    <w:rsid w:val="007E401D"/>
    <w:rsid w:val="007E4738"/>
    <w:rsid w:val="007E6A33"/>
    <w:rsid w:val="007E6BFB"/>
    <w:rsid w:val="007E7E69"/>
    <w:rsid w:val="007F0F31"/>
    <w:rsid w:val="007F2870"/>
    <w:rsid w:val="007F2A56"/>
    <w:rsid w:val="007F56A3"/>
    <w:rsid w:val="007F7D43"/>
    <w:rsid w:val="00801C66"/>
    <w:rsid w:val="008078B1"/>
    <w:rsid w:val="008079D8"/>
    <w:rsid w:val="008146FE"/>
    <w:rsid w:val="008162B3"/>
    <w:rsid w:val="00816E60"/>
    <w:rsid w:val="00817EE3"/>
    <w:rsid w:val="00823687"/>
    <w:rsid w:val="00826B6F"/>
    <w:rsid w:val="00827D68"/>
    <w:rsid w:val="00830839"/>
    <w:rsid w:val="0083213C"/>
    <w:rsid w:val="008323ED"/>
    <w:rsid w:val="00832D79"/>
    <w:rsid w:val="00833C97"/>
    <w:rsid w:val="00837508"/>
    <w:rsid w:val="0084066D"/>
    <w:rsid w:val="008410DB"/>
    <w:rsid w:val="0084118D"/>
    <w:rsid w:val="00844366"/>
    <w:rsid w:val="008446CA"/>
    <w:rsid w:val="00844A03"/>
    <w:rsid w:val="00850097"/>
    <w:rsid w:val="00850319"/>
    <w:rsid w:val="00851A1D"/>
    <w:rsid w:val="00852941"/>
    <w:rsid w:val="00853DE7"/>
    <w:rsid w:val="0085512F"/>
    <w:rsid w:val="00855BB8"/>
    <w:rsid w:val="00861C26"/>
    <w:rsid w:val="00863287"/>
    <w:rsid w:val="008636BF"/>
    <w:rsid w:val="00864C0A"/>
    <w:rsid w:val="008651B3"/>
    <w:rsid w:val="00867DC6"/>
    <w:rsid w:val="00867DC7"/>
    <w:rsid w:val="008709DE"/>
    <w:rsid w:val="0087117F"/>
    <w:rsid w:val="00871B18"/>
    <w:rsid w:val="00875E7B"/>
    <w:rsid w:val="0087769D"/>
    <w:rsid w:val="00880468"/>
    <w:rsid w:val="00880528"/>
    <w:rsid w:val="00881F69"/>
    <w:rsid w:val="00881FB6"/>
    <w:rsid w:val="00885A45"/>
    <w:rsid w:val="00885EC9"/>
    <w:rsid w:val="008869FC"/>
    <w:rsid w:val="00890DC2"/>
    <w:rsid w:val="008934B5"/>
    <w:rsid w:val="008947AD"/>
    <w:rsid w:val="00896D01"/>
    <w:rsid w:val="008A6BD3"/>
    <w:rsid w:val="008B0796"/>
    <w:rsid w:val="008B0955"/>
    <w:rsid w:val="008B0FF5"/>
    <w:rsid w:val="008B349D"/>
    <w:rsid w:val="008B3567"/>
    <w:rsid w:val="008B4882"/>
    <w:rsid w:val="008B5DAF"/>
    <w:rsid w:val="008B61D9"/>
    <w:rsid w:val="008B684C"/>
    <w:rsid w:val="008C0403"/>
    <w:rsid w:val="008C107E"/>
    <w:rsid w:val="008C4F5C"/>
    <w:rsid w:val="008C6102"/>
    <w:rsid w:val="008C672D"/>
    <w:rsid w:val="008D0E24"/>
    <w:rsid w:val="008D598E"/>
    <w:rsid w:val="008D5E62"/>
    <w:rsid w:val="008D63C5"/>
    <w:rsid w:val="008E56F9"/>
    <w:rsid w:val="008E68E9"/>
    <w:rsid w:val="008E6C1F"/>
    <w:rsid w:val="008F24D9"/>
    <w:rsid w:val="008F2DD4"/>
    <w:rsid w:val="008F48E2"/>
    <w:rsid w:val="008F4E5E"/>
    <w:rsid w:val="008F6FEC"/>
    <w:rsid w:val="008F72EF"/>
    <w:rsid w:val="009049FA"/>
    <w:rsid w:val="00904E28"/>
    <w:rsid w:val="00905579"/>
    <w:rsid w:val="0091514A"/>
    <w:rsid w:val="00915595"/>
    <w:rsid w:val="009212D8"/>
    <w:rsid w:val="00921B7B"/>
    <w:rsid w:val="00925F23"/>
    <w:rsid w:val="0093148A"/>
    <w:rsid w:val="00931E80"/>
    <w:rsid w:val="009333DD"/>
    <w:rsid w:val="00933CC5"/>
    <w:rsid w:val="009478F1"/>
    <w:rsid w:val="00951649"/>
    <w:rsid w:val="0095185F"/>
    <w:rsid w:val="00952A33"/>
    <w:rsid w:val="00953B88"/>
    <w:rsid w:val="0095485A"/>
    <w:rsid w:val="00954F93"/>
    <w:rsid w:val="00961B86"/>
    <w:rsid w:val="009635B7"/>
    <w:rsid w:val="00966AC3"/>
    <w:rsid w:val="00967073"/>
    <w:rsid w:val="00967DA5"/>
    <w:rsid w:val="00971BA3"/>
    <w:rsid w:val="00973365"/>
    <w:rsid w:val="009769E0"/>
    <w:rsid w:val="00980322"/>
    <w:rsid w:val="00980A8B"/>
    <w:rsid w:val="00981052"/>
    <w:rsid w:val="00984BB8"/>
    <w:rsid w:val="00984E53"/>
    <w:rsid w:val="0098509E"/>
    <w:rsid w:val="00994B27"/>
    <w:rsid w:val="00994CF8"/>
    <w:rsid w:val="009953CD"/>
    <w:rsid w:val="00997C1C"/>
    <w:rsid w:val="009A0ABD"/>
    <w:rsid w:val="009A1F9F"/>
    <w:rsid w:val="009A35F7"/>
    <w:rsid w:val="009A6195"/>
    <w:rsid w:val="009A7E02"/>
    <w:rsid w:val="009B16BF"/>
    <w:rsid w:val="009B1811"/>
    <w:rsid w:val="009B24F7"/>
    <w:rsid w:val="009B2EB6"/>
    <w:rsid w:val="009B3A35"/>
    <w:rsid w:val="009B6288"/>
    <w:rsid w:val="009C2238"/>
    <w:rsid w:val="009C4183"/>
    <w:rsid w:val="009C431F"/>
    <w:rsid w:val="009C4EFF"/>
    <w:rsid w:val="009C7D3B"/>
    <w:rsid w:val="009D38A7"/>
    <w:rsid w:val="009E0347"/>
    <w:rsid w:val="009F529C"/>
    <w:rsid w:val="009F6ACE"/>
    <w:rsid w:val="009F74E9"/>
    <w:rsid w:val="00A024A8"/>
    <w:rsid w:val="00A03ABF"/>
    <w:rsid w:val="00A03BEF"/>
    <w:rsid w:val="00A0475E"/>
    <w:rsid w:val="00A103A9"/>
    <w:rsid w:val="00A115BF"/>
    <w:rsid w:val="00A12C9C"/>
    <w:rsid w:val="00A134C5"/>
    <w:rsid w:val="00A13871"/>
    <w:rsid w:val="00A13DE2"/>
    <w:rsid w:val="00A14561"/>
    <w:rsid w:val="00A145E8"/>
    <w:rsid w:val="00A16D7B"/>
    <w:rsid w:val="00A17C1E"/>
    <w:rsid w:val="00A216EA"/>
    <w:rsid w:val="00A21730"/>
    <w:rsid w:val="00A22B99"/>
    <w:rsid w:val="00A240C9"/>
    <w:rsid w:val="00A24CCD"/>
    <w:rsid w:val="00A26591"/>
    <w:rsid w:val="00A30932"/>
    <w:rsid w:val="00A30B4E"/>
    <w:rsid w:val="00A32D11"/>
    <w:rsid w:val="00A3369D"/>
    <w:rsid w:val="00A33D73"/>
    <w:rsid w:val="00A408AC"/>
    <w:rsid w:val="00A44E5A"/>
    <w:rsid w:val="00A451AD"/>
    <w:rsid w:val="00A5018D"/>
    <w:rsid w:val="00A50BBF"/>
    <w:rsid w:val="00A51370"/>
    <w:rsid w:val="00A52FBD"/>
    <w:rsid w:val="00A65FCF"/>
    <w:rsid w:val="00A67AE8"/>
    <w:rsid w:val="00A710C1"/>
    <w:rsid w:val="00A73C1A"/>
    <w:rsid w:val="00A77C46"/>
    <w:rsid w:val="00A80B3A"/>
    <w:rsid w:val="00A82D51"/>
    <w:rsid w:val="00A84183"/>
    <w:rsid w:val="00A8654E"/>
    <w:rsid w:val="00A877AB"/>
    <w:rsid w:val="00A9248C"/>
    <w:rsid w:val="00A93EC0"/>
    <w:rsid w:val="00A95D1F"/>
    <w:rsid w:val="00A95FDF"/>
    <w:rsid w:val="00A9695B"/>
    <w:rsid w:val="00AA2103"/>
    <w:rsid w:val="00AA704C"/>
    <w:rsid w:val="00AA77C8"/>
    <w:rsid w:val="00AA7DC3"/>
    <w:rsid w:val="00AA7E39"/>
    <w:rsid w:val="00AB051E"/>
    <w:rsid w:val="00AB07E2"/>
    <w:rsid w:val="00AB1F82"/>
    <w:rsid w:val="00AB29B4"/>
    <w:rsid w:val="00AB6088"/>
    <w:rsid w:val="00AB6E4A"/>
    <w:rsid w:val="00AC0C2B"/>
    <w:rsid w:val="00AC311E"/>
    <w:rsid w:val="00AC6CC3"/>
    <w:rsid w:val="00AD00CD"/>
    <w:rsid w:val="00AD3303"/>
    <w:rsid w:val="00AD4476"/>
    <w:rsid w:val="00AD55FA"/>
    <w:rsid w:val="00AD5B1E"/>
    <w:rsid w:val="00AD6088"/>
    <w:rsid w:val="00AD6B65"/>
    <w:rsid w:val="00AD786F"/>
    <w:rsid w:val="00AD7FC9"/>
    <w:rsid w:val="00AE03E0"/>
    <w:rsid w:val="00AE1073"/>
    <w:rsid w:val="00AE376D"/>
    <w:rsid w:val="00AE7576"/>
    <w:rsid w:val="00AF1539"/>
    <w:rsid w:val="00AF2761"/>
    <w:rsid w:val="00AF37D7"/>
    <w:rsid w:val="00AF4BDB"/>
    <w:rsid w:val="00AF5A33"/>
    <w:rsid w:val="00AF7D38"/>
    <w:rsid w:val="00B018B9"/>
    <w:rsid w:val="00B03068"/>
    <w:rsid w:val="00B0550A"/>
    <w:rsid w:val="00B12F5B"/>
    <w:rsid w:val="00B13B34"/>
    <w:rsid w:val="00B13DD9"/>
    <w:rsid w:val="00B142C0"/>
    <w:rsid w:val="00B169D6"/>
    <w:rsid w:val="00B16FC1"/>
    <w:rsid w:val="00B25D9F"/>
    <w:rsid w:val="00B32DBC"/>
    <w:rsid w:val="00B36895"/>
    <w:rsid w:val="00B36D0C"/>
    <w:rsid w:val="00B376C1"/>
    <w:rsid w:val="00B37F3B"/>
    <w:rsid w:val="00B40493"/>
    <w:rsid w:val="00B41A84"/>
    <w:rsid w:val="00B43EC7"/>
    <w:rsid w:val="00B47CEA"/>
    <w:rsid w:val="00B554C1"/>
    <w:rsid w:val="00B6079B"/>
    <w:rsid w:val="00B60E88"/>
    <w:rsid w:val="00B6210D"/>
    <w:rsid w:val="00B64C26"/>
    <w:rsid w:val="00B71E6D"/>
    <w:rsid w:val="00B72659"/>
    <w:rsid w:val="00B72BC0"/>
    <w:rsid w:val="00B750EB"/>
    <w:rsid w:val="00B75268"/>
    <w:rsid w:val="00B75DD5"/>
    <w:rsid w:val="00B7627C"/>
    <w:rsid w:val="00B77E1D"/>
    <w:rsid w:val="00B806C5"/>
    <w:rsid w:val="00B82F29"/>
    <w:rsid w:val="00B90F4F"/>
    <w:rsid w:val="00B91411"/>
    <w:rsid w:val="00B9277D"/>
    <w:rsid w:val="00B92B91"/>
    <w:rsid w:val="00B9469D"/>
    <w:rsid w:val="00B947F5"/>
    <w:rsid w:val="00B9616C"/>
    <w:rsid w:val="00B97E28"/>
    <w:rsid w:val="00BA0C79"/>
    <w:rsid w:val="00BA2514"/>
    <w:rsid w:val="00BA78CC"/>
    <w:rsid w:val="00BB0FE7"/>
    <w:rsid w:val="00BB10B2"/>
    <w:rsid w:val="00BB1AD7"/>
    <w:rsid w:val="00BB39E8"/>
    <w:rsid w:val="00BB44A1"/>
    <w:rsid w:val="00BB61D3"/>
    <w:rsid w:val="00BB6742"/>
    <w:rsid w:val="00BC243C"/>
    <w:rsid w:val="00BC2F8A"/>
    <w:rsid w:val="00BC3173"/>
    <w:rsid w:val="00BD0D49"/>
    <w:rsid w:val="00BD1A1F"/>
    <w:rsid w:val="00BD3019"/>
    <w:rsid w:val="00BD3117"/>
    <w:rsid w:val="00BD420F"/>
    <w:rsid w:val="00BD4CD4"/>
    <w:rsid w:val="00BD71CB"/>
    <w:rsid w:val="00BE00D2"/>
    <w:rsid w:val="00BE1913"/>
    <w:rsid w:val="00BE3EA1"/>
    <w:rsid w:val="00BE5BE2"/>
    <w:rsid w:val="00BF2BE2"/>
    <w:rsid w:val="00BF340D"/>
    <w:rsid w:val="00BF4032"/>
    <w:rsid w:val="00BF6659"/>
    <w:rsid w:val="00BF6CE7"/>
    <w:rsid w:val="00C0004D"/>
    <w:rsid w:val="00C01D65"/>
    <w:rsid w:val="00C04577"/>
    <w:rsid w:val="00C0483A"/>
    <w:rsid w:val="00C06A6C"/>
    <w:rsid w:val="00C06EA8"/>
    <w:rsid w:val="00C10CDC"/>
    <w:rsid w:val="00C12453"/>
    <w:rsid w:val="00C12A3E"/>
    <w:rsid w:val="00C12CA1"/>
    <w:rsid w:val="00C12FE7"/>
    <w:rsid w:val="00C14B0E"/>
    <w:rsid w:val="00C157F3"/>
    <w:rsid w:val="00C15FD3"/>
    <w:rsid w:val="00C20097"/>
    <w:rsid w:val="00C2144D"/>
    <w:rsid w:val="00C229A0"/>
    <w:rsid w:val="00C24A4D"/>
    <w:rsid w:val="00C24BC4"/>
    <w:rsid w:val="00C255B5"/>
    <w:rsid w:val="00C27195"/>
    <w:rsid w:val="00C27600"/>
    <w:rsid w:val="00C27F43"/>
    <w:rsid w:val="00C3108E"/>
    <w:rsid w:val="00C31CBC"/>
    <w:rsid w:val="00C32852"/>
    <w:rsid w:val="00C33C2F"/>
    <w:rsid w:val="00C3512B"/>
    <w:rsid w:val="00C35977"/>
    <w:rsid w:val="00C41D07"/>
    <w:rsid w:val="00C42393"/>
    <w:rsid w:val="00C42A45"/>
    <w:rsid w:val="00C43E81"/>
    <w:rsid w:val="00C4452C"/>
    <w:rsid w:val="00C4617D"/>
    <w:rsid w:val="00C4658A"/>
    <w:rsid w:val="00C50EE8"/>
    <w:rsid w:val="00C53C21"/>
    <w:rsid w:val="00C54A04"/>
    <w:rsid w:val="00C55E5B"/>
    <w:rsid w:val="00C57A1D"/>
    <w:rsid w:val="00C57B4C"/>
    <w:rsid w:val="00C61081"/>
    <w:rsid w:val="00C66867"/>
    <w:rsid w:val="00C6757B"/>
    <w:rsid w:val="00C71988"/>
    <w:rsid w:val="00C72343"/>
    <w:rsid w:val="00C727A8"/>
    <w:rsid w:val="00C73713"/>
    <w:rsid w:val="00C75470"/>
    <w:rsid w:val="00C77AAE"/>
    <w:rsid w:val="00C81618"/>
    <w:rsid w:val="00C82375"/>
    <w:rsid w:val="00C84061"/>
    <w:rsid w:val="00C85392"/>
    <w:rsid w:val="00C90159"/>
    <w:rsid w:val="00C92C89"/>
    <w:rsid w:val="00C94317"/>
    <w:rsid w:val="00C96A18"/>
    <w:rsid w:val="00CA1659"/>
    <w:rsid w:val="00CA1EC9"/>
    <w:rsid w:val="00CA2250"/>
    <w:rsid w:val="00CA2458"/>
    <w:rsid w:val="00CA5081"/>
    <w:rsid w:val="00CA5865"/>
    <w:rsid w:val="00CB2392"/>
    <w:rsid w:val="00CB644F"/>
    <w:rsid w:val="00CC0E76"/>
    <w:rsid w:val="00CC3590"/>
    <w:rsid w:val="00CC5C05"/>
    <w:rsid w:val="00CD10E6"/>
    <w:rsid w:val="00CD119F"/>
    <w:rsid w:val="00CD6A20"/>
    <w:rsid w:val="00CD7723"/>
    <w:rsid w:val="00CE169E"/>
    <w:rsid w:val="00CE261F"/>
    <w:rsid w:val="00CE2DA6"/>
    <w:rsid w:val="00CE34D1"/>
    <w:rsid w:val="00CE363B"/>
    <w:rsid w:val="00CE4444"/>
    <w:rsid w:val="00CE4861"/>
    <w:rsid w:val="00CE5CCE"/>
    <w:rsid w:val="00CE6AC6"/>
    <w:rsid w:val="00CE79A4"/>
    <w:rsid w:val="00CF0AFB"/>
    <w:rsid w:val="00CF3C24"/>
    <w:rsid w:val="00CF54D1"/>
    <w:rsid w:val="00CF675B"/>
    <w:rsid w:val="00D00757"/>
    <w:rsid w:val="00D05166"/>
    <w:rsid w:val="00D07036"/>
    <w:rsid w:val="00D0772C"/>
    <w:rsid w:val="00D13636"/>
    <w:rsid w:val="00D13872"/>
    <w:rsid w:val="00D13BCB"/>
    <w:rsid w:val="00D17AD6"/>
    <w:rsid w:val="00D20243"/>
    <w:rsid w:val="00D20722"/>
    <w:rsid w:val="00D20B90"/>
    <w:rsid w:val="00D212C0"/>
    <w:rsid w:val="00D212CA"/>
    <w:rsid w:val="00D2235B"/>
    <w:rsid w:val="00D274BC"/>
    <w:rsid w:val="00D31A1D"/>
    <w:rsid w:val="00D33A41"/>
    <w:rsid w:val="00D347AA"/>
    <w:rsid w:val="00D34839"/>
    <w:rsid w:val="00D35C38"/>
    <w:rsid w:val="00D41D68"/>
    <w:rsid w:val="00D431DC"/>
    <w:rsid w:val="00D4334C"/>
    <w:rsid w:val="00D506F5"/>
    <w:rsid w:val="00D5158F"/>
    <w:rsid w:val="00D51D15"/>
    <w:rsid w:val="00D527C4"/>
    <w:rsid w:val="00D53834"/>
    <w:rsid w:val="00D54D68"/>
    <w:rsid w:val="00D55C1F"/>
    <w:rsid w:val="00D64707"/>
    <w:rsid w:val="00D657F7"/>
    <w:rsid w:val="00D71D41"/>
    <w:rsid w:val="00D7232A"/>
    <w:rsid w:val="00D75EAD"/>
    <w:rsid w:val="00D818ED"/>
    <w:rsid w:val="00D8196F"/>
    <w:rsid w:val="00D820AF"/>
    <w:rsid w:val="00D8260E"/>
    <w:rsid w:val="00D8390E"/>
    <w:rsid w:val="00D85EC4"/>
    <w:rsid w:val="00D86364"/>
    <w:rsid w:val="00D9043B"/>
    <w:rsid w:val="00D9697F"/>
    <w:rsid w:val="00D97383"/>
    <w:rsid w:val="00D97ACD"/>
    <w:rsid w:val="00DA3083"/>
    <w:rsid w:val="00DA3BBA"/>
    <w:rsid w:val="00DB128C"/>
    <w:rsid w:val="00DB2B8D"/>
    <w:rsid w:val="00DB30B4"/>
    <w:rsid w:val="00DB3F51"/>
    <w:rsid w:val="00DC1563"/>
    <w:rsid w:val="00DC44B8"/>
    <w:rsid w:val="00DC4A5B"/>
    <w:rsid w:val="00DC514D"/>
    <w:rsid w:val="00DD328B"/>
    <w:rsid w:val="00DD3319"/>
    <w:rsid w:val="00DE1600"/>
    <w:rsid w:val="00DE450B"/>
    <w:rsid w:val="00DF110B"/>
    <w:rsid w:val="00DF1132"/>
    <w:rsid w:val="00DF29A0"/>
    <w:rsid w:val="00DF357D"/>
    <w:rsid w:val="00DF3AA4"/>
    <w:rsid w:val="00DF455B"/>
    <w:rsid w:val="00DF4E37"/>
    <w:rsid w:val="00E0195E"/>
    <w:rsid w:val="00E04068"/>
    <w:rsid w:val="00E11A10"/>
    <w:rsid w:val="00E133B9"/>
    <w:rsid w:val="00E20A58"/>
    <w:rsid w:val="00E20E82"/>
    <w:rsid w:val="00E304E0"/>
    <w:rsid w:val="00E30660"/>
    <w:rsid w:val="00E311FA"/>
    <w:rsid w:val="00E3263D"/>
    <w:rsid w:val="00E348E8"/>
    <w:rsid w:val="00E36011"/>
    <w:rsid w:val="00E366F5"/>
    <w:rsid w:val="00E36B63"/>
    <w:rsid w:val="00E37F5A"/>
    <w:rsid w:val="00E40239"/>
    <w:rsid w:val="00E41C48"/>
    <w:rsid w:val="00E42096"/>
    <w:rsid w:val="00E44B45"/>
    <w:rsid w:val="00E5242A"/>
    <w:rsid w:val="00E54A73"/>
    <w:rsid w:val="00E54AB2"/>
    <w:rsid w:val="00E56BDB"/>
    <w:rsid w:val="00E601C8"/>
    <w:rsid w:val="00E60E67"/>
    <w:rsid w:val="00E64126"/>
    <w:rsid w:val="00E648A5"/>
    <w:rsid w:val="00E7344B"/>
    <w:rsid w:val="00E749BF"/>
    <w:rsid w:val="00E74B64"/>
    <w:rsid w:val="00E80287"/>
    <w:rsid w:val="00E846DF"/>
    <w:rsid w:val="00E85F87"/>
    <w:rsid w:val="00E932D4"/>
    <w:rsid w:val="00E9648A"/>
    <w:rsid w:val="00E9770A"/>
    <w:rsid w:val="00EA210D"/>
    <w:rsid w:val="00EA342F"/>
    <w:rsid w:val="00EA35EA"/>
    <w:rsid w:val="00EA4789"/>
    <w:rsid w:val="00EA6CE9"/>
    <w:rsid w:val="00EB1E28"/>
    <w:rsid w:val="00EB56AD"/>
    <w:rsid w:val="00EC1A26"/>
    <w:rsid w:val="00EC3FCB"/>
    <w:rsid w:val="00EC73DB"/>
    <w:rsid w:val="00EC7496"/>
    <w:rsid w:val="00ED4060"/>
    <w:rsid w:val="00ED5CAF"/>
    <w:rsid w:val="00EE1CC6"/>
    <w:rsid w:val="00EE2A43"/>
    <w:rsid w:val="00EE2CE4"/>
    <w:rsid w:val="00EE7B5B"/>
    <w:rsid w:val="00EF2620"/>
    <w:rsid w:val="00EF3889"/>
    <w:rsid w:val="00F03E12"/>
    <w:rsid w:val="00F04AE1"/>
    <w:rsid w:val="00F052D2"/>
    <w:rsid w:val="00F0650A"/>
    <w:rsid w:val="00F06838"/>
    <w:rsid w:val="00F068D5"/>
    <w:rsid w:val="00F07D94"/>
    <w:rsid w:val="00F12677"/>
    <w:rsid w:val="00F1649C"/>
    <w:rsid w:val="00F17472"/>
    <w:rsid w:val="00F203C8"/>
    <w:rsid w:val="00F211A9"/>
    <w:rsid w:val="00F238C8"/>
    <w:rsid w:val="00F24726"/>
    <w:rsid w:val="00F24C84"/>
    <w:rsid w:val="00F25394"/>
    <w:rsid w:val="00F25A0C"/>
    <w:rsid w:val="00F26CB0"/>
    <w:rsid w:val="00F2714F"/>
    <w:rsid w:val="00F308F3"/>
    <w:rsid w:val="00F322E0"/>
    <w:rsid w:val="00F329E1"/>
    <w:rsid w:val="00F3315F"/>
    <w:rsid w:val="00F33E77"/>
    <w:rsid w:val="00F344F7"/>
    <w:rsid w:val="00F35AA6"/>
    <w:rsid w:val="00F36CE2"/>
    <w:rsid w:val="00F4482B"/>
    <w:rsid w:val="00F44873"/>
    <w:rsid w:val="00F455BF"/>
    <w:rsid w:val="00F46349"/>
    <w:rsid w:val="00F466C5"/>
    <w:rsid w:val="00F507E0"/>
    <w:rsid w:val="00F51CAF"/>
    <w:rsid w:val="00F578EF"/>
    <w:rsid w:val="00F63B28"/>
    <w:rsid w:val="00F6429F"/>
    <w:rsid w:val="00F64DDA"/>
    <w:rsid w:val="00F66FC3"/>
    <w:rsid w:val="00F70DB0"/>
    <w:rsid w:val="00F70FFD"/>
    <w:rsid w:val="00F71E7B"/>
    <w:rsid w:val="00F71FC1"/>
    <w:rsid w:val="00F72098"/>
    <w:rsid w:val="00F74239"/>
    <w:rsid w:val="00F7460E"/>
    <w:rsid w:val="00F76820"/>
    <w:rsid w:val="00F76852"/>
    <w:rsid w:val="00F77387"/>
    <w:rsid w:val="00F8133C"/>
    <w:rsid w:val="00F833BC"/>
    <w:rsid w:val="00F87115"/>
    <w:rsid w:val="00F91E59"/>
    <w:rsid w:val="00F9300E"/>
    <w:rsid w:val="00F93840"/>
    <w:rsid w:val="00F97622"/>
    <w:rsid w:val="00FA5386"/>
    <w:rsid w:val="00FA7262"/>
    <w:rsid w:val="00FB0A26"/>
    <w:rsid w:val="00FB1387"/>
    <w:rsid w:val="00FB3CAC"/>
    <w:rsid w:val="00FB404D"/>
    <w:rsid w:val="00FB534B"/>
    <w:rsid w:val="00FB55A2"/>
    <w:rsid w:val="00FB7A53"/>
    <w:rsid w:val="00FC0E05"/>
    <w:rsid w:val="00FC3BF7"/>
    <w:rsid w:val="00FC5881"/>
    <w:rsid w:val="00FD0EEA"/>
    <w:rsid w:val="00FD3753"/>
    <w:rsid w:val="00FD4117"/>
    <w:rsid w:val="00FD477B"/>
    <w:rsid w:val="00FD744E"/>
    <w:rsid w:val="00FE5404"/>
    <w:rsid w:val="00FE58F4"/>
    <w:rsid w:val="00FE5EF9"/>
    <w:rsid w:val="00FE65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A830B39"/>
  <w15:chartTrackingRefBased/>
  <w15:docId w15:val="{C235B1FA-78BD-493C-ABE9-EDA504882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6C1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14FFE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514FFE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514FFE"/>
    <w:rPr>
      <w:color w:val="605E5C"/>
      <w:shd w:val="clear" w:color="auto" w:fill="E1DFDD"/>
    </w:rPr>
  </w:style>
  <w:style w:type="paragraph" w:styleId="a6">
    <w:name w:val="header"/>
    <w:basedOn w:val="a"/>
    <w:link w:val="a7"/>
    <w:uiPriority w:val="99"/>
    <w:unhideWhenUsed/>
    <w:rsid w:val="005B15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5B1563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5B15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5B1563"/>
    <w:rPr>
      <w:sz w:val="18"/>
      <w:szCs w:val="18"/>
    </w:rPr>
  </w:style>
  <w:style w:type="numbering" w:customStyle="1" w:styleId="1">
    <w:name w:val="当前列表1"/>
    <w:uiPriority w:val="99"/>
    <w:rsid w:val="004C0833"/>
    <w:pPr>
      <w:numPr>
        <w:numId w:val="14"/>
      </w:numPr>
    </w:pPr>
  </w:style>
  <w:style w:type="paragraph" w:styleId="aa">
    <w:name w:val="Revision"/>
    <w:hidden/>
    <w:uiPriority w:val="99"/>
    <w:semiHidden/>
    <w:rsid w:val="004772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943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5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5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736EEF-D93F-4AF4-94B7-DA3BD27CB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14469</TotalTime>
  <Pages>4</Pages>
  <Words>540</Words>
  <Characters>3082</Characters>
  <Application>Microsoft Office Word</Application>
  <DocSecurity>0</DocSecurity>
  <Lines>25</Lines>
  <Paragraphs>7</Paragraphs>
  <ScaleCrop>false</ScaleCrop>
  <Company/>
  <LinksUpToDate>false</LinksUpToDate>
  <CharactersWithSpaces>3615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 ya</dc:creator>
  <cp:keywords/>
  <dc:description/>
  <cp:lastModifiedBy>ya fei</cp:lastModifiedBy>
  <cp:revision>1360</cp:revision>
  <cp:lastPrinted>2021-07-12T15:47:00Z</cp:lastPrinted>
  <dcterms:created xsi:type="dcterms:W3CDTF">2020-04-26T13:41:00Z</dcterms:created>
  <dcterms:modified xsi:type="dcterms:W3CDTF">2026-04-09T09:21:00Z</dcterms:modified>
</cp:coreProperties>
</file>