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A2791" w14:textId="1E880CED" w:rsidR="002B3048" w:rsidRDefault="00FE7B53">
      <w:r>
        <w:t>16.7) Out-of-Band Data</w:t>
      </w:r>
    </w:p>
    <w:p w14:paraId="0A3A365E" w14:textId="5A89A837" w:rsidR="00FE7B53" w:rsidRDefault="00FE7B53" w:rsidP="00FE7B53">
      <w:pPr>
        <w:pStyle w:val="ListParagraph"/>
        <w:numPr>
          <w:ilvl w:val="0"/>
          <w:numId w:val="1"/>
        </w:numPr>
      </w:pPr>
      <w:r>
        <w:t>Allows higher-priority delivery of data than normal</w:t>
      </w:r>
    </w:p>
    <w:p w14:paraId="6E071CF8" w14:textId="6C3930C8" w:rsidR="00FE7B53" w:rsidRDefault="00FE7B53" w:rsidP="00FE7B53">
      <w:pPr>
        <w:pStyle w:val="ListParagraph"/>
        <w:numPr>
          <w:ilvl w:val="0"/>
          <w:numId w:val="1"/>
        </w:numPr>
      </w:pPr>
      <w:r>
        <w:t>Sent ahead of any data that is already queued for transmission</w:t>
      </w:r>
    </w:p>
    <w:p w14:paraId="69115513" w14:textId="7EF038FE" w:rsidR="00FE7B53" w:rsidRDefault="00FE7B53" w:rsidP="00FE7B53">
      <w:pPr>
        <w:pStyle w:val="ListParagraph"/>
        <w:numPr>
          <w:ilvl w:val="0"/>
          <w:numId w:val="1"/>
        </w:numPr>
      </w:pPr>
      <w:r>
        <w:t>Supported by TCP, not UDP</w:t>
      </w:r>
    </w:p>
    <w:p w14:paraId="60C76E9E" w14:textId="740D36F6" w:rsidR="00FE7B53" w:rsidRDefault="00FE7B53" w:rsidP="00FE7B53">
      <w:pPr>
        <w:pStyle w:val="ListParagraph"/>
        <w:numPr>
          <w:ilvl w:val="0"/>
          <w:numId w:val="1"/>
        </w:numPr>
      </w:pPr>
      <w:r>
        <w:t>Referred as “urgent” data by TCP</w:t>
      </w:r>
    </w:p>
    <w:p w14:paraId="3A0272E1" w14:textId="2A52C748" w:rsidR="00FE7B53" w:rsidRDefault="00FE7B53" w:rsidP="00FE7B53">
      <w:pPr>
        <w:pStyle w:val="ListParagraph"/>
        <w:numPr>
          <w:ilvl w:val="0"/>
          <w:numId w:val="1"/>
        </w:numPr>
      </w:pPr>
      <w:r>
        <w:t>TCP supports only a single byte of urgent data</w:t>
      </w:r>
    </w:p>
    <w:p w14:paraId="44B3ECD3" w14:textId="0206E6F0" w:rsidR="00FE7B53" w:rsidRDefault="00FE7B53" w:rsidP="00FE7B53">
      <w:pPr>
        <w:pStyle w:val="ListParagraph"/>
        <w:numPr>
          <w:ilvl w:val="0"/>
          <w:numId w:val="1"/>
        </w:numPr>
      </w:pPr>
      <w:r>
        <w:t>Specify MSG_OOB flag to any of the 3 send functions</w:t>
      </w:r>
    </w:p>
    <w:p w14:paraId="5DD64207" w14:textId="1E9C5732" w:rsidR="00FE7B53" w:rsidRDefault="00FE7B53" w:rsidP="00FE7B53">
      <w:pPr>
        <w:pStyle w:val="ListParagraph"/>
        <w:numPr>
          <w:ilvl w:val="0"/>
          <w:numId w:val="1"/>
        </w:numPr>
      </w:pPr>
      <w:r>
        <w:t>If multiple bytes are sent, last byte will be the urgent data</w:t>
      </w:r>
    </w:p>
    <w:p w14:paraId="6EC9E07F" w14:textId="675F7AD5" w:rsidR="00FE7B53" w:rsidRDefault="00FE7B53" w:rsidP="00FE7B53">
      <w:pPr>
        <w:pStyle w:val="ListParagraph"/>
        <w:numPr>
          <w:ilvl w:val="0"/>
          <w:numId w:val="1"/>
        </w:numPr>
      </w:pPr>
      <w:r>
        <w:t xml:space="preserve">SIGURG signal sent when data is received, if signal generation by the socket was arranged </w:t>
      </w:r>
    </w:p>
    <w:p w14:paraId="67BFC1C6" w14:textId="1FDB8F9A" w:rsidR="00FE7B53" w:rsidRDefault="00FE7B53" w:rsidP="00FE7B53">
      <w:pPr>
        <w:pStyle w:val="ListParagraph"/>
        <w:numPr>
          <w:ilvl w:val="0"/>
          <w:numId w:val="1"/>
        </w:numPr>
      </w:pPr>
      <w:proofErr w:type="spellStart"/>
      <w:proofErr w:type="gramStart"/>
      <w:r>
        <w:t>Fcntl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 xml:space="preserve">, F_SETOWN, </w:t>
      </w:r>
      <w:proofErr w:type="spellStart"/>
      <w:r>
        <w:t>pid</w:t>
      </w:r>
      <w:proofErr w:type="spellEnd"/>
      <w:r>
        <w:t>; //2</w:t>
      </w:r>
      <w:r w:rsidRPr="00FE7B53">
        <w:rPr>
          <w:vertAlign w:val="superscript"/>
        </w:rPr>
        <w:t>nd</w:t>
      </w:r>
      <w:r>
        <w:t xml:space="preserve"> </w:t>
      </w:r>
      <w:proofErr w:type="spellStart"/>
      <w:r>
        <w:t>arg</w:t>
      </w:r>
      <w:proofErr w:type="spellEnd"/>
      <w:r>
        <w:t xml:space="preserve"> used to set ownership of socket; if </w:t>
      </w:r>
      <w:proofErr w:type="spellStart"/>
      <w:r>
        <w:t>pid</w:t>
      </w:r>
      <w:proofErr w:type="spellEnd"/>
      <w:r>
        <w:t xml:space="preserve"> &gt; 0 then </w:t>
      </w:r>
      <w:proofErr w:type="spellStart"/>
      <w:r>
        <w:t>pid</w:t>
      </w:r>
      <w:proofErr w:type="spellEnd"/>
      <w:r>
        <w:t xml:space="preserve"> = process ID, otherwise if </w:t>
      </w:r>
      <w:proofErr w:type="spellStart"/>
      <w:r>
        <w:t>pid</w:t>
      </w:r>
      <w:proofErr w:type="spellEnd"/>
      <w:r>
        <w:t xml:space="preserve"> &lt; -1, </w:t>
      </w:r>
      <w:proofErr w:type="spellStart"/>
      <w:r>
        <w:t>pid</w:t>
      </w:r>
      <w:proofErr w:type="spellEnd"/>
      <w:r>
        <w:t xml:space="preserve"> = process group ID</w:t>
      </w:r>
    </w:p>
    <w:p w14:paraId="33C59E02" w14:textId="12BF8AC8" w:rsidR="00FE7B53" w:rsidRDefault="00FE7B53" w:rsidP="00FE7B53">
      <w:pPr>
        <w:pStyle w:val="ListParagraph"/>
        <w:numPr>
          <w:ilvl w:val="0"/>
          <w:numId w:val="1"/>
        </w:numPr>
      </w:pPr>
      <w:r>
        <w:t xml:space="preserve">Replace F_SETOWN with F_GETOWN and </w:t>
      </w:r>
      <w:proofErr w:type="spellStart"/>
      <w:r>
        <w:t>pid</w:t>
      </w:r>
      <w:proofErr w:type="spellEnd"/>
      <w:r>
        <w:t xml:space="preserve"> = 0, to retrieve the current socket ownership</w:t>
      </w:r>
    </w:p>
    <w:p w14:paraId="7DAB8861" w14:textId="3DFBEDAC" w:rsidR="00FE7B53" w:rsidRDefault="00FE7B53" w:rsidP="00FE7B53">
      <w:pPr>
        <w:pStyle w:val="ListParagraph"/>
        <w:numPr>
          <w:ilvl w:val="0"/>
          <w:numId w:val="1"/>
        </w:numPr>
      </w:pPr>
      <w:r>
        <w:t xml:space="preserve">Owner = </w:t>
      </w:r>
      <w:proofErr w:type="spellStart"/>
      <w:proofErr w:type="gramStart"/>
      <w:r>
        <w:t>fcntl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F_GETOWN, 0); // owner &gt; 0 then owner = process ID and owner &lt; 0</w:t>
      </w:r>
      <w:r w:rsidR="00006EE9">
        <w:t xml:space="preserve"> then owner = absolute value of process ID group</w:t>
      </w:r>
    </w:p>
    <w:p w14:paraId="04D9A6F8" w14:textId="4B1CB6DE" w:rsidR="00006EE9" w:rsidRDefault="00006EE9" w:rsidP="00FE7B53">
      <w:pPr>
        <w:pStyle w:val="ListParagraph"/>
        <w:numPr>
          <w:ilvl w:val="0"/>
          <w:numId w:val="1"/>
        </w:numPr>
      </w:pPr>
      <w:r>
        <w:t>Urgent mark = the point in the normal data stream that the urgent data will go</w:t>
      </w:r>
    </w:p>
    <w:p w14:paraId="27A02FC0" w14:textId="66EFA75A" w:rsidR="00006EE9" w:rsidRDefault="00006EE9" w:rsidP="00FE7B53">
      <w:pPr>
        <w:pStyle w:val="ListParagraph"/>
        <w:numPr>
          <w:ilvl w:val="0"/>
          <w:numId w:val="1"/>
        </w:numPr>
      </w:pPr>
      <w:r>
        <w:t xml:space="preserve">Int </w:t>
      </w:r>
      <w:proofErr w:type="spellStart"/>
      <w:proofErr w:type="gramStart"/>
      <w:r>
        <w:t>sockatmark</w:t>
      </w:r>
      <w:proofErr w:type="spellEnd"/>
      <w:r>
        <w:t>(</w:t>
      </w:r>
      <w:proofErr w:type="gramEnd"/>
      <w:r>
        <w:t xml:space="preserve">int </w:t>
      </w:r>
      <w:proofErr w:type="spellStart"/>
      <w:r>
        <w:t>sockfd</w:t>
      </w:r>
      <w:proofErr w:type="spellEnd"/>
      <w:r>
        <w:t>); // returns 1 if at mark, 0 if not at mark, -1 on error</w:t>
      </w:r>
    </w:p>
    <w:p w14:paraId="63491387" w14:textId="509C91AB" w:rsidR="00006EE9" w:rsidRDefault="00006EE9" w:rsidP="00006EE9">
      <w:r>
        <w:t>16.8) Nonblocking and Asynchronous I/O</w:t>
      </w:r>
    </w:p>
    <w:p w14:paraId="0B5E353E" w14:textId="39947A6B" w:rsidR="00006EE9" w:rsidRDefault="00006EE9" w:rsidP="00006EE9">
      <w:pPr>
        <w:pStyle w:val="ListParagraph"/>
        <w:numPr>
          <w:ilvl w:val="0"/>
          <w:numId w:val="2"/>
        </w:numPr>
      </w:pPr>
      <w:r>
        <w:t>Send functions will block when there is not enough room in the socket’s output queue to send the message</w:t>
      </w:r>
    </w:p>
    <w:p w14:paraId="10293E9B" w14:textId="1BF4D218" w:rsidR="00006EE9" w:rsidRDefault="00006EE9" w:rsidP="00006EE9">
      <w:pPr>
        <w:pStyle w:val="ListParagraph"/>
        <w:numPr>
          <w:ilvl w:val="0"/>
          <w:numId w:val="2"/>
        </w:numPr>
      </w:pPr>
      <w:r>
        <w:t>But if function is in nonblocking mode, function will fail and return error instead</w:t>
      </w:r>
    </w:p>
    <w:p w14:paraId="1A2C967F" w14:textId="4347B1C5" w:rsidR="00006EE9" w:rsidRDefault="00006EE9" w:rsidP="00006EE9">
      <w:pPr>
        <w:pStyle w:val="ListParagraph"/>
        <w:numPr>
          <w:ilvl w:val="0"/>
          <w:numId w:val="2"/>
        </w:numPr>
      </w:pPr>
      <w:r>
        <w:t>Then use poll/select to determine when we can receive or transmit data</w:t>
      </w:r>
    </w:p>
    <w:p w14:paraId="307BB33A" w14:textId="1C9BF1E3" w:rsidR="00006EE9" w:rsidRDefault="00006EE9" w:rsidP="00006EE9">
      <w:pPr>
        <w:pStyle w:val="ListParagraph"/>
        <w:numPr>
          <w:ilvl w:val="0"/>
          <w:numId w:val="2"/>
        </w:numPr>
      </w:pPr>
      <w:r>
        <w:t>Enabling asynchronous I/O</w:t>
      </w:r>
    </w:p>
    <w:p w14:paraId="259B5C78" w14:textId="09D77C25" w:rsidR="00006EE9" w:rsidRDefault="00006EE9" w:rsidP="00006EE9">
      <w:pPr>
        <w:pStyle w:val="ListParagraph"/>
        <w:numPr>
          <w:ilvl w:val="1"/>
          <w:numId w:val="2"/>
        </w:numPr>
      </w:pPr>
      <w:r>
        <w:t>Establish socket ownership; signals can be delivered to proper processes</w:t>
      </w:r>
    </w:p>
    <w:p w14:paraId="2AC2581B" w14:textId="0C93F043" w:rsidR="00006EE9" w:rsidRDefault="00006EE9" w:rsidP="00006EE9">
      <w:pPr>
        <w:pStyle w:val="ListParagraph"/>
        <w:numPr>
          <w:ilvl w:val="2"/>
          <w:numId w:val="2"/>
        </w:numPr>
      </w:pPr>
      <w:r>
        <w:t xml:space="preserve">Use F_SETOWN with </w:t>
      </w:r>
      <w:proofErr w:type="spellStart"/>
      <w:r>
        <w:t>fcntl</w:t>
      </w:r>
      <w:proofErr w:type="spellEnd"/>
    </w:p>
    <w:p w14:paraId="2274E966" w14:textId="1A081B79" w:rsidR="00006EE9" w:rsidRDefault="00006EE9" w:rsidP="00006EE9">
      <w:pPr>
        <w:pStyle w:val="ListParagraph"/>
        <w:numPr>
          <w:ilvl w:val="2"/>
          <w:numId w:val="2"/>
        </w:numPr>
      </w:pPr>
      <w:r>
        <w:t xml:space="preserve">Use FIOSETOWN with </w:t>
      </w:r>
      <w:proofErr w:type="spellStart"/>
      <w:r>
        <w:t>ioctl</w:t>
      </w:r>
      <w:proofErr w:type="spellEnd"/>
    </w:p>
    <w:p w14:paraId="4412BA3D" w14:textId="5A4F29D1" w:rsidR="00006EE9" w:rsidRDefault="00006EE9" w:rsidP="00006EE9">
      <w:pPr>
        <w:pStyle w:val="ListParagraph"/>
        <w:numPr>
          <w:ilvl w:val="2"/>
          <w:numId w:val="2"/>
        </w:numPr>
      </w:pPr>
      <w:r>
        <w:t xml:space="preserve">Use SIOCSPGRP with </w:t>
      </w:r>
      <w:proofErr w:type="spellStart"/>
      <w:r>
        <w:t>ioctl</w:t>
      </w:r>
      <w:proofErr w:type="spellEnd"/>
    </w:p>
    <w:p w14:paraId="07EEF5F9" w14:textId="2A041902" w:rsidR="00006EE9" w:rsidRDefault="00006EE9" w:rsidP="00006EE9">
      <w:pPr>
        <w:pStyle w:val="ListParagraph"/>
        <w:numPr>
          <w:ilvl w:val="1"/>
          <w:numId w:val="2"/>
        </w:numPr>
      </w:pPr>
      <w:r>
        <w:t>Inform socket that signal must be sent when I/O operations won’t block</w:t>
      </w:r>
    </w:p>
    <w:p w14:paraId="7A4032A5" w14:textId="598C4A9C" w:rsidR="00006EE9" w:rsidRDefault="00006EE9" w:rsidP="00006EE9">
      <w:pPr>
        <w:pStyle w:val="ListParagraph"/>
        <w:numPr>
          <w:ilvl w:val="2"/>
          <w:numId w:val="2"/>
        </w:numPr>
      </w:pPr>
      <w:r>
        <w:t xml:space="preserve">Use F_SETFL with </w:t>
      </w:r>
      <w:proofErr w:type="spellStart"/>
      <w:r>
        <w:t>fcntl</w:t>
      </w:r>
      <w:proofErr w:type="spellEnd"/>
      <w:r>
        <w:t xml:space="preserve"> and enable O_ASYNC </w:t>
      </w:r>
    </w:p>
    <w:p w14:paraId="761729B2" w14:textId="01E4A208" w:rsidR="00006EE9" w:rsidRDefault="00006EE9" w:rsidP="00006EE9">
      <w:pPr>
        <w:pStyle w:val="ListParagraph"/>
        <w:numPr>
          <w:ilvl w:val="2"/>
          <w:numId w:val="2"/>
        </w:numPr>
      </w:pPr>
      <w:r>
        <w:t>Use FIOASYNC with ioctl</w:t>
      </w:r>
    </w:p>
    <w:p w14:paraId="508DDB48" w14:textId="77777777" w:rsidR="00006EE9" w:rsidRDefault="00006EE9" w:rsidP="00006EE9"/>
    <w:sectPr w:rsidR="00006EE9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40667"/>
    <w:multiLevelType w:val="hybridMultilevel"/>
    <w:tmpl w:val="2B5A9A4E"/>
    <w:lvl w:ilvl="0" w:tplc="AC40AFD6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F2AA1"/>
    <w:multiLevelType w:val="hybridMultilevel"/>
    <w:tmpl w:val="5022C1A0"/>
    <w:lvl w:ilvl="0" w:tplc="AC40AFD6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53"/>
    <w:rsid w:val="00006EE9"/>
    <w:rsid w:val="002B3048"/>
    <w:rsid w:val="005E784E"/>
    <w:rsid w:val="00F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EC18A"/>
  <w15:chartTrackingRefBased/>
  <w15:docId w15:val="{3DCF4AC3-D42F-8240-B230-0CCDE60A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1</cp:revision>
  <dcterms:created xsi:type="dcterms:W3CDTF">2020-11-10T18:59:00Z</dcterms:created>
  <dcterms:modified xsi:type="dcterms:W3CDTF">2020-11-10T19:16:00Z</dcterms:modified>
</cp:coreProperties>
</file>