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03DF4" w14:textId="23A0D8B8" w:rsidR="009E2474" w:rsidRDefault="00625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Feiyang Yu</w:t>
      </w:r>
    </w:p>
    <w:p w14:paraId="6CA6E115" w14:textId="42224771" w:rsidR="00625879" w:rsidRDefault="00625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 498 C</w:t>
      </w:r>
    </w:p>
    <w:p w14:paraId="381B8B20" w14:textId="2977752F" w:rsidR="00625879" w:rsidRDefault="00625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2019/08/26</w:t>
      </w:r>
    </w:p>
    <w:p w14:paraId="66D7641D" w14:textId="07B46A9F" w:rsidR="00625879" w:rsidRDefault="00625879" w:rsidP="006258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 498 Final Project</w:t>
      </w:r>
      <w:r w:rsidR="000B645E">
        <w:rPr>
          <w:rFonts w:ascii="Times New Roman" w:hAnsi="Times New Roman" w:cs="Times New Roman"/>
          <w:sz w:val="24"/>
          <w:szCs w:val="24"/>
        </w:rPr>
        <w:t xml:space="preserve"> Technical Overview</w:t>
      </w:r>
    </w:p>
    <w:p w14:paraId="26D88A21" w14:textId="07BC0152" w:rsidR="00625879" w:rsidRDefault="0062587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Introduction:</w:t>
      </w:r>
    </w:p>
    <w:p w14:paraId="528B6E0C" w14:textId="5FC08953" w:rsidR="00625879" w:rsidRDefault="0062587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this final project, </w:t>
      </w:r>
      <w:r w:rsidR="009616F3">
        <w:rPr>
          <w:rFonts w:ascii="Times New Roman" w:hAnsi="Times New Roman" w:cs="Times New Roman"/>
          <w:sz w:val="24"/>
          <w:szCs w:val="24"/>
        </w:rPr>
        <w:t>the task is to create a database for a patient-doctor appointment system</w:t>
      </w:r>
      <w:r w:rsidR="00C527AA">
        <w:rPr>
          <w:rFonts w:ascii="Times New Roman" w:hAnsi="Times New Roman" w:cs="Times New Roman"/>
          <w:sz w:val="24"/>
          <w:szCs w:val="24"/>
        </w:rPr>
        <w:t xml:space="preserve"> and load all the data into it</w:t>
      </w:r>
      <w:r w:rsidR="006E6571">
        <w:rPr>
          <w:rFonts w:ascii="Times New Roman" w:hAnsi="Times New Roman" w:cs="Times New Roman"/>
          <w:sz w:val="24"/>
          <w:szCs w:val="24"/>
        </w:rPr>
        <w:t xml:space="preserve">. </w:t>
      </w:r>
      <w:r w:rsidR="001F4A54">
        <w:rPr>
          <w:rFonts w:ascii="Times New Roman" w:hAnsi="Times New Roman" w:cs="Times New Roman"/>
          <w:sz w:val="24"/>
          <w:szCs w:val="24"/>
        </w:rPr>
        <w:t>The new patient visit data are created and needed to be imported to the database consistently</w:t>
      </w:r>
      <w:r w:rsidR="002F4D8C">
        <w:rPr>
          <w:rFonts w:ascii="Times New Roman" w:hAnsi="Times New Roman" w:cs="Times New Roman"/>
          <w:sz w:val="24"/>
          <w:szCs w:val="24"/>
        </w:rPr>
        <w:t xml:space="preserve"> from the csv files. This ETL process would be divided into two parts: from csv files to OLTP database, from OLTP database to database warehouse</w:t>
      </w:r>
      <w:r w:rsidR="00995D4E">
        <w:rPr>
          <w:rFonts w:ascii="Times New Roman" w:hAnsi="Times New Roman" w:cs="Times New Roman"/>
          <w:sz w:val="24"/>
          <w:szCs w:val="24"/>
        </w:rPr>
        <w:t>.</w:t>
      </w:r>
    </w:p>
    <w:p w14:paraId="0784DB3E" w14:textId="1A421218" w:rsidR="00625879" w:rsidRDefault="0062587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Topic:</w:t>
      </w:r>
    </w:p>
    <w:p w14:paraId="73BCD2F8" w14:textId="671C9FD7" w:rsidR="00534541" w:rsidRDefault="00534541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First, staging tables should be created </w:t>
      </w:r>
      <w:r w:rsidR="00B95351">
        <w:rPr>
          <w:rFonts w:ascii="Times New Roman" w:hAnsi="Times New Roman" w:cs="Times New Roman"/>
          <w:sz w:val="24"/>
          <w:szCs w:val="24"/>
        </w:rPr>
        <w:t>in Patients database(Figure 1) for storing newly inserted data.</w:t>
      </w:r>
      <w:r w:rsidR="002003E4">
        <w:rPr>
          <w:rFonts w:ascii="Times New Roman" w:hAnsi="Times New Roman" w:cs="Times New Roman"/>
          <w:sz w:val="24"/>
          <w:szCs w:val="24"/>
        </w:rPr>
        <w:t xml:space="preserve"> All data would be varchar 100 type when they are imported into the database.</w:t>
      </w:r>
    </w:p>
    <w:p w14:paraId="7539B2D8" w14:textId="77777777" w:rsidR="00397BDB" w:rsidRDefault="00397BDB" w:rsidP="00625879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02BB2" wp14:editId="42063B6B">
            <wp:extent cx="4074308" cy="3800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40" cy="382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B03D" w14:textId="04224294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184462" wp14:editId="440E5AC0">
            <wp:extent cx="3574993" cy="38957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82" cy="38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DEEA" w14:textId="70B1B115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</w:p>
    <w:p w14:paraId="0F3A8995" w14:textId="7EFAE7ED" w:rsidR="00B95351" w:rsidRDefault="00B95351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Next, create a procedure to import new data to staging tables</w:t>
      </w:r>
      <w:r w:rsidR="00980319">
        <w:rPr>
          <w:rFonts w:ascii="Times New Roman" w:hAnsi="Times New Roman" w:cs="Times New Roman"/>
          <w:sz w:val="24"/>
          <w:szCs w:val="24"/>
        </w:rPr>
        <w:t>(Figure 2).</w:t>
      </w:r>
    </w:p>
    <w:p w14:paraId="7AA07225" w14:textId="4266D5AC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55C1D" wp14:editId="00291066">
            <wp:extent cx="3400600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11" cy="316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FF4C" w14:textId="739568A6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2</w:t>
      </w:r>
    </w:p>
    <w:p w14:paraId="091EBE05" w14:textId="7847E9CD" w:rsidR="00980319" w:rsidRDefault="0098031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Create a view for these data(Figure 3).</w:t>
      </w:r>
    </w:p>
    <w:p w14:paraId="79E1611E" w14:textId="0A277B59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46AE8" wp14:editId="0AA229BA">
            <wp:extent cx="3583410" cy="352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59" cy="35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058" w14:textId="2088BA87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</w:p>
    <w:p w14:paraId="68D36D83" w14:textId="38689D4B" w:rsidR="003018D9" w:rsidRDefault="0098031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that, create a procedure to import the new data to the Visits table in Patients database by using the view we just created</w:t>
      </w:r>
      <w:r w:rsidR="003018D9">
        <w:rPr>
          <w:rFonts w:ascii="Times New Roman" w:hAnsi="Times New Roman" w:cs="Times New Roman"/>
          <w:sz w:val="24"/>
          <w:szCs w:val="24"/>
        </w:rPr>
        <w:t>(Figure 4)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670E54" w14:textId="4A4A4544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46F836" wp14:editId="73FB4A7B">
            <wp:extent cx="3482502" cy="3048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79" cy="304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B99E" w14:textId="56FF57B2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EA489" wp14:editId="7889BC07">
            <wp:extent cx="3619500" cy="24057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11" cy="241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2AF2" w14:textId="13E88B58" w:rsidR="00397BDB" w:rsidRDefault="00397BDB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</w:p>
    <w:p w14:paraId="46F7DDA0" w14:textId="70C05AA2" w:rsidR="00980319" w:rsidRDefault="003018D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By executing these codes, the new data would be successfully loaded to the Patients database. The first part of ETL process is finished.</w:t>
      </w:r>
      <w:r w:rsidR="009803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61E799" w14:textId="5496A3DE" w:rsidR="009C49F5" w:rsidRDefault="004B507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First, in DWClinicReportData database, we need to check and clear any existing views and stored procedures(Figure 5).</w:t>
      </w:r>
    </w:p>
    <w:p w14:paraId="32195F74" w14:textId="2FE67A25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19DF1" wp14:editId="6B9E3865">
            <wp:extent cx="3806354" cy="27622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09" cy="27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63B" w14:textId="1AAC5A8D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8A48A" wp14:editId="06197BBB">
            <wp:extent cx="4142266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01" cy="32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8DBD" w14:textId="6BB5C00B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</w:p>
    <w:p w14:paraId="7FF28D53" w14:textId="369553C4" w:rsidR="00F84835" w:rsidRDefault="00F8483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then we need to drop all the foreign keys(Figure 6) and truncate all the tables(Figure 7) for the flush and fill process.</w:t>
      </w:r>
    </w:p>
    <w:p w14:paraId="19BB6417" w14:textId="41FB41BF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F929A" wp14:editId="546638E3">
            <wp:extent cx="3275718" cy="36099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54" cy="36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0A3C" w14:textId="1E24CAC5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</w:t>
      </w:r>
    </w:p>
    <w:p w14:paraId="77C370EE" w14:textId="502B6ACE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AA6FE" wp14:editId="57D98E0D">
            <wp:extent cx="386845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32" cy="354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31C3" w14:textId="0B7FC89A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7</w:t>
      </w:r>
    </w:p>
    <w:p w14:paraId="360F9C40" w14:textId="403F82FA" w:rsidR="00F84835" w:rsidRDefault="00F8483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After that, create a view for each data warehouse table and a stored procedure to import the data to the data warehouse table(Figure 8-12).</w:t>
      </w:r>
    </w:p>
    <w:p w14:paraId="5F909227" w14:textId="6C55FF4E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3A291" wp14:editId="255FEEB9">
            <wp:extent cx="4297680" cy="20955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98" cy="20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33D8" w14:textId="5A3D368D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8DFB0" wp14:editId="47BA8997">
            <wp:extent cx="4276725" cy="3084177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69" cy="309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B11C" w14:textId="7E9EF475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</w:t>
      </w:r>
    </w:p>
    <w:p w14:paraId="33152A62" w14:textId="6A7CC487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408D07" wp14:editId="0469D0D2">
            <wp:extent cx="3381375" cy="203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16" cy="20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70BE" w14:textId="18510C11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5D52" wp14:editId="6A7B53F7">
            <wp:extent cx="4371848" cy="315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22" cy="31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99C6" w14:textId="24F059A8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</w:t>
      </w:r>
    </w:p>
    <w:p w14:paraId="33AC447E" w14:textId="14145111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E6D80" wp14:editId="5A874FFC">
            <wp:extent cx="3509685" cy="1819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77" cy="182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AD79" w14:textId="412BAF5E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204E43" wp14:editId="1FA612CB">
            <wp:extent cx="3748883" cy="349567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23" cy="349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76C6" w14:textId="76B77355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</w:t>
      </w:r>
    </w:p>
    <w:p w14:paraId="76D07910" w14:textId="317B3EEE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557E" wp14:editId="79D3128A">
            <wp:extent cx="3235263" cy="24384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91" cy="24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019B" w14:textId="5A1EF26D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66DA5" wp14:editId="257D7C86">
            <wp:extent cx="3524250" cy="380522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541" cy="380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FF4" w14:textId="72D5DC8C" w:rsidR="00BA1712" w:rsidRDefault="00BA171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11</w:t>
      </w:r>
    </w:p>
    <w:p w14:paraId="117AD9A7" w14:textId="0BC17640" w:rsidR="007D247D" w:rsidRDefault="007D247D" w:rsidP="007D247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DimDates table, only a stored procedure is needed since there is no data would be loaded into it. It’s more like a calendar reference functional table.</w:t>
      </w:r>
    </w:p>
    <w:p w14:paraId="64C0E548" w14:textId="35280B5B" w:rsidR="007D247D" w:rsidRDefault="007D247D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C5BC5" wp14:editId="482456F0">
            <wp:extent cx="4505871" cy="2895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11" cy="29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778D" w14:textId="450E5AEB" w:rsidR="007D247D" w:rsidRDefault="007D247D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12</w:t>
      </w:r>
    </w:p>
    <w:p w14:paraId="691450EC" w14:textId="1841EEA3" w:rsidR="00F11B07" w:rsidRDefault="00F8483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Specifically, for DimPatients table, we need use incrementally loading approach. So only a stored procedure is needed(Figure 13).</w:t>
      </w:r>
    </w:p>
    <w:p w14:paraId="346C9B08" w14:textId="2B804362" w:rsidR="00F8033B" w:rsidRDefault="00162C2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358D2" wp14:editId="52629879">
            <wp:extent cx="4438650" cy="18921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25" cy="189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CFE1" w14:textId="2EDB4164" w:rsidR="00162C25" w:rsidRDefault="00162C2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A7F4C" wp14:editId="4BC710C5">
            <wp:extent cx="4629150" cy="16988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00" cy="17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5B6B" w14:textId="7ACBC3A9" w:rsidR="00162C25" w:rsidRDefault="00162C2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2C44F" wp14:editId="779719F5">
            <wp:extent cx="4572000" cy="191965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26" cy="191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2DBE" w14:textId="3628E0AC" w:rsidR="00162C25" w:rsidRDefault="00162C2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13</w:t>
      </w:r>
    </w:p>
    <w:p w14:paraId="6413164C" w14:textId="326076AB" w:rsidR="00DD6642" w:rsidRDefault="00F11B07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the end, create views and stored procedures for two fact tables(Figure 14-15).</w:t>
      </w:r>
      <w:r w:rsidR="00DD6642">
        <w:rPr>
          <w:rFonts w:ascii="Times New Roman" w:hAnsi="Times New Roman" w:cs="Times New Roman"/>
          <w:sz w:val="24"/>
          <w:szCs w:val="24"/>
        </w:rPr>
        <w:tab/>
      </w:r>
    </w:p>
    <w:p w14:paraId="39B5472D" w14:textId="75BB8981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B85D2" wp14:editId="486C1702">
            <wp:extent cx="3533775" cy="26163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19" cy="26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1BA4" w14:textId="5D181EC6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74B23" wp14:editId="7583D1E4">
            <wp:extent cx="3758350" cy="4333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78" cy="43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7105" w14:textId="03B4AC2D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14</w:t>
      </w:r>
    </w:p>
    <w:p w14:paraId="453DF35E" w14:textId="482ADE28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F47E22" wp14:editId="14A63ACF">
            <wp:extent cx="3943350" cy="356227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37" cy="35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7EE5" w14:textId="45F8D2DB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496AA" wp14:editId="79301DEC">
            <wp:extent cx="3487474" cy="4143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85" cy="414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F997" w14:textId="07FF39C7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15</w:t>
      </w:r>
    </w:p>
    <w:p w14:paraId="300AA4E0" w14:textId="7B5E7AD4" w:rsidR="0046594D" w:rsidRDefault="0046594D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we finish all the flush and fill process</w:t>
      </w:r>
      <w:r w:rsidR="00F6468D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>, all foreign keys are added back</w:t>
      </w:r>
      <w:r w:rsidR="003D0E52">
        <w:rPr>
          <w:rFonts w:ascii="Times New Roman" w:hAnsi="Times New Roman" w:cs="Times New Roman"/>
          <w:sz w:val="24"/>
          <w:szCs w:val="24"/>
        </w:rPr>
        <w:t>(Figure 16).</w:t>
      </w:r>
    </w:p>
    <w:p w14:paraId="06BC1342" w14:textId="60B5A78B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73739" wp14:editId="1BF6A8C7">
            <wp:extent cx="4553613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00" cy="373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63C0" w14:textId="529A93F6" w:rsidR="00067F62" w:rsidRDefault="00067F62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16</w:t>
      </w:r>
    </w:p>
    <w:p w14:paraId="68CEEA32" w14:textId="480DDCEF" w:rsidR="009A3DBE" w:rsidRDefault="009A3DBE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3647A">
        <w:rPr>
          <w:rFonts w:ascii="Times New Roman" w:hAnsi="Times New Roman" w:cs="Times New Roman"/>
          <w:sz w:val="24"/>
          <w:szCs w:val="24"/>
        </w:rPr>
        <w:t>By executing these codes, the data from source databases should be imported to the data warehouse. New Visits data would be added to the FactVisits table.</w:t>
      </w:r>
    </w:p>
    <w:p w14:paraId="56E19DDB" w14:textId="5C2856E6" w:rsidR="00061A51" w:rsidRDefault="00061A51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then, the whole ETL process is finished.</w:t>
      </w:r>
      <w:r w:rsidR="004E49B3">
        <w:rPr>
          <w:rFonts w:ascii="Times New Roman" w:hAnsi="Times New Roman" w:cs="Times New Roman"/>
          <w:sz w:val="24"/>
          <w:szCs w:val="24"/>
        </w:rPr>
        <w:t xml:space="preserve"> In addition, SSIS package and backup job</w:t>
      </w:r>
      <w:r w:rsidR="009C1D44">
        <w:rPr>
          <w:rFonts w:ascii="Times New Roman" w:hAnsi="Times New Roman" w:cs="Times New Roman"/>
          <w:sz w:val="24"/>
          <w:szCs w:val="24"/>
        </w:rPr>
        <w:t>(Figure 17)</w:t>
      </w:r>
      <w:r w:rsidR="004E49B3">
        <w:rPr>
          <w:rFonts w:ascii="Times New Roman" w:hAnsi="Times New Roman" w:cs="Times New Roman"/>
          <w:sz w:val="24"/>
          <w:szCs w:val="24"/>
        </w:rPr>
        <w:t xml:space="preserve"> is added to this project to make it more applicable.</w:t>
      </w:r>
    </w:p>
    <w:p w14:paraId="129AA32E" w14:textId="22922839" w:rsidR="00630D8F" w:rsidRDefault="00630D8F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31C91" wp14:editId="60792520">
            <wp:extent cx="5076825" cy="275436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47" cy="27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E640" w14:textId="5CC429D1" w:rsidR="00630D8F" w:rsidRDefault="00630D8F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00D62" wp14:editId="63CD79BD">
            <wp:extent cx="5021011" cy="269557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43" cy="26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ED0" w14:textId="7837AC29" w:rsidR="00630D8F" w:rsidRDefault="00630D8F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F797B" wp14:editId="56D7F64A">
            <wp:extent cx="4267200" cy="233809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81" cy="234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9782" w14:textId="791B01EE" w:rsidR="00630D8F" w:rsidRDefault="00630D8F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17</w:t>
      </w:r>
    </w:p>
    <w:p w14:paraId="18B42C89" w14:textId="425DFEF7" w:rsidR="00593945" w:rsidRDefault="00625879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Summary:</w:t>
      </w:r>
    </w:p>
    <w:p w14:paraId="2B0B2059" w14:textId="5E2435B8" w:rsidR="00593945" w:rsidRPr="009469DA" w:rsidRDefault="00593945" w:rsidP="006258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assignment, we are focusing on data movement and database architecture. Dealing with massive real world data is a new experience and we have to solve </w:t>
      </w:r>
      <w:r w:rsidR="00161BB1">
        <w:rPr>
          <w:rFonts w:ascii="Times New Roman" w:hAnsi="Times New Roman" w:cs="Times New Roman"/>
          <w:sz w:val="24"/>
          <w:szCs w:val="24"/>
        </w:rPr>
        <w:t>related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problems which we never faced before. </w:t>
      </w:r>
      <w:r w:rsidR="000A63AE">
        <w:rPr>
          <w:rFonts w:ascii="Times New Roman" w:hAnsi="Times New Roman" w:cs="Times New Roman"/>
          <w:sz w:val="24"/>
          <w:szCs w:val="24"/>
        </w:rPr>
        <w:t>Both flush and fill and incrementally loading methods are used in this project.</w:t>
      </w:r>
      <w:r w:rsidR="00F53F03">
        <w:rPr>
          <w:rFonts w:ascii="Times New Roman" w:hAnsi="Times New Roman" w:cs="Times New Roman"/>
          <w:sz w:val="24"/>
          <w:szCs w:val="24"/>
        </w:rPr>
        <w:t xml:space="preserve"> SSIS package and backup job is added after ETL process.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593945" w:rsidRPr="00946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3647A"/>
    <w:rsid w:val="00061A51"/>
    <w:rsid w:val="00067F62"/>
    <w:rsid w:val="000A63AE"/>
    <w:rsid w:val="000B645E"/>
    <w:rsid w:val="000B797B"/>
    <w:rsid w:val="00161BB1"/>
    <w:rsid w:val="00162C25"/>
    <w:rsid w:val="001F4A54"/>
    <w:rsid w:val="002003E4"/>
    <w:rsid w:val="002F4099"/>
    <w:rsid w:val="002F4D8C"/>
    <w:rsid w:val="003018D9"/>
    <w:rsid w:val="00397BDB"/>
    <w:rsid w:val="003D0E52"/>
    <w:rsid w:val="0046594D"/>
    <w:rsid w:val="004B5079"/>
    <w:rsid w:val="004E49B3"/>
    <w:rsid w:val="00534541"/>
    <w:rsid w:val="00593945"/>
    <w:rsid w:val="00625879"/>
    <w:rsid w:val="00630D8F"/>
    <w:rsid w:val="006E6571"/>
    <w:rsid w:val="007D247D"/>
    <w:rsid w:val="008309B8"/>
    <w:rsid w:val="00906445"/>
    <w:rsid w:val="009469DA"/>
    <w:rsid w:val="009616F3"/>
    <w:rsid w:val="00980319"/>
    <w:rsid w:val="00995D4E"/>
    <w:rsid w:val="009A3DBE"/>
    <w:rsid w:val="009C1D44"/>
    <w:rsid w:val="009C49F5"/>
    <w:rsid w:val="009E2474"/>
    <w:rsid w:val="00A14F0E"/>
    <w:rsid w:val="00B93E6E"/>
    <w:rsid w:val="00B95351"/>
    <w:rsid w:val="00BA1712"/>
    <w:rsid w:val="00C527AA"/>
    <w:rsid w:val="00DC6198"/>
    <w:rsid w:val="00DD6642"/>
    <w:rsid w:val="00F11B07"/>
    <w:rsid w:val="00F53F03"/>
    <w:rsid w:val="00F6468D"/>
    <w:rsid w:val="00F8033B"/>
    <w:rsid w:val="00F8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59E3"/>
  <w15:chartTrackingRefBased/>
  <w15:docId w15:val="{97047FD8-5DF9-4066-9CC8-4A93D7F7E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25879"/>
  </w:style>
  <w:style w:type="character" w:customStyle="1" w:styleId="DateChar">
    <w:name w:val="Date Char"/>
    <w:basedOn w:val="DefaultParagraphFont"/>
    <w:link w:val="Date"/>
    <w:uiPriority w:val="99"/>
    <w:semiHidden/>
    <w:rsid w:val="0062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16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feiyang yu</dc:creator>
  <cp:keywords/>
  <dc:description/>
  <cp:lastModifiedBy>feiyang yu</cp:lastModifiedBy>
  <cp:revision>39</cp:revision>
  <dcterms:created xsi:type="dcterms:W3CDTF">2019-08-25T06:43:00Z</dcterms:created>
  <dcterms:modified xsi:type="dcterms:W3CDTF">2019-08-25T18:40:00Z</dcterms:modified>
</cp:coreProperties>
</file>