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90BD2">
      <w:pPr>
        <w:keepNext w:val="0"/>
        <w:keepLines w:val="0"/>
        <w:pageBreakBefore w:val="0"/>
        <w:widowControl w:val="0"/>
        <w:kinsoku/>
        <w:wordWrap/>
        <w:overflowPunct/>
        <w:topLinePunct w:val="0"/>
        <w:autoSpaceDE/>
        <w:autoSpaceDN/>
        <w:bidi w:val="0"/>
        <w:adjustRightInd/>
        <w:snapToGrid/>
        <w:spacing w:line="576" w:lineRule="exact"/>
        <w:ind w:left="0" w:leftChars="0" w:firstLine="0" w:firstLineChars="0"/>
        <w:jc w:val="center"/>
        <w:textAlignment w:val="auto"/>
        <w:rPr>
          <w:rFonts w:hint="eastAsia" w:ascii="方正小标宋简体" w:hAnsi="方正小标宋简体" w:eastAsia="方正小标宋简体" w:cs="方正小标宋简体"/>
          <w:color w:val="000000" w:themeColor="text1"/>
          <w:spacing w:val="0"/>
          <w:sz w:val="44"/>
          <w:szCs w:val="44"/>
          <w:u w:val="none"/>
          <w:lang w:val="en-US" w:eastAsia="zh-CN"/>
          <w14:textFill>
            <w14:solidFill>
              <w14:schemeClr w14:val="tx1"/>
            </w14:solidFill>
          </w14:textFill>
        </w:rPr>
      </w:pPr>
      <w:r>
        <w:rPr>
          <w:rFonts w:hint="eastAsia" w:ascii="方正小标宋简体" w:hAnsi="方正小标宋简体" w:eastAsia="方正小标宋简体" w:cs="方正小标宋简体"/>
          <w:color w:val="000000" w:themeColor="text1"/>
          <w:spacing w:val="0"/>
          <w:sz w:val="44"/>
          <w:szCs w:val="44"/>
          <w:u w:val="none"/>
          <w:lang w:val="en-US" w:eastAsia="zh-CN"/>
          <w14:textFill>
            <w14:solidFill>
              <w14:schemeClr w14:val="tx1"/>
            </w14:solidFill>
          </w14:textFill>
        </w:rPr>
        <w:t>吉林市松花湖管理局园林中心支部</w:t>
      </w:r>
    </w:p>
    <w:p w14:paraId="7E541960">
      <w:pPr>
        <w:keepNext w:val="0"/>
        <w:keepLines w:val="0"/>
        <w:pageBreakBefore w:val="0"/>
        <w:widowControl w:val="0"/>
        <w:kinsoku/>
        <w:wordWrap/>
        <w:overflowPunct/>
        <w:topLinePunct w:val="0"/>
        <w:autoSpaceDE/>
        <w:autoSpaceDN/>
        <w:bidi w:val="0"/>
        <w:adjustRightInd/>
        <w:snapToGrid/>
        <w:spacing w:line="576" w:lineRule="exact"/>
        <w:ind w:left="0" w:leftChars="0" w:firstLine="0" w:firstLineChars="0"/>
        <w:jc w:val="center"/>
        <w:textAlignment w:val="auto"/>
        <w:rPr>
          <w:rFonts w:hint="eastAsia" w:ascii="方正小标宋简体" w:hAnsi="方正小标宋简体" w:eastAsia="方正小标宋简体" w:cs="方正小标宋简体"/>
          <w:color w:val="000000" w:themeColor="text1"/>
          <w:spacing w:val="0"/>
          <w:sz w:val="44"/>
          <w:szCs w:val="44"/>
          <w:u w:val="none"/>
          <w:lang w:val="en-US" w:eastAsia="zh-CN"/>
          <w14:textFill>
            <w14:solidFill>
              <w14:schemeClr w14:val="tx1"/>
            </w14:solidFill>
          </w14:textFill>
        </w:rPr>
      </w:pPr>
      <w:r>
        <w:rPr>
          <w:rFonts w:hint="eastAsia" w:ascii="方正小标宋简体" w:hAnsi="方正小标宋简体" w:eastAsia="方正小标宋简体" w:cs="方正小标宋简体"/>
          <w:color w:val="000000" w:themeColor="text1"/>
          <w:spacing w:val="0"/>
          <w:sz w:val="44"/>
          <w:szCs w:val="44"/>
          <w:u w:val="none"/>
          <w:lang w:val="en-US" w:eastAsia="zh-CN"/>
          <w14:textFill>
            <w14:solidFill>
              <w14:schemeClr w14:val="tx1"/>
            </w14:solidFill>
          </w14:textFill>
        </w:rPr>
        <w:t>深入贯彻中央八项规定精神学习教育</w:t>
      </w:r>
      <w:r>
        <w:rPr>
          <w:rFonts w:hint="eastAsia" w:ascii="方正小标宋简体" w:hAnsi="方正小标宋简体" w:eastAsia="方正小标宋简体" w:cs="方正小标宋简体"/>
          <w:color w:val="000000" w:themeColor="text1"/>
          <w:spacing w:val="-20"/>
          <w:sz w:val="44"/>
          <w:szCs w:val="44"/>
          <w:u w:val="none"/>
          <w:lang w:val="en-US" w:eastAsia="zh-CN"/>
          <w14:textFill>
            <w14:solidFill>
              <w14:schemeClr w14:val="tx1"/>
            </w14:solidFill>
          </w14:textFill>
        </w:rPr>
        <w:t xml:space="preserve"> </w:t>
      </w:r>
      <w:r>
        <w:rPr>
          <w:rFonts w:hint="eastAsia" w:ascii="方正小标宋简体" w:hAnsi="方正小标宋简体" w:eastAsia="方正小标宋简体" w:cs="方正小标宋简体"/>
          <w:color w:val="000000" w:themeColor="text1"/>
          <w:spacing w:val="0"/>
          <w:sz w:val="44"/>
          <w:szCs w:val="44"/>
          <w:u w:val="none"/>
          <w:lang w:eastAsia="zh-CN"/>
          <w14:textFill>
            <w14:solidFill>
              <w14:schemeClr w14:val="tx1"/>
            </w14:solidFill>
          </w14:textFill>
        </w:rPr>
        <w:t>学习计划</w:t>
      </w:r>
    </w:p>
    <w:p w14:paraId="74F5AF70">
      <w:pPr>
        <w:keepNext w:val="0"/>
        <w:keepLines w:val="0"/>
        <w:pageBreakBefore w:val="0"/>
        <w:widowControl w:val="0"/>
        <w:kinsoku/>
        <w:wordWrap/>
        <w:overflowPunct/>
        <w:topLinePunct w:val="0"/>
        <w:autoSpaceDE/>
        <w:autoSpaceDN/>
        <w:bidi w:val="0"/>
        <w:adjustRightInd/>
        <w:snapToGrid/>
        <w:spacing w:line="300" w:lineRule="exact"/>
        <w:ind w:left="0" w:leftChars="0" w:firstLine="0" w:firstLineChars="0"/>
        <w:jc w:val="center"/>
        <w:textAlignment w:val="auto"/>
        <w:rPr>
          <w:rFonts w:hint="eastAsia" w:ascii="仿宋" w:hAnsi="仿宋" w:eastAsia="仿宋" w:cs="仿宋"/>
          <w:color w:val="000000" w:themeColor="text1"/>
          <w:sz w:val="32"/>
          <w:szCs w:val="32"/>
          <w:lang w:eastAsia="zh-CN"/>
          <w14:textFill>
            <w14:solidFill>
              <w14:schemeClr w14:val="tx1"/>
            </w14:solidFill>
          </w14:textFill>
        </w:rPr>
      </w:pPr>
    </w:p>
    <w:tbl>
      <w:tblPr>
        <w:tblStyle w:val="10"/>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719"/>
        <w:gridCol w:w="1545"/>
        <w:gridCol w:w="1067"/>
        <w:gridCol w:w="4909"/>
        <w:gridCol w:w="2117"/>
        <w:gridCol w:w="2517"/>
      </w:tblGrid>
      <w:tr w14:paraId="6FEAAE68">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exact"/>
          <w:jc w:val="center"/>
        </w:trPr>
        <w:tc>
          <w:tcPr>
            <w:tcW w:w="2264" w:type="dxa"/>
            <w:gridSpan w:val="2"/>
            <w:tcBorders>
              <w:tl2br w:val="nil"/>
              <w:tr2bl w:val="nil"/>
            </w:tcBorders>
            <w:noWrap w:val="0"/>
            <w:vAlign w:val="center"/>
          </w:tcPr>
          <w:p w14:paraId="55B1491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pPr>
            <w: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t>时 间</w:t>
            </w:r>
          </w:p>
        </w:tc>
        <w:tc>
          <w:tcPr>
            <w:tcW w:w="1067" w:type="dxa"/>
            <w:tcBorders>
              <w:tl2br w:val="nil"/>
              <w:tr2bl w:val="nil"/>
            </w:tcBorders>
            <w:noWrap w:val="0"/>
            <w:vAlign w:val="center"/>
          </w:tcPr>
          <w:p w14:paraId="6FB6B75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pPr>
            <w: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t>方式</w:t>
            </w:r>
          </w:p>
        </w:tc>
        <w:tc>
          <w:tcPr>
            <w:tcW w:w="4909" w:type="dxa"/>
            <w:tcBorders>
              <w:tl2br w:val="nil"/>
              <w:tr2bl w:val="nil"/>
            </w:tcBorders>
            <w:noWrap w:val="0"/>
            <w:vAlign w:val="center"/>
          </w:tcPr>
          <w:p w14:paraId="4EBC24C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pPr>
            <w: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t>学习内容</w:t>
            </w:r>
          </w:p>
        </w:tc>
        <w:tc>
          <w:tcPr>
            <w:tcW w:w="2117" w:type="dxa"/>
            <w:tcBorders>
              <w:tl2br w:val="nil"/>
              <w:tr2bl w:val="nil"/>
            </w:tcBorders>
            <w:noWrap w:val="0"/>
            <w:vAlign w:val="center"/>
          </w:tcPr>
          <w:p w14:paraId="7EFE0E6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pPr>
            <w: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t>参加对象</w:t>
            </w:r>
          </w:p>
        </w:tc>
        <w:tc>
          <w:tcPr>
            <w:tcW w:w="2517" w:type="dxa"/>
            <w:tcBorders>
              <w:tl2br w:val="nil"/>
              <w:tr2bl w:val="nil"/>
            </w:tcBorders>
            <w:noWrap w:val="0"/>
            <w:vAlign w:val="center"/>
          </w:tcPr>
          <w:p w14:paraId="0F444E5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pPr>
            <w:r>
              <w:rPr>
                <w:rFonts w:hint="eastAsia" w:ascii="黑体" w:hAnsi="宋体" w:eastAsia="黑体" w:cs="黑体"/>
                <w:b w:val="0"/>
                <w:bCs w:val="0"/>
                <w:i w:val="0"/>
                <w:iCs w:val="0"/>
                <w:color w:val="000000" w:themeColor="text1"/>
                <w:spacing w:val="0"/>
                <w:kern w:val="2"/>
                <w:sz w:val="24"/>
                <w:szCs w:val="24"/>
                <w:u w:val="none"/>
                <w:lang w:val="en-US" w:eastAsia="zh-CN" w:bidi="ar"/>
                <w14:textFill>
                  <w14:solidFill>
                    <w14:schemeClr w14:val="tx1"/>
                  </w14:solidFill>
                </w14:textFill>
              </w:rPr>
              <w:t>开展形式</w:t>
            </w:r>
          </w:p>
        </w:tc>
      </w:tr>
      <w:tr w14:paraId="19A1CBAA">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0" w:hRule="atLeast"/>
          <w:jc w:val="center"/>
        </w:trPr>
        <w:tc>
          <w:tcPr>
            <w:tcW w:w="719" w:type="dxa"/>
            <w:tcBorders>
              <w:bottom w:val="thinThickSmallGap" w:color="17365D" w:themeColor="text2" w:themeShade="BF" w:sz="12" w:space="0"/>
            </w:tcBorders>
            <w:noWrap w:val="0"/>
            <w:vAlign w:val="center"/>
          </w:tcPr>
          <w:p w14:paraId="0A395C4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3</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tc>
        <w:tc>
          <w:tcPr>
            <w:tcW w:w="1545" w:type="dxa"/>
            <w:tcBorders>
              <w:bottom w:val="thinThickSmallGap" w:color="17365D" w:themeColor="text2" w:themeShade="BF" w:sz="12" w:space="0"/>
            </w:tcBorders>
            <w:noWrap w:val="0"/>
            <w:vAlign w:val="center"/>
          </w:tcPr>
          <w:p w14:paraId="63C0DCB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第4周</w:t>
            </w:r>
          </w:p>
          <w:p w14:paraId="3E320DD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(3</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24-31</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w:t>
            </w:r>
          </w:p>
        </w:tc>
        <w:tc>
          <w:tcPr>
            <w:tcW w:w="1067" w:type="dxa"/>
            <w:tcBorders>
              <w:bottom w:val="thinThickSmallGap" w:color="17365D" w:themeColor="text2" w:themeShade="BF" w:sz="12" w:space="0"/>
            </w:tcBorders>
            <w:noWrap w:val="0"/>
            <w:vAlign w:val="center"/>
          </w:tcPr>
          <w:p w14:paraId="55508191">
            <w:pPr>
              <w:keepNext w:val="0"/>
              <w:keepLines w:val="0"/>
              <w:widowControl/>
              <w:numPr>
                <w:ilvl w:val="0"/>
                <w:numId w:val="0"/>
              </w:numPr>
              <w:suppressLineNumbers w:val="0"/>
              <w:ind w:left="0" w:leftChars="0" w:firstLine="0" w:firstLineChars="0"/>
              <w:jc w:val="center"/>
              <w:textAlignment w:val="center"/>
              <w:rPr>
                <w:rFonts w:hint="eastAsia" w:ascii="仿宋_GB2312" w:hAnsi="仿宋_GB2312" w:eastAsia="仿宋_GB2312" w:cs="仿宋_GB2312"/>
                <w:b w:val="0"/>
                <w:bCs w:val="0"/>
                <w:color w:val="000000" w:themeColor="text1"/>
                <w:spacing w:val="0"/>
                <w:kern w:val="2"/>
                <w:sz w:val="21"/>
                <w:szCs w:val="21"/>
                <w:u w:val="none"/>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spacing w:val="0"/>
                <w:kern w:val="2"/>
                <w:sz w:val="21"/>
                <w:szCs w:val="21"/>
                <w:u w:val="none"/>
                <w:lang w:val="en-US" w:eastAsia="zh-CN" w:bidi="ar-SA"/>
                <w14:textFill>
                  <w14:solidFill>
                    <w14:schemeClr w14:val="tx1"/>
                  </w14:solidFill>
                </w14:textFill>
              </w:rPr>
              <w:t>贯彻落实部署安排</w:t>
            </w:r>
          </w:p>
        </w:tc>
        <w:tc>
          <w:tcPr>
            <w:tcW w:w="4909" w:type="dxa"/>
            <w:tcBorders>
              <w:bottom w:val="thinThickSmallGap" w:color="17365D" w:themeColor="text2" w:themeShade="BF" w:sz="12" w:space="0"/>
            </w:tcBorders>
            <w:noWrap w:val="0"/>
            <w:vAlign w:val="center"/>
          </w:tcPr>
          <w:p w14:paraId="6B113321">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仿宋_GB2312" w:hAnsi="仿宋_GB2312" w:eastAsia="仿宋_GB2312" w:cs="仿宋_GB2312"/>
                <w:b w:val="0"/>
                <w:bCs w:val="0"/>
                <w:color w:val="000000" w:themeColor="text1"/>
                <w:spacing w:val="0"/>
                <w:kern w:val="2"/>
                <w:sz w:val="22"/>
                <w:szCs w:val="22"/>
                <w:u w:val="none"/>
                <w:lang w:val="en-US" w:eastAsia="zh-CN"/>
                <w14:textFill>
                  <w14:solidFill>
                    <w14:schemeClr w14:val="tx1"/>
                  </w14:solidFill>
                </w14:textFill>
              </w:rPr>
            </w:pPr>
            <w:r>
              <w:rPr>
                <w:rFonts w:hint="eastAsia" w:ascii="仿宋_GB2312" w:hAnsi="仿宋_GB2312"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一、传达学习习近平总书记最新重要讲话精神及中央和省市相关部署要求</w:t>
            </w:r>
          </w:p>
          <w:p w14:paraId="3E1ED5B3">
            <w:pPr>
              <w:pStyle w:val="5"/>
              <w:keepNext w:val="0"/>
              <w:keepLines w:val="0"/>
              <w:pageBreakBefore w:val="0"/>
              <w:numPr>
                <w:ilvl w:val="0"/>
                <w:numId w:val="0"/>
              </w:numPr>
              <w:kinsoku/>
              <w:wordWrap/>
              <w:overflowPunct/>
              <w:topLinePunct w:val="0"/>
              <w:autoSpaceDE/>
              <w:autoSpaceDN/>
              <w:bidi w:val="0"/>
              <w:adjustRightInd/>
              <w:snapToGrid/>
              <w:spacing w:before="32" w:beforeLines="10"/>
              <w:ind w:leftChars="0"/>
              <w:jc w:val="both"/>
              <w:rPr>
                <w:rFonts w:hint="eastAsia" w:ascii="仿宋_GB2312" w:hAnsi="仿宋_GB2312"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仿宋_GB2312" w:hAnsi="仿宋_GB2312"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二、</w:t>
            </w:r>
            <w:r>
              <w:rPr>
                <w:rFonts w:hint="eastAsia" w:ascii="仿宋_GB2312" w:hAnsi="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学习</w:t>
            </w:r>
            <w:r>
              <w:rPr>
                <w:rFonts w:hint="eastAsia" w:ascii="仿宋_GB2312" w:hAnsi="仿宋_GB2312"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《吉林市松花湖管理局深入贯彻中央八项规定精神学习教育实施方案》</w:t>
            </w:r>
          </w:p>
          <w:p w14:paraId="7519995F">
            <w:pPr>
              <w:pStyle w:val="5"/>
              <w:keepNext w:val="0"/>
              <w:keepLines w:val="0"/>
              <w:pageBreakBefore w:val="0"/>
              <w:numPr>
                <w:ilvl w:val="0"/>
                <w:numId w:val="0"/>
              </w:numPr>
              <w:kinsoku/>
              <w:wordWrap/>
              <w:overflowPunct/>
              <w:topLinePunct w:val="0"/>
              <w:autoSpaceDE/>
              <w:autoSpaceDN/>
              <w:bidi w:val="0"/>
              <w:adjustRightInd/>
              <w:snapToGrid/>
              <w:spacing w:before="32" w:beforeLines="10"/>
              <w:ind w:leftChars="0"/>
              <w:jc w:val="both"/>
              <w:rPr>
                <w:rFonts w:hint="eastAsia" w:ascii="仿宋_GB2312" w:hAnsi="仿宋_GB2312" w:eastAsia="仿宋_GB2312" w:cs="仿宋_GB2312"/>
                <w:b w:val="0"/>
                <w:bCs w:val="0"/>
                <w:color w:val="000000" w:themeColor="text1"/>
                <w:spacing w:val="0"/>
                <w:kern w:val="2"/>
                <w:sz w:val="22"/>
                <w:szCs w:val="22"/>
                <w:u w:val="none"/>
                <w:lang w:val="en-US" w:eastAsia="zh-CN"/>
                <w14:textFill>
                  <w14:solidFill>
                    <w14:schemeClr w14:val="tx1"/>
                  </w14:solidFill>
                </w14:textFill>
              </w:rPr>
            </w:pPr>
            <w:r>
              <w:rPr>
                <w:rFonts w:hint="eastAsia" w:ascii="仿宋_GB2312" w:hAnsi="仿宋_GB2312"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三、</w:t>
            </w:r>
            <w:r>
              <w:rPr>
                <w:rFonts w:hint="eastAsia" w:ascii="仿宋_GB2312" w:hAnsi="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听取</w:t>
            </w:r>
            <w:r>
              <w:rPr>
                <w:rFonts w:hint="eastAsia" w:ascii="仿宋_GB2312" w:hAnsi="仿宋_GB2312"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局领导安排部署</w:t>
            </w:r>
          </w:p>
        </w:tc>
        <w:tc>
          <w:tcPr>
            <w:tcW w:w="2117" w:type="dxa"/>
            <w:tcBorders>
              <w:bottom w:val="thinThickSmallGap" w:color="17365D" w:themeColor="text2" w:themeShade="BF" w:sz="12" w:space="0"/>
            </w:tcBorders>
            <w:noWrap w:val="0"/>
            <w:vAlign w:val="center"/>
          </w:tcPr>
          <w:p w14:paraId="2A840BF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支部班子成员和</w:t>
            </w:r>
          </w:p>
          <w:p w14:paraId="7671B7A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部分党员代表</w:t>
            </w:r>
          </w:p>
        </w:tc>
        <w:tc>
          <w:tcPr>
            <w:tcW w:w="2517" w:type="dxa"/>
            <w:tcBorders>
              <w:bottom w:val="thinThickSmallGap" w:color="17365D" w:themeColor="text2" w:themeShade="BF" w:sz="12" w:space="0"/>
            </w:tcBorders>
            <w:noWrap w:val="0"/>
            <w:vAlign w:val="center"/>
          </w:tcPr>
          <w:p w14:paraId="4C67D16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0"/>
                <w:szCs w:val="20"/>
                <w:u w:val="none"/>
                <w:shd w:val="clear" w:color="auto" w:fill="FFFFFF"/>
                <w:lang w:val="en-US" w:eastAsia="zh-CN"/>
                <w14:textFill>
                  <w14:solidFill>
                    <w14:schemeClr w14:val="tx1"/>
                  </w14:solidFill>
                </w14:textFill>
              </w:rPr>
              <w:t>参加局</w:t>
            </w:r>
            <w:r>
              <w:rPr>
                <w:rFonts w:hint="eastAsia" w:ascii="仿宋_GB2312" w:hAnsi="宋体" w:eastAsia="仿宋_GB2312" w:cs="仿宋_GB2312"/>
                <w:b w:val="0"/>
                <w:bCs w:val="0"/>
                <w:i w:val="0"/>
                <w:iCs w:val="0"/>
                <w:caps w:val="0"/>
                <w:color w:val="000000" w:themeColor="text1"/>
                <w:spacing w:val="0"/>
                <w:kern w:val="2"/>
                <w:sz w:val="20"/>
                <w:szCs w:val="20"/>
                <w:u w:val="none"/>
                <w:shd w:val="clear" w:color="auto" w:fill="FFFFFF"/>
                <w:lang w:eastAsia="zh-CN"/>
                <w14:textFill>
                  <w14:solidFill>
                    <w14:schemeClr w14:val="tx1"/>
                  </w14:solidFill>
                </w14:textFill>
              </w:rPr>
              <w:t>党组（扩大）会议</w:t>
            </w:r>
          </w:p>
        </w:tc>
      </w:tr>
      <w:tr w14:paraId="48F9B132">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restart"/>
            <w:tcBorders>
              <w:top w:val="thinThickSmallGap" w:color="17365D" w:themeColor="text2" w:themeShade="BF" w:sz="12" w:space="0"/>
              <w:tl2br w:val="nil"/>
              <w:tr2bl w:val="nil"/>
            </w:tcBorders>
            <w:noWrap w:val="0"/>
            <w:vAlign w:val="center"/>
          </w:tcPr>
          <w:p w14:paraId="16C06ED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1232E2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63E813F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D25B4C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D62360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001A5A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616B97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p w14:paraId="0AD5546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6FA2066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62A82BA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1EC77C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19ABE5E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3A651A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1CC7FC2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6435EDF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7AF72EE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75B8AB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49F3A9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4D2240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p w14:paraId="38A84A8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0ED5ED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tcBorders>
              <w:top w:val="thinThickSmallGap" w:color="17365D" w:themeColor="text2" w:themeShade="BF" w:sz="12" w:space="0"/>
              <w:tl2br w:val="nil"/>
              <w:tr2bl w:val="nil"/>
            </w:tcBorders>
            <w:noWrap w:val="0"/>
            <w:vAlign w:val="center"/>
          </w:tcPr>
          <w:p w14:paraId="5C2D563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第1周</w:t>
            </w:r>
          </w:p>
          <w:p w14:paraId="47265C3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1-3</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w:t>
            </w:r>
          </w:p>
        </w:tc>
        <w:tc>
          <w:tcPr>
            <w:tcW w:w="1067" w:type="dxa"/>
            <w:tcBorders>
              <w:top w:val="thinThickSmallGap" w:color="17365D" w:themeColor="text2" w:themeShade="BF" w:sz="12" w:space="0"/>
              <w:tl2br w:val="nil"/>
              <w:tr2bl w:val="nil"/>
            </w:tcBorders>
            <w:noWrap w:val="0"/>
            <w:vAlign w:val="center"/>
          </w:tcPr>
          <w:p w14:paraId="6D84557C">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1"/>
                <w:szCs w:val="21"/>
                <w:highlight w:val="none"/>
                <w:u w:val="none"/>
                <w:lang w:val="en-US" w:eastAsia="zh-CN" w:bidi="ar"/>
                <w14:textFill>
                  <w14:solidFill>
                    <w14:schemeClr w14:val="tx1"/>
                  </w14:solidFill>
                </w14:textFill>
              </w:rPr>
            </w:pPr>
            <w:r>
              <w:rPr>
                <w:rFonts w:ascii="仿宋_GB2312" w:hAnsi="宋体" w:eastAsia="仿宋_GB2312" w:cs="仿宋_GB2312"/>
                <w:b w:val="0"/>
                <w:bCs w:val="0"/>
                <w:i w:val="0"/>
                <w:iCs w:val="0"/>
                <w:caps w:val="0"/>
                <w:color w:val="000000" w:themeColor="text1"/>
                <w:spacing w:val="0"/>
                <w:kern w:val="2"/>
                <w:sz w:val="21"/>
                <w:szCs w:val="21"/>
                <w:u w:val="none"/>
                <w:shd w:val="clear" w:color="auto" w:fill="FFFFFF"/>
                <w14:textFill>
                  <w14:solidFill>
                    <w14:schemeClr w14:val="tx1"/>
                  </w14:solidFill>
                </w14:textFill>
              </w:rPr>
              <w:t>个人自学</w:t>
            </w:r>
          </w:p>
        </w:tc>
        <w:tc>
          <w:tcPr>
            <w:tcW w:w="4909" w:type="dxa"/>
            <w:tcBorders>
              <w:top w:val="thinThickSmallGap" w:color="17365D" w:themeColor="text2" w:themeShade="BF" w:sz="12" w:space="0"/>
              <w:tl2br w:val="nil"/>
              <w:tr2bl w:val="nil"/>
            </w:tcBorders>
            <w:noWrap w:val="0"/>
            <w:vAlign w:val="center"/>
          </w:tcPr>
          <w:p w14:paraId="41D91582">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ind w:left="0" w:leftChars="0" w:firstLine="0" w:firstLineChars="0"/>
              <w:jc w:val="both"/>
              <w:textAlignment w:val="center"/>
              <w:rPr>
                <w:rFonts w:hint="eastAsia" w:ascii="仿宋_GB2312" w:hAnsi="宋体" w:eastAsia="仿宋_GB2312" w:cs="仿宋_GB2312"/>
                <w:b w:val="0"/>
                <w:bCs w:val="0"/>
                <w:i w:val="0"/>
                <w:iCs w:val="0"/>
                <w:color w:val="000000" w:themeColor="text1"/>
                <w:spacing w:val="0"/>
                <w:kern w:val="2"/>
                <w:sz w:val="22"/>
                <w:szCs w:val="22"/>
                <w:highlight w:val="none"/>
                <w:u w:val="none"/>
                <w:lang w:val="en-US" w:eastAsia="zh-CN" w:bidi="ar"/>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学习习近平总书记在贵州、云南考察工作时，对开展深入贯彻中央八项规定精神学习教育发表的重要讲话精神。</w:t>
            </w:r>
          </w:p>
        </w:tc>
        <w:tc>
          <w:tcPr>
            <w:tcW w:w="2117" w:type="dxa"/>
            <w:tcBorders>
              <w:top w:val="thinThickSmallGap" w:color="17365D" w:themeColor="text2" w:themeShade="BF" w:sz="12" w:space="0"/>
              <w:tl2br w:val="nil"/>
              <w:tr2bl w:val="nil"/>
            </w:tcBorders>
            <w:noWrap w:val="0"/>
            <w:vAlign w:val="center"/>
          </w:tcPr>
          <w:p w14:paraId="59CEB47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中心全体党员、干部</w:t>
            </w:r>
          </w:p>
        </w:tc>
        <w:tc>
          <w:tcPr>
            <w:tcW w:w="2517" w:type="dxa"/>
            <w:tcBorders>
              <w:top w:val="thinThickSmallGap" w:color="17365D" w:themeColor="text2" w:themeShade="BF" w:sz="12" w:space="0"/>
              <w:tl2br w:val="nil"/>
              <w:tr2bl w:val="nil"/>
            </w:tcBorders>
            <w:noWrap w:val="0"/>
            <w:vAlign w:val="center"/>
          </w:tcPr>
          <w:p w14:paraId="7813B018">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1、线上线下相结合；</w:t>
            </w:r>
          </w:p>
          <w:p w14:paraId="76AFB45C">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default"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bCs/>
                <w:i w:val="0"/>
                <w:iCs w:val="0"/>
                <w:color w:val="000000" w:themeColor="text1"/>
                <w:spacing w:val="-6"/>
                <w:kern w:val="2"/>
                <w:sz w:val="21"/>
                <w:szCs w:val="21"/>
                <w:u w:val="none"/>
                <w:shd w:val="clear" w:fill="FFFF00"/>
                <w:lang w:val="en-US" w:eastAsia="zh-CN" w:bidi="ar"/>
                <w14:textFill>
                  <w14:solidFill>
                    <w14:schemeClr w14:val="tx1"/>
                  </w14:solidFill>
                </w14:textFill>
              </w:rPr>
              <w:t>2、制定</w:t>
            </w:r>
            <w:r>
              <w:rPr>
                <w:rFonts w:hint="eastAsia" w:ascii="Times New Roman" w:hAnsi="Times New Roman" w:eastAsia="仿宋_GB2312" w:cs="仿宋_GB2312"/>
                <w:b/>
                <w:bCs/>
                <w:i w:val="0"/>
                <w:iCs w:val="0"/>
                <w:color w:val="FF0000"/>
                <w:spacing w:val="-6"/>
                <w:kern w:val="2"/>
                <w:sz w:val="21"/>
                <w:szCs w:val="21"/>
                <w:u w:val="none"/>
                <w:shd w:val="clear" w:fill="FFFF00"/>
                <w:lang w:val="en-US" w:eastAsia="zh-CN" w:bidi="ar"/>
              </w:rPr>
              <w:t>党员</w:t>
            </w:r>
            <w:r>
              <w:rPr>
                <w:rFonts w:hint="eastAsia" w:ascii="Times New Roman" w:hAnsi="Times New Roman" w:eastAsia="仿宋_GB2312" w:cs="仿宋_GB2312"/>
                <w:b/>
                <w:bCs/>
                <w:i w:val="0"/>
                <w:iCs w:val="0"/>
                <w:color w:val="000000" w:themeColor="text1"/>
                <w:spacing w:val="-6"/>
                <w:kern w:val="2"/>
                <w:sz w:val="21"/>
                <w:szCs w:val="21"/>
                <w:u w:val="none"/>
                <w:shd w:val="clear" w:fill="FFFF00"/>
                <w:lang w:val="en-US" w:eastAsia="zh-CN" w:bidi="ar"/>
                <w14:textFill>
                  <w14:solidFill>
                    <w14:schemeClr w14:val="tx1"/>
                  </w14:solidFill>
                </w14:textFill>
              </w:rPr>
              <w:t>个人学习计划</w:t>
            </w:r>
          </w:p>
        </w:tc>
      </w:tr>
      <w:tr w14:paraId="213F0AC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658" w:hRule="atLeast"/>
          <w:jc w:val="center"/>
        </w:trPr>
        <w:tc>
          <w:tcPr>
            <w:tcW w:w="719" w:type="dxa"/>
            <w:vMerge w:val="continue"/>
            <w:tcBorders>
              <w:tl2br w:val="nil"/>
              <w:tr2bl w:val="nil"/>
            </w:tcBorders>
            <w:noWrap w:val="0"/>
            <w:vAlign w:val="center"/>
          </w:tcPr>
          <w:p w14:paraId="2E27EC0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ascii="Times New Roman" w:hAnsi="Times New Roman" w:eastAsia="仿宋_GB2312" w:cs="仿宋_GB2312"/>
                <w:b w:val="0"/>
                <w:bCs w:val="0"/>
                <w:color w:val="000000" w:themeColor="text1"/>
                <w:spacing w:val="0"/>
                <w:kern w:val="2"/>
                <w:sz w:val="21"/>
                <w:szCs w:val="21"/>
                <w:u w:val="none"/>
                <w14:textFill>
                  <w14:solidFill>
                    <w14:schemeClr w14:val="tx1"/>
                  </w14:solidFill>
                </w14:textFill>
              </w:rPr>
            </w:pPr>
          </w:p>
        </w:tc>
        <w:tc>
          <w:tcPr>
            <w:tcW w:w="1545" w:type="dxa"/>
            <w:vMerge w:val="restart"/>
            <w:tcBorders>
              <w:tl2br w:val="nil"/>
              <w:tr2bl w:val="nil"/>
            </w:tcBorders>
            <w:noWrap w:val="0"/>
            <w:vAlign w:val="center"/>
          </w:tcPr>
          <w:p w14:paraId="1ECB8C5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第2周</w:t>
            </w:r>
          </w:p>
          <w:p w14:paraId="0D462BB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color w:val="000000" w:themeColor="text1"/>
                <w:spacing w:val="0"/>
                <w:kern w:val="2"/>
                <w:sz w:val="22"/>
                <w:szCs w:val="22"/>
                <w:u w:val="none"/>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7-11</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w:t>
            </w:r>
          </w:p>
        </w:tc>
        <w:tc>
          <w:tcPr>
            <w:tcW w:w="1067" w:type="dxa"/>
            <w:vMerge w:val="restart"/>
            <w:tcBorders>
              <w:tl2br w:val="nil"/>
              <w:tr2bl w:val="nil"/>
            </w:tcBorders>
            <w:noWrap w:val="0"/>
            <w:vAlign w:val="center"/>
          </w:tcPr>
          <w:p w14:paraId="7F948112">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部署动员</w:t>
            </w:r>
          </w:p>
        </w:tc>
        <w:tc>
          <w:tcPr>
            <w:tcW w:w="4909" w:type="dxa"/>
            <w:tcBorders>
              <w:bottom w:val="single" w:color="000000" w:sz="8" w:space="0"/>
              <w:tl2br w:val="nil"/>
              <w:tr2bl w:val="nil"/>
            </w:tcBorders>
            <w:noWrap w:val="0"/>
            <w:vAlign w:val="center"/>
          </w:tcPr>
          <w:p w14:paraId="1AA748A3">
            <w:pPr>
              <w:pStyle w:val="5"/>
              <w:keepNext w:val="0"/>
              <w:keepLines w:val="0"/>
              <w:pageBreakBefore w:val="0"/>
              <w:widowControl w:val="0"/>
              <w:numPr>
                <w:ilvl w:val="0"/>
                <w:numId w:val="0"/>
              </w:numPr>
              <w:kinsoku/>
              <w:wordWrap/>
              <w:overflowPunct/>
              <w:topLinePunct w:val="0"/>
              <w:autoSpaceDE/>
              <w:autoSpaceDN/>
              <w:bidi w:val="0"/>
              <w:adjustRightInd/>
              <w:snapToGrid/>
              <w:spacing w:before="32" w:beforeLines="10"/>
              <w:ind w:leftChars="0"/>
              <w:jc w:val="both"/>
              <w:textAlignment w:val="auto"/>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w:t>
            </w:r>
            <w:r>
              <w:rPr>
                <w:rFonts w:hint="eastAsia" w:ascii="Times New Roman" w:hAnsi="Times New Roman" w:eastAsia="仿宋_GB2312" w:cs="仿宋_GB2312"/>
                <w:b w:val="0"/>
                <w:bCs w:val="0"/>
                <w:i w:val="0"/>
                <w:iCs w:val="0"/>
                <w:color w:val="000000" w:themeColor="text1"/>
                <w:spacing w:val="-11"/>
                <w:kern w:val="2"/>
                <w:sz w:val="22"/>
                <w:szCs w:val="22"/>
                <w:u w:val="none"/>
                <w:lang w:val="en-US" w:eastAsia="zh-CN" w:bidi="ar"/>
                <w14:textFill>
                  <w14:solidFill>
                    <w14:schemeClr w14:val="tx1"/>
                  </w14:solidFill>
                </w14:textFill>
              </w:rPr>
              <w:t>习近平</w:t>
            </w:r>
            <w:r>
              <w:rPr>
                <w:rFonts w:hint="eastAsia" w:ascii="Times New Roman" w:hAnsi="Times New Roman" w:eastAsia="仿宋_GB2312" w:cs="仿宋_GB2312"/>
                <w:b w:val="0"/>
                <w:bCs w:val="0"/>
                <w:i w:val="0"/>
                <w:iCs w:val="0"/>
                <w:color w:val="000000" w:themeColor="text1"/>
                <w:spacing w:val="-57"/>
                <w:kern w:val="2"/>
                <w:sz w:val="22"/>
                <w:szCs w:val="22"/>
                <w:u w:val="none"/>
                <w:lang w:val="en-US" w:eastAsia="zh-CN" w:bidi="ar"/>
                <w14:textFill>
                  <w14:solidFill>
                    <w14:schemeClr w14:val="tx1"/>
                  </w14:solidFill>
                </w14:textFill>
              </w:rPr>
              <w:t>：</w:t>
            </w:r>
            <w:r>
              <w:rPr>
                <w:rFonts w:hint="eastAsia" w:ascii="Times New Roman" w:hAnsi="Times New Roman" w:eastAsia="仿宋_GB2312" w:cs="仿宋_GB2312"/>
                <w:b w:val="0"/>
                <w:bCs w:val="0"/>
                <w:i w:val="0"/>
                <w:iCs w:val="0"/>
                <w:color w:val="000000" w:themeColor="text1"/>
                <w:spacing w:val="-11"/>
                <w:kern w:val="2"/>
                <w:sz w:val="22"/>
                <w:szCs w:val="22"/>
                <w:u w:val="none"/>
                <w:lang w:val="en-US" w:eastAsia="zh-CN" w:bidi="ar"/>
                <w14:textFill>
                  <w14:solidFill>
                    <w14:schemeClr w14:val="tx1"/>
                  </w14:solidFill>
                </w14:textFill>
              </w:rPr>
              <w:t>党的领导是事业发展的根本保证</w:t>
            </w:r>
            <w:r>
              <w:rPr>
                <w:rFonts w:hint="eastAsia" w:ascii="Times New Roman" w:hAnsi="Times New Roman" w:cs="仿宋_GB2312"/>
                <w:b w:val="0"/>
                <w:bCs w:val="0"/>
                <w:i w:val="0"/>
                <w:iCs w:val="0"/>
                <w:color w:val="000000" w:themeColor="text1"/>
                <w:spacing w:val="-11"/>
                <w:kern w:val="2"/>
                <w:sz w:val="22"/>
                <w:szCs w:val="22"/>
                <w:u w:val="none"/>
                <w:lang w:val="en-US" w:eastAsia="zh-CN" w:bidi="ar"/>
                <w14:textFill>
                  <w14:solidFill>
                    <w14:schemeClr w14:val="tx1"/>
                  </w14:solidFill>
                </w14:textFill>
              </w:rPr>
              <w:t>；</w:t>
            </w:r>
          </w:p>
          <w:p w14:paraId="43ECC82F">
            <w:pPr>
              <w:pStyle w:val="5"/>
              <w:keepNext w:val="0"/>
              <w:keepLines w:val="0"/>
              <w:pageBreakBefore w:val="0"/>
              <w:widowControl w:val="0"/>
              <w:numPr>
                <w:ilvl w:val="0"/>
                <w:numId w:val="0"/>
              </w:numPr>
              <w:kinsoku/>
              <w:wordWrap/>
              <w:overflowPunct/>
              <w:topLinePunct w:val="0"/>
              <w:autoSpaceDE/>
              <w:autoSpaceDN/>
              <w:bidi w:val="0"/>
              <w:adjustRightInd/>
              <w:snapToGrid/>
              <w:spacing w:before="32" w:beforeLines="10"/>
              <w:ind w:leftChars="0"/>
              <w:jc w:val="both"/>
              <w:textAlignment w:val="auto"/>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2.习近平总书记在云南、贵州考察时发表的重要讲话精神</w:t>
            </w:r>
            <w:r>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t xml:space="preserve">                     </w:t>
            </w:r>
            <w:r>
              <w:rPr>
                <w:rFonts w:hint="eastAsia" w:ascii="Times New Roman" w:hAnsi="Times New Roman" w:eastAsia="楷体_GB2312" w:cs="楷体_GB2312"/>
                <w:b w:val="0"/>
                <w:bCs w:val="0"/>
                <w:i w:val="0"/>
                <w:iCs w:val="0"/>
                <w:color w:val="000000" w:themeColor="text1"/>
                <w:spacing w:val="0"/>
                <w:kern w:val="2"/>
                <w:sz w:val="21"/>
                <w:szCs w:val="21"/>
                <w:u w:val="wave" w:color="000000" w:themeColor="text1"/>
                <w:lang w:val="en-US" w:eastAsia="zh-CN" w:bidi="ar"/>
                <w14:textFill>
                  <w14:solidFill>
                    <w14:schemeClr w14:val="tx1"/>
                  </w14:solidFill>
                </w14:textFill>
              </w:rPr>
              <w:t>（学习材料18）</w:t>
            </w:r>
          </w:p>
        </w:tc>
        <w:tc>
          <w:tcPr>
            <w:tcW w:w="2117" w:type="dxa"/>
            <w:vMerge w:val="restart"/>
            <w:tcBorders>
              <w:tl2br w:val="nil"/>
              <w:tr2bl w:val="nil"/>
            </w:tcBorders>
            <w:noWrap w:val="0"/>
            <w:vAlign w:val="center"/>
          </w:tcPr>
          <w:p w14:paraId="2E327E7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19"/>
                <w:szCs w:val="19"/>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中心全体党员、干部</w:t>
            </w:r>
          </w:p>
        </w:tc>
        <w:tc>
          <w:tcPr>
            <w:tcW w:w="2517" w:type="dxa"/>
            <w:vMerge w:val="restart"/>
            <w:tcBorders>
              <w:tl2br w:val="nil"/>
              <w:tr2bl w:val="nil"/>
            </w:tcBorders>
            <w:noWrap w:val="0"/>
            <w:vAlign w:val="center"/>
          </w:tcPr>
          <w:p w14:paraId="07211EB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华文中宋" w:hAnsi="华文中宋" w:eastAsia="华文中宋" w:cs="华文中宋"/>
                <w:b w:val="0"/>
                <w:bCs w:val="0"/>
                <w:i w:val="0"/>
                <w:iCs w:val="0"/>
                <w:color w:val="C00000"/>
                <w:spacing w:val="11"/>
                <w:kern w:val="2"/>
                <w:sz w:val="24"/>
                <w:szCs w:val="24"/>
                <w:u w:val="none"/>
                <w:lang w:val="en-US" w:eastAsia="zh-CN" w:bidi="ar"/>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部署动员职工大会</w:t>
            </w:r>
          </w:p>
          <w:p w14:paraId="3812200C">
            <w:pPr>
              <w:keepNext w:val="0"/>
              <w:keepLines w:val="0"/>
              <w:pageBreakBefore w:val="0"/>
              <w:widowControl/>
              <w:suppressLineNumbers w:val="0"/>
              <w:kinsoku/>
              <w:wordWrap/>
              <w:overflowPunct/>
              <w:topLinePunct w:val="0"/>
              <w:autoSpaceDE/>
              <w:autoSpaceDN/>
              <w:bidi w:val="0"/>
              <w:adjustRightInd/>
              <w:snapToGrid/>
              <w:spacing w:line="100" w:lineRule="exact"/>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p>
          <w:p w14:paraId="73A24E6A">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1、分发学习笔记</w:t>
            </w:r>
            <w:r>
              <w:rPr>
                <w:rFonts w:hint="eastAsia" w:ascii="Times New Roman" w:hAnsi="Times New Roman" w:eastAsia="仿宋_GB2312" w:cs="仿宋_GB2312"/>
                <w:b w:val="0"/>
                <w:bCs w:val="0"/>
                <w:i w:val="0"/>
                <w:iCs w:val="0"/>
                <w:color w:val="000000" w:themeColor="text1"/>
                <w:spacing w:val="0"/>
                <w:kern w:val="2"/>
                <w:sz w:val="16"/>
                <w:szCs w:val="16"/>
                <w:u w:val="none"/>
                <w:lang w:val="en-US" w:eastAsia="zh-CN" w:bidi="ar"/>
                <w14:textFill>
                  <w14:solidFill>
                    <w14:schemeClr w14:val="tx1"/>
                  </w14:solidFill>
                </w14:textFill>
              </w:rPr>
              <w:t>(40本)</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w:t>
            </w:r>
          </w:p>
          <w:p w14:paraId="6C96F7C4">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2、分发党员学习书</w:t>
            </w:r>
            <w:r>
              <w:rPr>
                <w:rFonts w:hint="eastAsia" w:ascii="Times New Roman" w:hAnsi="Times New Roman" w:eastAsia="仿宋_GB2312" w:cs="仿宋_GB2312"/>
                <w:b w:val="0"/>
                <w:bCs w:val="0"/>
                <w:i w:val="0"/>
                <w:iCs w:val="0"/>
                <w:color w:val="000000" w:themeColor="text1"/>
                <w:spacing w:val="0"/>
                <w:kern w:val="2"/>
                <w:sz w:val="16"/>
                <w:szCs w:val="16"/>
                <w:u w:val="none"/>
                <w:lang w:val="en-US" w:eastAsia="zh-CN" w:bidi="ar"/>
                <w14:textFill>
                  <w14:solidFill>
                    <w14:schemeClr w14:val="tx1"/>
                  </w14:solidFill>
                </w14:textFill>
              </w:rPr>
              <w:t>(28本)</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w:t>
            </w:r>
          </w:p>
          <w:p w14:paraId="1C8F3DF0">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default"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bCs/>
                <w:i w:val="0"/>
                <w:iCs w:val="0"/>
                <w:color w:val="000000" w:themeColor="text1"/>
                <w:spacing w:val="0"/>
                <w:kern w:val="2"/>
                <w:sz w:val="21"/>
                <w:szCs w:val="21"/>
                <w:u w:val="none"/>
                <w:shd w:val="clear" w:fill="FFFF00"/>
                <w:lang w:val="en-US" w:eastAsia="zh-CN" w:bidi="ar"/>
                <w14:textFill>
                  <w14:solidFill>
                    <w14:schemeClr w14:val="tx1"/>
                  </w14:solidFill>
                </w14:textFill>
              </w:rPr>
              <w:t>3、在党务群公布</w:t>
            </w:r>
            <w:r>
              <w:rPr>
                <w:rFonts w:hint="eastAsia" w:ascii="Times New Roman" w:hAnsi="Times New Roman" w:eastAsia="仿宋_GB2312" w:cs="仿宋_GB2312"/>
                <w:b/>
                <w:bCs/>
                <w:i w:val="0"/>
                <w:iCs w:val="0"/>
                <w:color w:val="FF0000"/>
                <w:spacing w:val="0"/>
                <w:kern w:val="2"/>
                <w:sz w:val="21"/>
                <w:szCs w:val="21"/>
                <w:u w:val="none"/>
                <w:shd w:val="clear" w:fill="FFFF00"/>
                <w:lang w:val="en-US" w:eastAsia="zh-CN" w:bidi="ar"/>
              </w:rPr>
              <w:t>《方案》</w:t>
            </w:r>
            <w:r>
              <w:rPr>
                <w:rFonts w:hint="eastAsia" w:ascii="Times New Roman" w:hAnsi="Times New Roman" w:eastAsia="仿宋_GB2312" w:cs="仿宋_GB2312"/>
                <w:b/>
                <w:bCs/>
                <w:i w:val="0"/>
                <w:iCs w:val="0"/>
                <w:color w:val="000000" w:themeColor="text1"/>
                <w:spacing w:val="0"/>
                <w:kern w:val="2"/>
                <w:sz w:val="21"/>
                <w:szCs w:val="21"/>
                <w:u w:val="none"/>
                <w:shd w:val="clear" w:fill="FFFF00"/>
                <w:lang w:val="en-US" w:eastAsia="zh-CN" w:bidi="ar"/>
                <w14:textFill>
                  <w14:solidFill>
                    <w14:schemeClr w14:val="tx1"/>
                  </w14:solidFill>
                </w14:textFill>
              </w:rPr>
              <w:t>和</w:t>
            </w:r>
            <w:r>
              <w:rPr>
                <w:rFonts w:hint="eastAsia" w:ascii="Times New Roman" w:hAnsi="Times New Roman" w:eastAsia="仿宋_GB2312" w:cs="仿宋_GB2312"/>
                <w:b/>
                <w:bCs/>
                <w:i w:val="0"/>
                <w:iCs w:val="0"/>
                <w:color w:val="FF0000"/>
                <w:spacing w:val="0"/>
                <w:kern w:val="2"/>
                <w:sz w:val="21"/>
                <w:szCs w:val="21"/>
                <w:u w:val="none"/>
                <w:shd w:val="clear" w:fill="FFFF00"/>
                <w:lang w:val="en-US" w:eastAsia="zh-CN" w:bidi="ar"/>
              </w:rPr>
              <w:t>《学习计划》</w:t>
            </w:r>
          </w:p>
        </w:tc>
      </w:tr>
      <w:tr w14:paraId="488CFB12">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2606" w:hRule="atLeast"/>
          <w:jc w:val="center"/>
        </w:trPr>
        <w:tc>
          <w:tcPr>
            <w:tcW w:w="719" w:type="dxa"/>
            <w:vMerge w:val="continue"/>
            <w:tcBorders>
              <w:tl2br w:val="nil"/>
              <w:tr2bl w:val="nil"/>
            </w:tcBorders>
            <w:noWrap w:val="0"/>
            <w:vAlign w:val="center"/>
          </w:tcPr>
          <w:p w14:paraId="287EB22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ascii="Times New Roman" w:hAnsi="Times New Roman" w:eastAsia="仿宋_GB2312" w:cs="仿宋_GB2312"/>
                <w:b w:val="0"/>
                <w:bCs w:val="0"/>
                <w:color w:val="000000" w:themeColor="text1"/>
                <w:spacing w:val="0"/>
                <w:kern w:val="2"/>
                <w:sz w:val="21"/>
                <w:szCs w:val="21"/>
                <w:u w:val="none"/>
                <w14:textFill>
                  <w14:solidFill>
                    <w14:schemeClr w14:val="tx1"/>
                  </w14:solidFill>
                </w14:textFill>
              </w:rPr>
            </w:pPr>
          </w:p>
        </w:tc>
        <w:tc>
          <w:tcPr>
            <w:tcW w:w="1545" w:type="dxa"/>
            <w:vMerge w:val="continue"/>
            <w:tcBorders>
              <w:tl2br w:val="nil"/>
              <w:tr2bl w:val="nil"/>
            </w:tcBorders>
            <w:noWrap w:val="0"/>
            <w:vAlign w:val="center"/>
          </w:tcPr>
          <w:p w14:paraId="241ECA6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tc>
        <w:tc>
          <w:tcPr>
            <w:tcW w:w="1067" w:type="dxa"/>
            <w:vMerge w:val="continue"/>
            <w:tcBorders>
              <w:tl2br w:val="nil"/>
              <w:tr2bl w:val="nil"/>
            </w:tcBorders>
            <w:noWrap w:val="0"/>
            <w:vAlign w:val="center"/>
          </w:tcPr>
          <w:p w14:paraId="7B21A802">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p>
        </w:tc>
        <w:tc>
          <w:tcPr>
            <w:tcW w:w="4909" w:type="dxa"/>
            <w:tcBorders>
              <w:top w:val="single" w:color="000000" w:sz="8" w:space="0"/>
              <w:tl2br w:val="nil"/>
              <w:tr2bl w:val="nil"/>
            </w:tcBorders>
            <w:noWrap w:val="0"/>
            <w:vAlign w:val="center"/>
          </w:tcPr>
          <w:p w14:paraId="53DAC229">
            <w:pPr>
              <w:pStyle w:val="5"/>
              <w:keepNext w:val="0"/>
              <w:keepLines w:val="0"/>
              <w:pageBreakBefore w:val="0"/>
              <w:widowControl w:val="0"/>
              <w:numPr>
                <w:ilvl w:val="0"/>
                <w:numId w:val="0"/>
              </w:numPr>
              <w:kinsoku/>
              <w:wordWrap/>
              <w:overflowPunct/>
              <w:topLinePunct w:val="0"/>
              <w:autoSpaceDE/>
              <w:autoSpaceDN/>
              <w:bidi w:val="0"/>
              <w:adjustRightInd/>
              <w:snapToGrid/>
              <w:spacing w:before="32" w:beforeLines="10"/>
              <w:ind w:leftChars="0"/>
              <w:jc w:val="both"/>
              <w:textAlignment w:val="auto"/>
              <w:rPr>
                <w:rFonts w:hint="eastAsia" w:ascii="Times New Roman" w:hAnsi="Times New Roman" w:eastAsia="仿宋_GB2312" w:cs="仿宋_GB2312"/>
                <w:b w:val="0"/>
                <w:bCs w:val="0"/>
                <w:color w:val="000000" w:themeColor="text1"/>
                <w:spacing w:val="0"/>
                <w:kern w:val="2"/>
                <w:sz w:val="22"/>
                <w:szCs w:val="22"/>
                <w:u w:val="none"/>
                <w:lang w:val="en-US" w:eastAsia="zh-CN"/>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一、</w:t>
            </w:r>
            <w:r>
              <w:rPr>
                <w:rFonts w:hint="eastAsia" w:ascii="Times New Roman" w:hAnsi="Times New Roman" w:cs="仿宋_GB2312"/>
                <w:b/>
                <w:bCs/>
                <w:i w:val="0"/>
                <w:iCs w:val="0"/>
                <w:color w:val="000000" w:themeColor="text1"/>
                <w:spacing w:val="0"/>
                <w:kern w:val="2"/>
                <w:sz w:val="22"/>
                <w:szCs w:val="22"/>
                <w:u w:val="none"/>
                <w:lang w:val="en-US" w:eastAsia="zh-CN" w:bidi="ar"/>
                <w14:textFill>
                  <w14:solidFill>
                    <w14:schemeClr w14:val="tx1"/>
                  </w14:solidFill>
                </w14:textFill>
              </w:rPr>
              <w:t>学习:</w:t>
            </w:r>
            <w:r>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t>1.</w:t>
            </w:r>
            <w:r>
              <w:rPr>
                <w:rFonts w:hint="eastAsia" w:ascii="Times New Roman" w:hAnsi="Times New Roman" w:cs="仿宋_GB2312"/>
                <w:b w:val="0"/>
                <w:bCs w:val="0"/>
                <w:i w:val="0"/>
                <w:iCs w:val="0"/>
                <w:color w:val="000000" w:themeColor="text1"/>
                <w:spacing w:val="-6"/>
                <w:kern w:val="2"/>
                <w:sz w:val="22"/>
                <w:szCs w:val="22"/>
                <w:u w:val="none"/>
                <w:lang w:val="en-US" w:eastAsia="zh-CN" w:bidi="ar"/>
                <w14:textFill>
                  <w14:solidFill>
                    <w14:schemeClr w14:val="tx1"/>
                  </w14:solidFill>
                </w14:textFill>
              </w:rPr>
              <w:t>中共中央办公厅印发</w:t>
            </w:r>
            <w:r>
              <w:rPr>
                <w:rFonts w:hint="eastAsia"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《关于在全党开展深入贯彻中央八项规定精神学习教育的通知》</w:t>
            </w:r>
          </w:p>
          <w:p w14:paraId="56076A38">
            <w:pPr>
              <w:pStyle w:val="5"/>
              <w:keepNext w:val="0"/>
              <w:keepLines w:val="0"/>
              <w:pageBreakBefore w:val="0"/>
              <w:widowControl w:val="0"/>
              <w:numPr>
                <w:ilvl w:val="0"/>
                <w:numId w:val="0"/>
              </w:numPr>
              <w:kinsoku/>
              <w:wordWrap/>
              <w:overflowPunct/>
              <w:topLinePunct w:val="0"/>
              <w:autoSpaceDE/>
              <w:autoSpaceDN/>
              <w:bidi w:val="0"/>
              <w:adjustRightInd/>
              <w:snapToGrid/>
              <w:spacing w:before="32" w:beforeLines="10"/>
              <w:ind w:leftChars="0"/>
              <w:jc w:val="both"/>
              <w:textAlignment w:val="auto"/>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t>2.</w:t>
            </w:r>
            <w:r>
              <w:rPr>
                <w:rFonts w:hint="eastAsia"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中共吉林省委办公厅关于印发</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《吉林省深入贯彻中央八项规定精神学习教育实施方案》的通知</w:t>
            </w:r>
          </w:p>
          <w:p w14:paraId="302C76A0">
            <w:pPr>
              <w:pStyle w:val="5"/>
              <w:keepNext w:val="0"/>
              <w:keepLines w:val="0"/>
              <w:pageBreakBefore w:val="0"/>
              <w:widowControl w:val="0"/>
              <w:numPr>
                <w:ilvl w:val="0"/>
                <w:numId w:val="0"/>
              </w:numPr>
              <w:kinsoku/>
              <w:wordWrap/>
              <w:overflowPunct/>
              <w:topLinePunct w:val="0"/>
              <w:autoSpaceDE/>
              <w:autoSpaceDN/>
              <w:bidi w:val="0"/>
              <w:adjustRightInd/>
              <w:snapToGrid/>
              <w:spacing w:before="32" w:beforeLines="10"/>
              <w:ind w:left="0" w:leftChars="0" w:firstLine="0" w:firstLineChars="0"/>
              <w:jc w:val="both"/>
              <w:textAlignment w:val="auto"/>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t>3.</w:t>
            </w:r>
            <w:r>
              <w:rPr>
                <w:rFonts w:hint="eastAsia"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中共吉林市委办公室印发《关于在全市开展深入贯彻中央八项规定精神学习教育的实施方案》</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的通知</w:t>
            </w:r>
          </w:p>
          <w:p w14:paraId="3B85B9C9">
            <w:pPr>
              <w:pStyle w:val="5"/>
              <w:keepNext w:val="0"/>
              <w:keepLines w:val="0"/>
              <w:pageBreakBefore w:val="0"/>
              <w:widowControl w:val="0"/>
              <w:numPr>
                <w:ilvl w:val="0"/>
                <w:numId w:val="0"/>
              </w:numPr>
              <w:kinsoku/>
              <w:wordWrap/>
              <w:overflowPunct/>
              <w:topLinePunct w:val="0"/>
              <w:autoSpaceDE/>
              <w:autoSpaceDN/>
              <w:bidi w:val="0"/>
              <w:adjustRightInd/>
              <w:snapToGrid/>
              <w:spacing w:before="32" w:beforeLines="10"/>
              <w:ind w:left="0" w:leftChars="0" w:firstLine="0" w:firstLineChars="0"/>
              <w:jc w:val="both"/>
              <w:textAlignment w:val="auto"/>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t>二</w:t>
            </w:r>
            <w:r>
              <w:rPr>
                <w:rFonts w:hint="eastAsia" w:ascii="Times New Roman" w:hAnsi="Times New Roman" w:cs="仿宋_GB2312"/>
                <w:b w:val="0"/>
                <w:bCs w:val="0"/>
                <w:i w:val="0"/>
                <w:iCs w:val="0"/>
                <w:color w:val="000000" w:themeColor="text1"/>
                <w:spacing w:val="-11"/>
                <w:kern w:val="2"/>
                <w:sz w:val="22"/>
                <w:szCs w:val="22"/>
                <w:u w:val="none"/>
                <w:lang w:val="en-US" w:eastAsia="zh-CN" w:bidi="ar"/>
                <w14:textFill>
                  <w14:solidFill>
                    <w14:schemeClr w14:val="tx1"/>
                  </w14:solidFill>
                </w14:textFill>
              </w:rPr>
              <w:t>、</w:t>
            </w:r>
            <w:r>
              <w:rPr>
                <w:rFonts w:hint="eastAsia" w:ascii="Times New Roman" w:hAnsi="Times New Roman" w:cs="仿宋_GB2312"/>
                <w:b/>
                <w:bCs/>
                <w:i w:val="0"/>
                <w:iCs w:val="0"/>
                <w:color w:val="000000" w:themeColor="text1"/>
                <w:spacing w:val="0"/>
                <w:kern w:val="2"/>
                <w:sz w:val="22"/>
                <w:szCs w:val="22"/>
                <w:u w:val="none"/>
                <w:lang w:val="en-US" w:eastAsia="zh-CN" w:bidi="ar"/>
                <w14:textFill>
                  <w14:solidFill>
                    <w14:schemeClr w14:val="tx1"/>
                  </w14:solidFill>
                </w14:textFill>
              </w:rPr>
              <w:t>宣读</w:t>
            </w:r>
            <w:r>
              <w:rPr>
                <w:rFonts w:hint="eastAsia" w:ascii="Times New Roman" w:hAnsi="Times New Roman" w:cs="仿宋_GB2312"/>
                <w:b w:val="0"/>
                <w:bCs w:val="0"/>
                <w:i w:val="0"/>
                <w:iCs w:val="0"/>
                <w:color w:val="000000" w:themeColor="text1"/>
                <w:spacing w:val="-23"/>
                <w:kern w:val="2"/>
                <w:sz w:val="22"/>
                <w:szCs w:val="22"/>
                <w:u w:val="none"/>
                <w:lang w:val="en-US" w:eastAsia="zh-CN" w:bidi="ar"/>
                <w14:textFill>
                  <w14:solidFill>
                    <w14:schemeClr w14:val="tx1"/>
                  </w14:solidFill>
                </w14:textFill>
              </w:rPr>
              <w:t>《</w:t>
            </w:r>
            <w:r>
              <w:rPr>
                <w:rFonts w:hint="eastAsia" w:ascii="Times New Roman" w:hAnsi="Times New Roman" w:cs="仿宋_GB2312"/>
                <w:b w:val="0"/>
                <w:bCs w:val="0"/>
                <w:i w:val="0"/>
                <w:iCs w:val="0"/>
                <w:color w:val="000000" w:themeColor="text1"/>
                <w:spacing w:val="-6"/>
                <w:kern w:val="2"/>
                <w:sz w:val="22"/>
                <w:szCs w:val="22"/>
                <w:u w:val="none"/>
                <w:lang w:val="en-US" w:eastAsia="zh-CN" w:bidi="ar"/>
                <w14:textFill>
                  <w14:solidFill>
                    <w14:schemeClr w14:val="tx1"/>
                  </w14:solidFill>
                </w14:textFill>
              </w:rPr>
              <w:t>吉林市松花湖风景区园林管理中心党支部深入贯彻中央八项规定精神学习教育工作方案》</w:t>
            </w:r>
          </w:p>
          <w:p w14:paraId="20955786">
            <w:pPr>
              <w:pStyle w:val="5"/>
              <w:keepNext w:val="0"/>
              <w:keepLines w:val="0"/>
              <w:pageBreakBefore w:val="0"/>
              <w:widowControl w:val="0"/>
              <w:numPr>
                <w:ilvl w:val="0"/>
                <w:numId w:val="0"/>
              </w:numPr>
              <w:kinsoku/>
              <w:wordWrap/>
              <w:overflowPunct/>
              <w:topLinePunct w:val="0"/>
              <w:autoSpaceDE/>
              <w:autoSpaceDN/>
              <w:bidi w:val="0"/>
              <w:adjustRightInd/>
              <w:snapToGrid/>
              <w:spacing w:before="32" w:beforeLines="10"/>
              <w:ind w:left="0" w:leftChars="0" w:firstLine="0" w:firstLineChars="0"/>
              <w:jc w:val="both"/>
              <w:textAlignment w:val="auto"/>
              <w:rPr>
                <w:rFonts w:hint="default" w:ascii="Times New Roman" w:hAnsi="Times New Roman" w:cs="仿宋_GB2312"/>
                <w:b w:val="0"/>
                <w:bCs w:val="0"/>
                <w:i w:val="0"/>
                <w:iCs w:val="0"/>
                <w:color w:val="000000" w:themeColor="text1"/>
                <w:spacing w:val="-6"/>
                <w:kern w:val="2"/>
                <w:sz w:val="22"/>
                <w:szCs w:val="22"/>
                <w:u w:val="none"/>
                <w:lang w:val="en-US" w:eastAsia="zh-CN" w:bidi="ar"/>
                <w14:textFill>
                  <w14:solidFill>
                    <w14:schemeClr w14:val="tx1"/>
                  </w14:solidFill>
                </w14:textFill>
              </w:rPr>
            </w:pPr>
            <w:r>
              <w:rPr>
                <w:rFonts w:hint="eastAsia" w:ascii="Times New Roman" w:hAnsi="Times New Roman" w:cs="仿宋_GB2312"/>
                <w:b w:val="0"/>
                <w:bCs w:val="0"/>
                <w:i w:val="0"/>
                <w:iCs w:val="0"/>
                <w:color w:val="000000" w:themeColor="text1"/>
                <w:spacing w:val="0"/>
                <w:kern w:val="2"/>
                <w:sz w:val="22"/>
                <w:szCs w:val="22"/>
                <w:u w:val="none"/>
                <w:lang w:val="en-US" w:eastAsia="zh-CN" w:bidi="ar"/>
                <w14:textFill>
                  <w14:solidFill>
                    <w14:schemeClr w14:val="tx1"/>
                  </w14:solidFill>
                </w14:textFill>
              </w:rPr>
              <w:t>三、支部书记强调学习教育重点要求</w:t>
            </w:r>
          </w:p>
        </w:tc>
        <w:tc>
          <w:tcPr>
            <w:tcW w:w="2117" w:type="dxa"/>
            <w:vMerge w:val="continue"/>
            <w:tcBorders>
              <w:tl2br w:val="nil"/>
              <w:tr2bl w:val="nil"/>
            </w:tcBorders>
            <w:noWrap w:val="0"/>
            <w:vAlign w:val="center"/>
          </w:tcPr>
          <w:p w14:paraId="424EFFE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p>
        </w:tc>
        <w:tc>
          <w:tcPr>
            <w:tcW w:w="2517" w:type="dxa"/>
            <w:vMerge w:val="continue"/>
            <w:tcBorders>
              <w:tl2br w:val="nil"/>
              <w:tr2bl w:val="nil"/>
            </w:tcBorders>
            <w:noWrap w:val="0"/>
            <w:vAlign w:val="center"/>
          </w:tcPr>
          <w:p w14:paraId="47D4792F">
            <w:pPr>
              <w:keepNext w:val="0"/>
              <w:keepLines w:val="0"/>
              <w:widowControl/>
              <w:suppressLineNumbers w:val="0"/>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19"/>
                <w:szCs w:val="19"/>
                <w:u w:val="none"/>
                <w:lang w:val="en-US" w:eastAsia="zh-CN" w:bidi="ar"/>
                <w14:textFill>
                  <w14:solidFill>
                    <w14:schemeClr w14:val="tx1"/>
                  </w14:solidFill>
                </w14:textFill>
              </w:rPr>
            </w:pPr>
          </w:p>
        </w:tc>
      </w:tr>
      <w:tr w14:paraId="5C762038">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l2br w:val="nil"/>
              <w:tr2bl w:val="nil"/>
            </w:tcBorders>
            <w:noWrap w:val="0"/>
            <w:vAlign w:val="center"/>
          </w:tcPr>
          <w:p w14:paraId="3C24E21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tcBorders>
              <w:tl2br w:val="nil"/>
              <w:tr2bl w:val="nil"/>
            </w:tcBorders>
            <w:noWrap w:val="0"/>
            <w:vAlign w:val="center"/>
          </w:tcPr>
          <w:p w14:paraId="74CE5A9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第3周</w:t>
            </w:r>
          </w:p>
          <w:p w14:paraId="4D8182C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14-18</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w:t>
            </w:r>
          </w:p>
        </w:tc>
        <w:tc>
          <w:tcPr>
            <w:tcW w:w="1067" w:type="dxa"/>
            <w:tcBorders>
              <w:tl2br w:val="nil"/>
              <w:tr2bl w:val="nil"/>
            </w:tcBorders>
            <w:noWrap w:val="0"/>
            <w:vAlign w:val="center"/>
          </w:tcPr>
          <w:p w14:paraId="63F02BAC">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l2br w:val="nil"/>
              <w:tr2bl w:val="nil"/>
            </w:tcBorders>
            <w:noWrap w:val="0"/>
            <w:vAlign w:val="center"/>
          </w:tcPr>
          <w:p w14:paraId="5446F6C5">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仿宋_GB2312" w:hAnsi="宋体"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一、中央八项规定及其实施细则</w:t>
            </w:r>
          </w:p>
          <w:p w14:paraId="19426EE4">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仿宋_GB2312" w:hAnsi="宋体"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二、</w:t>
            </w:r>
            <w:r>
              <w:rPr>
                <w:rFonts w:hint="eastAsia" w:ascii="仿宋_GB2312" w:hAnsi="宋体"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违反中央八项规定及其实施细则精神问题清单</w:t>
            </w:r>
          </w:p>
          <w:p w14:paraId="3117EE63">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ind w:left="0" w:leftChars="0" w:firstLine="0" w:firstLineChars="0"/>
              <w:jc w:val="both"/>
              <w:textAlignment w:val="center"/>
              <w:rPr>
                <w:rFonts w:hint="eastAsia" w:ascii="仿宋_GB2312" w:hAnsi="宋体"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三、隐形变异的作风问题清单</w:t>
            </w:r>
          </w:p>
        </w:tc>
        <w:tc>
          <w:tcPr>
            <w:tcW w:w="2117" w:type="dxa"/>
            <w:tcBorders>
              <w:tl2br w:val="nil"/>
              <w:tr2bl w:val="nil"/>
            </w:tcBorders>
            <w:noWrap w:val="0"/>
            <w:vAlign w:val="center"/>
          </w:tcPr>
          <w:p w14:paraId="2F788F5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中心全体党员、干部</w:t>
            </w:r>
          </w:p>
        </w:tc>
        <w:tc>
          <w:tcPr>
            <w:tcW w:w="2517" w:type="dxa"/>
            <w:tcBorders>
              <w:tl2br w:val="nil"/>
              <w:tr2bl w:val="nil"/>
            </w:tcBorders>
            <w:noWrap w:val="0"/>
            <w:vAlign w:val="center"/>
          </w:tcPr>
          <w:p w14:paraId="233356A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计划</w:t>
            </w:r>
            <w:r>
              <w:rPr>
                <w:rFonts w:hint="eastAsia" w:ascii="仿宋_GB2312" w:hAnsi="宋体" w:eastAsia="仿宋_GB2312" w:cs="仿宋_GB2312"/>
                <w:b w:val="0"/>
                <w:bCs w:val="0"/>
                <w:i w:val="0"/>
                <w:iCs w:val="0"/>
                <w:color w:val="000000" w:themeColor="text1"/>
                <w:spacing w:val="0"/>
                <w:kern w:val="2"/>
                <w:sz w:val="20"/>
                <w:szCs w:val="20"/>
                <w:u w:val="none"/>
                <w:shd w:val="clear" w:fill="D7D7D7" w:themeFill="background1" w:themeFillShade="D8"/>
                <w:lang w:val="en-US" w:eastAsia="zh-CN" w:bidi="ar"/>
                <w14:textFill>
                  <w14:solidFill>
                    <w14:schemeClr w14:val="tx1"/>
                  </w14:solidFill>
                </w14:textFill>
              </w:rPr>
              <w:t>党小组范围内</w:t>
            </w: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学习</w:t>
            </w:r>
          </w:p>
        </w:tc>
      </w:tr>
      <w:tr w14:paraId="45BFC919">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88" w:hRule="atLeast"/>
          <w:jc w:val="center"/>
        </w:trPr>
        <w:tc>
          <w:tcPr>
            <w:tcW w:w="719" w:type="dxa"/>
            <w:vMerge w:val="continue"/>
            <w:tcBorders>
              <w:tl2br w:val="nil"/>
              <w:tr2bl w:val="nil"/>
            </w:tcBorders>
            <w:noWrap w:val="0"/>
            <w:vAlign w:val="center"/>
          </w:tcPr>
          <w:p w14:paraId="7C78305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restart"/>
            <w:tcBorders>
              <w:tl2br w:val="nil"/>
              <w:tr2bl w:val="nil"/>
            </w:tcBorders>
            <w:noWrap w:val="0"/>
            <w:vAlign w:val="center"/>
          </w:tcPr>
          <w:p w14:paraId="48926EB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第4周</w:t>
            </w:r>
          </w:p>
          <w:p w14:paraId="05E567B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21-25</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w:t>
            </w:r>
          </w:p>
        </w:tc>
        <w:tc>
          <w:tcPr>
            <w:tcW w:w="1067" w:type="dxa"/>
            <w:vMerge w:val="restart"/>
            <w:tcBorders>
              <w:tl2br w:val="nil"/>
              <w:tr2bl w:val="nil"/>
            </w:tcBorders>
            <w:noWrap w:val="0"/>
            <w:vAlign w:val="center"/>
          </w:tcPr>
          <w:p w14:paraId="6B1B4477">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专题集中学习</w:t>
            </w:r>
          </w:p>
        </w:tc>
        <w:tc>
          <w:tcPr>
            <w:tcW w:w="4909" w:type="dxa"/>
            <w:tcBorders>
              <w:bottom w:val="single" w:color="000000" w:sz="8" w:space="0"/>
              <w:tl2br w:val="nil"/>
              <w:tr2bl w:val="nil"/>
            </w:tcBorders>
            <w:shd w:val="clear" w:color="auto" w:fill="auto"/>
            <w:noWrap w:val="0"/>
            <w:vAlign w:val="center"/>
          </w:tcPr>
          <w:p w14:paraId="6E62B3FC">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1.习近平在听取吉林省委和省政府工作汇报时强调“深入落实推动新时代东北全面振兴战略部署 在中国式现代化建设中展现更大作为”</w:t>
            </w:r>
          </w:p>
          <w:p w14:paraId="22773425">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default"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2.</w:t>
            </w:r>
            <w:r>
              <w:rPr>
                <w:rFonts w:hint="eastAsia" w:ascii="Times New Roman" w:hAnsi="Times New Roman" w:eastAsia="仿宋_GB2312" w:cs="仿宋_GB2312"/>
                <w:b w:val="0"/>
                <w:bCs w:val="0"/>
                <w:i w:val="0"/>
                <w:iCs w:val="0"/>
                <w:color w:val="000000" w:themeColor="text1"/>
                <w:spacing w:val="-11"/>
                <w:kern w:val="2"/>
                <w:sz w:val="22"/>
                <w:szCs w:val="22"/>
                <w:u w:val="none"/>
                <w:lang w:val="en-US" w:eastAsia="zh-CN" w:bidi="ar"/>
                <w14:textFill>
                  <w14:solidFill>
                    <w14:schemeClr w14:val="tx1"/>
                  </w14:solidFill>
                </w14:textFill>
              </w:rPr>
              <w:t>3月31日中共中央政治局召开会议 习近平主持会议</w:t>
            </w:r>
          </w:p>
        </w:tc>
        <w:tc>
          <w:tcPr>
            <w:tcW w:w="2117" w:type="dxa"/>
            <w:vMerge w:val="restart"/>
            <w:tcBorders>
              <w:tl2br w:val="nil"/>
              <w:tr2bl w:val="nil"/>
            </w:tcBorders>
            <w:noWrap w:val="0"/>
            <w:vAlign w:val="center"/>
          </w:tcPr>
          <w:p w14:paraId="5ED5927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fill="F1F1F1" w:themeFill="background1" w:themeFillShade="F2"/>
                <w:lang w:val="en-US" w:eastAsia="zh-CN" w:bidi="ar"/>
                <w14:textFill>
                  <w14:solidFill>
                    <w14:schemeClr w14:val="tx1"/>
                  </w14:solidFill>
                </w14:textFill>
              </w:rPr>
              <w:t>、干部</w:t>
            </w:r>
          </w:p>
        </w:tc>
        <w:tc>
          <w:tcPr>
            <w:tcW w:w="2517" w:type="dxa"/>
            <w:vMerge w:val="restart"/>
            <w:tcBorders>
              <w:tl2br w:val="nil"/>
              <w:tr2bl w:val="nil"/>
            </w:tcBorders>
            <w:noWrap w:val="0"/>
            <w:vAlign w:val="center"/>
          </w:tcPr>
          <w:p w14:paraId="2735ECF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华文中宋" w:hAnsi="华文中宋" w:eastAsia="华文中宋" w:cs="华文中宋"/>
                <w:b w:val="0"/>
                <w:bCs w:val="0"/>
                <w:i w:val="0"/>
                <w:iCs w:val="0"/>
                <w:color w:val="C00000"/>
                <w:spacing w:val="11"/>
                <w:kern w:val="2"/>
                <w:sz w:val="24"/>
                <w:szCs w:val="24"/>
                <w:u w:val="none"/>
                <w:lang w:val="en-US" w:eastAsia="zh-CN" w:bidi="ar"/>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p>
          <w:p w14:paraId="7DA60F11">
            <w:pPr>
              <w:keepNext w:val="0"/>
              <w:keepLines w:val="0"/>
              <w:pageBreakBefore w:val="0"/>
              <w:widowControl/>
              <w:suppressLineNumbers w:val="0"/>
              <w:kinsoku/>
              <w:wordWrap/>
              <w:overflowPunct/>
              <w:topLinePunct w:val="0"/>
              <w:autoSpaceDE/>
              <w:autoSpaceDN/>
              <w:bidi w:val="0"/>
              <w:adjustRightInd/>
              <w:snapToGrid/>
              <w:spacing w:line="100" w:lineRule="exact"/>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p>
          <w:p w14:paraId="5CF14B8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初步整理“学习教育查摆问题清单”</w:t>
            </w:r>
          </w:p>
          <w:p w14:paraId="1CDBC507">
            <w:pPr>
              <w:keepNext w:val="0"/>
              <w:keepLines w:val="0"/>
              <w:pageBreakBefore w:val="0"/>
              <w:widowControl/>
              <w:suppressLineNumbers w:val="0"/>
              <w:kinsoku/>
              <w:wordWrap/>
              <w:overflowPunct/>
              <w:topLinePunct w:val="0"/>
              <w:autoSpaceDE/>
              <w:autoSpaceDN/>
              <w:bidi w:val="0"/>
              <w:adjustRightInd/>
              <w:snapToGrid/>
              <w:spacing w:before="63" w:beforeLines="20" w:line="300" w:lineRule="exact"/>
              <w:ind w:firstLine="0" w:firstLineChars="0"/>
              <w:jc w:val="both"/>
              <w:textAlignment w:val="center"/>
              <w:rPr>
                <w:rFonts w:hint="eastAsia" w:ascii="楷体_GB2312" w:hAnsi="楷体_GB2312" w:eastAsia="楷体_GB2312" w:cs="楷体_GB2312"/>
                <w:b w:val="0"/>
                <w:bCs w:val="0"/>
                <w:i w:val="0"/>
                <w:iCs w:val="0"/>
                <w:color w:val="17375E" w:themeColor="text2" w:themeShade="BF"/>
                <w:spacing w:val="0"/>
                <w:kern w:val="2"/>
                <w:sz w:val="20"/>
                <w:szCs w:val="20"/>
                <w:u w:val="double" w:color="17365D" w:themeColor="text2" w:themeShade="BF"/>
                <w:lang w:val="en-US" w:eastAsia="zh-CN" w:bidi="ar"/>
              </w:rPr>
            </w:pPr>
            <w:r>
              <w:rPr>
                <w:rFonts w:hint="eastAsia" w:ascii="楷体_GB2312" w:hAnsi="楷体_GB2312" w:eastAsia="楷体_GB2312" w:cs="楷体_GB2312"/>
                <w:b w:val="0"/>
                <w:bCs w:val="0"/>
                <w:i w:val="0"/>
                <w:iCs w:val="0"/>
                <w:color w:val="17375E" w:themeColor="text2" w:themeShade="BF"/>
                <w:spacing w:val="0"/>
                <w:kern w:val="2"/>
                <w:sz w:val="20"/>
                <w:szCs w:val="20"/>
                <w:u w:val="double" w:color="17365D" w:themeColor="text2" w:themeShade="BF"/>
                <w:lang w:val="en-US" w:eastAsia="zh-CN" w:bidi="ar"/>
              </w:rPr>
              <w:t>(“关于将2个问题清单</w:t>
            </w:r>
          </w:p>
          <w:p w14:paraId="175BD7C0">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right"/>
              <w:textAlignment w:val="center"/>
              <w:rPr>
                <w:rFonts w:hint="eastAsia" w:ascii="楷体_GB2312" w:hAnsi="楷体_GB2312" w:eastAsia="楷体_GB2312" w:cs="楷体_GB2312"/>
                <w:b w:val="0"/>
                <w:bCs w:val="0"/>
                <w:i w:val="0"/>
                <w:iCs w:val="0"/>
                <w:color w:val="17375E" w:themeColor="text2" w:themeShade="BF"/>
                <w:spacing w:val="0"/>
                <w:kern w:val="2"/>
                <w:sz w:val="20"/>
                <w:szCs w:val="20"/>
                <w:u w:val="double" w:color="17365D" w:themeColor="text2" w:themeShade="BF"/>
                <w:lang w:val="en-US" w:eastAsia="zh-CN" w:bidi="ar"/>
              </w:rPr>
            </w:pPr>
            <w:r>
              <w:rPr>
                <w:rFonts w:hint="eastAsia" w:ascii="楷体_GB2312" w:hAnsi="楷体_GB2312" w:eastAsia="楷体_GB2312" w:cs="楷体_GB2312"/>
                <w:b w:val="0"/>
                <w:bCs w:val="0"/>
                <w:i w:val="0"/>
                <w:iCs w:val="0"/>
                <w:color w:val="17375E" w:themeColor="text2" w:themeShade="BF"/>
                <w:spacing w:val="0"/>
                <w:kern w:val="2"/>
                <w:sz w:val="20"/>
                <w:szCs w:val="20"/>
                <w:u w:val="double" w:color="17365D" w:themeColor="text2" w:themeShade="BF"/>
                <w:lang w:val="en-US" w:eastAsia="zh-CN" w:bidi="ar"/>
              </w:rPr>
              <w:t>纳入学查改范围的通知”</w:t>
            </w:r>
          </w:p>
          <w:p w14:paraId="5F879974">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right"/>
              <w:textAlignment w:val="center"/>
              <w:rPr>
                <w:rFonts w:hint="default" w:ascii="Times New Roman" w:hAnsi="Times New Roman" w:eastAsia="仿宋_GB2312" w:cs="仿宋_GB2312"/>
                <w:b w:val="0"/>
                <w:bCs w:val="0"/>
                <w:i w:val="0"/>
                <w:iCs w:val="0"/>
                <w:color w:val="000000" w:themeColor="text1"/>
                <w:spacing w:val="0"/>
                <w:kern w:val="2"/>
                <w:sz w:val="19"/>
                <w:szCs w:val="19"/>
                <w:u w:val="none"/>
                <w:lang w:val="en-US" w:eastAsia="zh-CN" w:bidi="ar"/>
                <w14:textFill>
                  <w14:solidFill>
                    <w14:schemeClr w14:val="tx1"/>
                  </w14:solidFill>
                </w14:textFill>
              </w:rPr>
            </w:pPr>
            <w:r>
              <w:rPr>
                <w:rFonts w:hint="eastAsia" w:ascii="楷体_GB2312" w:hAnsi="楷体_GB2312" w:eastAsia="楷体_GB2312" w:cs="楷体_GB2312"/>
                <w:b w:val="0"/>
                <w:bCs w:val="0"/>
                <w:i w:val="0"/>
                <w:iCs w:val="0"/>
                <w:color w:val="17375E" w:themeColor="text2" w:themeShade="BF"/>
                <w:spacing w:val="0"/>
                <w:kern w:val="2"/>
                <w:sz w:val="20"/>
                <w:szCs w:val="20"/>
                <w:u w:val="double" w:color="17365D" w:themeColor="text2" w:themeShade="BF"/>
                <w:lang w:val="en-US" w:eastAsia="zh-CN" w:bidi="ar"/>
              </w:rPr>
              <w:t>-</w:t>
            </w:r>
            <w:r>
              <w:rPr>
                <w:rFonts w:hint="eastAsia" w:ascii="楷体_GB2312" w:hAnsi="楷体_GB2312" w:eastAsia="楷体_GB2312" w:cs="楷体_GB2312"/>
                <w:b/>
                <w:bCs/>
                <w:i w:val="0"/>
                <w:iCs w:val="0"/>
                <w:color w:val="17375E" w:themeColor="text2" w:themeShade="BF"/>
                <w:spacing w:val="0"/>
                <w:kern w:val="2"/>
                <w:sz w:val="20"/>
                <w:szCs w:val="20"/>
                <w:u w:val="double" w:color="17365D" w:themeColor="text2" w:themeShade="BF"/>
                <w:lang w:val="en-US" w:eastAsia="zh-CN" w:bidi="ar"/>
              </w:rPr>
              <w:t>附件3</w:t>
            </w:r>
            <w:r>
              <w:rPr>
                <w:rFonts w:hint="eastAsia" w:ascii="楷体_GB2312" w:hAnsi="楷体_GB2312" w:eastAsia="楷体_GB2312" w:cs="楷体_GB2312"/>
                <w:b w:val="0"/>
                <w:bCs w:val="0"/>
                <w:i w:val="0"/>
                <w:iCs w:val="0"/>
                <w:color w:val="17375E" w:themeColor="text2" w:themeShade="BF"/>
                <w:spacing w:val="0"/>
                <w:kern w:val="2"/>
                <w:sz w:val="20"/>
                <w:szCs w:val="20"/>
                <w:u w:val="double" w:color="17365D" w:themeColor="text2" w:themeShade="BF"/>
                <w:lang w:val="en-US" w:eastAsia="zh-CN" w:bidi="ar"/>
              </w:rPr>
              <w:t>)</w:t>
            </w:r>
          </w:p>
        </w:tc>
      </w:tr>
      <w:tr w14:paraId="4EAAE64C">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1004" w:hRule="atLeast"/>
          <w:jc w:val="center"/>
        </w:trPr>
        <w:tc>
          <w:tcPr>
            <w:tcW w:w="719" w:type="dxa"/>
            <w:vMerge w:val="continue"/>
            <w:tcBorders>
              <w:tl2br w:val="nil"/>
              <w:tr2bl w:val="nil"/>
            </w:tcBorders>
            <w:noWrap w:val="0"/>
            <w:vAlign w:val="center"/>
          </w:tcPr>
          <w:p w14:paraId="074119E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l2br w:val="nil"/>
              <w:tr2bl w:val="nil"/>
            </w:tcBorders>
            <w:noWrap w:val="0"/>
            <w:vAlign w:val="center"/>
          </w:tcPr>
          <w:p w14:paraId="08BBACC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tc>
        <w:tc>
          <w:tcPr>
            <w:tcW w:w="1067" w:type="dxa"/>
            <w:vMerge w:val="continue"/>
            <w:tcBorders>
              <w:tl2br w:val="nil"/>
              <w:tr2bl w:val="nil"/>
            </w:tcBorders>
            <w:noWrap w:val="0"/>
            <w:vAlign w:val="center"/>
          </w:tcPr>
          <w:p w14:paraId="1334399C">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p>
        </w:tc>
        <w:tc>
          <w:tcPr>
            <w:tcW w:w="4909" w:type="dxa"/>
            <w:tcBorders>
              <w:top w:val="single" w:color="000000" w:sz="8" w:space="0"/>
              <w:tl2br w:val="nil"/>
              <w:tr2bl w:val="nil"/>
            </w:tcBorders>
            <w:shd w:val="clear" w:color="auto" w:fill="auto"/>
            <w:noWrap w:val="0"/>
            <w:vAlign w:val="center"/>
          </w:tcPr>
          <w:p w14:paraId="53E8FD7A">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bCs/>
                <w:i w:val="0"/>
                <w:iCs w:val="0"/>
                <w:color w:val="000000" w:themeColor="text1"/>
                <w:spacing w:val="0"/>
                <w:kern w:val="2"/>
                <w:sz w:val="22"/>
                <w:szCs w:val="22"/>
                <w:u w:val="none"/>
                <w:lang w:val="en-US" w:eastAsia="zh-CN" w:bidi="ar"/>
                <w14:textFill>
                  <w14:solidFill>
                    <w14:schemeClr w14:val="tx1"/>
                  </w14:solidFill>
                </w14:textFill>
              </w:rPr>
              <w:t>一、专题辅助解读:</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1.中央八项规定及其实施细则</w:t>
            </w:r>
          </w:p>
          <w:p w14:paraId="2B110CB1">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ind w:left="0" w:leftChars="0"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二</w:t>
            </w:r>
            <w:r>
              <w:rPr>
                <w:rFonts w:hint="eastAsia" w:ascii="Times New Roman" w:hAnsi="Times New Roman" w:eastAsia="仿宋_GB2312" w:cs="仿宋_GB2312"/>
                <w:b w:val="0"/>
                <w:bCs w:val="0"/>
                <w:i w:val="0"/>
                <w:iCs w:val="0"/>
                <w:color w:val="000000" w:themeColor="text1"/>
                <w:spacing w:val="-20"/>
                <w:kern w:val="2"/>
                <w:sz w:val="22"/>
                <w:szCs w:val="22"/>
                <w:u w:val="none"/>
                <w:lang w:val="en-US" w:eastAsia="zh-CN" w:bidi="ar"/>
                <w14:textFill>
                  <w14:solidFill>
                    <w14:schemeClr w14:val="tx1"/>
                  </w14:solidFill>
                </w14:textFill>
              </w:rPr>
              <w:t>、</w:t>
            </w:r>
            <w:r>
              <w:rPr>
                <w:rFonts w:hint="eastAsia"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针对(2个问题清单)纳入学查改范围</w:t>
            </w:r>
            <w:r>
              <w:rPr>
                <w:rFonts w:hint="eastAsia" w:ascii="Times New Roman" w:hAnsi="Times New Roman" w:eastAsia="仿宋_GB2312" w:cs="仿宋_GB2312"/>
                <w:b/>
                <w:bCs/>
                <w:i w:val="0"/>
                <w:iCs w:val="0"/>
                <w:color w:val="000000" w:themeColor="text1"/>
                <w:spacing w:val="0"/>
                <w:kern w:val="2"/>
                <w:sz w:val="22"/>
                <w:szCs w:val="22"/>
                <w:u w:val="none"/>
                <w:lang w:val="en-US" w:eastAsia="zh-CN" w:bidi="ar"/>
                <w14:textFill>
                  <w14:solidFill>
                    <w14:schemeClr w14:val="tx1"/>
                  </w14:solidFill>
                </w14:textFill>
              </w:rPr>
              <w:t>作重点强调</w:t>
            </w:r>
          </w:p>
          <w:p w14:paraId="54306172">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 w:beforeLines="5" w:line="300" w:lineRule="exact"/>
              <w:ind w:left="0" w:leftChars="0" w:firstLine="0" w:firstLineChars="0"/>
              <w:jc w:val="right"/>
              <w:textAlignment w:val="center"/>
              <w:rPr>
                <w:rFonts w:hint="eastAsia" w:ascii="Times New Roman" w:hAnsi="Times New Roman" w:eastAsia="仿宋_GB2312" w:cs="仿宋_GB2312"/>
                <w:b w:val="0"/>
                <w:bCs w:val="0"/>
                <w:i w:val="0"/>
                <w:iCs w:val="0"/>
                <w:color w:val="000000" w:themeColor="text1"/>
                <w:spacing w:val="-34"/>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三</w:t>
            </w:r>
            <w:r>
              <w:rPr>
                <w:rFonts w:hint="eastAsia" w:ascii="Times New Roman" w:hAnsi="Times New Roman" w:eastAsia="仿宋_GB2312" w:cs="仿宋_GB2312"/>
                <w:b w:val="0"/>
                <w:bCs w:val="0"/>
                <w:i w:val="0"/>
                <w:iCs w:val="0"/>
                <w:color w:val="000000" w:themeColor="text1"/>
                <w:spacing w:val="-20"/>
                <w:kern w:val="2"/>
                <w:sz w:val="22"/>
                <w:szCs w:val="22"/>
                <w:u w:val="none"/>
                <w:lang w:val="en-US" w:eastAsia="zh-CN" w:bidi="ar"/>
                <w14:textFill>
                  <w14:solidFill>
                    <w14:schemeClr w14:val="tx1"/>
                  </w14:solidFill>
                </w14:textFill>
              </w:rPr>
              <w:t>、</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说明</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w:t>
            </w:r>
            <w:r>
              <w:rPr>
                <w:rFonts w:hint="eastAsia"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违反中央八项规定精神有哪些具体表现</w:t>
            </w:r>
            <w:r>
              <w:rPr>
                <w:rFonts w:hint="eastAsia" w:ascii="Times New Roman" w:hAnsi="Times New Roman" w:eastAsia="仿宋_GB2312" w:cs="仿宋_GB2312"/>
                <w:b w:val="0"/>
                <w:bCs w:val="0"/>
                <w:i w:val="0"/>
                <w:iCs w:val="0"/>
                <w:color w:val="000000" w:themeColor="text1"/>
                <w:spacing w:val="-23"/>
                <w:kern w:val="2"/>
                <w:sz w:val="22"/>
                <w:szCs w:val="22"/>
                <w:u w:val="none"/>
                <w:lang w:val="en-US" w:eastAsia="zh-CN" w:bidi="ar"/>
                <w14:textFill>
                  <w14:solidFill>
                    <w14:schemeClr w14:val="tx1"/>
                  </w14:solidFill>
                </w14:textFill>
              </w:rPr>
              <w:t>？</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w:t>
            </w:r>
          </w:p>
          <w:p w14:paraId="6C65EF47">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0" w:leftChars="0" w:firstLine="0" w:firstLineChars="0"/>
              <w:jc w:val="right"/>
              <w:textAlignment w:val="center"/>
              <w:rPr>
                <w:rFonts w:hint="default"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val="0"/>
                <w:bCs w:val="0"/>
                <w:i w:val="0"/>
                <w:iCs w:val="0"/>
                <w:color w:val="000000" w:themeColor="text1"/>
                <w:spacing w:val="0"/>
                <w:kern w:val="2"/>
                <w:sz w:val="21"/>
                <w:szCs w:val="21"/>
                <w:u w:val="wave" w:color="000000" w:themeColor="text1"/>
                <w:lang w:val="en-US" w:eastAsia="zh-CN" w:bidi="ar"/>
                <w14:textFill>
                  <w14:solidFill>
                    <w14:schemeClr w14:val="tx1"/>
                  </w14:solidFill>
                </w14:textFill>
              </w:rPr>
              <w:t>（内容来源《共产党员网》）</w:t>
            </w:r>
          </w:p>
        </w:tc>
        <w:tc>
          <w:tcPr>
            <w:tcW w:w="2117" w:type="dxa"/>
            <w:vMerge w:val="continue"/>
            <w:tcBorders>
              <w:tl2br w:val="nil"/>
              <w:tr2bl w:val="nil"/>
            </w:tcBorders>
            <w:noWrap w:val="0"/>
            <w:vAlign w:val="center"/>
          </w:tcPr>
          <w:p w14:paraId="2BB909C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p>
        </w:tc>
        <w:tc>
          <w:tcPr>
            <w:tcW w:w="2517" w:type="dxa"/>
            <w:vMerge w:val="continue"/>
            <w:tcBorders>
              <w:tl2br w:val="nil"/>
              <w:tr2bl w:val="nil"/>
            </w:tcBorders>
            <w:noWrap w:val="0"/>
            <w:vAlign w:val="center"/>
          </w:tcPr>
          <w:p w14:paraId="64AEF18C">
            <w:pPr>
              <w:keepNext w:val="0"/>
              <w:keepLines w:val="0"/>
              <w:widowControl/>
              <w:suppressLineNumbers w:val="0"/>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19"/>
                <w:szCs w:val="19"/>
                <w:u w:val="none"/>
                <w:lang w:val="en-US" w:eastAsia="zh-CN" w:bidi="ar"/>
                <w14:textFill>
                  <w14:solidFill>
                    <w14:schemeClr w14:val="tx1"/>
                  </w14:solidFill>
                </w14:textFill>
              </w:rPr>
            </w:pPr>
          </w:p>
        </w:tc>
      </w:tr>
      <w:tr w14:paraId="3C16FEC4">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tcBorders>
              <w:bottom w:val="single" w:color="974706" w:themeColor="accent6" w:themeShade="7F" w:sz="12" w:space="0"/>
            </w:tcBorders>
            <w:shd w:val="clear" w:color="auto" w:fill="auto"/>
            <w:noWrap w:val="0"/>
            <w:vAlign w:val="center"/>
          </w:tcPr>
          <w:p w14:paraId="0CCEEFD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tc>
        <w:tc>
          <w:tcPr>
            <w:tcW w:w="1545" w:type="dxa"/>
            <w:tcBorders>
              <w:bottom w:val="single" w:color="974706" w:themeColor="accent6" w:themeShade="7F" w:sz="12" w:space="0"/>
            </w:tcBorders>
            <w:noWrap w:val="0"/>
            <w:vAlign w:val="center"/>
          </w:tcPr>
          <w:p w14:paraId="2349F81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第5周</w:t>
            </w:r>
          </w:p>
          <w:p w14:paraId="60F897F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(4</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27-30</w:t>
            </w:r>
            <w: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w:t>
            </w:r>
          </w:p>
        </w:tc>
        <w:tc>
          <w:tcPr>
            <w:tcW w:w="1067" w:type="dxa"/>
            <w:tcBorders>
              <w:bottom w:val="single" w:color="974706" w:themeColor="accent6" w:themeShade="7F" w:sz="12" w:space="0"/>
            </w:tcBorders>
            <w:noWrap w:val="0"/>
            <w:vAlign w:val="center"/>
          </w:tcPr>
          <w:p w14:paraId="35F42E64">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bottom w:val="single" w:color="974706" w:themeColor="accent6" w:themeShade="7F" w:sz="12" w:space="0"/>
            </w:tcBorders>
            <w:shd w:val="clear" w:color="auto" w:fill="auto"/>
            <w:noWrap w:val="0"/>
            <w:vAlign w:val="center"/>
          </w:tcPr>
          <w:p w14:paraId="48CA59F4">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《中国共产党纪律处分条例》第一编</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总则</w:t>
            </w:r>
          </w:p>
          <w:p w14:paraId="7D05E449">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第一章：总体要求和适用范围</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第1-6条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p w14:paraId="31193A4E">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第二章：违纪与纪律处分</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第7-16条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p w14:paraId="6F43994B">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第三章：纪律处分运用规则</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第17-27条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p w14:paraId="0193ABD0">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第四章：对违法犯罪党员的纪律处分</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第28-35条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p w14:paraId="166B1F93">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第五章：其他规定</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第36-48条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tc>
        <w:tc>
          <w:tcPr>
            <w:tcW w:w="2117" w:type="dxa"/>
            <w:tcBorders>
              <w:bottom w:val="single" w:color="974706" w:themeColor="accent6" w:themeShade="7F" w:sz="12" w:space="0"/>
            </w:tcBorders>
            <w:shd w:val="clear" w:color="auto" w:fill="auto"/>
            <w:noWrap w:val="0"/>
            <w:vAlign w:val="center"/>
          </w:tcPr>
          <w:p w14:paraId="2761D86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tcBorders>
              <w:bottom w:val="single" w:color="974706" w:themeColor="accent6" w:themeShade="7F" w:sz="12" w:space="0"/>
            </w:tcBorders>
            <w:noWrap w:val="0"/>
            <w:vAlign w:val="center"/>
          </w:tcPr>
          <w:p w14:paraId="51EEAA27">
            <w:pPr>
              <w:keepNext w:val="0"/>
              <w:keepLines w:val="0"/>
              <w:widowControl/>
              <w:suppressLineNumbers w:val="0"/>
              <w:ind w:firstLine="0" w:firstLineChars="0"/>
              <w:jc w:val="center"/>
              <w:textAlignment w:val="center"/>
              <w:rPr>
                <w:rFonts w:hint="eastAsia" w:ascii="仿宋" w:hAnsi="仿宋" w:eastAsia="仿宋" w:cs="仿宋"/>
                <w:b w:val="0"/>
                <w:bCs w:val="0"/>
                <w:i w:val="0"/>
                <w:iCs w:val="0"/>
                <w:color w:val="17375E" w:themeColor="text2" w:themeShade="BF"/>
                <w:spacing w:val="0"/>
                <w:kern w:val="2"/>
                <w:sz w:val="21"/>
                <w:szCs w:val="21"/>
                <w:u w:val="none"/>
                <w:lang w:val="en-US" w:eastAsia="zh-CN" w:bidi="ar"/>
              </w:rPr>
            </w:pPr>
            <w:r>
              <w:rPr>
                <w:rFonts w:hint="eastAsia" w:ascii="仿宋" w:hAnsi="仿宋" w:eastAsia="仿宋" w:cs="仿宋"/>
                <w:b w:val="0"/>
                <w:bCs w:val="0"/>
                <w:i w:val="0"/>
                <w:iCs w:val="0"/>
                <w:color w:val="17375E" w:themeColor="text2" w:themeShade="BF"/>
                <w:spacing w:val="0"/>
                <w:kern w:val="2"/>
                <w:sz w:val="21"/>
                <w:szCs w:val="21"/>
                <w:u w:val="none"/>
                <w:lang w:val="en-US" w:eastAsia="zh-CN" w:bidi="ar"/>
              </w:rPr>
              <w:t>自检自省、相互提醒</w:t>
            </w:r>
          </w:p>
        </w:tc>
      </w:tr>
      <w:tr w14:paraId="38969FEB">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restart"/>
            <w:tcBorders>
              <w:top w:val="single" w:color="974706" w:themeColor="accent6" w:themeShade="7F" w:sz="12" w:space="0"/>
            </w:tcBorders>
            <w:shd w:val="clear" w:color="auto" w:fill="auto"/>
            <w:noWrap w:val="0"/>
            <w:vAlign w:val="center"/>
          </w:tcPr>
          <w:p w14:paraId="0685958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234A730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043060B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51B5A47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2B8727C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p w14:paraId="59CA23D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1B9BAEC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25B4E9B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7D77F0B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3CE0F39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47338EA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63B06A3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0BF3661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1F4F831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57F32B1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4BBDED3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6CC264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1771156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6CFBE88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67D4609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65A8A3D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p w14:paraId="6FD6D29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p w14:paraId="0C57A2F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CE1404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7BC2CB2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7F99DA3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368726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7BEC83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4871FD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298073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6B86D36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8B0A7F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A13B0B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CB4347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7365925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C1AB71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138D20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2370A53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749C22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6F28A07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B1AB1E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tc>
        <w:tc>
          <w:tcPr>
            <w:tcW w:w="1545" w:type="dxa"/>
            <w:vMerge w:val="restart"/>
            <w:tcBorders>
              <w:top w:val="single" w:color="974706" w:themeColor="accent6" w:themeShade="7F" w:sz="12" w:space="0"/>
            </w:tcBorders>
            <w:noWrap w:val="0"/>
            <w:vAlign w:val="center"/>
          </w:tcPr>
          <w:p w14:paraId="48E1DCF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第1周</w:t>
            </w:r>
          </w:p>
          <w:p w14:paraId="16C718A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(5</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6-9</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974706" w:themeColor="accent6" w:themeShade="7F" w:sz="12" w:space="0"/>
            </w:tcBorders>
            <w:noWrap w:val="0"/>
            <w:vAlign w:val="center"/>
          </w:tcPr>
          <w:p w14:paraId="04B93753">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op w:val="single" w:color="974706" w:themeColor="accent6" w:themeShade="7F" w:sz="12" w:space="0"/>
            </w:tcBorders>
            <w:shd w:val="clear" w:color="auto" w:fill="auto"/>
            <w:noWrap w:val="0"/>
            <w:vAlign w:val="center"/>
          </w:tcPr>
          <w:p w14:paraId="1F0CD6D2">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default"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《中国共产党纪律处分条例》第二编</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分则</w:t>
            </w:r>
            <w:r>
              <w:rPr>
                <w:rFonts w:hint="eastAsia" w:ascii="Times New Roman" w:hAnsi="Times New Roman" w:eastAsia="仿宋_GB2312" w:cs="仿宋_GB2312"/>
                <w:b w:val="0"/>
                <w:bCs w:val="0"/>
                <w:i w:val="0"/>
                <w:iCs w:val="0"/>
                <w:caps w:val="0"/>
                <w:color w:val="000000" w:themeColor="text1"/>
                <w:spacing w:val="0"/>
                <w:kern w:val="2"/>
                <w:sz w:val="10"/>
                <w:szCs w:val="10"/>
                <w:u w:val="none"/>
                <w:shd w:val="clear" w:color="auto" w:fill="FFFFFF"/>
                <w:lang w:val="en-US" w:eastAsia="zh-CN"/>
                <w14:textFill>
                  <w14:solidFill>
                    <w14:schemeClr w14:val="tx1"/>
                  </w14:solidFill>
                </w14:textFill>
              </w:rPr>
              <w:t xml:space="preserve"> </w:t>
            </w:r>
            <w:r>
              <w:rPr>
                <w:rFonts w:hint="eastAsia" w:ascii="Times New Roman" w:hAnsi="Times New Roman" w:eastAsia="仿宋_GB2312" w:cs="仿宋_GB2312"/>
                <w:b w:val="0"/>
                <w:bCs w:val="0"/>
                <w:i w:val="0"/>
                <w:iCs w:val="0"/>
                <w:caps w:val="0"/>
                <w:color w:val="000000" w:themeColor="text1"/>
                <w:spacing w:val="0"/>
                <w:kern w:val="2"/>
                <w:sz w:val="20"/>
                <w:szCs w:val="20"/>
                <w:u w:val="none"/>
                <w:shd w:val="clear" w:color="auto" w:fill="FFFFFF"/>
                <w:lang w:val="en-US" w:eastAsia="zh-CN"/>
                <w14:textFill>
                  <w14:solidFill>
                    <w14:schemeClr w14:val="tx1"/>
                  </w14:solidFill>
                </w14:textFill>
              </w:rPr>
              <w:t>(1)</w:t>
            </w:r>
          </w:p>
          <w:p w14:paraId="232B47E3">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第六章：对违反政治纪律行为的处分</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第49-76条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p w14:paraId="10C0A14D">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t>第七章：对违反组织纪律行为的处分</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t>第77-93条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tc>
        <w:tc>
          <w:tcPr>
            <w:tcW w:w="2117" w:type="dxa"/>
            <w:tcBorders>
              <w:top w:val="single" w:color="974706" w:themeColor="accent6" w:themeShade="7F" w:sz="12" w:space="0"/>
            </w:tcBorders>
            <w:shd w:val="clear" w:color="auto" w:fill="auto"/>
            <w:noWrap w:val="0"/>
            <w:vAlign w:val="center"/>
          </w:tcPr>
          <w:p w14:paraId="781986D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tcBorders>
              <w:top w:val="single" w:color="974706" w:themeColor="accent6" w:themeShade="7F" w:sz="12" w:space="0"/>
            </w:tcBorders>
            <w:noWrap w:val="0"/>
            <w:vAlign w:val="center"/>
          </w:tcPr>
          <w:p w14:paraId="47484548">
            <w:pPr>
              <w:keepNext w:val="0"/>
              <w:keepLines w:val="0"/>
              <w:widowControl/>
              <w:suppressLineNumbers w:val="0"/>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 xml:space="preserve"> 计划</w:t>
            </w:r>
            <w:r>
              <w:rPr>
                <w:rFonts w:hint="eastAsia" w:ascii="仿宋_GB2312" w:hAnsi="宋体" w:eastAsia="仿宋_GB2312" w:cs="仿宋_GB2312"/>
                <w:b w:val="0"/>
                <w:bCs w:val="0"/>
                <w:i w:val="0"/>
                <w:iCs w:val="0"/>
                <w:color w:val="000000" w:themeColor="text1"/>
                <w:spacing w:val="0"/>
                <w:kern w:val="2"/>
                <w:sz w:val="20"/>
                <w:szCs w:val="20"/>
                <w:u w:val="none"/>
                <w:shd w:val="clear" w:fill="D7D7D7" w:themeFill="background1" w:themeFillShade="D8"/>
                <w:lang w:val="en-US" w:eastAsia="zh-CN" w:bidi="ar"/>
                <w14:textFill>
                  <w14:solidFill>
                    <w14:schemeClr w14:val="tx1"/>
                  </w14:solidFill>
                </w14:textFill>
              </w:rPr>
              <w:t>小组范围内</w:t>
            </w: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学习：</w:t>
            </w:r>
          </w:p>
          <w:p w14:paraId="1F9BBC14">
            <w:pPr>
              <w:keepNext w:val="0"/>
              <w:keepLines w:val="0"/>
              <w:pageBreakBefore w:val="0"/>
              <w:widowControl/>
              <w:suppressLineNumbers w:val="0"/>
              <w:kinsoku/>
              <w:wordWrap/>
              <w:overflowPunct/>
              <w:topLinePunct w:val="0"/>
              <w:autoSpaceDE/>
              <w:autoSpaceDN/>
              <w:bidi w:val="0"/>
              <w:adjustRightInd/>
              <w:snapToGrid/>
              <w:spacing w:before="63" w:beforeLines="20" w:line="300" w:lineRule="exact"/>
              <w:ind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 w:hAnsi="仿宋" w:eastAsia="仿宋" w:cs="仿宋"/>
                <w:b w:val="0"/>
                <w:bCs w:val="0"/>
                <w:i w:val="0"/>
                <w:iCs w:val="0"/>
                <w:color w:val="17375E" w:themeColor="text2" w:themeShade="BF"/>
                <w:spacing w:val="0"/>
                <w:kern w:val="2"/>
                <w:sz w:val="21"/>
                <w:szCs w:val="21"/>
                <w:u w:val="none"/>
                <w:lang w:val="en-US" w:eastAsia="zh-CN" w:bidi="ar"/>
              </w:rPr>
              <w:t>相互提醒帮助查摆</w:t>
            </w:r>
          </w:p>
        </w:tc>
      </w:tr>
      <w:tr w14:paraId="21D859FF">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5C65E6B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694BFCA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restart"/>
            <w:noWrap w:val="0"/>
            <w:vAlign w:val="center"/>
          </w:tcPr>
          <w:p w14:paraId="64BC16F9">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专题集中学习</w:t>
            </w:r>
          </w:p>
        </w:tc>
        <w:tc>
          <w:tcPr>
            <w:tcW w:w="4909" w:type="dxa"/>
            <w:shd w:val="clear" w:color="auto" w:fill="auto"/>
            <w:noWrap w:val="0"/>
            <w:vAlign w:val="center"/>
          </w:tcPr>
          <w:p w14:paraId="3CEBFC18">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ind w:left="0" w:leftChars="0" w:firstLine="0" w:firstLineChars="0"/>
              <w:jc w:val="both"/>
              <w:textAlignment w:val="center"/>
              <w:rPr>
                <w:rFonts w:hint="default"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1.习近平总书记在中共中央政治局第十九次集体学习时的重要讲话精神:“坚定不移贯彻总体国家安全观 把平安中国建设推向更高水平”；</w:t>
            </w:r>
          </w:p>
        </w:tc>
        <w:tc>
          <w:tcPr>
            <w:tcW w:w="2117" w:type="dxa"/>
            <w:vMerge w:val="restart"/>
            <w:shd w:val="clear" w:color="auto" w:fill="auto"/>
            <w:noWrap w:val="0"/>
            <w:vAlign w:val="center"/>
          </w:tcPr>
          <w:p w14:paraId="7CE3260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fill="F1F1F1" w:themeFill="background1" w:themeFillShade="F2"/>
                <w:lang w:val="en-US" w:eastAsia="zh-CN" w:bidi="ar"/>
                <w14:textFill>
                  <w14:solidFill>
                    <w14:schemeClr w14:val="tx1"/>
                  </w14:solidFill>
                </w14:textFill>
              </w:rPr>
              <w:t>、干部</w:t>
            </w:r>
          </w:p>
        </w:tc>
        <w:tc>
          <w:tcPr>
            <w:tcW w:w="2517" w:type="dxa"/>
            <w:noWrap w:val="0"/>
            <w:vAlign w:val="center"/>
          </w:tcPr>
          <w:p w14:paraId="3D054963">
            <w:pPr>
              <w:keepNext w:val="0"/>
              <w:keepLines w:val="0"/>
              <w:pageBreakBefore w:val="0"/>
              <w:widowControl/>
              <w:suppressLineNumbers w:val="0"/>
              <w:shd w:val="clear" w:fill="FDEADA" w:themeFill="accent6" w:themeFillTint="32"/>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000000" w:themeColor="text1"/>
                <w:spacing w:val="0"/>
                <w:kern w:val="2"/>
                <w:sz w:val="20"/>
                <w:szCs w:val="20"/>
                <w:highlight w:val="none"/>
                <w:u w:val="none"/>
                <w:lang w:val="en-US" w:eastAsia="zh-CN" w:bidi="ar"/>
                <w14:textFill>
                  <w14:solidFill>
                    <w14:schemeClr w14:val="tx1"/>
                  </w14:solidFill>
                </w14:textFill>
              </w:rPr>
            </w:pPr>
            <w:r>
              <w:rPr>
                <w:rFonts w:hint="eastAsia" w:ascii="仿宋_GB2312" w:hAnsi="仿宋_GB2312" w:eastAsia="仿宋_GB2312" w:cs="仿宋_GB2312"/>
                <w:b w:val="0"/>
                <w:bCs w:val="0"/>
                <w:i w:val="0"/>
                <w:iCs w:val="0"/>
                <w:color w:val="000000" w:themeColor="text1"/>
                <w:spacing w:val="0"/>
                <w:kern w:val="2"/>
                <w:sz w:val="20"/>
                <w:szCs w:val="20"/>
                <w:highlight w:val="none"/>
                <w:u w:val="none"/>
                <w:lang w:val="en-US" w:eastAsia="zh-CN" w:bidi="ar"/>
                <w14:textFill>
                  <w14:solidFill>
                    <w14:schemeClr w14:val="tx1"/>
                  </w14:solidFill>
                </w14:textFill>
              </w:rPr>
              <w:t>“第一议题”结合</w:t>
            </w:r>
          </w:p>
          <w:p w14:paraId="2A37D5AA">
            <w:pPr>
              <w:keepNext w:val="0"/>
              <w:keepLines w:val="0"/>
              <w:pageBreakBefore w:val="0"/>
              <w:widowControl/>
              <w:suppressLineNumbers w:val="0"/>
              <w:shd w:val="clear" w:fill="FDEADA" w:themeFill="accent6" w:themeFillTint="32"/>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仿宋_GB2312" w:eastAsia="仿宋_GB2312" w:cs="仿宋_GB2312"/>
                <w:b w:val="0"/>
                <w:bCs w:val="0"/>
                <w:i w:val="0"/>
                <w:iCs w:val="0"/>
                <w:color w:val="000000" w:themeColor="text1"/>
                <w:spacing w:val="0"/>
                <w:kern w:val="2"/>
                <w:sz w:val="20"/>
                <w:szCs w:val="20"/>
                <w:highlight w:val="none"/>
                <w:u w:val="none"/>
                <w:lang w:val="en-US" w:eastAsia="zh-CN" w:bidi="ar"/>
                <w14:textFill>
                  <w14:solidFill>
                    <w14:schemeClr w14:val="tx1"/>
                  </w14:solidFill>
                </w14:textFill>
              </w:rPr>
              <w:t xml:space="preserve"> 局机关党委安排</w:t>
            </w:r>
          </w:p>
        </w:tc>
      </w:tr>
      <w:tr w14:paraId="6DC5CB1F">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63C7DF0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5805608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continue"/>
            <w:noWrap w:val="0"/>
            <w:vAlign w:val="center"/>
          </w:tcPr>
          <w:p w14:paraId="051A0A9E">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p>
        </w:tc>
        <w:tc>
          <w:tcPr>
            <w:tcW w:w="4909" w:type="dxa"/>
            <w:shd w:val="clear" w:color="auto" w:fill="auto"/>
            <w:noWrap w:val="0"/>
            <w:vAlign w:val="center"/>
          </w:tcPr>
          <w:p w14:paraId="6154DF9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 w:beforeLines="5"/>
              <w:jc w:val="both"/>
              <w:textAlignment w:val="cente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《习近平关于加强党的作风建设论述摘编》</w:t>
            </w:r>
          </w:p>
          <w:p w14:paraId="284D9795">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cente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一、党的作风关系人心向背，决定党和国家事业成败（</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t>P1-13</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w:t>
            </w:r>
          </w:p>
          <w:p w14:paraId="241740CD">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二、作风问题本质上是党性问题（</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t>P15-30</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w:t>
            </w:r>
          </w:p>
        </w:tc>
        <w:tc>
          <w:tcPr>
            <w:tcW w:w="2117" w:type="dxa"/>
            <w:vMerge w:val="continue"/>
            <w:shd w:val="clear" w:color="auto" w:fill="auto"/>
            <w:noWrap w:val="0"/>
            <w:vAlign w:val="center"/>
          </w:tcPr>
          <w:p w14:paraId="1A6D636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p>
        </w:tc>
        <w:tc>
          <w:tcPr>
            <w:tcW w:w="2517" w:type="dxa"/>
            <w:noWrap w:val="0"/>
            <w:vAlign w:val="center"/>
          </w:tcPr>
          <w:p w14:paraId="420C9603">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2EBC0088">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华文中宋" w:hAnsi="华文中宋" w:eastAsia="华文中宋" w:cs="华文中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华文中宋" w:hAnsi="华文中宋" w:eastAsia="华文中宋" w:cs="华文中宋"/>
                <w:b w:val="0"/>
                <w:bCs w:val="0"/>
                <w:i w:val="0"/>
                <w:iCs w:val="0"/>
                <w:color w:val="C00000"/>
                <w:spacing w:val="11"/>
                <w:kern w:val="2"/>
                <w:sz w:val="24"/>
                <w:szCs w:val="24"/>
                <w:u w:val="none"/>
                <w:lang w:val="en-US" w:eastAsia="zh-CN" w:bidi="ar"/>
              </w:rPr>
              <w:t>支委会会议学习</w:t>
            </w:r>
          </w:p>
        </w:tc>
      </w:tr>
      <w:tr w14:paraId="6592A2EA">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13CFEC8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restart"/>
            <w:noWrap w:val="0"/>
            <w:vAlign w:val="center"/>
          </w:tcPr>
          <w:p w14:paraId="1A7717D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t>第2周</w:t>
            </w:r>
          </w:p>
          <w:p w14:paraId="0DF855A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t>(5</w:t>
            </w:r>
            <w:r>
              <w:rPr>
                <w:rFonts w:hint="eastAsia" w:ascii="Times New Roman" w:hAnsi="Times New Roman" w:eastAsia="仿宋_GB2312" w:cs="仿宋_GB2312"/>
                <w:i w:val="0"/>
                <w:iCs w:val="0"/>
                <w:color w:val="000000" w:themeColor="text1"/>
                <w:kern w:val="2"/>
                <w:sz w:val="20"/>
                <w:szCs w:val="20"/>
                <w:highlight w:val="none"/>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t>12-16</w:t>
            </w:r>
            <w:r>
              <w:rPr>
                <w:rFonts w:hint="eastAsia" w:ascii="Times New Roman" w:hAnsi="Times New Roman" w:eastAsia="仿宋_GB2312" w:cs="仿宋_GB2312"/>
                <w:i w:val="0"/>
                <w:iCs w:val="0"/>
                <w:color w:val="000000" w:themeColor="text1"/>
                <w:kern w:val="2"/>
                <w:sz w:val="20"/>
                <w:szCs w:val="20"/>
                <w:highlight w:val="none"/>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t>)</w:t>
            </w:r>
          </w:p>
        </w:tc>
        <w:tc>
          <w:tcPr>
            <w:tcW w:w="1067" w:type="dxa"/>
            <w:noWrap w:val="0"/>
            <w:vAlign w:val="center"/>
          </w:tcPr>
          <w:p w14:paraId="46447EB8">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shd w:val="clear" w:color="auto" w:fill="auto"/>
            <w:noWrap w:val="0"/>
            <w:vAlign w:val="center"/>
          </w:tcPr>
          <w:p w14:paraId="43D69EE5">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《中国共产党纪律处分条例》第二编</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分则</w:t>
            </w:r>
            <w:r>
              <w:rPr>
                <w:rFonts w:hint="eastAsia" w:ascii="Times New Roman" w:hAnsi="Times New Roman" w:eastAsia="仿宋_GB2312" w:cs="仿宋_GB2312"/>
                <w:b w:val="0"/>
                <w:bCs w:val="0"/>
                <w:i w:val="0"/>
                <w:iCs w:val="0"/>
                <w:caps w:val="0"/>
                <w:color w:val="000000" w:themeColor="text1"/>
                <w:spacing w:val="0"/>
                <w:kern w:val="2"/>
                <w:sz w:val="10"/>
                <w:szCs w:val="10"/>
                <w:u w:val="none"/>
                <w:shd w:val="clear" w:color="auto" w:fill="FFFFFF"/>
                <w:lang w:val="en-US" w:eastAsia="zh-CN"/>
                <w14:textFill>
                  <w14:solidFill>
                    <w14:schemeClr w14:val="tx1"/>
                  </w14:solidFill>
                </w14:textFill>
              </w:rPr>
              <w:t xml:space="preserve"> </w:t>
            </w:r>
            <w:r>
              <w:rPr>
                <w:rFonts w:hint="eastAsia" w:ascii="Times New Roman" w:hAnsi="Times New Roman" w:eastAsia="仿宋_GB2312" w:cs="仿宋_GB2312"/>
                <w:b w:val="0"/>
                <w:bCs w:val="0"/>
                <w:i w:val="0"/>
                <w:iCs w:val="0"/>
                <w:caps w:val="0"/>
                <w:color w:val="000000" w:themeColor="text1"/>
                <w:spacing w:val="0"/>
                <w:kern w:val="2"/>
                <w:sz w:val="20"/>
                <w:szCs w:val="20"/>
                <w:u w:val="none"/>
                <w:shd w:val="clear" w:color="auto" w:fill="FFFFFF"/>
                <w:lang w:val="en-US" w:eastAsia="zh-CN"/>
                <w14:textFill>
                  <w14:solidFill>
                    <w14:schemeClr w14:val="tx1"/>
                  </w14:solidFill>
                </w14:textFill>
              </w:rPr>
              <w:t>(2)</w:t>
            </w:r>
          </w:p>
          <w:p w14:paraId="18884D36">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第八章</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对违反廉洁纪律行为的处分</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第94-121条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p w14:paraId="0137FAA1">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第九章</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对违反群众纪律行为的处分</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14:textFill>
                  <w14:solidFill>
                    <w14:schemeClr w14:val="tx1"/>
                  </w14:solidFill>
                </w14:textFill>
              </w:rPr>
              <w:t>第122-129条</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val="en-US" w:eastAsia="zh-CN"/>
                <w14:textFill>
                  <w14:solidFill>
                    <w14:schemeClr w14:val="tx1"/>
                  </w14:solidFill>
                </w14:textFill>
              </w:rPr>
              <w:t>)</w:t>
            </w:r>
          </w:p>
          <w:p w14:paraId="6C55BFC6">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第十章</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对违反工作纪律行为的处分</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14:textFill>
                  <w14:solidFill>
                    <w14:schemeClr w14:val="tx1"/>
                  </w14:solidFill>
                </w14:textFill>
              </w:rPr>
              <w:t>第130-149条</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val="en-US" w:eastAsia="zh-CN"/>
                <w14:textFill>
                  <w14:solidFill>
                    <w14:schemeClr w14:val="tx1"/>
                  </w14:solidFill>
                </w14:textFill>
              </w:rPr>
              <w:t>)</w:t>
            </w:r>
          </w:p>
          <w:p w14:paraId="14A49772">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14:textFill>
                  <w14:solidFill>
                    <w14:schemeClr w14:val="tx1"/>
                  </w14:solidFill>
                </w14:textFill>
              </w:rPr>
              <w:t>第十一章</w:t>
            </w:r>
            <w:r>
              <w:rPr>
                <w:rFonts w:hint="eastAsia" w:ascii="Times New Roman" w:hAnsi="Times New Roman" w:eastAsia="仿宋_GB2312" w:cs="仿宋_GB2312"/>
                <w:b w:val="0"/>
                <w:bCs w:val="0"/>
                <w:i w:val="0"/>
                <w:iCs w:val="0"/>
                <w:caps w:val="0"/>
                <w:color w:val="000000" w:themeColor="text1"/>
                <w:spacing w:val="-57"/>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对违反生活纪律行为的处分</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11"/>
                <w:kern w:val="2"/>
                <w:sz w:val="21"/>
                <w:szCs w:val="21"/>
                <w:u w:val="none"/>
                <w:shd w:val="clear" w:color="auto" w:fill="FFFFFF"/>
                <w14:textFill>
                  <w14:solidFill>
                    <w14:schemeClr w14:val="tx1"/>
                  </w14:solidFill>
                </w14:textFill>
              </w:rPr>
              <w:t>第</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14:textFill>
                  <w14:solidFill>
                    <w14:schemeClr w14:val="tx1"/>
                  </w14:solidFill>
                </w14:textFill>
              </w:rPr>
              <w:t>150-154</w:t>
            </w:r>
            <w:r>
              <w:rPr>
                <w:rFonts w:hint="eastAsia" w:ascii="Times New Roman" w:hAnsi="Times New Roman" w:eastAsia="仿宋_GB2312" w:cs="仿宋_GB2312"/>
                <w:b w:val="0"/>
                <w:bCs w:val="0"/>
                <w:i w:val="0"/>
                <w:iCs w:val="0"/>
                <w:caps w:val="0"/>
                <w:color w:val="000000" w:themeColor="text1"/>
                <w:spacing w:val="-11"/>
                <w:kern w:val="2"/>
                <w:sz w:val="21"/>
                <w:szCs w:val="21"/>
                <w:u w:val="none"/>
                <w:shd w:val="clear" w:color="auto" w:fill="FFFFFF"/>
                <w14:textFill>
                  <w14:solidFill>
                    <w14:schemeClr w14:val="tx1"/>
                  </w14:solidFill>
                </w14:textFill>
              </w:rPr>
              <w:t>条</w:t>
            </w:r>
            <w: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val="en-US" w:eastAsia="zh-CN"/>
                <w14:textFill>
                  <w14:solidFill>
                    <w14:schemeClr w14:val="tx1"/>
                  </w14:solidFill>
                </w14:textFill>
              </w:rPr>
              <w:t>)</w:t>
            </w:r>
          </w:p>
          <w:p w14:paraId="7F2CCAEF">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11"/>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第三编</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 xml:space="preserve"> </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附则</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第155-158条</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w:t>
            </w:r>
          </w:p>
        </w:tc>
        <w:tc>
          <w:tcPr>
            <w:tcW w:w="2117" w:type="dxa"/>
            <w:shd w:val="clear" w:color="auto" w:fill="auto"/>
            <w:noWrap w:val="0"/>
            <w:vAlign w:val="center"/>
          </w:tcPr>
          <w:p w14:paraId="4D3D5497">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noWrap w:val="0"/>
            <w:vAlign w:val="center"/>
          </w:tcPr>
          <w:p w14:paraId="1608D225">
            <w:pPr>
              <w:keepNext w:val="0"/>
              <w:keepLines w:val="0"/>
              <w:widowControl/>
              <w:suppressLineNumbers w:val="0"/>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计划</w:t>
            </w:r>
            <w:r>
              <w:rPr>
                <w:rFonts w:hint="eastAsia" w:ascii="仿宋_GB2312" w:hAnsi="宋体" w:eastAsia="仿宋_GB2312" w:cs="仿宋_GB2312"/>
                <w:b w:val="0"/>
                <w:bCs w:val="0"/>
                <w:i w:val="0"/>
                <w:iCs w:val="0"/>
                <w:color w:val="000000" w:themeColor="text1"/>
                <w:spacing w:val="0"/>
                <w:kern w:val="2"/>
                <w:sz w:val="20"/>
                <w:szCs w:val="20"/>
                <w:u w:val="none"/>
                <w:shd w:val="clear" w:fill="D7D7D7" w:themeFill="background1" w:themeFillShade="D8"/>
                <w:lang w:val="en-US" w:eastAsia="zh-CN" w:bidi="ar"/>
                <w14:textFill>
                  <w14:solidFill>
                    <w14:schemeClr w14:val="tx1"/>
                  </w14:solidFill>
                </w14:textFill>
              </w:rPr>
              <w:t>小组范围内</w:t>
            </w: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学习：</w:t>
            </w:r>
          </w:p>
          <w:p w14:paraId="6ED8990E">
            <w:pPr>
              <w:keepNext w:val="0"/>
              <w:keepLines w:val="0"/>
              <w:pageBreakBefore w:val="0"/>
              <w:widowControl/>
              <w:suppressLineNumbers w:val="0"/>
              <w:kinsoku/>
              <w:wordWrap/>
              <w:overflowPunct/>
              <w:topLinePunct w:val="0"/>
              <w:autoSpaceDE/>
              <w:autoSpaceDN/>
              <w:bidi w:val="0"/>
              <w:adjustRightInd/>
              <w:snapToGrid/>
              <w:spacing w:before="63" w:beforeLines="20" w:line="300" w:lineRule="exact"/>
              <w:ind w:firstLine="0" w:firstLineChars="0"/>
              <w:jc w:val="center"/>
              <w:textAlignment w:val="center"/>
              <w:rPr>
                <w:rFonts w:hint="eastAsia" w:ascii="仿宋" w:hAnsi="仿宋" w:eastAsia="仿宋" w:cs="仿宋"/>
                <w:b w:val="0"/>
                <w:bCs w:val="0"/>
                <w:i w:val="0"/>
                <w:iCs w:val="0"/>
                <w:color w:val="17375E" w:themeColor="text2" w:themeShade="BF"/>
                <w:spacing w:val="0"/>
                <w:kern w:val="2"/>
                <w:sz w:val="21"/>
                <w:szCs w:val="21"/>
                <w:u w:val="none"/>
                <w:lang w:val="en-US" w:eastAsia="zh-CN" w:bidi="ar"/>
              </w:rPr>
            </w:pPr>
            <w:r>
              <w:rPr>
                <w:rFonts w:hint="eastAsia" w:ascii="仿宋" w:hAnsi="仿宋" w:eastAsia="仿宋" w:cs="仿宋"/>
                <w:b w:val="0"/>
                <w:bCs w:val="0"/>
                <w:i w:val="0"/>
                <w:iCs w:val="0"/>
                <w:color w:val="17375E" w:themeColor="text2" w:themeShade="BF"/>
                <w:spacing w:val="0"/>
                <w:kern w:val="2"/>
                <w:sz w:val="21"/>
                <w:szCs w:val="21"/>
                <w:u w:val="none"/>
                <w:lang w:val="en-US" w:eastAsia="zh-CN" w:bidi="ar"/>
              </w:rPr>
              <w:t xml:space="preserve"> 对标对表个人自查、</w:t>
            </w:r>
          </w:p>
          <w:p w14:paraId="3E219A8B">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 w:hAnsi="仿宋" w:eastAsia="仿宋" w:cs="仿宋"/>
                <w:b w:val="0"/>
                <w:bCs w:val="0"/>
                <w:i w:val="0"/>
                <w:iCs w:val="0"/>
                <w:color w:val="17375E" w:themeColor="text2" w:themeShade="BF"/>
                <w:spacing w:val="0"/>
                <w:kern w:val="2"/>
                <w:sz w:val="21"/>
                <w:szCs w:val="21"/>
                <w:u w:val="none"/>
                <w:lang w:val="en-US" w:eastAsia="zh-CN" w:bidi="ar"/>
              </w:rPr>
              <w:t>抓实查摆问题整改</w:t>
            </w:r>
          </w:p>
        </w:tc>
      </w:tr>
      <w:tr w14:paraId="465A67C9">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54A29EE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0B21F44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pPr>
          </w:p>
        </w:tc>
        <w:tc>
          <w:tcPr>
            <w:tcW w:w="1067" w:type="dxa"/>
            <w:noWrap w:val="0"/>
            <w:vAlign w:val="center"/>
          </w:tcPr>
          <w:p w14:paraId="57337524">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警示教育</w:t>
            </w:r>
          </w:p>
        </w:tc>
        <w:tc>
          <w:tcPr>
            <w:tcW w:w="4909" w:type="dxa"/>
            <w:shd w:val="clear" w:color="auto" w:fill="auto"/>
            <w:noWrap w:val="0"/>
            <w:vAlign w:val="center"/>
          </w:tcPr>
          <w:p w14:paraId="677A6846">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1"/>
                <w:szCs w:val="21"/>
                <w:u w:val="none"/>
                <w:shd w:val="clear" w:color="auto" w:fill="FFFFFF"/>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组织</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党员</w:t>
            </w:r>
            <w:r>
              <w:rPr>
                <w:rFonts w:hint="eastAsia" w:ascii="Times New Roman" w:hAnsi="Times New Roman" w:eastAsia="仿宋_GB2312" w:cs="仿宋_GB2312"/>
                <w:b w:val="0"/>
                <w:bCs w:val="0"/>
                <w:i w:val="0"/>
                <w:iCs w:val="0"/>
                <w:caps w:val="0"/>
                <w:color w:val="000000" w:themeColor="text1"/>
                <w:spacing w:val="-20"/>
                <w:kern w:val="2"/>
                <w:sz w:val="22"/>
                <w:szCs w:val="22"/>
                <w:u w:val="none"/>
                <w:shd w:val="clear" w:color="auto" w:fill="FFFFFF"/>
                <w:lang w:val="en-US"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干部</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学习《违反中央八项规定及其实施细则精神典型案例》</w:t>
            </w:r>
            <w:r>
              <w:rPr>
                <w:rFonts w:hint="eastAsia" w:ascii="Times New Roman" w:hAnsi="Times New Roman" w:eastAsia="仿宋_GB2312" w:cs="仿宋_GB2312"/>
                <w:b w:val="0"/>
                <w:bCs w:val="0"/>
                <w:i w:val="0"/>
                <w:iCs w:val="0"/>
                <w:caps w:val="0"/>
                <w:color w:val="000000" w:themeColor="text1"/>
                <w:spacing w:val="0"/>
                <w:kern w:val="2"/>
                <w:sz w:val="20"/>
                <w:szCs w:val="20"/>
                <w:u w:val="none"/>
                <w:shd w:val="clear" w:color="auto" w:fill="FFFFFF"/>
                <w:lang w:val="en-US" w:eastAsia="zh-CN"/>
                <w14:textFill>
                  <w14:solidFill>
                    <w14:schemeClr w14:val="tx1"/>
                  </w14:solidFill>
                </w14:textFill>
              </w:rPr>
              <w:t>（学教专发﹝2025﹞7号）</w:t>
            </w:r>
          </w:p>
        </w:tc>
        <w:tc>
          <w:tcPr>
            <w:tcW w:w="2117" w:type="dxa"/>
            <w:shd w:val="clear" w:color="auto" w:fill="auto"/>
            <w:noWrap w:val="0"/>
            <w:vAlign w:val="center"/>
          </w:tcPr>
          <w:p w14:paraId="2DFA5F52">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noWrap w:val="0"/>
            <w:vAlign w:val="center"/>
          </w:tcPr>
          <w:p w14:paraId="62018B3D">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主题党日活动</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4A60B84E">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center"/>
              <w:textAlignment w:val="center"/>
              <w:rPr>
                <w:rFonts w:hint="eastAsia" w:ascii="仿宋_GB2312" w:hAnsi="宋体" w:eastAsia="仿宋_GB2312" w:cs="仿宋_GB2312"/>
                <w:b w:val="0"/>
                <w:bCs w:val="0"/>
                <w:i w:val="0"/>
                <w:iCs w:val="0"/>
                <w:color w:val="17375E" w:themeColor="text2" w:themeShade="BF"/>
                <w:spacing w:val="0"/>
                <w:kern w:val="2"/>
                <w:sz w:val="21"/>
                <w:szCs w:val="21"/>
                <w:u w:val="none"/>
                <w:lang w:val="en-US" w:eastAsia="zh-CN" w:bidi="ar"/>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p>
        </w:tc>
      </w:tr>
      <w:tr w14:paraId="6E8E6012">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604EF76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729BBC4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pPr>
          </w:p>
        </w:tc>
        <w:tc>
          <w:tcPr>
            <w:tcW w:w="1067" w:type="dxa"/>
            <w:vMerge w:val="restart"/>
            <w:noWrap w:val="0"/>
            <w:vAlign w:val="center"/>
          </w:tcPr>
          <w:p w14:paraId="1D3A149E">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专题集中学习</w:t>
            </w:r>
          </w:p>
        </w:tc>
        <w:tc>
          <w:tcPr>
            <w:tcW w:w="4909" w:type="dxa"/>
            <w:tcBorders>
              <w:bottom w:val="single" w:color="F0327A" w:sz="8" w:space="0"/>
            </w:tcBorders>
            <w:shd w:val="clear" w:color="auto" w:fill="auto"/>
            <w:noWrap w:val="0"/>
            <w:vAlign w:val="center"/>
          </w:tcPr>
          <w:p w14:paraId="78E5D638">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ind w:left="0" w:leftChars="0" w:firstLine="0" w:firstLineChars="0"/>
              <w:jc w:val="both"/>
              <w:textAlignment w:val="center"/>
              <w:rPr>
                <w:rFonts w:hint="default"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w:t>
            </w:r>
            <w:r>
              <w:rPr>
                <w:rFonts w:hint="eastAsia"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《求是》杂志2025年第6期发表</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习近平总书记重要文章</w:t>
            </w:r>
            <w:r>
              <w:rPr>
                <w:rFonts w:hint="eastAsia" w:ascii="Times New Roman" w:hAnsi="Times New Roman" w:eastAsia="仿宋_GB2312" w:cs="仿宋_GB2312"/>
                <w:b w:val="0"/>
                <w:bCs w:val="0"/>
                <w:i w:val="0"/>
                <w:iCs w:val="0"/>
                <w:color w:val="000000" w:themeColor="text1"/>
                <w:spacing w:val="-6"/>
                <w:kern w:val="2"/>
                <w:sz w:val="22"/>
                <w:szCs w:val="22"/>
                <w:u w:val="none"/>
                <w:lang w:val="en-US" w:eastAsia="zh-CN" w:bidi="ar"/>
                <w14:textFill>
                  <w14:solidFill>
                    <w14:schemeClr w14:val="tx1"/>
                  </w14:solidFill>
                </w14:textFill>
              </w:rPr>
              <w:t>《坚持和落实“两个毫不动摇”》</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w:t>
            </w:r>
          </w:p>
        </w:tc>
        <w:tc>
          <w:tcPr>
            <w:tcW w:w="2117" w:type="dxa"/>
            <w:vMerge w:val="restart"/>
            <w:shd w:val="clear" w:color="auto" w:fill="auto"/>
            <w:noWrap w:val="0"/>
            <w:vAlign w:val="center"/>
          </w:tcPr>
          <w:p w14:paraId="365E8E04">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fill="F1F1F1" w:themeFill="background1" w:themeFillShade="F2"/>
                <w:lang w:val="en-US" w:eastAsia="zh-CN" w:bidi="ar"/>
                <w14:textFill>
                  <w14:solidFill>
                    <w14:schemeClr w14:val="tx1"/>
                  </w14:solidFill>
                </w14:textFill>
              </w:rPr>
              <w:t>、干部</w:t>
            </w:r>
          </w:p>
        </w:tc>
        <w:tc>
          <w:tcPr>
            <w:tcW w:w="2517" w:type="dxa"/>
            <w:shd w:val="clear" w:color="auto" w:fill="auto"/>
            <w:noWrap w:val="0"/>
            <w:vAlign w:val="center"/>
          </w:tcPr>
          <w:p w14:paraId="31FF3884">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“第一议题”结合</w:t>
            </w:r>
          </w:p>
          <w:p w14:paraId="30765EC8">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 xml:space="preserve"> 局机关党委安排</w:t>
            </w:r>
          </w:p>
        </w:tc>
      </w:tr>
      <w:tr w14:paraId="6C33220A">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036FE7F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0B7E931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highlight w:val="none"/>
                <w:u w:val="none"/>
                <w:lang w:val="en-US" w:eastAsia="zh-CN" w:bidi="ar"/>
                <w14:textFill>
                  <w14:solidFill>
                    <w14:schemeClr w14:val="tx1"/>
                  </w14:solidFill>
                </w14:textFill>
              </w:rPr>
            </w:pPr>
          </w:p>
        </w:tc>
        <w:tc>
          <w:tcPr>
            <w:tcW w:w="1067" w:type="dxa"/>
            <w:vMerge w:val="continue"/>
            <w:noWrap w:val="0"/>
            <w:vAlign w:val="center"/>
          </w:tcPr>
          <w:p w14:paraId="33723EB1">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仿宋_GB2312" w:hAnsi="宋体" w:eastAsia="仿宋_GB2312" w:cs="仿宋_GB2312"/>
                <w:i w:val="0"/>
                <w:iCs w:val="0"/>
                <w:caps w:val="0"/>
                <w:color w:val="000000" w:themeColor="text1"/>
                <w:spacing w:val="0"/>
                <w:sz w:val="21"/>
                <w:szCs w:val="21"/>
                <w:u w:val="none"/>
                <w:shd w:val="clear" w:color="auto" w:fill="FFFFFF"/>
                <w:lang w:val="en-US" w:eastAsia="zh-CN"/>
                <w14:textFill>
                  <w14:solidFill>
                    <w14:schemeClr w14:val="tx1"/>
                  </w14:solidFill>
                </w14:textFill>
              </w:rPr>
            </w:pPr>
          </w:p>
        </w:tc>
        <w:tc>
          <w:tcPr>
            <w:tcW w:w="4909" w:type="dxa"/>
            <w:tcBorders>
              <w:top w:val="single" w:color="F0327A" w:sz="8" w:space="0"/>
            </w:tcBorders>
            <w:shd w:val="clear" w:color="auto" w:fill="auto"/>
            <w:noWrap w:val="0"/>
            <w:vAlign w:val="center"/>
          </w:tcPr>
          <w:p w14:paraId="14F14E9F">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 w:beforeLines="5"/>
              <w:jc w:val="both"/>
              <w:textAlignment w:val="cente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《习近平关于加强党的作风建设论述摘编》</w:t>
            </w:r>
          </w:p>
          <w:p w14:paraId="7A9857DB">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cente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三</w:t>
            </w:r>
            <w:r>
              <w:rPr>
                <w:rFonts w:hint="eastAsia" w:ascii="Times New Roman" w:hAnsi="Times New Roman" w:eastAsia="仿宋_GB2312" w:cs="仿宋_GB2312"/>
                <w:i w:val="0"/>
                <w:iCs w:val="0"/>
                <w:caps w:val="0"/>
                <w:color w:val="000000" w:themeColor="text1"/>
                <w:spacing w:val="-11"/>
                <w:sz w:val="22"/>
                <w:szCs w:val="22"/>
                <w:u w:val="none"/>
                <w:shd w:val="clear" w:color="auto" w:fill="FFFFFF"/>
                <w:lang w:eastAsia="zh-CN"/>
                <w14:textFill>
                  <w14:solidFill>
                    <w14:schemeClr w14:val="tx1"/>
                  </w14:solidFill>
                </w14:textFill>
              </w:rPr>
              <w:t>、作风问题核心是党同人民群众的关系问题（</w:t>
            </w:r>
            <w:r>
              <w:rPr>
                <w:rFonts w:hint="eastAsia" w:ascii="Times New Roman" w:hAnsi="Times New Roman" w:eastAsia="仿宋_GB2312" w:cs="仿宋_GB2312"/>
                <w:i w:val="0"/>
                <w:iCs w:val="0"/>
                <w:caps w:val="0"/>
                <w:color w:val="000000" w:themeColor="text1"/>
                <w:spacing w:val="-11"/>
                <w:sz w:val="22"/>
                <w:szCs w:val="22"/>
                <w:u w:val="none"/>
                <w:shd w:val="clear" w:color="auto" w:fill="FFFFFF"/>
                <w:lang w:val="en-US" w:eastAsia="zh-CN"/>
                <w14:textFill>
                  <w14:solidFill>
                    <w14:schemeClr w14:val="tx1"/>
                  </w14:solidFill>
                </w14:textFill>
              </w:rPr>
              <w:t>P31-48</w:t>
            </w:r>
            <w:r>
              <w:rPr>
                <w:rFonts w:hint="eastAsia" w:ascii="Times New Roman" w:hAnsi="Times New Roman" w:eastAsia="仿宋_GB2312" w:cs="仿宋_GB2312"/>
                <w:i w:val="0"/>
                <w:iCs w:val="0"/>
                <w:caps w:val="0"/>
                <w:color w:val="000000" w:themeColor="text1"/>
                <w:spacing w:val="-11"/>
                <w:sz w:val="22"/>
                <w:szCs w:val="22"/>
                <w:u w:val="none"/>
                <w:shd w:val="clear" w:color="auto" w:fill="FFFFFF"/>
                <w:lang w:eastAsia="zh-CN"/>
                <w14:textFill>
                  <w14:solidFill>
                    <w14:schemeClr w14:val="tx1"/>
                  </w14:solidFill>
                </w14:textFill>
              </w:rPr>
              <w:t>）</w:t>
            </w:r>
          </w:p>
          <w:p w14:paraId="6BBFC9B1">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center"/>
              <w:rPr>
                <w:rFonts w:hint="eastAsia" w:ascii="Times New Roman" w:hAnsi="Times New Roman"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t>四、</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中央八项规定是改进作风的切入口和动员令，是长期有效的铁规矩、硬杠杠（</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t>P49-73</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w:t>
            </w:r>
          </w:p>
        </w:tc>
        <w:tc>
          <w:tcPr>
            <w:tcW w:w="2117" w:type="dxa"/>
            <w:vMerge w:val="continue"/>
            <w:shd w:val="clear" w:color="auto" w:fill="auto"/>
            <w:noWrap w:val="0"/>
            <w:vAlign w:val="center"/>
          </w:tcPr>
          <w:p w14:paraId="07EE5D3F">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p>
        </w:tc>
        <w:tc>
          <w:tcPr>
            <w:tcW w:w="2517" w:type="dxa"/>
            <w:noWrap w:val="0"/>
            <w:vAlign w:val="center"/>
          </w:tcPr>
          <w:p w14:paraId="175CAB06">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473813D2">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_GB2312" w:hAnsi="宋体" w:eastAsia="仿宋_GB2312" w:cs="仿宋_GB2312"/>
                <w:b w:val="0"/>
                <w:bCs w:val="0"/>
                <w:i w:val="0"/>
                <w:iCs w:val="0"/>
                <w:color w:val="17375E" w:themeColor="text2" w:themeShade="BF"/>
                <w:spacing w:val="0"/>
                <w:kern w:val="2"/>
                <w:sz w:val="21"/>
                <w:szCs w:val="21"/>
                <w:u w:val="none"/>
                <w:lang w:val="en-US" w:eastAsia="zh-CN" w:bidi="ar"/>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华文中宋" w:hAnsi="华文中宋" w:eastAsia="华文中宋" w:cs="华文中宋"/>
                <w:b w:val="0"/>
                <w:bCs w:val="0"/>
                <w:i w:val="0"/>
                <w:iCs w:val="0"/>
                <w:color w:val="C00000"/>
                <w:spacing w:val="11"/>
                <w:kern w:val="2"/>
                <w:sz w:val="24"/>
                <w:szCs w:val="24"/>
                <w:u w:val="none"/>
                <w:lang w:val="en-US" w:eastAsia="zh-CN" w:bidi="ar"/>
              </w:rPr>
              <w:t>支委会会议学习</w:t>
            </w:r>
          </w:p>
        </w:tc>
      </w:tr>
      <w:tr w14:paraId="550AFA0D">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57571F0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restart"/>
            <w:noWrap w:val="0"/>
            <w:vAlign w:val="center"/>
          </w:tcPr>
          <w:p w14:paraId="2392DB9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第3周</w:t>
            </w:r>
          </w:p>
          <w:p w14:paraId="567B9E4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(5</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19-23</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noWrap w:val="0"/>
            <w:vAlign w:val="center"/>
          </w:tcPr>
          <w:p w14:paraId="784C0BF9">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shd w:val="clear" w:color="auto" w:fill="auto"/>
            <w:noWrap w:val="0"/>
            <w:vAlign w:val="center"/>
          </w:tcPr>
          <w:p w14:paraId="6200F8EB">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整治形式主义为基层减负若干规定</w:t>
            </w: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t>》</w:t>
            </w:r>
          </w:p>
          <w:p w14:paraId="6C490B5A">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both"/>
              <w:textAlignment w:val="center"/>
              <w:rPr>
                <w:rFonts w:hint="default"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一、切实精简文件（第1-3条）</w:t>
            </w:r>
          </w:p>
          <w:p w14:paraId="65FB2176">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二、严格精简会议（第4-6条）</w:t>
            </w:r>
          </w:p>
          <w:p w14:paraId="30BA7345">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三、统筹规范督查检查考核（第7-9条）</w:t>
            </w:r>
          </w:p>
          <w:p w14:paraId="148CE30D">
            <w:pPr>
              <w:keepNext w:val="0"/>
              <w:keepLines w:val="0"/>
              <w:pageBreakBefore w:val="0"/>
              <w:widowControl/>
              <w:suppressLineNumbers w:val="0"/>
              <w:kinsoku/>
              <w:wordWrap/>
              <w:overflowPunct/>
              <w:topLinePunct w:val="0"/>
              <w:autoSpaceDE/>
              <w:autoSpaceDN/>
              <w:bidi w:val="0"/>
              <w:adjustRightInd/>
              <w:snapToGrid/>
              <w:spacing w:line="300" w:lineRule="exact"/>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lang w:val="en-US" w:eastAsia="zh-CN"/>
                <w14:textFill>
                  <w14:solidFill>
                    <w14:schemeClr w14:val="tx1"/>
                  </w14:solidFill>
                </w14:textFill>
              </w:rPr>
              <w:t>四、规范借调干部（第10-11条）</w:t>
            </w:r>
          </w:p>
        </w:tc>
        <w:tc>
          <w:tcPr>
            <w:tcW w:w="2117" w:type="dxa"/>
            <w:shd w:val="clear" w:color="auto" w:fill="auto"/>
            <w:noWrap w:val="0"/>
            <w:vAlign w:val="center"/>
          </w:tcPr>
          <w:p w14:paraId="7809CAC0">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noWrap w:val="0"/>
            <w:vAlign w:val="center"/>
          </w:tcPr>
          <w:p w14:paraId="0E8AEFB5">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仿宋" w:hAnsi="仿宋" w:eastAsia="仿宋" w:cs="仿宋"/>
                <w:b w:val="0"/>
                <w:bCs w:val="0"/>
                <w:i w:val="0"/>
                <w:iCs w:val="0"/>
                <w:color w:val="000000" w:themeColor="text1"/>
                <w:spacing w:val="-23"/>
                <w:kern w:val="2"/>
                <w:sz w:val="22"/>
                <w:szCs w:val="22"/>
                <w:u w:val="none"/>
                <w:lang w:val="en-US" w:eastAsia="zh-CN" w:bidi="ar"/>
                <w14:textFill>
                  <w14:solidFill>
                    <w14:schemeClr w14:val="tx1"/>
                  </w14:solidFill>
                </w14:textFill>
              </w:rPr>
              <w:t xml:space="preserve"> </w:t>
            </w:r>
            <w:r>
              <w:rPr>
                <w:rFonts w:hint="eastAsia" w:ascii="华文中宋" w:hAnsi="华文中宋" w:eastAsia="华文中宋" w:cs="华文中宋"/>
                <w:b w:val="0"/>
                <w:bCs w:val="0"/>
                <w:i w:val="0"/>
                <w:iCs w:val="0"/>
                <w:color w:val="948A54" w:themeColor="background2" w:themeShade="80"/>
                <w:spacing w:val="11"/>
                <w:kern w:val="2"/>
                <w:sz w:val="24"/>
                <w:szCs w:val="24"/>
                <w:u w:val="none"/>
                <w:lang w:val="en-US" w:eastAsia="zh-CN" w:bidi="ar"/>
              </w:rPr>
              <w:t>支委会会议</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学习</w:t>
            </w:r>
          </w:p>
          <w:p w14:paraId="2D46B9DC">
            <w:pPr>
              <w:keepNext w:val="0"/>
              <w:keepLines w:val="0"/>
              <w:pageBreakBefore w:val="0"/>
              <w:widowControl/>
              <w:suppressLineNumbers w:val="0"/>
              <w:kinsoku/>
              <w:wordWrap/>
              <w:overflowPunct/>
              <w:topLinePunct w:val="0"/>
              <w:autoSpaceDE/>
              <w:autoSpaceDN/>
              <w:bidi w:val="0"/>
              <w:adjustRightInd/>
              <w:snapToGrid/>
              <w:spacing w:before="32" w:beforeLines="10" w:line="300" w:lineRule="exact"/>
              <w:ind w:firstLine="0" w:firstLineChars="0"/>
              <w:jc w:val="right"/>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0"/>
                <w:szCs w:val="20"/>
                <w:u w:val="wave" w:color="000000" w:themeColor="text1"/>
                <w:lang w:val="en-US" w:eastAsia="zh-CN" w:bidi="ar"/>
                <w14:textFill>
                  <w14:solidFill>
                    <w14:schemeClr w14:val="tx1"/>
                  </w14:solidFill>
                </w14:textFill>
              </w:rPr>
              <w:t>+</w:t>
            </w:r>
            <w:r>
              <w:rPr>
                <w:rFonts w:hint="eastAsia" w:ascii="Times New Roman" w:hAnsi="Times New Roman" w:eastAsia="楷体_GB2312" w:cs="楷体_GB2312"/>
                <w:b w:val="0"/>
                <w:bCs w:val="0"/>
                <w:i w:val="0"/>
                <w:iCs w:val="0"/>
                <w:color w:val="000000" w:themeColor="text1"/>
                <w:spacing w:val="0"/>
                <w:kern w:val="2"/>
                <w:sz w:val="21"/>
                <w:szCs w:val="21"/>
                <w:u w:val="wave" w:color="000000" w:themeColor="text1"/>
                <w:lang w:val="en-US" w:eastAsia="zh-CN" w:bidi="ar"/>
                <w14:textFill>
                  <w14:solidFill>
                    <w14:schemeClr w14:val="tx1"/>
                  </w14:solidFill>
                </w14:textFill>
              </w:rPr>
              <w:t>（学习材料6</w:t>
            </w:r>
            <w:r>
              <w:rPr>
                <w:rFonts w:hint="eastAsia" w:ascii="Times New Roman" w:hAnsi="Times New Roman" w:eastAsia="楷体_GB2312" w:cs="楷体_GB2312"/>
                <w:b w:val="0"/>
                <w:bCs w:val="0"/>
                <w:i w:val="0"/>
                <w:iCs w:val="0"/>
                <w:color w:val="000000" w:themeColor="text1"/>
                <w:spacing w:val="-20"/>
                <w:kern w:val="2"/>
                <w:sz w:val="21"/>
                <w:szCs w:val="21"/>
                <w:u w:val="wave" w:color="000000" w:themeColor="text1"/>
                <w:lang w:val="en-US" w:eastAsia="zh-CN" w:bidi="ar"/>
                <w14:textFill>
                  <w14:solidFill>
                    <w14:schemeClr w14:val="tx1"/>
                  </w14:solidFill>
                </w14:textFill>
              </w:rPr>
              <w:t>、</w:t>
            </w:r>
            <w:r>
              <w:rPr>
                <w:rFonts w:hint="eastAsia" w:ascii="Times New Roman" w:hAnsi="Times New Roman" w:eastAsia="楷体_GB2312" w:cs="楷体_GB2312"/>
                <w:b w:val="0"/>
                <w:bCs w:val="0"/>
                <w:i w:val="0"/>
                <w:iCs w:val="0"/>
                <w:color w:val="000000" w:themeColor="text1"/>
                <w:spacing w:val="0"/>
                <w:kern w:val="2"/>
                <w:sz w:val="21"/>
                <w:szCs w:val="21"/>
                <w:u w:val="wave" w:color="000000" w:themeColor="text1"/>
                <w:lang w:val="en-US" w:eastAsia="zh-CN" w:bidi="ar"/>
                <w14:textFill>
                  <w14:solidFill>
                    <w14:schemeClr w14:val="tx1"/>
                  </w14:solidFill>
                </w14:textFill>
              </w:rPr>
              <w:t>10）</w:t>
            </w:r>
          </w:p>
        </w:tc>
      </w:tr>
      <w:tr w14:paraId="6B5B5B8D">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3BD729D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6FEAE5A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restart"/>
            <w:noWrap w:val="0"/>
            <w:vAlign w:val="center"/>
          </w:tcPr>
          <w:p w14:paraId="213D22B5">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专题集中学习</w:t>
            </w:r>
          </w:p>
        </w:tc>
        <w:tc>
          <w:tcPr>
            <w:tcW w:w="4909" w:type="dxa"/>
            <w:shd w:val="clear" w:color="auto" w:fill="auto"/>
            <w:noWrap w:val="0"/>
            <w:vAlign w:val="center"/>
          </w:tcPr>
          <w:p w14:paraId="6F1F7D0B">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line="300" w:lineRule="exact"/>
              <w:ind w:left="0" w:leftChars="0"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1.深入学习习近平总书记关于落实中央八项规定精神的部分相关重要论述精神；</w:t>
            </w:r>
          </w:p>
          <w:p w14:paraId="588C16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 w:beforeLines="5" w:line="300" w:lineRule="exact"/>
              <w:ind w:left="0" w:leftChars="0" w:firstLine="0" w:firstLineChars="0"/>
              <w:jc w:val="both"/>
              <w:textAlignment w:val="center"/>
              <w:rPr>
                <w:rFonts w:hint="default"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wave" w:color="000000" w:themeColor="text1"/>
                <w:lang w:val="en-US" w:eastAsia="zh-CN" w:bidi="ar"/>
                <w14:textFill>
                  <w14:solidFill>
                    <w14:schemeClr w14:val="tx1"/>
                  </w14:solidFill>
                </w14:textFill>
              </w:rPr>
              <w:t>“持之以恒落实中央八项规定精神”</w:t>
            </w:r>
            <w:r>
              <w:rPr>
                <w:rFonts w:hint="eastAsia" w:ascii="Times New Roman" w:hAnsi="Times New Roman" w:eastAsia="仿宋_GB2312" w:cs="仿宋_GB2312"/>
                <w:b w:val="0"/>
                <w:bCs w:val="0"/>
                <w:i w:val="0"/>
                <w:iCs w:val="0"/>
                <w:color w:val="000000" w:themeColor="text1"/>
                <w:spacing w:val="-23"/>
                <w:kern w:val="2"/>
                <w:sz w:val="20"/>
                <w:szCs w:val="20"/>
                <w:u w:val="wave" w:color="000000" w:themeColor="text1"/>
                <w:lang w:val="en-US" w:eastAsia="zh-CN" w:bidi="ar"/>
                <w14:textFill>
                  <w14:solidFill>
                    <w14:schemeClr w14:val="tx1"/>
                  </w14:solidFill>
                </w14:textFill>
              </w:rPr>
              <w:t>（《</w:t>
            </w:r>
            <w:r>
              <w:rPr>
                <w:rFonts w:hint="eastAsia" w:ascii="Times New Roman" w:hAnsi="Times New Roman" w:eastAsia="仿宋_GB2312" w:cs="仿宋_GB2312"/>
                <w:b w:val="0"/>
                <w:bCs w:val="0"/>
                <w:i w:val="0"/>
                <w:iCs w:val="0"/>
                <w:color w:val="000000" w:themeColor="text1"/>
                <w:spacing w:val="-11"/>
                <w:kern w:val="2"/>
                <w:sz w:val="21"/>
                <w:szCs w:val="21"/>
                <w:u w:val="wave" w:color="000000" w:themeColor="text1"/>
                <w:lang w:val="en-US" w:eastAsia="zh-CN" w:bidi="ar"/>
                <w14:textFill>
                  <w14:solidFill>
                    <w14:schemeClr w14:val="tx1"/>
                  </w14:solidFill>
                </w14:textFill>
              </w:rPr>
              <w:t>学习强国</w:t>
            </w:r>
            <w:r>
              <w:rPr>
                <w:rFonts w:hint="eastAsia" w:ascii="Times New Roman" w:hAnsi="Times New Roman" w:eastAsia="仿宋_GB2312" w:cs="仿宋_GB2312"/>
                <w:b w:val="0"/>
                <w:bCs w:val="0"/>
                <w:i w:val="0"/>
                <w:iCs w:val="0"/>
                <w:color w:val="000000" w:themeColor="text1"/>
                <w:spacing w:val="-23"/>
                <w:kern w:val="2"/>
                <w:sz w:val="20"/>
                <w:szCs w:val="20"/>
                <w:u w:val="wave" w:color="000000" w:themeColor="text1"/>
                <w:lang w:val="en-US" w:eastAsia="zh-CN" w:bidi="ar"/>
                <w14:textFill>
                  <w14:solidFill>
                    <w14:schemeClr w14:val="tx1"/>
                  </w14:solidFill>
                </w14:textFill>
              </w:rPr>
              <w:t>》）</w:t>
            </w:r>
          </w:p>
        </w:tc>
        <w:tc>
          <w:tcPr>
            <w:tcW w:w="2117" w:type="dxa"/>
            <w:vMerge w:val="restart"/>
            <w:shd w:val="clear" w:color="auto" w:fill="auto"/>
            <w:noWrap w:val="0"/>
            <w:vAlign w:val="center"/>
          </w:tcPr>
          <w:p w14:paraId="37383BD1">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fill="F1F1F1" w:themeFill="background1" w:themeFillShade="F2"/>
                <w:lang w:val="en-US" w:eastAsia="zh-CN" w:bidi="ar"/>
                <w14:textFill>
                  <w14:solidFill>
                    <w14:schemeClr w14:val="tx1"/>
                  </w14:solidFill>
                </w14:textFill>
              </w:rPr>
              <w:t>、干部</w:t>
            </w:r>
          </w:p>
        </w:tc>
        <w:tc>
          <w:tcPr>
            <w:tcW w:w="2517" w:type="dxa"/>
            <w:noWrap w:val="0"/>
            <w:vAlign w:val="center"/>
          </w:tcPr>
          <w:p w14:paraId="389AB565">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“第一议题”结合</w:t>
            </w:r>
          </w:p>
          <w:p w14:paraId="788CF71F">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 xml:space="preserve"> 局机关党委安排</w:t>
            </w:r>
          </w:p>
        </w:tc>
      </w:tr>
      <w:tr w14:paraId="6B9FFC3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64" w:hRule="atLeast"/>
          <w:jc w:val="center"/>
        </w:trPr>
        <w:tc>
          <w:tcPr>
            <w:tcW w:w="719" w:type="dxa"/>
            <w:vMerge w:val="continue"/>
            <w:shd w:val="clear" w:color="auto" w:fill="auto"/>
            <w:noWrap w:val="0"/>
            <w:vAlign w:val="center"/>
          </w:tcPr>
          <w:p w14:paraId="4395A73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509E21E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continue"/>
            <w:noWrap w:val="0"/>
            <w:vAlign w:val="center"/>
          </w:tcPr>
          <w:p w14:paraId="095624A1">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p>
        </w:tc>
        <w:tc>
          <w:tcPr>
            <w:tcW w:w="4909" w:type="dxa"/>
            <w:vMerge w:val="restart"/>
            <w:shd w:val="clear" w:color="auto" w:fill="auto"/>
            <w:noWrap w:val="0"/>
            <w:vAlign w:val="center"/>
          </w:tcPr>
          <w:p w14:paraId="7C42E95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 w:beforeLines="5"/>
              <w:jc w:val="both"/>
              <w:textAlignment w:val="cente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eastAsia="zh-CN"/>
                <w14:textFill>
                  <w14:solidFill>
                    <w14:schemeClr w14:val="tx1"/>
                  </w14:solidFill>
                </w14:textFill>
              </w:rPr>
              <w:t>《习近平关于加强党的作风建设论述摘编》</w:t>
            </w:r>
          </w:p>
          <w:p w14:paraId="6D5CDB4A">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cente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t>五、持续深化纠治“四风”</w:t>
            </w: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t>P75-94</w:t>
            </w: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eastAsia="zh-CN"/>
                <w14:textFill>
                  <w14:solidFill>
                    <w14:schemeClr w14:val="tx1"/>
                  </w14:solidFill>
                </w14:textFill>
              </w:rPr>
              <w:t>）</w:t>
            </w:r>
          </w:p>
          <w:p w14:paraId="1B4B530A">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cente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t>六、各级领导干部要带头转变作风，身体力行，以上率下(P95-110)</w:t>
            </w:r>
          </w:p>
          <w:p w14:paraId="4ECCDDAC">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t>七、坚持正风肃纪反腐相贯通</w:t>
            </w: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t>P111-126</w:t>
            </w:r>
            <w:r>
              <w:rPr>
                <w:rFonts w:hint="eastAsia" w:ascii="Times New Roman" w:hAnsi="Times New Roman" w:eastAsia="仿宋_GB2312" w:cs="仿宋_GB2312"/>
                <w:i w:val="0"/>
                <w:iCs w:val="0"/>
                <w:caps w:val="0"/>
                <w:color w:val="000000" w:themeColor="text1"/>
                <w:spacing w:val="0"/>
                <w:kern w:val="2"/>
                <w:sz w:val="22"/>
                <w:szCs w:val="22"/>
                <w:u w:val="none"/>
                <w:shd w:val="clear" w:color="auto" w:fill="FFFFFF"/>
                <w:lang w:eastAsia="zh-CN"/>
                <w14:textFill>
                  <w14:solidFill>
                    <w14:schemeClr w14:val="tx1"/>
                  </w14:solidFill>
                </w14:textFill>
              </w:rPr>
              <w:t>）</w:t>
            </w:r>
          </w:p>
        </w:tc>
        <w:tc>
          <w:tcPr>
            <w:tcW w:w="2117" w:type="dxa"/>
            <w:vMerge w:val="continue"/>
            <w:shd w:val="clear" w:color="auto" w:fill="auto"/>
            <w:noWrap w:val="0"/>
            <w:vAlign w:val="center"/>
          </w:tcPr>
          <w:p w14:paraId="2C089F0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p>
        </w:tc>
        <w:tc>
          <w:tcPr>
            <w:tcW w:w="2517" w:type="dxa"/>
            <w:noWrap w:val="0"/>
            <w:vAlign w:val="center"/>
          </w:tcPr>
          <w:p w14:paraId="27D26735">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3F5C5120">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19"/>
                <w:szCs w:val="19"/>
                <w:u w:val="none"/>
                <w:lang w:val="en-US" w:eastAsia="zh-CN" w:bidi="ar"/>
                <w14:textFill>
                  <w14:solidFill>
                    <w14:schemeClr w14:val="tx1"/>
                  </w14:solidFill>
                </w14:textFill>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华文中宋" w:hAnsi="华文中宋" w:eastAsia="华文中宋" w:cs="华文中宋"/>
                <w:b w:val="0"/>
                <w:bCs w:val="0"/>
                <w:i w:val="0"/>
                <w:iCs w:val="0"/>
                <w:color w:val="C00000"/>
                <w:spacing w:val="11"/>
                <w:kern w:val="2"/>
                <w:sz w:val="24"/>
                <w:szCs w:val="24"/>
                <w:u w:val="none"/>
                <w:lang w:val="en-US" w:eastAsia="zh-CN" w:bidi="ar"/>
              </w:rPr>
              <w:t>支委会会议学习</w:t>
            </w:r>
          </w:p>
        </w:tc>
      </w:tr>
      <w:tr w14:paraId="7484D14D">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241" w:hRule="atLeast"/>
          <w:jc w:val="center"/>
        </w:trPr>
        <w:tc>
          <w:tcPr>
            <w:tcW w:w="719" w:type="dxa"/>
            <w:vMerge w:val="continue"/>
            <w:shd w:val="clear" w:color="auto" w:fill="auto"/>
            <w:noWrap w:val="0"/>
            <w:vAlign w:val="center"/>
          </w:tcPr>
          <w:p w14:paraId="5860F50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148C406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shd w:val="clear" w:color="auto" w:fill="FDEADA" w:themeFill="accent6" w:themeFillTint="32"/>
            <w:noWrap w:val="0"/>
            <w:vAlign w:val="center"/>
          </w:tcPr>
          <w:p w14:paraId="73124169">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研讨交流</w:t>
            </w:r>
          </w:p>
        </w:tc>
        <w:tc>
          <w:tcPr>
            <w:tcW w:w="4909" w:type="dxa"/>
            <w:vMerge w:val="continue"/>
            <w:shd w:val="clear" w:color="auto" w:fill="auto"/>
            <w:noWrap w:val="0"/>
            <w:vAlign w:val="center"/>
          </w:tcPr>
          <w:p w14:paraId="1F9461C3">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pPr>
          </w:p>
        </w:tc>
        <w:tc>
          <w:tcPr>
            <w:tcW w:w="2117" w:type="dxa"/>
            <w:shd w:val="clear" w:color="auto" w:fill="FDEADA" w:themeFill="accent6" w:themeFillTint="32"/>
            <w:noWrap w:val="0"/>
            <w:vAlign w:val="center"/>
          </w:tcPr>
          <w:p w14:paraId="08EA8F7D">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both"/>
              <w:textAlignment w:val="center"/>
              <w:rPr>
                <w:rFonts w:hint="default" w:ascii="仿宋_GB2312" w:hAnsi="宋体" w:eastAsia="仿宋_GB2312" w:cs="仿宋_GB2312"/>
                <w:b w:val="0"/>
                <w:bCs w:val="0"/>
                <w:i w:val="0"/>
                <w:iCs w:val="0"/>
                <w:color w:val="000000" w:themeColor="text1"/>
                <w:spacing w:val="-11"/>
                <w:kern w:val="2"/>
                <w:sz w:val="18"/>
                <w:szCs w:val="18"/>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6"/>
                <w:kern w:val="2"/>
                <w:sz w:val="18"/>
                <w:szCs w:val="18"/>
                <w:u w:val="none"/>
                <w:shd w:val="clear" w:color="auto" w:fill="auto"/>
                <w:lang w:val="en-US" w:eastAsia="zh-CN" w:bidi="ar"/>
                <w14:textFill>
                  <w14:solidFill>
                    <w14:schemeClr w14:val="tx1"/>
                  </w14:solidFill>
                </w14:textFill>
              </w:rPr>
              <w:t>从思想认识、工作作风、廉洁自律等方面</w:t>
            </w:r>
            <w:r>
              <w:rPr>
                <w:rFonts w:hint="eastAsia" w:ascii="仿宋_GB2312" w:hAnsi="宋体" w:eastAsia="仿宋_GB2312" w:cs="仿宋_GB2312"/>
                <w:b w:val="0"/>
                <w:bCs w:val="0"/>
                <w:i w:val="0"/>
                <w:iCs w:val="0"/>
                <w:color w:val="000000" w:themeColor="text1"/>
                <w:spacing w:val="-11"/>
                <w:kern w:val="2"/>
                <w:sz w:val="19"/>
                <w:szCs w:val="19"/>
                <w:u w:val="none"/>
                <w:shd w:val="clear" w:color="auto" w:fill="auto"/>
                <w:lang w:val="en-US" w:eastAsia="zh-CN" w:bidi="ar"/>
                <w14:textFill>
                  <w14:solidFill>
                    <w14:schemeClr w14:val="tx1"/>
                  </w14:solidFill>
                </w14:textFill>
              </w:rPr>
              <w:t>检视反思</w:t>
            </w:r>
            <w:r>
              <w:rPr>
                <w:rFonts w:hint="eastAsia" w:ascii="仿宋_GB2312" w:hAnsi="宋体" w:eastAsia="仿宋_GB2312" w:cs="仿宋_GB2312"/>
                <w:b w:val="0"/>
                <w:bCs w:val="0"/>
                <w:i w:val="0"/>
                <w:iCs w:val="0"/>
                <w:color w:val="000000" w:themeColor="text1"/>
                <w:spacing w:val="-57"/>
                <w:kern w:val="2"/>
                <w:sz w:val="19"/>
                <w:szCs w:val="19"/>
                <w:u w:val="none"/>
                <w:shd w:val="clear" w:color="auto" w:fill="auto"/>
                <w:lang w:val="en-US" w:eastAsia="zh-CN" w:bidi="ar"/>
                <w14:textFill>
                  <w14:solidFill>
                    <w14:schemeClr w14:val="tx1"/>
                  </w14:solidFill>
                </w14:textFill>
              </w:rPr>
              <w:t>，</w:t>
            </w:r>
            <w:r>
              <w:rPr>
                <w:rFonts w:hint="eastAsia" w:ascii="仿宋_GB2312" w:hAnsi="宋体" w:eastAsia="仿宋_GB2312" w:cs="仿宋_GB2312"/>
                <w:b w:val="0"/>
                <w:bCs w:val="0"/>
                <w:i w:val="0"/>
                <w:iCs w:val="0"/>
                <w:color w:val="000000" w:themeColor="text1"/>
                <w:spacing w:val="-11"/>
                <w:kern w:val="2"/>
                <w:sz w:val="19"/>
                <w:szCs w:val="19"/>
                <w:u w:val="none"/>
                <w:shd w:val="clear" w:color="auto" w:fill="auto"/>
                <w:lang w:val="en-US" w:eastAsia="zh-CN" w:bidi="ar"/>
                <w14:textFill>
                  <w14:solidFill>
                    <w14:schemeClr w14:val="tx1"/>
                  </w14:solidFill>
                </w14:textFill>
              </w:rPr>
              <w:t>谈学习成果</w:t>
            </w:r>
            <w:r>
              <w:rPr>
                <w:rFonts w:hint="eastAsia" w:ascii="仿宋_GB2312" w:hAnsi="宋体" w:eastAsia="仿宋_GB2312" w:cs="仿宋_GB2312"/>
                <w:b w:val="0"/>
                <w:bCs w:val="0"/>
                <w:i w:val="0"/>
                <w:iCs w:val="0"/>
                <w:color w:val="000000" w:themeColor="text1"/>
                <w:spacing w:val="-57"/>
                <w:kern w:val="2"/>
                <w:sz w:val="19"/>
                <w:szCs w:val="19"/>
                <w:u w:val="none"/>
                <w:shd w:val="clear" w:color="auto" w:fill="auto"/>
                <w:lang w:val="en-US" w:eastAsia="zh-CN" w:bidi="ar"/>
                <w14:textFill>
                  <w14:solidFill>
                    <w14:schemeClr w14:val="tx1"/>
                  </w14:solidFill>
                </w14:textFill>
              </w:rPr>
              <w:t>、</w:t>
            </w:r>
            <w:r>
              <w:rPr>
                <w:rFonts w:hint="eastAsia" w:ascii="仿宋_GB2312" w:hAnsi="宋体" w:eastAsia="仿宋_GB2312" w:cs="仿宋_GB2312"/>
                <w:b w:val="0"/>
                <w:bCs w:val="0"/>
                <w:i w:val="0"/>
                <w:iCs w:val="0"/>
                <w:color w:val="000000" w:themeColor="text1"/>
                <w:spacing w:val="-11"/>
                <w:kern w:val="2"/>
                <w:sz w:val="19"/>
                <w:szCs w:val="19"/>
                <w:u w:val="none"/>
                <w:shd w:val="clear" w:color="auto" w:fill="auto"/>
                <w:lang w:val="en-US" w:eastAsia="zh-CN" w:bidi="ar"/>
                <w14:textFill>
                  <w14:solidFill>
                    <w14:schemeClr w14:val="tx1"/>
                  </w14:solidFill>
                </w14:textFill>
              </w:rPr>
              <w:t>谈心得体会</w:t>
            </w:r>
            <w:r>
              <w:rPr>
                <w:rFonts w:hint="eastAsia" w:ascii="仿宋_GB2312" w:hAnsi="宋体" w:eastAsia="仿宋_GB2312" w:cs="仿宋_GB2312"/>
                <w:b w:val="0"/>
                <w:bCs w:val="0"/>
                <w:i w:val="0"/>
                <w:iCs w:val="0"/>
                <w:color w:val="000000" w:themeColor="text1"/>
                <w:spacing w:val="-57"/>
                <w:kern w:val="2"/>
                <w:sz w:val="19"/>
                <w:szCs w:val="19"/>
                <w:u w:val="none"/>
                <w:shd w:val="clear" w:color="auto" w:fill="auto"/>
                <w:lang w:val="en-US" w:eastAsia="zh-CN" w:bidi="ar"/>
                <w14:textFill>
                  <w14:solidFill>
                    <w14:schemeClr w14:val="tx1"/>
                  </w14:solidFill>
                </w14:textFill>
              </w:rPr>
              <w:t>。</w:t>
            </w:r>
          </w:p>
        </w:tc>
        <w:tc>
          <w:tcPr>
            <w:tcW w:w="2517" w:type="dxa"/>
            <w:shd w:val="clear" w:color="auto" w:fill="FDEADA" w:themeFill="accent6" w:themeFillTint="32"/>
            <w:noWrap w:val="0"/>
            <w:vAlign w:val="center"/>
          </w:tcPr>
          <w:p w14:paraId="565E9E99">
            <w:pPr>
              <w:keepNext w:val="0"/>
              <w:keepLines w:val="0"/>
              <w:pageBreakBefore w:val="0"/>
              <w:widowControl/>
              <w:suppressLineNumbers w:val="0"/>
              <w:kinsoku/>
              <w:wordWrap/>
              <w:overflowPunct/>
              <w:topLinePunct w:val="0"/>
              <w:autoSpaceDE/>
              <w:autoSpaceDN/>
              <w:bidi w:val="0"/>
              <w:adjustRightInd/>
              <w:snapToGrid/>
              <w:spacing w:line="240" w:lineRule="exact"/>
              <w:ind w:firstLine="0" w:firstLineChars="0"/>
              <w:jc w:val="both"/>
              <w:textAlignment w:val="center"/>
              <w:rPr>
                <w:rFonts w:hint="eastAsia" w:ascii="仿宋" w:hAnsi="仿宋" w:eastAsia="仿宋" w:cs="仿宋"/>
                <w:b/>
                <w:bCs/>
                <w:i w:val="0"/>
                <w:iCs w:val="0"/>
                <w:color w:val="D834BB"/>
                <w:spacing w:val="0"/>
                <w:kern w:val="2"/>
                <w:sz w:val="20"/>
                <w:szCs w:val="20"/>
                <w:u w:val="none"/>
                <w:lang w:val="en-US" w:eastAsia="zh-CN" w:bidi="ar"/>
              </w:rPr>
            </w:pPr>
            <w:r>
              <w:rPr>
                <w:rFonts w:hint="eastAsia" w:ascii="仿宋" w:hAnsi="仿宋" w:eastAsia="仿宋" w:cs="仿宋"/>
                <w:b/>
                <w:bCs/>
                <w:i w:val="0"/>
                <w:iCs w:val="0"/>
                <w:caps w:val="0"/>
                <w:color w:val="D834BB"/>
                <w:spacing w:val="-6"/>
                <w:sz w:val="20"/>
                <w:szCs w:val="20"/>
                <w:u w:val="none"/>
                <w:shd w:val="clear" w:color="auto" w:fill="FFFFFF"/>
                <w:lang w:val="en-US" w:eastAsia="zh-CN"/>
              </w:rPr>
              <w:t>结合实际，列出岗位风险点，</w:t>
            </w:r>
            <w:r>
              <w:rPr>
                <w:rFonts w:hint="eastAsia" w:ascii="仿宋" w:hAnsi="仿宋" w:eastAsia="仿宋" w:cs="仿宋"/>
                <w:b/>
                <w:bCs/>
                <w:i w:val="0"/>
                <w:iCs w:val="0"/>
                <w:caps w:val="0"/>
                <w:color w:val="D834BB"/>
                <w:spacing w:val="0"/>
                <w:sz w:val="20"/>
                <w:szCs w:val="20"/>
                <w:u w:val="none"/>
                <w:shd w:val="clear" w:color="auto" w:fill="FFFFFF"/>
                <w:lang w:val="en-US" w:eastAsia="zh-CN"/>
              </w:rPr>
              <w:t>对照问题和风险点制定问题整改清单</w:t>
            </w:r>
            <w:r>
              <w:rPr>
                <w:rFonts w:hint="eastAsia" w:ascii="仿宋" w:hAnsi="仿宋" w:eastAsia="仿宋" w:cs="仿宋"/>
                <w:b/>
                <w:bCs/>
                <w:i w:val="0"/>
                <w:iCs w:val="0"/>
                <w:caps w:val="0"/>
                <w:color w:val="D834BB"/>
                <w:spacing w:val="-11"/>
                <w:sz w:val="18"/>
                <w:szCs w:val="18"/>
                <w:u w:val="none"/>
                <w:shd w:val="clear" w:color="auto" w:fill="FFFFFF"/>
                <w:lang w:val="en-US" w:eastAsia="zh-CN"/>
              </w:rPr>
              <w:t>（班子/个人）</w:t>
            </w:r>
          </w:p>
        </w:tc>
      </w:tr>
      <w:tr w14:paraId="1EBB96A6">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3D2E4FE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restart"/>
            <w:noWrap w:val="0"/>
            <w:vAlign w:val="center"/>
          </w:tcPr>
          <w:p w14:paraId="3C37F85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第4周</w:t>
            </w:r>
          </w:p>
          <w:p w14:paraId="354194D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(5</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26-30</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noWrap w:val="0"/>
            <w:vAlign w:val="center"/>
          </w:tcPr>
          <w:p w14:paraId="611B138C">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shd w:val="clear" w:color="auto" w:fill="auto"/>
            <w:noWrap w:val="0"/>
            <w:vAlign w:val="center"/>
          </w:tcPr>
          <w:p w14:paraId="04337417">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《整治形式主义为基层减负若干规定》</w:t>
            </w:r>
          </w:p>
          <w:p w14:paraId="3AA4967D">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五</w:t>
            </w:r>
            <w:r>
              <w:rPr>
                <w:rFonts w:hint="eastAsia" w:ascii="Times New Roman" w:hAnsi="Times New Roman" w:eastAsia="仿宋_GB2312" w:cs="仿宋_GB2312"/>
                <w:i w:val="0"/>
                <w:iCs w:val="0"/>
                <w:color w:val="000000" w:themeColor="text1"/>
                <w:spacing w:val="-23"/>
                <w:kern w:val="2"/>
                <w:sz w:val="22"/>
                <w:szCs w:val="22"/>
                <w:u w:val="none"/>
                <w:lang w:val="en-US" w:eastAsia="zh-CN" w:bidi="ar"/>
                <w14:textFill>
                  <w14:solidFill>
                    <w14:schemeClr w14:val="tx1"/>
                  </w14:solidFill>
                </w14:textFill>
              </w:rPr>
              <w:t>、</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规范政务移动互联网应用程序管理</w:t>
            </w:r>
            <w:r>
              <w:rPr>
                <w:rFonts w:hint="eastAsia" w:ascii="Times New Roman" w:hAnsi="Times New Roman" w:eastAsia="仿宋_GB2312" w:cs="仿宋_GB2312"/>
                <w:i w:val="0"/>
                <w:iCs w:val="0"/>
                <w:color w:val="000000" w:themeColor="text1"/>
                <w:spacing w:val="-6"/>
                <w:kern w:val="2"/>
                <w:sz w:val="22"/>
                <w:szCs w:val="22"/>
                <w:u w:val="none"/>
                <w:lang w:val="en-US" w:eastAsia="zh-CN" w:bidi="ar"/>
                <w14:textFill>
                  <w14:solidFill>
                    <w14:schemeClr w14:val="tx1"/>
                  </w14:solidFill>
                </w14:textFill>
              </w:rPr>
              <w:t>(第12-14条)</w:t>
            </w:r>
          </w:p>
          <w:p w14:paraId="2A5FB3E6">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六、规范明晰基层权责（第15-18条）</w:t>
            </w:r>
          </w:p>
          <w:p w14:paraId="10694FDB">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七、规范创建示范和达标活动（第19-21条）</w:t>
            </w:r>
          </w:p>
        </w:tc>
        <w:tc>
          <w:tcPr>
            <w:tcW w:w="2117" w:type="dxa"/>
            <w:shd w:val="clear" w:color="auto" w:fill="auto"/>
            <w:noWrap w:val="0"/>
            <w:vAlign w:val="center"/>
          </w:tcPr>
          <w:p w14:paraId="20C95CE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noWrap w:val="0"/>
            <w:vAlign w:val="center"/>
          </w:tcPr>
          <w:p w14:paraId="652EEDB0">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19"/>
                <w:szCs w:val="19"/>
                <w:u w:val="none"/>
                <w:lang w:val="en-US" w:eastAsia="zh-CN" w:bidi="ar"/>
                <w14:textFill>
                  <w14:solidFill>
                    <w14:schemeClr w14:val="tx1"/>
                  </w14:solidFill>
                </w14:textFill>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仿宋" w:hAnsi="仿宋" w:eastAsia="仿宋" w:cs="仿宋"/>
                <w:b w:val="0"/>
                <w:bCs w:val="0"/>
                <w:i w:val="0"/>
                <w:iCs w:val="0"/>
                <w:color w:val="000000" w:themeColor="text1"/>
                <w:spacing w:val="-23"/>
                <w:kern w:val="2"/>
                <w:sz w:val="22"/>
                <w:szCs w:val="22"/>
                <w:u w:val="none"/>
                <w:lang w:val="en-US" w:eastAsia="zh-CN" w:bidi="ar"/>
                <w14:textFill>
                  <w14:solidFill>
                    <w14:schemeClr w14:val="tx1"/>
                  </w14:solidFill>
                </w14:textFill>
              </w:rPr>
              <w:t xml:space="preserve"> </w:t>
            </w:r>
            <w:r>
              <w:rPr>
                <w:rFonts w:hint="eastAsia" w:ascii="华文中宋" w:hAnsi="华文中宋" w:eastAsia="华文中宋" w:cs="华文中宋"/>
                <w:b w:val="0"/>
                <w:bCs w:val="0"/>
                <w:i w:val="0"/>
                <w:iCs w:val="0"/>
                <w:color w:val="948A54" w:themeColor="background2" w:themeShade="80"/>
                <w:spacing w:val="11"/>
                <w:kern w:val="2"/>
                <w:sz w:val="24"/>
                <w:szCs w:val="24"/>
                <w:u w:val="none"/>
                <w:lang w:val="en-US" w:eastAsia="zh-CN" w:bidi="ar"/>
              </w:rPr>
              <w:t>支委会会议</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学习</w:t>
            </w:r>
          </w:p>
        </w:tc>
      </w:tr>
      <w:tr w14:paraId="7BD9E498">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4E7D1AA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1365043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restart"/>
            <w:noWrap w:val="0"/>
            <w:vAlign w:val="center"/>
          </w:tcPr>
          <w:p w14:paraId="5801A296">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专题集中学习</w:t>
            </w:r>
          </w:p>
        </w:tc>
        <w:tc>
          <w:tcPr>
            <w:tcW w:w="4909" w:type="dxa"/>
            <w:tcBorders>
              <w:bottom w:val="single" w:color="F0327A" w:sz="8" w:space="0"/>
            </w:tcBorders>
            <w:shd w:val="clear" w:color="auto" w:fill="auto"/>
            <w:noWrap w:val="0"/>
            <w:vAlign w:val="center"/>
          </w:tcPr>
          <w:p w14:paraId="081E47F6">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w:t>
            </w:r>
          </w:p>
          <w:p w14:paraId="7FBBC677">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default"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 xml:space="preserve">         2.</w:t>
            </w:r>
          </w:p>
        </w:tc>
        <w:tc>
          <w:tcPr>
            <w:tcW w:w="2117" w:type="dxa"/>
            <w:vMerge w:val="restart"/>
            <w:shd w:val="clear" w:color="auto" w:fill="auto"/>
            <w:noWrap w:val="0"/>
            <w:vAlign w:val="center"/>
          </w:tcPr>
          <w:p w14:paraId="573BC4C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fill="F1F1F1" w:themeFill="background1" w:themeFillShade="F2"/>
                <w:lang w:val="en-US" w:eastAsia="zh-CN" w:bidi="ar"/>
                <w14:textFill>
                  <w14:solidFill>
                    <w14:schemeClr w14:val="tx1"/>
                  </w14:solidFill>
                </w14:textFill>
              </w:rPr>
              <w:t>、干部</w:t>
            </w:r>
          </w:p>
        </w:tc>
        <w:tc>
          <w:tcPr>
            <w:tcW w:w="2517" w:type="dxa"/>
            <w:noWrap w:val="0"/>
            <w:vAlign w:val="center"/>
          </w:tcPr>
          <w:p w14:paraId="20A8BA9B">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“第一议题”结合</w:t>
            </w:r>
          </w:p>
          <w:p w14:paraId="126833BE">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 xml:space="preserve"> 局机关党委安排</w:t>
            </w:r>
          </w:p>
        </w:tc>
      </w:tr>
      <w:tr w14:paraId="0916FC22">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2F94640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5881B63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continue"/>
            <w:noWrap w:val="0"/>
            <w:vAlign w:val="center"/>
          </w:tcPr>
          <w:p w14:paraId="4A49B796">
            <w:pPr>
              <w:keepNext w:val="0"/>
              <w:keepLines w:val="0"/>
              <w:pageBreakBefore w:val="0"/>
              <w:widowControl/>
              <w:numPr>
                <w:ilvl w:val="0"/>
                <w:numId w:val="0"/>
              </w:numPr>
              <w:suppressLineNumbers w:val="0"/>
              <w:kinsoku/>
              <w:wordWrap/>
              <w:overflowPunct/>
              <w:topLinePunct w:val="0"/>
              <w:autoSpaceDE/>
              <w:autoSpaceDN/>
              <w:bidi w:val="0"/>
              <w:adjustRightInd/>
              <w:snapToGrid/>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p>
        </w:tc>
        <w:tc>
          <w:tcPr>
            <w:tcW w:w="4909" w:type="dxa"/>
            <w:tcBorders>
              <w:top w:val="single" w:color="F0327A" w:sz="8" w:space="0"/>
            </w:tcBorders>
            <w:shd w:val="clear" w:color="auto" w:fill="auto"/>
            <w:noWrap w:val="0"/>
            <w:vAlign w:val="center"/>
          </w:tcPr>
          <w:p w14:paraId="0BEE93B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7" w:beforeLines="5"/>
              <w:jc w:val="both"/>
              <w:textAlignment w:val="center"/>
              <w:rPr>
                <w:rFonts w:hint="default"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pPr>
            <w:r>
              <w:rPr>
                <w:rFonts w:hint="default" w:ascii="Times New Roman" w:hAnsi="Times New Roman" w:eastAsia="仿宋_GB2312" w:cs="仿宋_GB2312"/>
                <w:i w:val="0"/>
                <w:iCs w:val="0"/>
                <w:caps w:val="0"/>
                <w:color w:val="000000" w:themeColor="text1"/>
                <w:spacing w:val="0"/>
                <w:kern w:val="2"/>
                <w:sz w:val="22"/>
                <w:szCs w:val="22"/>
                <w:u w:val="none"/>
                <w:shd w:val="clear" w:color="auto" w:fill="FFFFFF"/>
                <w:lang w:val="en-US" w:eastAsia="zh-CN"/>
                <w14:textFill>
                  <w14:solidFill>
                    <w14:schemeClr w14:val="tx1"/>
                  </w14:solidFill>
                </w14:textFill>
              </w:rPr>
              <w:t>《习近平关于加强党的作风建设论述摘编》</w:t>
            </w:r>
          </w:p>
          <w:p w14:paraId="32BC681C">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default"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pPr>
            <w:r>
              <w:rPr>
                <w:rFonts w:hint="default"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八</w:t>
            </w:r>
            <w:r>
              <w:rPr>
                <w:rFonts w:hint="default" w:ascii="Times New Roman" w:hAnsi="Times New Roman" w:eastAsia="仿宋_GB2312" w:cs="仿宋_GB2312"/>
                <w:i w:val="0"/>
                <w:iCs w:val="0"/>
                <w:caps w:val="0"/>
                <w:color w:val="000000" w:themeColor="text1"/>
                <w:spacing w:val="-20"/>
                <w:sz w:val="22"/>
                <w:szCs w:val="22"/>
                <w:highlight w:val="none"/>
                <w:u w:val="none"/>
                <w:shd w:val="clear" w:color="auto" w:fill="FFFFFF"/>
                <w:lang w:val="en-US" w:eastAsia="zh-CN"/>
                <w14:textFill>
                  <w14:solidFill>
                    <w14:schemeClr w14:val="tx1"/>
                  </w14:solidFill>
                </w14:textFill>
              </w:rPr>
              <w:t>、</w:t>
            </w:r>
            <w:r>
              <w:rPr>
                <w:rFonts w:hint="default"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使党的作风全面纯洁起来，以优良党风</w:t>
            </w: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w:t>
            </w:r>
            <w:r>
              <w:rPr>
                <w:rFonts w:hint="default"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带动社风民风向上向善</w:t>
            </w: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（P127-145）</w:t>
            </w:r>
          </w:p>
          <w:p w14:paraId="595EB4A4">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kern w:val="2"/>
                <w:sz w:val="22"/>
                <w:szCs w:val="22"/>
                <w:u w:val="none"/>
                <w:shd w:val="clear" w:color="auto" w:fill="FFFFFF"/>
                <w14:textFill>
                  <w14:solidFill>
                    <w14:schemeClr w14:val="tx1"/>
                  </w14:solidFill>
                </w14:textFill>
              </w:rPr>
            </w:pPr>
            <w:r>
              <w:rPr>
                <w:rFonts w:hint="default"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九、推进作风建设常态化长效化</w:t>
            </w: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（P147-165）</w:t>
            </w:r>
          </w:p>
        </w:tc>
        <w:tc>
          <w:tcPr>
            <w:tcW w:w="2117" w:type="dxa"/>
            <w:vMerge w:val="continue"/>
            <w:shd w:val="clear" w:color="auto" w:fill="auto"/>
            <w:noWrap w:val="0"/>
            <w:vAlign w:val="center"/>
          </w:tcPr>
          <w:p w14:paraId="358A0ED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p>
        </w:tc>
        <w:tc>
          <w:tcPr>
            <w:tcW w:w="2517" w:type="dxa"/>
            <w:noWrap w:val="0"/>
            <w:vAlign w:val="center"/>
          </w:tcPr>
          <w:p w14:paraId="688C817C">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68296B1D">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19"/>
                <w:szCs w:val="19"/>
                <w:u w:val="none"/>
                <w:lang w:val="en-US" w:eastAsia="zh-CN" w:bidi="ar"/>
                <w14:textFill>
                  <w14:solidFill>
                    <w14:schemeClr w14:val="tx1"/>
                  </w14:solidFill>
                </w14:textFill>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华文中宋" w:hAnsi="华文中宋" w:eastAsia="华文中宋" w:cs="华文中宋"/>
                <w:b w:val="0"/>
                <w:bCs w:val="0"/>
                <w:i w:val="0"/>
                <w:iCs w:val="0"/>
                <w:color w:val="C00000"/>
                <w:spacing w:val="11"/>
                <w:kern w:val="2"/>
                <w:sz w:val="24"/>
                <w:szCs w:val="24"/>
                <w:u w:val="none"/>
                <w:lang w:val="en-US" w:eastAsia="zh-CN" w:bidi="ar"/>
              </w:rPr>
              <w:t>支委会会议学习</w:t>
            </w:r>
          </w:p>
        </w:tc>
      </w:tr>
      <w:tr w14:paraId="1C2B5B9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bottom w:val="single" w:color="974706" w:themeColor="accent6" w:themeShade="7F" w:sz="12" w:space="0"/>
            </w:tcBorders>
            <w:shd w:val="clear" w:color="auto" w:fill="auto"/>
            <w:noWrap w:val="0"/>
            <w:vAlign w:val="center"/>
          </w:tcPr>
          <w:p w14:paraId="5EDFFD3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bottom w:val="single" w:color="974706" w:themeColor="accent6" w:themeShade="7F" w:sz="12" w:space="0"/>
            </w:tcBorders>
            <w:noWrap w:val="0"/>
            <w:vAlign w:val="center"/>
          </w:tcPr>
          <w:p w14:paraId="4B00B44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tc>
        <w:tc>
          <w:tcPr>
            <w:tcW w:w="1067" w:type="dxa"/>
            <w:tcBorders>
              <w:bottom w:val="single" w:color="974706" w:themeColor="accent6" w:themeShade="7F" w:sz="12" w:space="0"/>
            </w:tcBorders>
            <w:noWrap w:val="0"/>
            <w:vAlign w:val="center"/>
          </w:tcPr>
          <w:p w14:paraId="15506361">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青年干部警示教育</w:t>
            </w:r>
          </w:p>
        </w:tc>
        <w:tc>
          <w:tcPr>
            <w:tcW w:w="4909" w:type="dxa"/>
            <w:tcBorders>
              <w:bottom w:val="single" w:color="974706" w:themeColor="accent6" w:themeShade="7F" w:sz="12" w:space="0"/>
            </w:tcBorders>
            <w:shd w:val="clear" w:color="auto" w:fill="auto"/>
            <w:noWrap w:val="0"/>
            <w:vAlign w:val="center"/>
          </w:tcPr>
          <w:p w14:paraId="122E221F">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default" w:ascii="Times New Roman" w:hAnsi="Times New Roman" w:eastAsia="仿宋_GB2312" w:cs="仿宋_GB2312"/>
                <w:i w:val="0"/>
                <w:iCs w:val="0"/>
                <w:color w:val="000000" w:themeColor="text1"/>
                <w:spacing w:val="0"/>
                <w:kern w:val="2"/>
                <w:sz w:val="22"/>
                <w:szCs w:val="22"/>
                <w:u w:val="none"/>
                <w:lang w:val="en-US" w:eastAsia="zh-CN" w:bidi="ar"/>
                <w14:textFill>
                  <w14:solidFill>
                    <w14:schemeClr w14:val="tx1"/>
                  </w14:solidFill>
                </w14:textFill>
              </w:rPr>
            </w:pPr>
            <w:r>
              <w:rPr>
                <w:rFonts w:hint="default" w:ascii="Times New Roman" w:hAnsi="Times New Roman" w:eastAsia="仿宋_GB2312" w:cs="仿宋_GB2312"/>
                <w:i w:val="0"/>
                <w:iCs w:val="0"/>
                <w:color w:val="000000" w:themeColor="text1"/>
                <w:spacing w:val="0"/>
                <w:kern w:val="2"/>
                <w:sz w:val="22"/>
                <w:szCs w:val="22"/>
                <w:u w:val="none"/>
                <w:lang w:val="en-US" w:eastAsia="zh-CN" w:bidi="ar"/>
                <w14:textFill>
                  <w14:solidFill>
                    <w14:schemeClr w14:val="tx1"/>
                  </w14:solidFill>
                </w14:textFill>
              </w:rPr>
              <w:t>1.</w:t>
            </w:r>
            <w:r>
              <w:rPr>
                <w:rFonts w:hint="default" w:ascii="Times New Roman" w:hAnsi="Times New Roman" w:eastAsia="仿宋_GB2312" w:cs="仿宋_GB2312"/>
                <w:i w:val="0"/>
                <w:iCs w:val="0"/>
                <w:color w:val="000000" w:themeColor="text1"/>
                <w:spacing w:val="-6"/>
                <w:kern w:val="2"/>
                <w:sz w:val="22"/>
                <w:szCs w:val="22"/>
                <w:u w:val="none"/>
                <w:lang w:val="en-US" w:eastAsia="zh-CN" w:bidi="ar"/>
                <w14:textFill>
                  <w14:solidFill>
                    <w14:schemeClr w14:val="tx1"/>
                  </w14:solidFill>
                </w14:textFill>
              </w:rPr>
              <w:t>《关于加强年轻干部教育管理监督的意见》</w:t>
            </w:r>
            <w:r>
              <w:rPr>
                <w:rFonts w:hint="default" w:ascii="Times New Roman" w:hAnsi="Times New Roman" w:eastAsia="仿宋_GB2312" w:cs="仿宋_GB2312"/>
                <w:i w:val="0"/>
                <w:iCs w:val="0"/>
                <w:color w:val="000000" w:themeColor="text1"/>
                <w:spacing w:val="0"/>
                <w:kern w:val="2"/>
                <w:sz w:val="20"/>
                <w:szCs w:val="20"/>
                <w:u w:val="none"/>
                <w:lang w:val="en-US" w:eastAsia="zh-CN" w:bidi="ar"/>
                <w14:textFill>
                  <w14:solidFill>
                    <w14:schemeClr w14:val="tx1"/>
                  </w14:solidFill>
                </w14:textFill>
              </w:rPr>
              <w:t>(中办发﹝2023﹞41号)</w:t>
            </w:r>
          </w:p>
          <w:p w14:paraId="0D84D8CB">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default" w:ascii="Times New Roman" w:hAnsi="Times New Roman" w:eastAsia="仿宋_GB2312" w:cs="仿宋_GB2312"/>
                <w:i w:val="0"/>
                <w:iCs w:val="0"/>
                <w:color w:val="000000" w:themeColor="text1"/>
                <w:spacing w:val="0"/>
                <w:kern w:val="2"/>
                <w:sz w:val="22"/>
                <w:szCs w:val="22"/>
                <w:u w:val="none"/>
                <w:lang w:val="en-US" w:eastAsia="zh-CN" w:bidi="ar"/>
                <w14:textFill>
                  <w14:solidFill>
                    <w14:schemeClr w14:val="tx1"/>
                  </w14:solidFill>
                </w14:textFill>
              </w:rPr>
            </w:pPr>
            <w:r>
              <w:rPr>
                <w:rFonts w:hint="default" w:ascii="Times New Roman" w:hAnsi="Times New Roman" w:eastAsia="仿宋_GB2312" w:cs="仿宋_GB2312"/>
                <w:i w:val="0"/>
                <w:iCs w:val="0"/>
                <w:color w:val="000000" w:themeColor="text1"/>
                <w:spacing w:val="0"/>
                <w:kern w:val="2"/>
                <w:sz w:val="22"/>
                <w:szCs w:val="22"/>
                <w:u w:val="none"/>
                <w:lang w:val="en-US" w:eastAsia="zh-CN" w:bidi="ar"/>
                <w14:textFill>
                  <w14:solidFill>
                    <w14:schemeClr w14:val="tx1"/>
                  </w14:solidFill>
                </w14:textFill>
              </w:rPr>
              <w:t>2.观看青年干部相关案例警示教育片</w:t>
            </w:r>
          </w:p>
        </w:tc>
        <w:tc>
          <w:tcPr>
            <w:tcW w:w="2117" w:type="dxa"/>
            <w:tcBorders>
              <w:bottom w:val="single" w:color="974706" w:themeColor="accent6" w:themeShade="7F" w:sz="12" w:space="0"/>
            </w:tcBorders>
            <w:shd w:val="clear" w:color="auto" w:fill="auto"/>
            <w:noWrap w:val="0"/>
            <w:vAlign w:val="center"/>
          </w:tcPr>
          <w:p w14:paraId="465A111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1"/>
                <w:szCs w:val="21"/>
                <w:u w:val="none"/>
                <w:shd w:val="clear" w:color="auto" w:fill="auto"/>
                <w:lang w:val="en-US" w:eastAsia="zh-CN" w:bidi="ar"/>
                <w14:textFill>
                  <w14:solidFill>
                    <w14:schemeClr w14:val="tx1"/>
                  </w14:solidFill>
                </w14:textFill>
              </w:rPr>
            </w:pPr>
            <w:r>
              <w:rPr>
                <w:rFonts w:hint="eastAsia" w:ascii="仿宋_GB2312" w:hAnsi="宋体" w:eastAsia="仿宋_GB2312" w:cs="仿宋_GB2312"/>
                <w:i w:val="0"/>
                <w:iCs w:val="0"/>
                <w:color w:val="000000" w:themeColor="text1"/>
                <w:kern w:val="2"/>
                <w:sz w:val="21"/>
                <w:szCs w:val="21"/>
                <w:u w:val="none"/>
                <w:lang w:val="en-US" w:eastAsia="zh-CN" w:bidi="ar"/>
                <w14:textFill>
                  <w14:solidFill>
                    <w14:schemeClr w14:val="tx1"/>
                  </w14:solidFill>
                </w14:textFill>
              </w:rPr>
              <w:t>青年干部</w:t>
            </w:r>
          </w:p>
        </w:tc>
        <w:tc>
          <w:tcPr>
            <w:tcW w:w="2517" w:type="dxa"/>
            <w:tcBorders>
              <w:bottom w:val="single" w:color="974706" w:themeColor="accent6" w:themeShade="7F" w:sz="12" w:space="0"/>
            </w:tcBorders>
            <w:noWrap w:val="0"/>
            <w:vAlign w:val="center"/>
          </w:tcPr>
          <w:p w14:paraId="2947D42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 w:hAnsi="仿宋" w:eastAsia="仿宋" w:cs="仿宋"/>
                <w:b w:val="0"/>
                <w:bCs w:val="0"/>
                <w:i w:val="0"/>
                <w:iCs w:val="0"/>
                <w:color w:val="17375E" w:themeColor="text2" w:themeShade="BF"/>
                <w:spacing w:val="0"/>
                <w:kern w:val="2"/>
                <w:sz w:val="20"/>
                <w:szCs w:val="20"/>
                <w:u w:val="none"/>
                <w:lang w:val="en-US" w:eastAsia="zh-CN" w:bidi="ar"/>
              </w:rPr>
            </w:pPr>
            <w:r>
              <w:rPr>
                <w:rFonts w:hint="eastAsia" w:ascii="仿宋" w:hAnsi="仿宋" w:eastAsia="仿宋" w:cs="仿宋"/>
                <w:b w:val="0"/>
                <w:bCs w:val="0"/>
                <w:i w:val="0"/>
                <w:iCs w:val="0"/>
                <w:color w:val="17375E" w:themeColor="text2" w:themeShade="BF"/>
                <w:spacing w:val="0"/>
                <w:kern w:val="2"/>
                <w:sz w:val="20"/>
                <w:szCs w:val="20"/>
                <w:u w:val="none"/>
                <w:lang w:val="en-US" w:eastAsia="zh-CN" w:bidi="ar"/>
              </w:rPr>
              <w:t>抓好年轻干部的学习教育，做好问题查摆</w:t>
            </w:r>
          </w:p>
        </w:tc>
      </w:tr>
      <w:tr w14:paraId="3BF1692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restart"/>
            <w:tcBorders>
              <w:top w:val="single" w:color="974706" w:themeColor="accent6" w:themeShade="7F" w:sz="12" w:space="0"/>
              <w:bottom w:val="single" w:color="000000" w:themeColor="text1" w:sz="8" w:space="0"/>
            </w:tcBorders>
            <w:shd w:val="clear" w:color="auto" w:fill="auto"/>
            <w:noWrap w:val="0"/>
            <w:vAlign w:val="center"/>
          </w:tcPr>
          <w:p w14:paraId="7C88729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1051A88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0822D5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595AC0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A5A814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040909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2388BAE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6</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p w14:paraId="1A67B11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AD9012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1C58A2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1927187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16B93A1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C58EA2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894E4E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1828E85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3682EAB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34CB53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73E2EDF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023206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088237A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5CBB10B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p w14:paraId="4FB9F52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6</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tc>
        <w:tc>
          <w:tcPr>
            <w:tcW w:w="1545" w:type="dxa"/>
            <w:vMerge w:val="restart"/>
            <w:tcBorders>
              <w:top w:val="single" w:color="974706" w:themeColor="accent6" w:themeShade="7F" w:sz="12" w:space="0"/>
              <w:bottom w:val="single" w:color="000000" w:themeColor="text1" w:sz="8" w:space="0"/>
            </w:tcBorders>
            <w:noWrap w:val="0"/>
            <w:vAlign w:val="center"/>
          </w:tcPr>
          <w:p w14:paraId="6EDF139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第1周</w:t>
            </w:r>
          </w:p>
          <w:p w14:paraId="381A948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(6</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3-6</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974706" w:themeColor="accent6" w:themeShade="7F" w:sz="12" w:space="0"/>
              <w:bottom w:val="single" w:color="000000" w:themeColor="text1" w:sz="8" w:space="0"/>
            </w:tcBorders>
            <w:noWrap w:val="0"/>
            <w:vAlign w:val="center"/>
          </w:tcPr>
          <w:p w14:paraId="3B6C67D1">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op w:val="single" w:color="974706" w:themeColor="accent6" w:themeShade="7F" w:sz="12" w:space="0"/>
              <w:bottom w:val="single" w:color="000000" w:themeColor="text1" w:sz="8" w:space="0"/>
            </w:tcBorders>
            <w:shd w:val="clear" w:color="auto" w:fill="auto"/>
            <w:noWrap w:val="0"/>
            <w:vAlign w:val="center"/>
          </w:tcPr>
          <w:p w14:paraId="4A3BB731">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default" w:ascii="Times New Roman" w:hAnsi="Times New Roman" w:eastAsia="仿宋_GB2312" w:cs="仿宋_GB2312"/>
                <w:b w:val="0"/>
                <w:bCs w:val="0"/>
                <w:i w:val="0"/>
                <w:iCs w:val="0"/>
                <w:caps w:val="0"/>
                <w:color w:val="000000" w:themeColor="text1"/>
                <w:spacing w:val="0"/>
                <w:kern w:val="2"/>
                <w:sz w:val="22"/>
                <w:szCs w:val="22"/>
                <w:highlight w:val="none"/>
                <w:u w:val="none" w:color="000000" w:themeColor="text1"/>
                <w:shd w:val="clear" w:color="auto" w:fill="FFFFFF"/>
                <w:lang w:val="en-US" w:eastAsia="zh-CN"/>
                <w14:textFill>
                  <w14:solidFill>
                    <w14:schemeClr w14:val="tx1"/>
                  </w14:solidFill>
                </w14:textFill>
              </w:rPr>
            </w:pPr>
            <w:r>
              <w:rPr>
                <w:rFonts w:hint="default" w:ascii="Times New Roman" w:hAnsi="Times New Roman"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1.</w:t>
            </w:r>
            <w:r>
              <w:rPr>
                <w:rFonts w:hint="default" w:ascii="Times New Roman" w:hAnsi="Times New Roman" w:eastAsia="仿宋_GB2312" w:cs="仿宋_GB2312"/>
                <w:b w:val="0"/>
                <w:bCs w:val="0"/>
                <w:i w:val="0"/>
                <w:iCs w:val="0"/>
                <w:caps w:val="0"/>
                <w:color w:val="000000" w:themeColor="text1"/>
                <w:spacing w:val="0"/>
                <w:kern w:val="2"/>
                <w:sz w:val="22"/>
                <w:szCs w:val="22"/>
                <w:highlight w:val="none"/>
                <w:u w:val="none"/>
                <w:shd w:val="clear" w:color="auto" w:fill="FFFFFF"/>
                <w:lang w:eastAsia="zh-CN"/>
                <w14:textFill>
                  <w14:solidFill>
                    <w14:schemeClr w14:val="tx1"/>
                  </w14:solidFill>
                </w14:textFill>
              </w:rPr>
              <w:t>《中国共产党廉洁自律准则》</w:t>
            </w:r>
            <w:r>
              <w:rPr>
                <w:rFonts w:hint="eastAsia" w:ascii="Times New Roman" w:hAnsi="Times New Roman"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 xml:space="preserve"> </w:t>
            </w:r>
            <w:r>
              <w:rPr>
                <w:rFonts w:hint="eastAsia" w:ascii="Times New Roman" w:hAnsi="Times New Roman" w:eastAsia="楷体_GB2312" w:cs="楷体_GB2312"/>
                <w:b w:val="0"/>
                <w:bCs w:val="0"/>
                <w:i w:val="0"/>
                <w:iCs w:val="0"/>
                <w:caps w:val="0"/>
                <w:color w:val="000000" w:themeColor="text1"/>
                <w:spacing w:val="0"/>
                <w:kern w:val="2"/>
                <w:sz w:val="21"/>
                <w:szCs w:val="21"/>
                <w:highlight w:val="none"/>
                <w:u w:val="wave" w:color="000000" w:themeColor="text1"/>
                <w:shd w:val="clear" w:color="auto" w:fill="FFFFFF"/>
                <w:lang w:val="en-US" w:eastAsia="zh-CN"/>
                <w14:textFill>
                  <w14:solidFill>
                    <w14:schemeClr w14:val="tx1"/>
                  </w14:solidFill>
                </w14:textFill>
              </w:rPr>
              <w:t>（学习材料13）</w:t>
            </w:r>
          </w:p>
          <w:p w14:paraId="159E53B5">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default" w:ascii="Times New Roman" w:hAnsi="Times New Roman" w:eastAsia="仿宋_GB2312" w:cs="仿宋_GB2312"/>
                <w:b w:val="0"/>
                <w:bCs w:val="0"/>
                <w:i w:val="0"/>
                <w:iCs w:val="0"/>
                <w:caps w:val="0"/>
                <w:color w:val="000000" w:themeColor="text1"/>
                <w:spacing w:val="0"/>
                <w:kern w:val="2"/>
                <w:sz w:val="22"/>
                <w:szCs w:val="22"/>
                <w:highlight w:val="none"/>
                <w:u w:val="none" w:color="000000" w:themeColor="text1"/>
                <w:shd w:val="clear" w:color="auto" w:fill="FFFFFF"/>
                <w:lang w:val="en-US" w:eastAsia="zh-CN"/>
                <w14:textFill>
                  <w14:solidFill>
                    <w14:schemeClr w14:val="tx1"/>
                  </w14:solidFill>
                </w14:textFill>
              </w:rPr>
            </w:pPr>
            <w:r>
              <w:rPr>
                <w:rFonts w:hint="default" w:ascii="Times New Roman" w:hAnsi="Times New Roman"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2.《习近平总书记关于党的建设的重要思想概论》</w:t>
            </w:r>
          </w:p>
        </w:tc>
        <w:tc>
          <w:tcPr>
            <w:tcW w:w="2117" w:type="dxa"/>
            <w:tcBorders>
              <w:top w:val="single" w:color="974706" w:themeColor="accent6" w:themeShade="7F" w:sz="12" w:space="0"/>
              <w:bottom w:val="single" w:color="000000" w:themeColor="text1" w:sz="8" w:space="0"/>
            </w:tcBorders>
            <w:shd w:val="clear" w:color="auto" w:fill="auto"/>
            <w:noWrap w:val="0"/>
            <w:vAlign w:val="center"/>
          </w:tcPr>
          <w:p w14:paraId="655EB88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tcBorders>
              <w:top w:val="single" w:color="974706" w:themeColor="accent6" w:themeShade="7F" w:sz="12" w:space="0"/>
              <w:bottom w:val="single" w:color="000000" w:themeColor="text1" w:sz="8" w:space="0"/>
            </w:tcBorders>
            <w:noWrap w:val="0"/>
            <w:vAlign w:val="center"/>
          </w:tcPr>
          <w:p w14:paraId="55B44B3F">
            <w:pPr>
              <w:keepNext w:val="0"/>
              <w:keepLines w:val="0"/>
              <w:pageBreakBefore w:val="0"/>
              <w:widowControl/>
              <w:suppressLineNumbers w:val="0"/>
              <w:kinsoku/>
              <w:wordWrap/>
              <w:overflowPunct/>
              <w:topLinePunct w:val="0"/>
              <w:autoSpaceDE/>
              <w:autoSpaceDN/>
              <w:bidi w:val="0"/>
              <w:adjustRightInd/>
              <w:snapToGrid/>
              <w:spacing w:before="32" w:beforeLines="10" w:line="240" w:lineRule="exact"/>
              <w:ind w:firstLine="0" w:firstLineChars="0"/>
              <w:jc w:val="both"/>
              <w:textAlignment w:val="center"/>
              <w:rPr>
                <w:rFonts w:hint="eastAsia" w:ascii="仿宋" w:hAnsi="仿宋" w:eastAsia="仿宋" w:cs="仿宋"/>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default"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1、</w:t>
            </w:r>
            <w:r>
              <w:rPr>
                <w:rFonts w:hint="eastAsia" w:ascii="仿宋" w:hAnsi="仿宋" w:eastAsia="仿宋" w:cs="仿宋"/>
                <w:b w:val="0"/>
                <w:bCs w:val="0"/>
                <w:i w:val="0"/>
                <w:iCs w:val="0"/>
                <w:color w:val="000000" w:themeColor="text1"/>
                <w:spacing w:val="0"/>
                <w:kern w:val="2"/>
                <w:sz w:val="20"/>
                <w:szCs w:val="20"/>
                <w:u w:val="wave" w:color="000000" w:themeColor="text1"/>
                <w:lang w:val="en-US" w:eastAsia="zh-CN" w:bidi="ar"/>
                <w14:textFill>
                  <w14:solidFill>
                    <w14:schemeClr w14:val="tx1"/>
                  </w14:solidFill>
                </w14:textFill>
              </w:rPr>
              <w:t>1-《准则》为必学内容</w:t>
            </w:r>
          </w:p>
          <w:p w14:paraId="5C013828">
            <w:pPr>
              <w:keepNext w:val="0"/>
              <w:keepLines w:val="0"/>
              <w:pageBreakBefore w:val="0"/>
              <w:widowControl/>
              <w:suppressLineNumbers w:val="0"/>
              <w:kinsoku/>
              <w:wordWrap/>
              <w:overflowPunct/>
              <w:topLinePunct w:val="0"/>
              <w:autoSpaceDE/>
              <w:autoSpaceDN/>
              <w:bidi w:val="0"/>
              <w:adjustRightInd/>
              <w:snapToGrid/>
              <w:spacing w:before="32" w:beforeLines="10" w:line="240" w:lineRule="exact"/>
              <w:ind w:firstLine="0" w:firstLineChars="0"/>
              <w:jc w:val="both"/>
              <w:textAlignment w:val="center"/>
              <w:rPr>
                <w:rFonts w:hint="default"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default"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2、</w:t>
            </w:r>
            <w:r>
              <w:rPr>
                <w:rFonts w:hint="eastAsia" w:ascii="仿宋" w:hAnsi="仿宋" w:eastAsia="仿宋" w:cs="仿宋"/>
                <w:b w:val="0"/>
                <w:bCs w:val="0"/>
                <w:i w:val="0"/>
                <w:iCs w:val="0"/>
                <w:color w:val="000000" w:themeColor="text1"/>
                <w:spacing w:val="0"/>
                <w:kern w:val="2"/>
                <w:sz w:val="20"/>
                <w:szCs w:val="20"/>
                <w:u w:val="none"/>
                <w:lang w:val="en-US" w:eastAsia="zh-CN" w:bidi="ar"/>
                <w14:textFill>
                  <w14:solidFill>
                    <w14:schemeClr w14:val="tx1"/>
                  </w14:solidFill>
                </w14:textFill>
              </w:rPr>
              <w:t>2-学习书目，按个人学习计划自行深入学习</w:t>
            </w:r>
          </w:p>
        </w:tc>
      </w:tr>
      <w:tr w14:paraId="65E7565C">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4C5A78C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op w:val="single" w:color="000000" w:themeColor="text1" w:sz="8" w:space="0"/>
              <w:bottom w:val="single" w:color="000000" w:themeColor="text1" w:sz="8" w:space="0"/>
            </w:tcBorders>
            <w:noWrap w:val="0"/>
            <w:vAlign w:val="center"/>
          </w:tcPr>
          <w:p w14:paraId="72F03DE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restart"/>
            <w:tcBorders>
              <w:top w:val="single" w:color="000000" w:themeColor="text1" w:sz="8" w:space="0"/>
              <w:bottom w:val="single" w:color="000000" w:themeColor="text1" w:sz="8" w:space="0"/>
            </w:tcBorders>
            <w:noWrap w:val="0"/>
            <w:vAlign w:val="center"/>
          </w:tcPr>
          <w:p w14:paraId="3559451F">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专题集中学习</w:t>
            </w:r>
          </w:p>
        </w:tc>
        <w:tc>
          <w:tcPr>
            <w:tcW w:w="4909" w:type="dxa"/>
            <w:tcBorders>
              <w:top w:val="single" w:color="000000" w:themeColor="text1" w:sz="8" w:space="0"/>
              <w:bottom w:val="single" w:color="F0327A" w:sz="8" w:space="0"/>
            </w:tcBorders>
            <w:shd w:val="clear" w:color="auto" w:fill="auto"/>
            <w:noWrap w:val="0"/>
            <w:vAlign w:val="center"/>
          </w:tcPr>
          <w:p w14:paraId="72CB6F86">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w:t>
            </w:r>
          </w:p>
          <w:p w14:paraId="0F0BD514">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 xml:space="preserve">         2.</w:t>
            </w:r>
          </w:p>
        </w:tc>
        <w:tc>
          <w:tcPr>
            <w:tcW w:w="2117" w:type="dxa"/>
            <w:vMerge w:val="restart"/>
            <w:tcBorders>
              <w:top w:val="single" w:color="000000" w:themeColor="text1" w:sz="8" w:space="0"/>
              <w:bottom w:val="single" w:color="000000" w:themeColor="text1" w:sz="8" w:space="0"/>
            </w:tcBorders>
            <w:shd w:val="clear" w:color="auto" w:fill="auto"/>
            <w:noWrap w:val="0"/>
            <w:vAlign w:val="center"/>
          </w:tcPr>
          <w:p w14:paraId="7DF3D61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fill="F1F1F1" w:themeFill="background1" w:themeFillShade="F2"/>
                <w:lang w:val="en-US" w:eastAsia="zh-CN" w:bidi="ar"/>
                <w14:textFill>
                  <w14:solidFill>
                    <w14:schemeClr w14:val="tx1"/>
                  </w14:solidFill>
                </w14:textFill>
              </w:rPr>
              <w:t>、干部</w:t>
            </w:r>
          </w:p>
        </w:tc>
        <w:tc>
          <w:tcPr>
            <w:tcW w:w="2517" w:type="dxa"/>
            <w:tcBorders>
              <w:top w:val="single" w:color="000000" w:themeColor="text1" w:sz="8" w:space="0"/>
              <w:bottom w:val="single" w:color="000000" w:themeColor="text1" w:sz="8" w:space="0"/>
            </w:tcBorders>
            <w:noWrap w:val="0"/>
            <w:vAlign w:val="center"/>
          </w:tcPr>
          <w:p w14:paraId="083A5B8C">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“第一议题”结合</w:t>
            </w:r>
          </w:p>
          <w:p w14:paraId="407C4F26">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 xml:space="preserve"> 局机关党委安排</w:t>
            </w:r>
          </w:p>
        </w:tc>
      </w:tr>
      <w:tr w14:paraId="44B0A513">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30A36CB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op w:val="single" w:color="000000" w:themeColor="text1" w:sz="8" w:space="0"/>
              <w:bottom w:val="single" w:color="000000" w:themeColor="text1" w:sz="8" w:space="0"/>
            </w:tcBorders>
            <w:noWrap w:val="0"/>
            <w:vAlign w:val="center"/>
          </w:tcPr>
          <w:p w14:paraId="1426E28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continue"/>
            <w:tcBorders>
              <w:top w:val="single" w:color="000000" w:themeColor="text1" w:sz="8" w:space="0"/>
              <w:bottom w:val="single" w:color="000000" w:themeColor="text1" w:sz="8" w:space="0"/>
            </w:tcBorders>
            <w:noWrap w:val="0"/>
            <w:vAlign w:val="center"/>
          </w:tcPr>
          <w:p w14:paraId="72850BEA">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p>
        </w:tc>
        <w:tc>
          <w:tcPr>
            <w:tcW w:w="4909" w:type="dxa"/>
            <w:tcBorders>
              <w:top w:val="single" w:color="F0327A" w:sz="8" w:space="0"/>
              <w:bottom w:val="single" w:color="000000" w:themeColor="text1" w:sz="8" w:space="0"/>
            </w:tcBorders>
            <w:shd w:val="clear" w:color="auto" w:fill="auto"/>
            <w:noWrap w:val="0"/>
            <w:vAlign w:val="center"/>
          </w:tcPr>
          <w:p w14:paraId="0EA8FDD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eastAsia="zh-CN"/>
                <w14:textFill>
                  <w14:solidFill>
                    <w14:schemeClr w14:val="tx1"/>
                  </w14:solidFill>
                </w14:textFill>
              </w:rPr>
              <w:t>《</w:t>
            </w: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关于新形势下党内政治生活的若干准则</w:t>
            </w: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eastAsia="zh-CN"/>
                <w14:textFill>
                  <w14:solidFill>
                    <w14:schemeClr w14:val="tx1"/>
                  </w14:solidFill>
                </w14:textFill>
              </w:rPr>
              <w:t>》</w:t>
            </w:r>
          </w:p>
        </w:tc>
        <w:tc>
          <w:tcPr>
            <w:tcW w:w="2117" w:type="dxa"/>
            <w:vMerge w:val="continue"/>
            <w:tcBorders>
              <w:top w:val="single" w:color="000000" w:themeColor="text1" w:sz="8" w:space="0"/>
              <w:bottom w:val="single" w:color="000000" w:themeColor="text1" w:sz="8" w:space="0"/>
            </w:tcBorders>
            <w:shd w:val="clear" w:color="auto" w:fill="auto"/>
            <w:noWrap w:val="0"/>
            <w:vAlign w:val="center"/>
          </w:tcPr>
          <w:p w14:paraId="7741593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lang w:val="en-US" w:eastAsia="zh-CN" w:bidi="ar"/>
                <w14:textFill>
                  <w14:solidFill>
                    <w14:schemeClr w14:val="tx1"/>
                  </w14:solidFill>
                </w14:textFill>
              </w:rPr>
            </w:pPr>
          </w:p>
        </w:tc>
        <w:tc>
          <w:tcPr>
            <w:tcW w:w="2517" w:type="dxa"/>
            <w:tcBorders>
              <w:top w:val="single" w:color="000000" w:themeColor="text1" w:sz="8" w:space="0"/>
              <w:bottom w:val="single" w:color="000000" w:themeColor="text1" w:sz="8" w:space="0"/>
            </w:tcBorders>
            <w:noWrap w:val="0"/>
            <w:vAlign w:val="center"/>
          </w:tcPr>
          <w:p w14:paraId="525C61E3">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14D388CE">
            <w:pPr>
              <w:keepNext w:val="0"/>
              <w:keepLines w:val="0"/>
              <w:pageBreakBefore w:val="0"/>
              <w:widowControl/>
              <w:suppressLineNumbers w:val="0"/>
              <w:shd w:val="clear" w:fill="FDEADA" w:themeFill="accent6" w:themeFillTint="32"/>
              <w:kinsoku/>
              <w:wordWrap/>
              <w:overflowPunct/>
              <w:topLinePunct w:val="0"/>
              <w:autoSpaceDE/>
              <w:autoSpaceDN/>
              <w:bidi w:val="0"/>
              <w:adjustRightInd/>
              <w:snapToGrid/>
              <w:spacing w:before="32" w:beforeLines="10" w:line="240" w:lineRule="exact"/>
              <w:ind w:firstLine="0" w:firstLineChars="0"/>
              <w:jc w:val="both"/>
              <w:textAlignment w:val="center"/>
              <w:rPr>
                <w:rFonts w:hint="eastAsia" w:ascii="Times New Roman" w:hAnsi="Times New Roman" w:eastAsia="仿宋" w:cs="仿宋"/>
                <w:b w:val="0"/>
                <w:bCs w:val="0"/>
                <w:i w:val="0"/>
                <w:iCs w:val="0"/>
                <w:color w:val="C03375"/>
                <w:spacing w:val="0"/>
                <w:kern w:val="2"/>
                <w:sz w:val="20"/>
                <w:szCs w:val="20"/>
                <w:u w:val="none"/>
                <w:lang w:val="en-US" w:eastAsia="zh-CN" w:bidi="ar"/>
              </w:rPr>
            </w:pPr>
            <w:r>
              <w:rPr>
                <w:rFonts w:hint="eastAsia" w:ascii="Times New Roman" w:hAnsi="Times New Roman" w:eastAsia="仿宋" w:cs="仿宋"/>
                <w:b w:val="0"/>
                <w:bCs w:val="0"/>
                <w:i w:val="0"/>
                <w:iCs w:val="0"/>
                <w:color w:val="C03375"/>
                <w:spacing w:val="-11"/>
                <w:w w:val="90"/>
                <w:kern w:val="2"/>
                <w:sz w:val="20"/>
                <w:szCs w:val="20"/>
                <w:u w:val="none"/>
                <w:lang w:val="en-US" w:eastAsia="zh-CN" w:bidi="ar"/>
              </w:rPr>
              <w:t>1.</w:t>
            </w:r>
            <w:r>
              <w:rPr>
                <w:rFonts w:hint="eastAsia" w:ascii="Times New Roman" w:hAnsi="Times New Roman" w:eastAsia="仿宋" w:cs="仿宋"/>
                <w:b w:val="0"/>
                <w:bCs w:val="0"/>
                <w:i w:val="0"/>
                <w:iCs w:val="0"/>
                <w:color w:val="C03375"/>
                <w:spacing w:val="-11"/>
                <w:w w:val="88"/>
                <w:kern w:val="2"/>
                <w:sz w:val="20"/>
                <w:szCs w:val="20"/>
                <w:u w:val="none"/>
                <w:lang w:val="en-US" w:eastAsia="zh-CN" w:bidi="ar"/>
              </w:rPr>
              <w:t>针对问题清单</w:t>
            </w:r>
            <w:r>
              <w:rPr>
                <w:rFonts w:hint="eastAsia" w:ascii="Times New Roman" w:hAnsi="Times New Roman" w:eastAsia="仿宋" w:cs="仿宋"/>
                <w:b w:val="0"/>
                <w:bCs w:val="0"/>
                <w:i w:val="0"/>
                <w:iCs w:val="0"/>
                <w:color w:val="C03375"/>
                <w:spacing w:val="-57"/>
                <w:w w:val="90"/>
                <w:kern w:val="2"/>
                <w:sz w:val="20"/>
                <w:szCs w:val="20"/>
                <w:u w:val="none"/>
                <w:lang w:val="en-US" w:eastAsia="zh-CN" w:bidi="ar"/>
              </w:rPr>
              <w:t>，</w:t>
            </w:r>
            <w:r>
              <w:rPr>
                <w:rFonts w:hint="eastAsia" w:ascii="Times New Roman" w:hAnsi="Times New Roman" w:eastAsia="仿宋" w:cs="仿宋"/>
                <w:b w:val="0"/>
                <w:bCs w:val="0"/>
                <w:i w:val="0"/>
                <w:iCs w:val="0"/>
                <w:color w:val="C03375"/>
                <w:spacing w:val="-11"/>
                <w:w w:val="88"/>
                <w:kern w:val="2"/>
                <w:sz w:val="20"/>
                <w:szCs w:val="20"/>
                <w:u w:val="none"/>
                <w:lang w:val="en-US" w:eastAsia="zh-CN" w:bidi="ar"/>
              </w:rPr>
              <w:t>逐项制定整改措施</w:t>
            </w:r>
          </w:p>
          <w:p w14:paraId="3F2F6873">
            <w:pPr>
              <w:keepNext w:val="0"/>
              <w:keepLines w:val="0"/>
              <w:pageBreakBefore w:val="0"/>
              <w:widowControl/>
              <w:suppressLineNumbers w:val="0"/>
              <w:shd w:val="clear" w:fill="FDEADA" w:themeFill="accent6" w:themeFillTint="32"/>
              <w:kinsoku/>
              <w:wordWrap/>
              <w:overflowPunct/>
              <w:topLinePunct w:val="0"/>
              <w:autoSpaceDE/>
              <w:autoSpaceDN/>
              <w:bidi w:val="0"/>
              <w:adjustRightInd/>
              <w:snapToGrid/>
              <w:spacing w:line="240" w:lineRule="exact"/>
              <w:ind w:firstLine="0" w:firstLineChars="0"/>
              <w:jc w:val="both"/>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Times New Roman" w:hAnsi="Times New Roman" w:eastAsia="仿宋" w:cs="仿宋"/>
                <w:b w:val="0"/>
                <w:bCs w:val="0"/>
                <w:i w:val="0"/>
                <w:iCs w:val="0"/>
                <w:color w:val="C03375"/>
                <w:spacing w:val="-11"/>
                <w:w w:val="90"/>
                <w:kern w:val="2"/>
                <w:sz w:val="20"/>
                <w:szCs w:val="20"/>
                <w:u w:val="none"/>
                <w:lang w:val="en-US" w:eastAsia="zh-CN" w:bidi="ar"/>
              </w:rPr>
              <w:t>2.</w:t>
            </w:r>
            <w:r>
              <w:rPr>
                <w:rFonts w:hint="eastAsia" w:ascii="Times New Roman" w:hAnsi="Times New Roman" w:eastAsia="仿宋" w:cs="仿宋"/>
                <w:b w:val="0"/>
                <w:bCs w:val="0"/>
                <w:i w:val="0"/>
                <w:iCs w:val="0"/>
                <w:color w:val="C03375"/>
                <w:spacing w:val="-11"/>
                <w:w w:val="96"/>
                <w:kern w:val="2"/>
                <w:sz w:val="20"/>
                <w:szCs w:val="20"/>
                <w:u w:val="none"/>
                <w:lang w:val="en-US" w:eastAsia="zh-CN" w:bidi="ar"/>
              </w:rPr>
              <w:t>聚焦突出问题</w:t>
            </w:r>
            <w:r>
              <w:rPr>
                <w:rFonts w:hint="eastAsia" w:ascii="Times New Roman" w:hAnsi="Times New Roman" w:eastAsia="仿宋" w:cs="仿宋"/>
                <w:b w:val="0"/>
                <w:bCs w:val="0"/>
                <w:i w:val="0"/>
                <w:iCs w:val="0"/>
                <w:color w:val="C03375"/>
                <w:spacing w:val="-57"/>
                <w:w w:val="100"/>
                <w:kern w:val="2"/>
                <w:sz w:val="20"/>
                <w:szCs w:val="20"/>
                <w:u w:val="none"/>
                <w:lang w:val="en-US" w:eastAsia="zh-CN" w:bidi="ar"/>
              </w:rPr>
              <w:t>，</w:t>
            </w:r>
            <w:r>
              <w:rPr>
                <w:rFonts w:hint="eastAsia" w:ascii="Times New Roman" w:hAnsi="Times New Roman" w:eastAsia="仿宋" w:cs="仿宋"/>
                <w:b w:val="0"/>
                <w:bCs w:val="0"/>
                <w:i w:val="0"/>
                <w:iCs w:val="0"/>
                <w:color w:val="C03375"/>
                <w:spacing w:val="-11"/>
                <w:w w:val="96"/>
                <w:kern w:val="2"/>
                <w:sz w:val="20"/>
                <w:szCs w:val="20"/>
                <w:u w:val="none"/>
                <w:lang w:val="en-US" w:eastAsia="zh-CN" w:bidi="ar"/>
              </w:rPr>
              <w:t>各科室</w:t>
            </w:r>
            <w:r>
              <w:rPr>
                <w:rFonts w:hint="eastAsia" w:ascii="Times New Roman" w:hAnsi="Times New Roman" w:eastAsia="仿宋" w:cs="仿宋"/>
                <w:b w:val="0"/>
                <w:bCs w:val="0"/>
                <w:i w:val="0"/>
                <w:iCs w:val="0"/>
                <w:color w:val="C03375"/>
                <w:spacing w:val="-57"/>
                <w:w w:val="100"/>
                <w:kern w:val="2"/>
                <w:sz w:val="20"/>
                <w:szCs w:val="20"/>
                <w:u w:val="none"/>
                <w:lang w:val="en-US" w:eastAsia="zh-CN" w:bidi="ar"/>
              </w:rPr>
              <w:t>、</w:t>
            </w:r>
            <w:r>
              <w:rPr>
                <w:rFonts w:hint="eastAsia" w:ascii="Times New Roman" w:hAnsi="Times New Roman" w:eastAsia="仿宋" w:cs="仿宋"/>
                <w:b w:val="0"/>
                <w:bCs w:val="0"/>
                <w:i w:val="0"/>
                <w:iCs w:val="0"/>
                <w:color w:val="C03375"/>
                <w:spacing w:val="-11"/>
                <w:w w:val="96"/>
                <w:kern w:val="2"/>
                <w:sz w:val="20"/>
                <w:szCs w:val="20"/>
                <w:u w:val="none"/>
                <w:lang w:val="en-US" w:eastAsia="zh-CN" w:bidi="ar"/>
              </w:rPr>
              <w:t>各岗位</w:t>
            </w:r>
            <w:r>
              <w:rPr>
                <w:rFonts w:hint="eastAsia" w:ascii="Times New Roman" w:hAnsi="Times New Roman" w:eastAsia="仿宋" w:cs="仿宋"/>
                <w:b/>
                <w:bCs/>
                <w:i w:val="0"/>
                <w:iCs w:val="0"/>
                <w:color w:val="C03375"/>
                <w:spacing w:val="0"/>
                <w:w w:val="96"/>
                <w:kern w:val="2"/>
                <w:sz w:val="20"/>
                <w:szCs w:val="20"/>
                <w:u w:val="none"/>
                <w:lang w:val="en-US" w:eastAsia="zh-CN" w:bidi="ar"/>
              </w:rPr>
              <w:t>建立作风规范清单</w:t>
            </w:r>
          </w:p>
        </w:tc>
      </w:tr>
      <w:tr w14:paraId="0A6D37DA">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60DE2FE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restart"/>
            <w:tcBorders>
              <w:top w:val="single" w:color="000000" w:themeColor="text1" w:sz="8" w:space="0"/>
              <w:bottom w:val="single" w:color="000000" w:themeColor="text1" w:sz="8" w:space="0"/>
            </w:tcBorders>
            <w:noWrap w:val="0"/>
            <w:vAlign w:val="center"/>
          </w:tcPr>
          <w:p w14:paraId="33E7A05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第2周</w:t>
            </w:r>
          </w:p>
          <w:p w14:paraId="59B184B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(6</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9-13</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000000" w:themeColor="text1" w:sz="8" w:space="0"/>
              <w:bottom w:val="single" w:color="000000" w:themeColor="text1" w:sz="8" w:space="0"/>
            </w:tcBorders>
            <w:noWrap w:val="0"/>
            <w:vAlign w:val="center"/>
          </w:tcPr>
          <w:p w14:paraId="0EC05AD2">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op w:val="single" w:color="000000" w:themeColor="text1" w:sz="8" w:space="0"/>
              <w:bottom w:val="single" w:color="000000" w:themeColor="text1" w:sz="8" w:space="0"/>
            </w:tcBorders>
            <w:shd w:val="clear" w:color="auto" w:fill="auto"/>
            <w:noWrap w:val="0"/>
            <w:vAlign w:val="center"/>
          </w:tcPr>
          <w:p w14:paraId="7C70505B">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1.中共中央办公厅印发</w:t>
            </w:r>
            <w:r>
              <w:rPr>
                <w:rFonts w:ascii="Times New Roman" w:hAnsi="Times New Roman"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t>《</w:t>
            </w: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关于解决形式主义突出问题为基层减负的通知</w:t>
            </w:r>
            <w:r>
              <w:rPr>
                <w:rFonts w:ascii="Times New Roman" w:hAnsi="Times New Roman"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t>》</w:t>
            </w: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 xml:space="preserve">        </w:t>
            </w:r>
            <w:r>
              <w:rPr>
                <w:rFonts w:hint="eastAsia" w:ascii="Times New Roman" w:hAnsi="Times New Roman" w:eastAsia="楷体_GB2312" w:cs="楷体_GB2312"/>
                <w:i w:val="0"/>
                <w:iCs w:val="0"/>
                <w:caps w:val="0"/>
                <w:color w:val="000000" w:themeColor="text1"/>
                <w:spacing w:val="0"/>
                <w:sz w:val="21"/>
                <w:szCs w:val="21"/>
                <w:highlight w:val="none"/>
                <w:u w:val="wave" w:color="000000" w:themeColor="text1"/>
                <w:shd w:val="clear" w:color="auto" w:fill="FFFFFF"/>
                <w:lang w:eastAsia="zh-CN"/>
                <w14:textFill>
                  <w14:solidFill>
                    <w14:schemeClr w14:val="tx1"/>
                  </w14:solidFill>
                </w14:textFill>
              </w:rPr>
              <w:t>（</w:t>
            </w:r>
            <w:r>
              <w:rPr>
                <w:rFonts w:hint="eastAsia" w:ascii="Times New Roman" w:hAnsi="Times New Roman" w:eastAsia="楷体_GB2312" w:cs="楷体_GB2312"/>
                <w:i w:val="0"/>
                <w:iCs w:val="0"/>
                <w:caps w:val="0"/>
                <w:color w:val="000000" w:themeColor="text1"/>
                <w:spacing w:val="0"/>
                <w:sz w:val="21"/>
                <w:szCs w:val="21"/>
                <w:highlight w:val="none"/>
                <w:u w:val="wave" w:color="000000" w:themeColor="text1"/>
                <w:shd w:val="clear" w:color="auto" w:fill="FFFFFF"/>
                <w:lang w:val="en-US" w:eastAsia="zh-CN"/>
                <w14:textFill>
                  <w14:solidFill>
                    <w14:schemeClr w14:val="tx1"/>
                  </w14:solidFill>
                </w14:textFill>
              </w:rPr>
              <w:t>学习材料10</w:t>
            </w:r>
            <w:r>
              <w:rPr>
                <w:rFonts w:hint="eastAsia" w:ascii="Times New Roman" w:hAnsi="Times New Roman" w:eastAsia="楷体_GB2312" w:cs="楷体_GB2312"/>
                <w:i w:val="0"/>
                <w:iCs w:val="0"/>
                <w:caps w:val="0"/>
                <w:color w:val="000000" w:themeColor="text1"/>
                <w:spacing w:val="0"/>
                <w:sz w:val="21"/>
                <w:szCs w:val="21"/>
                <w:highlight w:val="none"/>
                <w:u w:val="wave" w:color="000000" w:themeColor="text1"/>
                <w:shd w:val="clear" w:color="auto" w:fill="FFFFFF"/>
                <w:lang w:eastAsia="zh-CN"/>
                <w14:textFill>
                  <w14:solidFill>
                    <w14:schemeClr w14:val="tx1"/>
                  </w14:solidFill>
                </w14:textFill>
              </w:rPr>
              <w:t>）</w:t>
            </w:r>
          </w:p>
          <w:p w14:paraId="0AFCCF95">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default"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2.</w:t>
            </w:r>
            <w:r>
              <w:rPr>
                <w:rFonts w:hint="default" w:ascii="Times New Roman" w:hAnsi="Times New Roman"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《习近平总书记关于党的建设的重要思想概论》</w:t>
            </w:r>
          </w:p>
        </w:tc>
        <w:tc>
          <w:tcPr>
            <w:tcW w:w="2117" w:type="dxa"/>
            <w:tcBorders>
              <w:top w:val="single" w:color="000000" w:themeColor="text1" w:sz="8" w:space="0"/>
              <w:bottom w:val="single" w:color="000000" w:themeColor="text1" w:sz="8" w:space="0"/>
            </w:tcBorders>
            <w:shd w:val="clear" w:color="auto" w:fill="auto"/>
            <w:noWrap w:val="0"/>
            <w:vAlign w:val="center"/>
          </w:tcPr>
          <w:p w14:paraId="09EF836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tcBorders>
              <w:top w:val="single" w:color="000000" w:themeColor="text1" w:sz="8" w:space="0"/>
              <w:bottom w:val="single" w:color="000000" w:themeColor="text1" w:sz="8" w:space="0"/>
            </w:tcBorders>
            <w:noWrap w:val="0"/>
            <w:vAlign w:val="center"/>
          </w:tcPr>
          <w:p w14:paraId="35761EB3">
            <w:pPr>
              <w:keepNext w:val="0"/>
              <w:keepLines w:val="0"/>
              <w:pageBreakBefore w:val="0"/>
              <w:widowControl/>
              <w:suppressLineNumbers w:val="0"/>
              <w:kinsoku/>
              <w:wordWrap/>
              <w:overflowPunct/>
              <w:topLinePunct w:val="0"/>
              <w:autoSpaceDE/>
              <w:autoSpaceDN/>
              <w:bidi w:val="0"/>
              <w:adjustRightInd/>
              <w:snapToGrid/>
              <w:spacing w:before="32" w:beforeLines="10" w:line="240" w:lineRule="auto"/>
              <w:ind w:firstLine="0" w:firstLineChars="0"/>
              <w:jc w:val="both"/>
              <w:textAlignment w:val="center"/>
              <w:rPr>
                <w:rFonts w:hint="eastAsia" w:ascii="仿宋" w:hAnsi="仿宋" w:eastAsia="仿宋" w:cs="仿宋"/>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default"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1、</w:t>
            </w:r>
            <w:r>
              <w:rPr>
                <w:rFonts w:hint="eastAsia" w:ascii="仿宋" w:hAnsi="仿宋" w:eastAsia="仿宋" w:cs="仿宋"/>
                <w:b w:val="0"/>
                <w:bCs w:val="0"/>
                <w:i w:val="0"/>
                <w:iCs w:val="0"/>
                <w:color w:val="000000" w:themeColor="text1"/>
                <w:spacing w:val="0"/>
                <w:kern w:val="2"/>
                <w:sz w:val="20"/>
                <w:szCs w:val="20"/>
                <w:u w:val="wave" w:color="000000" w:themeColor="text1"/>
                <w:lang w:val="en-US" w:eastAsia="zh-CN" w:bidi="ar"/>
                <w14:textFill>
                  <w14:solidFill>
                    <w14:schemeClr w14:val="tx1"/>
                  </w14:solidFill>
                </w14:textFill>
              </w:rPr>
              <w:t>1-《通知》为必学内容</w:t>
            </w:r>
          </w:p>
          <w:p w14:paraId="260C3B48">
            <w:pPr>
              <w:keepNext w:val="0"/>
              <w:keepLines w:val="0"/>
              <w:pageBreakBefore w:val="0"/>
              <w:widowControl/>
              <w:suppressLineNumbers w:val="0"/>
              <w:kinsoku/>
              <w:wordWrap/>
              <w:overflowPunct/>
              <w:topLinePunct w:val="0"/>
              <w:autoSpaceDE/>
              <w:autoSpaceDN/>
              <w:bidi w:val="0"/>
              <w:adjustRightInd/>
              <w:snapToGrid/>
              <w:spacing w:before="32" w:beforeLines="10" w:line="260" w:lineRule="exact"/>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default" w:ascii="Times New Roman" w:hAnsi="Times New Roman"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2、</w:t>
            </w:r>
            <w:r>
              <w:rPr>
                <w:rFonts w:hint="eastAsia" w:ascii="仿宋" w:hAnsi="仿宋" w:eastAsia="仿宋" w:cs="仿宋"/>
                <w:b w:val="0"/>
                <w:bCs w:val="0"/>
                <w:i w:val="0"/>
                <w:iCs w:val="0"/>
                <w:color w:val="000000" w:themeColor="text1"/>
                <w:spacing w:val="0"/>
                <w:kern w:val="2"/>
                <w:sz w:val="20"/>
                <w:szCs w:val="20"/>
                <w:u w:val="none"/>
                <w:lang w:val="en-US" w:eastAsia="zh-CN" w:bidi="ar"/>
                <w14:textFill>
                  <w14:solidFill>
                    <w14:schemeClr w14:val="tx1"/>
                  </w14:solidFill>
                </w14:textFill>
              </w:rPr>
              <w:t>2-学习书目，按个人学习计划自行深入学习</w:t>
            </w:r>
          </w:p>
        </w:tc>
      </w:tr>
      <w:tr w14:paraId="1D5A1160">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73A3FE4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op w:val="single" w:color="000000" w:themeColor="text1" w:sz="8" w:space="0"/>
              <w:bottom w:val="single" w:color="000000" w:themeColor="text1" w:sz="8" w:space="0"/>
            </w:tcBorders>
            <w:noWrap w:val="0"/>
            <w:vAlign w:val="center"/>
          </w:tcPr>
          <w:p w14:paraId="5FE6C10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tcBorders>
              <w:top w:val="single" w:color="000000" w:themeColor="text1" w:sz="8" w:space="0"/>
              <w:bottom w:val="single" w:color="000000" w:themeColor="text1" w:sz="8" w:space="0"/>
            </w:tcBorders>
            <w:noWrap w:val="0"/>
            <w:vAlign w:val="center"/>
          </w:tcPr>
          <w:p w14:paraId="447796F8">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警示教育专题学习</w:t>
            </w:r>
          </w:p>
        </w:tc>
        <w:tc>
          <w:tcPr>
            <w:tcW w:w="4909" w:type="dxa"/>
            <w:tcBorders>
              <w:top w:val="single" w:color="000000" w:themeColor="text1" w:sz="8" w:space="0"/>
              <w:bottom w:val="single" w:color="000000" w:themeColor="text1" w:sz="8" w:space="0"/>
            </w:tcBorders>
            <w:shd w:val="clear" w:color="auto" w:fill="auto"/>
            <w:noWrap w:val="0"/>
            <w:vAlign w:val="center"/>
          </w:tcPr>
          <w:p w14:paraId="0EAB0A6A">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一、省、市警示教育会议精神</w:t>
            </w:r>
          </w:p>
          <w:p w14:paraId="4839C008">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二、《吉林市严重违纪违法领导干部忏悔录》</w:t>
            </w:r>
          </w:p>
        </w:tc>
        <w:tc>
          <w:tcPr>
            <w:tcW w:w="2117" w:type="dxa"/>
            <w:tcBorders>
              <w:top w:val="single" w:color="000000" w:themeColor="text1" w:sz="8" w:space="0"/>
              <w:bottom w:val="single" w:color="000000" w:themeColor="text1" w:sz="8" w:space="0"/>
            </w:tcBorders>
            <w:shd w:val="clear" w:color="auto" w:fill="auto"/>
            <w:noWrap w:val="0"/>
            <w:vAlign w:val="center"/>
          </w:tcPr>
          <w:p w14:paraId="7905955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fill="F1F1F1" w:themeFill="background1" w:themeFillShade="F2"/>
                <w:lang w:val="en-US" w:eastAsia="zh-CN" w:bidi="ar"/>
                <w14:textFill>
                  <w14:solidFill>
                    <w14:schemeClr w14:val="tx1"/>
                  </w14:solidFill>
                </w14:textFill>
              </w:rPr>
              <w:t>、干部</w:t>
            </w:r>
          </w:p>
        </w:tc>
        <w:tc>
          <w:tcPr>
            <w:tcW w:w="2517" w:type="dxa"/>
            <w:tcBorders>
              <w:top w:val="single" w:color="000000" w:themeColor="text1" w:sz="8" w:space="0"/>
              <w:bottom w:val="single" w:color="000000" w:themeColor="text1" w:sz="8" w:space="0"/>
            </w:tcBorders>
            <w:noWrap w:val="0"/>
            <w:vAlign w:val="center"/>
          </w:tcPr>
          <w:p w14:paraId="7793C62B">
            <w:pPr>
              <w:keepNext w:val="0"/>
              <w:keepLines w:val="0"/>
              <w:pageBreakBefore w:val="0"/>
              <w:widowControl/>
              <w:suppressLineNumbers w:val="0"/>
              <w:kinsoku/>
              <w:wordWrap/>
              <w:overflowPunct/>
              <w:topLinePunct w:val="0"/>
              <w:autoSpaceDE/>
              <w:autoSpaceDN/>
              <w:bidi w:val="0"/>
              <w:adjustRightInd/>
              <w:snapToGrid/>
              <w:spacing w:before="63" w:beforeLines="20" w:line="360" w:lineRule="exact"/>
              <w:ind w:firstLine="0" w:firstLineChars="0"/>
              <w:jc w:val="center"/>
              <w:textAlignment w:val="center"/>
              <w:rPr>
                <w:rFonts w:hint="eastAsia" w:ascii="华文中宋" w:hAnsi="华文中宋" w:eastAsia="华文中宋" w:cs="华文中宋"/>
                <w:b w:val="0"/>
                <w:bCs w:val="0"/>
                <w:i w:val="0"/>
                <w:iCs w:val="0"/>
                <w:color w:val="C00000"/>
                <w:spacing w:val="0"/>
                <w:kern w:val="2"/>
                <w:sz w:val="22"/>
                <w:szCs w:val="22"/>
                <w:u w:val="none"/>
                <w:lang w:val="en-US" w:eastAsia="zh-CN" w:bidi="ar"/>
              </w:rPr>
            </w:pPr>
            <w:r>
              <w:rPr>
                <w:rFonts w:hint="eastAsia" w:ascii="华文中宋" w:hAnsi="华文中宋" w:eastAsia="华文中宋" w:cs="华文中宋"/>
                <w:b w:val="0"/>
                <w:bCs w:val="0"/>
                <w:i w:val="0"/>
                <w:iCs w:val="0"/>
                <w:color w:val="C00000"/>
                <w:spacing w:val="0"/>
                <w:kern w:val="2"/>
                <w:sz w:val="22"/>
                <w:szCs w:val="22"/>
                <w:u w:val="none"/>
                <w:lang w:val="en-US" w:eastAsia="zh-CN" w:bidi="ar"/>
              </w:rPr>
              <w:t>警示教育专题会议</w:t>
            </w:r>
          </w:p>
          <w:p w14:paraId="301EF5CC">
            <w:pPr>
              <w:keepNext w:val="0"/>
              <w:keepLines w:val="0"/>
              <w:pageBreakBefore w:val="0"/>
              <w:widowControl/>
              <w:suppressLineNumbers w:val="0"/>
              <w:kinsoku/>
              <w:wordWrap/>
              <w:overflowPunct/>
              <w:topLinePunct w:val="0"/>
              <w:autoSpaceDE/>
              <w:autoSpaceDN/>
              <w:bidi w:val="0"/>
              <w:adjustRightInd/>
              <w:snapToGrid/>
              <w:spacing w:before="32" w:beforeLines="10" w:after="63" w:afterLines="20" w:line="300" w:lineRule="exact"/>
              <w:ind w:firstLine="0" w:firstLineChars="0"/>
              <w:jc w:val="both"/>
              <w:textAlignment w:val="center"/>
              <w:rPr>
                <w:rFonts w:hint="default" w:ascii="华文中宋" w:hAnsi="华文中宋" w:eastAsia="华文中宋" w:cs="华文中宋"/>
                <w:b w:val="0"/>
                <w:bCs w:val="0"/>
                <w:i w:val="0"/>
                <w:iCs w:val="0"/>
                <w:color w:val="C00000"/>
                <w:spacing w:val="0"/>
                <w:kern w:val="2"/>
                <w:sz w:val="22"/>
                <w:szCs w:val="22"/>
                <w:u w:val="none"/>
                <w:lang w:val="en-US" w:eastAsia="zh-CN" w:bidi="ar"/>
              </w:rPr>
            </w:pPr>
            <w:r>
              <w:rPr>
                <w:rFonts w:hint="eastAsia" w:ascii="仿宋" w:hAnsi="仿宋" w:eastAsia="仿宋" w:cs="仿宋"/>
                <w:b w:val="0"/>
                <w:bCs w:val="0"/>
                <w:i w:val="0"/>
                <w:iCs w:val="0"/>
                <w:color w:val="10253F" w:themeColor="text2" w:themeShade="80"/>
                <w:spacing w:val="-11"/>
                <w:w w:val="98"/>
                <w:kern w:val="2"/>
                <w:sz w:val="20"/>
                <w:szCs w:val="20"/>
                <w:u w:val="none"/>
                <w:lang w:val="en-US" w:eastAsia="zh-CN" w:bidi="ar"/>
              </w:rPr>
              <w:t>剖析反面典型案例</w:t>
            </w:r>
            <w:r>
              <w:rPr>
                <w:rFonts w:hint="eastAsia" w:ascii="仿宋" w:hAnsi="仿宋" w:eastAsia="仿宋" w:cs="仿宋"/>
                <w:b w:val="0"/>
                <w:bCs w:val="0"/>
                <w:i w:val="0"/>
                <w:iCs w:val="0"/>
                <w:color w:val="10253F" w:themeColor="text2" w:themeShade="80"/>
                <w:spacing w:val="-57"/>
                <w:kern w:val="2"/>
                <w:sz w:val="20"/>
                <w:szCs w:val="20"/>
                <w:u w:val="none"/>
                <w:lang w:val="en-US" w:eastAsia="zh-CN" w:bidi="ar"/>
              </w:rPr>
              <w:t>、</w:t>
            </w:r>
            <w:r>
              <w:rPr>
                <w:rFonts w:hint="eastAsia" w:ascii="仿宋" w:hAnsi="仿宋" w:eastAsia="仿宋" w:cs="仿宋"/>
                <w:b w:val="0"/>
                <w:bCs w:val="0"/>
                <w:i w:val="0"/>
                <w:iCs w:val="0"/>
                <w:color w:val="10253F" w:themeColor="text2" w:themeShade="80"/>
                <w:spacing w:val="-11"/>
                <w:w w:val="98"/>
                <w:kern w:val="2"/>
                <w:sz w:val="20"/>
                <w:szCs w:val="20"/>
                <w:u w:val="none"/>
                <w:lang w:val="en-US" w:eastAsia="zh-CN" w:bidi="ar"/>
              </w:rPr>
              <w:t>交流观后感</w:t>
            </w:r>
          </w:p>
        </w:tc>
      </w:tr>
      <w:tr w14:paraId="231E6BCB">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7CA64D7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restart"/>
            <w:tcBorders>
              <w:top w:val="single" w:color="000000" w:themeColor="text1" w:sz="8" w:space="0"/>
              <w:bottom w:val="single" w:color="000000" w:themeColor="text1" w:sz="8" w:space="0"/>
            </w:tcBorders>
            <w:noWrap w:val="0"/>
            <w:vAlign w:val="center"/>
          </w:tcPr>
          <w:p w14:paraId="6959084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第3周</w:t>
            </w:r>
          </w:p>
          <w:p w14:paraId="4C1356D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(6</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16-20</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000000" w:themeColor="text1" w:sz="8" w:space="0"/>
              <w:bottom w:val="single" w:color="000000" w:themeColor="text1" w:sz="8" w:space="0"/>
            </w:tcBorders>
            <w:noWrap w:val="0"/>
            <w:vAlign w:val="center"/>
          </w:tcPr>
          <w:p w14:paraId="4E88E70E">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op w:val="single" w:color="000000" w:themeColor="text1" w:sz="8" w:space="0"/>
              <w:bottom w:val="single" w:color="000000" w:themeColor="text1" w:sz="8" w:space="0"/>
            </w:tcBorders>
            <w:shd w:val="clear" w:color="auto" w:fill="auto"/>
            <w:noWrap w:val="0"/>
            <w:vAlign w:val="center"/>
          </w:tcPr>
          <w:p w14:paraId="5709B8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 xml:space="preserve">1.中共中央办公厅印发《关于加强新时代廉洁文化建设的意见》                 </w:t>
            </w:r>
            <w:r>
              <w:rPr>
                <w:rFonts w:hint="eastAsia" w:ascii="Times New Roman" w:hAnsi="Times New Roman" w:eastAsia="楷体_GB2312" w:cs="楷体_GB2312"/>
                <w:i w:val="0"/>
                <w:iCs w:val="0"/>
                <w:caps w:val="0"/>
                <w:color w:val="000000" w:themeColor="text1"/>
                <w:spacing w:val="0"/>
                <w:sz w:val="21"/>
                <w:szCs w:val="21"/>
                <w:highlight w:val="none"/>
                <w:u w:val="wave" w:color="000000" w:themeColor="text1"/>
                <w:shd w:val="clear" w:color="auto" w:fill="FFFFFF"/>
                <w:lang w:eastAsia="zh-CN"/>
                <w14:textFill>
                  <w14:solidFill>
                    <w14:schemeClr w14:val="tx1"/>
                  </w14:solidFill>
                </w14:textFill>
              </w:rPr>
              <w:t>（</w:t>
            </w:r>
            <w:r>
              <w:rPr>
                <w:rFonts w:hint="eastAsia" w:ascii="Times New Roman" w:hAnsi="Times New Roman" w:eastAsia="楷体_GB2312" w:cs="楷体_GB2312"/>
                <w:i w:val="0"/>
                <w:iCs w:val="0"/>
                <w:caps w:val="0"/>
                <w:color w:val="000000" w:themeColor="text1"/>
                <w:spacing w:val="0"/>
                <w:sz w:val="21"/>
                <w:szCs w:val="21"/>
                <w:highlight w:val="none"/>
                <w:u w:val="wave" w:color="000000" w:themeColor="text1"/>
                <w:shd w:val="clear" w:color="auto" w:fill="FFFFFF"/>
                <w:lang w:val="en-US" w:eastAsia="zh-CN"/>
                <w14:textFill>
                  <w14:solidFill>
                    <w14:schemeClr w14:val="tx1"/>
                  </w14:solidFill>
                </w14:textFill>
              </w:rPr>
              <w:t>学习材料8</w:t>
            </w:r>
            <w:r>
              <w:rPr>
                <w:rFonts w:hint="eastAsia" w:ascii="Times New Roman" w:hAnsi="Times New Roman" w:eastAsia="楷体_GB2312" w:cs="楷体_GB2312"/>
                <w:i w:val="0"/>
                <w:iCs w:val="0"/>
                <w:caps w:val="0"/>
                <w:color w:val="000000" w:themeColor="text1"/>
                <w:spacing w:val="0"/>
                <w:sz w:val="21"/>
                <w:szCs w:val="21"/>
                <w:highlight w:val="none"/>
                <w:u w:val="wave" w:color="000000" w:themeColor="text1"/>
                <w:shd w:val="clear" w:color="auto" w:fill="FFFFFF"/>
                <w:lang w:eastAsia="zh-CN"/>
                <w14:textFill>
                  <w14:solidFill>
                    <w14:schemeClr w14:val="tx1"/>
                  </w14:solidFill>
                </w14:textFill>
              </w:rPr>
              <w:t>）</w:t>
            </w:r>
          </w:p>
          <w:p w14:paraId="672F9420">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ind w:left="0" w:leftChars="0" w:firstLine="0" w:firstLineChars="0"/>
              <w:jc w:val="both"/>
              <w:textAlignment w:val="center"/>
              <w:rPr>
                <w:rFonts w:hint="eastAsia" w:ascii="Times New Roman" w:hAnsi="Times New Roman"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2.</w:t>
            </w:r>
            <w:r>
              <w:rPr>
                <w:rFonts w:hint="eastAsia" w:ascii="Times New Roman" w:hAnsi="Times New Roman"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《习近平总书记关于党的建设的重要思想概论》</w:t>
            </w:r>
          </w:p>
        </w:tc>
        <w:tc>
          <w:tcPr>
            <w:tcW w:w="2117" w:type="dxa"/>
            <w:tcBorders>
              <w:top w:val="single" w:color="000000" w:themeColor="text1" w:sz="8" w:space="0"/>
              <w:bottom w:val="single" w:color="000000" w:themeColor="text1" w:sz="8" w:space="0"/>
            </w:tcBorders>
            <w:shd w:val="clear" w:color="auto" w:fill="auto"/>
            <w:noWrap w:val="0"/>
            <w:vAlign w:val="center"/>
          </w:tcPr>
          <w:p w14:paraId="2C2C672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tcBorders>
              <w:top w:val="single" w:color="000000" w:themeColor="text1" w:sz="8" w:space="0"/>
              <w:bottom w:val="single" w:color="000000" w:themeColor="text1" w:sz="8" w:space="0"/>
            </w:tcBorders>
            <w:noWrap w:val="0"/>
            <w:vAlign w:val="center"/>
          </w:tcPr>
          <w:p w14:paraId="372453F8">
            <w:pPr>
              <w:keepNext w:val="0"/>
              <w:keepLines w:val="0"/>
              <w:pageBreakBefore w:val="0"/>
              <w:widowControl/>
              <w:suppressLineNumbers w:val="0"/>
              <w:kinsoku/>
              <w:wordWrap/>
              <w:overflowPunct/>
              <w:topLinePunct w:val="0"/>
              <w:autoSpaceDE/>
              <w:autoSpaceDN/>
              <w:bidi w:val="0"/>
              <w:adjustRightInd/>
              <w:snapToGrid/>
              <w:spacing w:before="32" w:beforeLines="10" w:line="240" w:lineRule="auto"/>
              <w:ind w:firstLine="0" w:firstLineChars="0"/>
              <w:jc w:val="both"/>
              <w:textAlignment w:val="center"/>
              <w:rPr>
                <w:rFonts w:hint="eastAsia" w:ascii="仿宋" w:hAnsi="仿宋" w:eastAsia="仿宋" w:cs="仿宋"/>
                <w:b w:val="0"/>
                <w:bCs w:val="0"/>
                <w:i w:val="0"/>
                <w:iCs w:val="0"/>
                <w:color w:val="000000" w:themeColor="text1"/>
                <w:spacing w:val="0"/>
                <w:kern w:val="2"/>
                <w:sz w:val="20"/>
                <w:szCs w:val="20"/>
                <w:u w:val="none" w:color="auto"/>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0"/>
                <w:szCs w:val="20"/>
                <w:u w:val="none" w:color="auto"/>
                <w:lang w:val="en-US" w:eastAsia="zh-CN" w:bidi="ar"/>
                <w14:textFill>
                  <w14:solidFill>
                    <w14:schemeClr w14:val="tx1"/>
                  </w14:solidFill>
                </w14:textFill>
              </w:rPr>
              <w:t>1、</w:t>
            </w:r>
            <w:r>
              <w:rPr>
                <w:rFonts w:hint="eastAsia" w:ascii="仿宋" w:hAnsi="仿宋" w:eastAsia="仿宋" w:cs="仿宋"/>
                <w:b w:val="0"/>
                <w:bCs w:val="0"/>
                <w:i w:val="0"/>
                <w:iCs w:val="0"/>
                <w:color w:val="000000" w:themeColor="text1"/>
                <w:spacing w:val="0"/>
                <w:kern w:val="2"/>
                <w:sz w:val="20"/>
                <w:szCs w:val="20"/>
                <w:u w:val="wave" w:color="000000" w:themeColor="text1"/>
                <w:lang w:val="en-US" w:eastAsia="zh-CN" w:bidi="ar"/>
                <w14:textFill>
                  <w14:solidFill>
                    <w14:schemeClr w14:val="tx1"/>
                  </w14:solidFill>
                </w14:textFill>
              </w:rPr>
              <w:t>1-《意见》为必学内容</w:t>
            </w:r>
          </w:p>
          <w:p w14:paraId="2FFD2FFE">
            <w:pPr>
              <w:keepNext w:val="0"/>
              <w:keepLines w:val="0"/>
              <w:pageBreakBefore w:val="0"/>
              <w:widowControl/>
              <w:suppressLineNumbers w:val="0"/>
              <w:kinsoku/>
              <w:wordWrap/>
              <w:overflowPunct/>
              <w:topLinePunct w:val="0"/>
              <w:autoSpaceDE/>
              <w:autoSpaceDN/>
              <w:bidi w:val="0"/>
              <w:adjustRightInd/>
              <w:snapToGrid/>
              <w:spacing w:before="32" w:beforeLines="10" w:line="260" w:lineRule="exact"/>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0"/>
                <w:szCs w:val="20"/>
                <w:u w:val="none" w:color="auto"/>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0"/>
                <w:szCs w:val="20"/>
                <w:u w:val="none" w:color="auto"/>
                <w:lang w:val="en-US" w:eastAsia="zh-CN" w:bidi="ar"/>
                <w14:textFill>
                  <w14:solidFill>
                    <w14:schemeClr w14:val="tx1"/>
                  </w14:solidFill>
                </w14:textFill>
              </w:rPr>
              <w:t>2、</w:t>
            </w:r>
            <w:r>
              <w:rPr>
                <w:rFonts w:hint="eastAsia" w:ascii="仿宋" w:hAnsi="仿宋" w:eastAsia="仿宋" w:cs="仿宋"/>
                <w:b w:val="0"/>
                <w:bCs w:val="0"/>
                <w:i w:val="0"/>
                <w:iCs w:val="0"/>
                <w:color w:val="000000" w:themeColor="text1"/>
                <w:spacing w:val="0"/>
                <w:kern w:val="2"/>
                <w:sz w:val="20"/>
                <w:szCs w:val="20"/>
                <w:u w:val="none" w:color="auto"/>
                <w:lang w:val="en-US" w:eastAsia="zh-CN" w:bidi="ar"/>
                <w14:textFill>
                  <w14:solidFill>
                    <w14:schemeClr w14:val="tx1"/>
                  </w14:solidFill>
                </w14:textFill>
              </w:rPr>
              <w:t>2-学习书目，按个人学习计划自行深入学习</w:t>
            </w:r>
          </w:p>
        </w:tc>
      </w:tr>
      <w:tr w14:paraId="02B7276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41F91B1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op w:val="single" w:color="000000" w:themeColor="text1" w:sz="8" w:space="0"/>
              <w:bottom w:val="single" w:color="000000" w:themeColor="text1" w:sz="8" w:space="0"/>
            </w:tcBorders>
            <w:noWrap w:val="0"/>
            <w:vAlign w:val="center"/>
          </w:tcPr>
          <w:p w14:paraId="4D0917A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restart"/>
            <w:tcBorders>
              <w:top w:val="single" w:color="000000" w:themeColor="text1" w:sz="8" w:space="0"/>
              <w:bottom w:val="single" w:color="000000" w:themeColor="text1" w:sz="8" w:space="0"/>
            </w:tcBorders>
            <w:noWrap w:val="0"/>
            <w:vAlign w:val="center"/>
          </w:tcPr>
          <w:p w14:paraId="6F0E44DF">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集中学习</w:t>
            </w:r>
          </w:p>
        </w:tc>
        <w:tc>
          <w:tcPr>
            <w:tcW w:w="4909" w:type="dxa"/>
            <w:tcBorders>
              <w:top w:val="single" w:color="000000" w:themeColor="text1" w:sz="8" w:space="0"/>
              <w:bottom w:val="single" w:color="F0327A" w:sz="8" w:space="0"/>
            </w:tcBorders>
            <w:shd w:val="clear" w:color="auto" w:fill="auto"/>
            <w:noWrap w:val="0"/>
            <w:vAlign w:val="center"/>
          </w:tcPr>
          <w:p w14:paraId="6DC15191">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w:t>
            </w:r>
          </w:p>
          <w:p w14:paraId="6D2F28D1">
            <w:pPr>
              <w:keepNext w:val="0"/>
              <w:keepLines w:val="0"/>
              <w:pageBreakBefore w:val="0"/>
              <w:widowControl/>
              <w:suppressLineNumbers w:val="0"/>
              <w:kinsoku/>
              <w:wordWrap/>
              <w:overflowPunct/>
              <w:topLinePunct w:val="0"/>
              <w:autoSpaceDE/>
              <w:autoSpaceDN/>
              <w:bidi w:val="0"/>
              <w:adjustRightInd/>
              <w:snapToGrid/>
              <w:ind w:firstLine="0" w:firstLineChars="0"/>
              <w:jc w:val="both"/>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 xml:space="preserve">         2.</w:t>
            </w:r>
          </w:p>
        </w:tc>
        <w:tc>
          <w:tcPr>
            <w:tcW w:w="2117" w:type="dxa"/>
            <w:vMerge w:val="restart"/>
            <w:tcBorders>
              <w:top w:val="single" w:color="000000" w:themeColor="text1" w:sz="8" w:space="0"/>
              <w:bottom w:val="single" w:color="000000" w:themeColor="text1" w:sz="8" w:space="0"/>
            </w:tcBorders>
            <w:shd w:val="clear" w:color="auto" w:fill="auto"/>
            <w:noWrap w:val="0"/>
            <w:vAlign w:val="center"/>
          </w:tcPr>
          <w:p w14:paraId="4634E7C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color="auto" w:fill="F1F1F1" w:themeFill="background1" w:themeFillShade="F2"/>
                <w:lang w:val="en-US" w:eastAsia="zh-CN" w:bidi="ar"/>
                <w14:textFill>
                  <w14:solidFill>
                    <w14:schemeClr w14:val="tx1"/>
                  </w14:solidFill>
                </w14:textFill>
              </w:rPr>
              <w:t>、干部</w:t>
            </w:r>
          </w:p>
        </w:tc>
        <w:tc>
          <w:tcPr>
            <w:tcW w:w="2517" w:type="dxa"/>
            <w:tcBorders>
              <w:top w:val="single" w:color="000000" w:themeColor="text1" w:sz="8" w:space="0"/>
              <w:bottom w:val="single" w:color="000000" w:themeColor="text1" w:sz="8" w:space="0"/>
            </w:tcBorders>
            <w:noWrap w:val="0"/>
            <w:vAlign w:val="center"/>
          </w:tcPr>
          <w:p w14:paraId="579078E3">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“第一议题”结合</w:t>
            </w:r>
          </w:p>
          <w:p w14:paraId="14D9FADE">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 xml:space="preserve"> 局机关党委安排</w:t>
            </w:r>
          </w:p>
        </w:tc>
      </w:tr>
      <w:tr w14:paraId="75F043A2">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5A85A2D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op w:val="single" w:color="000000" w:themeColor="text1" w:sz="8" w:space="0"/>
              <w:bottom w:val="single" w:color="000000" w:themeColor="text1" w:sz="8" w:space="0"/>
            </w:tcBorders>
            <w:noWrap w:val="0"/>
            <w:vAlign w:val="center"/>
          </w:tcPr>
          <w:p w14:paraId="4CBBFF1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p>
        </w:tc>
        <w:tc>
          <w:tcPr>
            <w:tcW w:w="1067" w:type="dxa"/>
            <w:vMerge w:val="continue"/>
            <w:tcBorders>
              <w:top w:val="single" w:color="000000" w:themeColor="text1" w:sz="8" w:space="0"/>
              <w:bottom w:val="single" w:color="000000" w:themeColor="text1" w:sz="8" w:space="0"/>
            </w:tcBorders>
            <w:noWrap w:val="0"/>
            <w:vAlign w:val="center"/>
          </w:tcPr>
          <w:p w14:paraId="5DE5C511">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p>
        </w:tc>
        <w:tc>
          <w:tcPr>
            <w:tcW w:w="4909" w:type="dxa"/>
            <w:tcBorders>
              <w:top w:val="single" w:color="F0327A" w:sz="8" w:space="0"/>
              <w:bottom w:val="single" w:color="000000" w:themeColor="text1" w:sz="8" w:space="0"/>
            </w:tcBorders>
            <w:shd w:val="clear" w:color="auto" w:fill="auto"/>
            <w:noWrap w:val="0"/>
            <w:vAlign w:val="center"/>
          </w:tcPr>
          <w:p w14:paraId="18800F43">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t>一、</w:t>
            </w: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t>中共中央办公厅印发《关于加强新时代廉洁文化建设的意见》</w:t>
            </w:r>
          </w:p>
          <w:p w14:paraId="596F43FB">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t>二、</w:t>
            </w: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eastAsia="zh-CN"/>
                <w14:textFill>
                  <w14:solidFill>
                    <w14:schemeClr w14:val="tx1"/>
                  </w14:solidFill>
                </w14:textFill>
              </w:rPr>
              <w:t>《中国共产党廉洁自律准则》</w:t>
            </w:r>
          </w:p>
          <w:p w14:paraId="49C3CF9F">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default"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t>三、</w:t>
            </w:r>
            <w:r>
              <w:rPr>
                <w:rFonts w:hint="eastAsia" w:ascii="仿宋_GB2312" w:hAnsi="仿宋_GB2312"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仿宋_GB2312" w:hAnsi="仿宋_GB2312"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t>党政机关厉行节约反对浪费条例</w:t>
            </w:r>
            <w:r>
              <w:rPr>
                <w:rFonts w:hint="eastAsia" w:ascii="仿宋_GB2312" w:hAnsi="仿宋_GB2312"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w:t>
            </w:r>
          </w:p>
        </w:tc>
        <w:tc>
          <w:tcPr>
            <w:tcW w:w="2117" w:type="dxa"/>
            <w:vMerge w:val="continue"/>
            <w:tcBorders>
              <w:top w:val="single" w:color="000000" w:themeColor="text1" w:sz="8" w:space="0"/>
              <w:bottom w:val="single" w:color="000000" w:themeColor="text1" w:sz="8" w:space="0"/>
            </w:tcBorders>
            <w:shd w:val="clear" w:color="auto" w:fill="auto"/>
            <w:noWrap w:val="0"/>
            <w:vAlign w:val="center"/>
          </w:tcPr>
          <w:p w14:paraId="1317608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shd w:val="clear" w:color="auto" w:fill="auto"/>
                <w:lang w:val="en-US" w:eastAsia="zh-CN" w:bidi="ar"/>
                <w14:textFill>
                  <w14:solidFill>
                    <w14:schemeClr w14:val="tx1"/>
                  </w14:solidFill>
                </w14:textFill>
              </w:rPr>
            </w:pPr>
          </w:p>
        </w:tc>
        <w:tc>
          <w:tcPr>
            <w:tcW w:w="2517" w:type="dxa"/>
            <w:tcBorders>
              <w:top w:val="single" w:color="000000" w:themeColor="text1" w:sz="8" w:space="0"/>
              <w:bottom w:val="single" w:color="000000" w:themeColor="text1" w:sz="8" w:space="0"/>
            </w:tcBorders>
            <w:noWrap w:val="0"/>
            <w:vAlign w:val="center"/>
          </w:tcPr>
          <w:p w14:paraId="027EC2D8">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2F196AB9">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华文中宋" w:hAnsi="华文中宋" w:eastAsia="华文中宋" w:cs="华文中宋"/>
                <w:b w:val="0"/>
                <w:bCs w:val="0"/>
                <w:i w:val="0"/>
                <w:iCs w:val="0"/>
                <w:color w:val="C00000"/>
                <w:spacing w:val="11"/>
                <w:kern w:val="2"/>
                <w:sz w:val="24"/>
                <w:szCs w:val="24"/>
                <w:u w:val="none"/>
                <w:lang w:val="en-US" w:eastAsia="zh-CN" w:bidi="ar"/>
              </w:rPr>
              <w:t>支委会会议学习</w:t>
            </w:r>
          </w:p>
        </w:tc>
      </w:tr>
      <w:tr w14:paraId="4A6BC0BB">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65C003D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restart"/>
            <w:tcBorders>
              <w:top w:val="single" w:color="000000" w:themeColor="text1" w:sz="8" w:space="0"/>
              <w:bottom w:val="single" w:color="000000" w:themeColor="text1" w:sz="8" w:space="0"/>
            </w:tcBorders>
            <w:noWrap w:val="0"/>
            <w:vAlign w:val="center"/>
          </w:tcPr>
          <w:p w14:paraId="6DBCA4D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第4周</w:t>
            </w:r>
          </w:p>
          <w:p w14:paraId="59F2659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(6</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23-30</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000000" w:themeColor="text1" w:sz="8" w:space="0"/>
              <w:bottom w:val="single" w:color="000000" w:themeColor="text1" w:sz="8" w:space="0"/>
            </w:tcBorders>
            <w:noWrap w:val="0"/>
            <w:vAlign w:val="center"/>
          </w:tcPr>
          <w:p w14:paraId="751489C0">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op w:val="single" w:color="000000" w:themeColor="text1" w:sz="8" w:space="0"/>
              <w:bottom w:val="single" w:color="000000" w:themeColor="text1" w:sz="8" w:space="0"/>
            </w:tcBorders>
            <w:shd w:val="clear" w:color="auto" w:fill="auto"/>
            <w:noWrap w:val="0"/>
            <w:vAlign w:val="center"/>
          </w:tcPr>
          <w:p w14:paraId="39EC0B4F">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jc w:val="both"/>
              <w:textAlignment w:val="cente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eastAsia="zh-CN"/>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1.</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val="en-US" w:eastAsia="zh-CN"/>
                <w14:textFill>
                  <w14:solidFill>
                    <w14:schemeClr w14:val="tx1"/>
                  </w14:solidFill>
                </w14:textFill>
              </w:rPr>
              <w:t>党政机关厉行节约反对浪费条例</w:t>
            </w:r>
            <w:r>
              <w:rPr>
                <w:rFonts w:hint="eastAsia" w:ascii="Times New Roman" w:hAnsi="Times New Roman" w:eastAsia="仿宋_GB2312" w:cs="仿宋_GB2312"/>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楷体_GB2312" w:cs="楷体_GB2312"/>
                <w:i w:val="0"/>
                <w:iCs w:val="0"/>
                <w:caps w:val="0"/>
                <w:color w:val="000000" w:themeColor="text1"/>
                <w:spacing w:val="-6"/>
                <w:sz w:val="21"/>
                <w:szCs w:val="21"/>
                <w:highlight w:val="none"/>
                <w:u w:val="wave" w:color="000000" w:themeColor="text1"/>
                <w:shd w:val="clear" w:color="auto" w:fill="FFFFFF"/>
                <w:lang w:val="en-US" w:eastAsia="zh-CN"/>
                <w14:textFill>
                  <w14:solidFill>
                    <w14:schemeClr w14:val="tx1"/>
                  </w14:solidFill>
                </w14:textFill>
              </w:rPr>
              <w:t>(学习材料16)</w:t>
            </w:r>
          </w:p>
          <w:p w14:paraId="1701883D">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ind w:left="0" w:leftChars="0" w:firstLine="0" w:firstLineChars="0"/>
              <w:jc w:val="both"/>
              <w:textAlignment w:val="cente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2.</w:t>
            </w:r>
            <w:r>
              <w:rPr>
                <w:rFonts w:hint="eastAsia" w:ascii="Times New Roman" w:hAnsi="Times New Roman"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《习近平总书记关于党的建设的重要思想概论》</w:t>
            </w:r>
          </w:p>
        </w:tc>
        <w:tc>
          <w:tcPr>
            <w:tcW w:w="2117" w:type="dxa"/>
            <w:tcBorders>
              <w:top w:val="single" w:color="000000" w:themeColor="text1" w:sz="8" w:space="0"/>
              <w:bottom w:val="single" w:color="000000" w:themeColor="text1" w:sz="8" w:space="0"/>
            </w:tcBorders>
            <w:shd w:val="clear" w:color="auto" w:fill="auto"/>
            <w:noWrap w:val="0"/>
            <w:vAlign w:val="center"/>
          </w:tcPr>
          <w:p w14:paraId="15D8213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中心全体党员、干部</w:t>
            </w:r>
          </w:p>
        </w:tc>
        <w:tc>
          <w:tcPr>
            <w:tcW w:w="2517" w:type="dxa"/>
            <w:tcBorders>
              <w:top w:val="single" w:color="000000" w:themeColor="text1" w:sz="8" w:space="0"/>
              <w:bottom w:val="single" w:color="000000" w:themeColor="text1" w:sz="8" w:space="0"/>
            </w:tcBorders>
            <w:noWrap w:val="0"/>
            <w:vAlign w:val="center"/>
          </w:tcPr>
          <w:p w14:paraId="06ABEA84">
            <w:pPr>
              <w:keepNext w:val="0"/>
              <w:keepLines w:val="0"/>
              <w:pageBreakBefore w:val="0"/>
              <w:widowControl/>
              <w:suppressLineNumbers w:val="0"/>
              <w:kinsoku/>
              <w:wordWrap/>
              <w:overflowPunct/>
              <w:topLinePunct w:val="0"/>
              <w:autoSpaceDE/>
              <w:autoSpaceDN/>
              <w:bidi w:val="0"/>
              <w:adjustRightInd/>
              <w:snapToGrid/>
              <w:spacing w:before="32" w:beforeLines="10" w:line="240" w:lineRule="auto"/>
              <w:ind w:firstLine="0" w:firstLineChars="0"/>
              <w:jc w:val="both"/>
              <w:textAlignment w:val="center"/>
              <w:rPr>
                <w:rFonts w:hint="default" w:ascii="仿宋" w:hAnsi="仿宋" w:eastAsia="仿宋" w:cs="仿宋"/>
                <w:b w:val="0"/>
                <w:bCs w:val="0"/>
                <w:i w:val="0"/>
                <w:iCs w:val="0"/>
                <w:color w:val="000000" w:themeColor="text1"/>
                <w:spacing w:val="0"/>
                <w:kern w:val="2"/>
                <w:sz w:val="20"/>
                <w:szCs w:val="20"/>
                <w:u w:val="none" w:color="auto"/>
                <w:lang w:val="en-US" w:eastAsia="zh-CN" w:bidi="ar"/>
                <w14:textFill>
                  <w14:solidFill>
                    <w14:schemeClr w14:val="tx1"/>
                  </w14:solidFill>
                </w14:textFill>
              </w:rPr>
            </w:pPr>
            <w:r>
              <w:rPr>
                <w:rFonts w:hint="default" w:ascii="Times New Roman" w:hAnsi="Times New Roman" w:eastAsia="仿宋_GB2312" w:cs="仿宋_GB2312"/>
                <w:b w:val="0"/>
                <w:bCs w:val="0"/>
                <w:i w:val="0"/>
                <w:iCs w:val="0"/>
                <w:color w:val="000000" w:themeColor="text1"/>
                <w:spacing w:val="0"/>
                <w:kern w:val="2"/>
                <w:sz w:val="20"/>
                <w:szCs w:val="20"/>
                <w:u w:val="none" w:color="auto"/>
                <w:lang w:val="en-US" w:eastAsia="zh-CN" w:bidi="ar"/>
                <w14:textFill>
                  <w14:solidFill>
                    <w14:schemeClr w14:val="tx1"/>
                  </w14:solidFill>
                </w14:textFill>
              </w:rPr>
              <w:t>1、</w:t>
            </w:r>
            <w:r>
              <w:rPr>
                <w:rFonts w:hint="eastAsia" w:ascii="仿宋" w:hAnsi="仿宋" w:eastAsia="仿宋" w:cs="仿宋"/>
                <w:b w:val="0"/>
                <w:bCs w:val="0"/>
                <w:i w:val="0"/>
                <w:iCs w:val="0"/>
                <w:color w:val="000000" w:themeColor="text1"/>
                <w:spacing w:val="0"/>
                <w:kern w:val="2"/>
                <w:sz w:val="20"/>
                <w:szCs w:val="20"/>
                <w:u w:val="wave" w:color="000000" w:themeColor="text1"/>
                <w:lang w:val="en-US" w:eastAsia="zh-CN" w:bidi="ar"/>
                <w14:textFill>
                  <w14:solidFill>
                    <w14:schemeClr w14:val="tx1"/>
                  </w14:solidFill>
                </w14:textFill>
              </w:rPr>
              <w:t>1-《条例》为必学内容</w:t>
            </w:r>
          </w:p>
          <w:p w14:paraId="0A6EFA40">
            <w:pPr>
              <w:keepNext w:val="0"/>
              <w:keepLines w:val="0"/>
              <w:pageBreakBefore w:val="0"/>
              <w:widowControl/>
              <w:suppressLineNumbers w:val="0"/>
              <w:kinsoku/>
              <w:wordWrap/>
              <w:overflowPunct/>
              <w:topLinePunct w:val="0"/>
              <w:autoSpaceDE/>
              <w:autoSpaceDN/>
              <w:bidi w:val="0"/>
              <w:adjustRightInd/>
              <w:snapToGrid/>
              <w:spacing w:before="32" w:beforeLines="10" w:line="260" w:lineRule="exact"/>
              <w:ind w:firstLine="0" w:firstLineChars="0"/>
              <w:jc w:val="both"/>
              <w:textAlignment w:val="center"/>
              <w:rPr>
                <w:rFonts w:hint="default" w:ascii="Times New Roman" w:hAnsi="Times New Roman" w:eastAsia="仿宋_GB2312" w:cs="仿宋_GB2312"/>
                <w:b w:val="0"/>
                <w:bCs w:val="0"/>
                <w:i w:val="0"/>
                <w:iCs w:val="0"/>
                <w:color w:val="000000" w:themeColor="text1"/>
                <w:spacing w:val="0"/>
                <w:kern w:val="2"/>
                <w:sz w:val="20"/>
                <w:szCs w:val="20"/>
                <w:u w:val="none" w:color="000000" w:themeColor="text1"/>
                <w:lang w:val="en-US" w:eastAsia="zh-CN" w:bidi="ar"/>
                <w14:textFill>
                  <w14:solidFill>
                    <w14:schemeClr w14:val="tx1"/>
                  </w14:solidFill>
                </w14:textFill>
              </w:rPr>
            </w:pPr>
            <w:r>
              <w:rPr>
                <w:rFonts w:hint="default" w:ascii="Times New Roman" w:hAnsi="Times New Roman" w:eastAsia="仿宋_GB2312" w:cs="仿宋_GB2312"/>
                <w:b w:val="0"/>
                <w:bCs w:val="0"/>
                <w:i w:val="0"/>
                <w:iCs w:val="0"/>
                <w:color w:val="000000" w:themeColor="text1"/>
                <w:spacing w:val="0"/>
                <w:kern w:val="2"/>
                <w:sz w:val="20"/>
                <w:szCs w:val="20"/>
                <w:u w:val="none" w:color="auto"/>
                <w:lang w:val="en-US" w:eastAsia="zh-CN" w:bidi="ar"/>
                <w14:textFill>
                  <w14:solidFill>
                    <w14:schemeClr w14:val="tx1"/>
                  </w14:solidFill>
                </w14:textFill>
              </w:rPr>
              <w:t>2、</w:t>
            </w:r>
            <w:r>
              <w:rPr>
                <w:rFonts w:hint="eastAsia" w:ascii="仿宋" w:hAnsi="仿宋" w:eastAsia="仿宋" w:cs="仿宋"/>
                <w:b w:val="0"/>
                <w:bCs w:val="0"/>
                <w:i w:val="0"/>
                <w:iCs w:val="0"/>
                <w:color w:val="000000" w:themeColor="text1"/>
                <w:spacing w:val="0"/>
                <w:kern w:val="2"/>
                <w:sz w:val="20"/>
                <w:szCs w:val="20"/>
                <w:u w:val="none" w:color="auto"/>
                <w:lang w:val="en-US" w:eastAsia="zh-CN" w:bidi="ar"/>
                <w14:textFill>
                  <w14:solidFill>
                    <w14:schemeClr w14:val="tx1"/>
                  </w14:solidFill>
                </w14:textFill>
              </w:rPr>
              <w:t>2-学习书目，按个人学习计划自行深入学习</w:t>
            </w:r>
          </w:p>
        </w:tc>
      </w:tr>
      <w:tr w14:paraId="1799F25B">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000000" w:themeColor="text1" w:sz="8" w:space="0"/>
            </w:tcBorders>
            <w:shd w:val="clear" w:color="auto" w:fill="auto"/>
            <w:noWrap w:val="0"/>
            <w:vAlign w:val="center"/>
          </w:tcPr>
          <w:p w14:paraId="7FF5C3D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op w:val="single" w:color="000000" w:themeColor="text1" w:sz="8" w:space="0"/>
              <w:bottom w:val="single" w:color="000000" w:themeColor="text1" w:sz="8" w:space="0"/>
            </w:tcBorders>
            <w:noWrap w:val="0"/>
            <w:vAlign w:val="center"/>
          </w:tcPr>
          <w:p w14:paraId="65609F9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tc>
        <w:tc>
          <w:tcPr>
            <w:tcW w:w="1067" w:type="dxa"/>
            <w:tcBorders>
              <w:top w:val="single" w:color="000000" w:themeColor="text1" w:sz="8" w:space="0"/>
              <w:bottom w:val="single" w:color="000000" w:themeColor="text1" w:sz="8" w:space="0"/>
            </w:tcBorders>
            <w:noWrap w:val="0"/>
            <w:vAlign w:val="center"/>
          </w:tcPr>
          <w:p w14:paraId="5E9F436A">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警示教育</w:t>
            </w:r>
          </w:p>
        </w:tc>
        <w:tc>
          <w:tcPr>
            <w:tcW w:w="4909" w:type="dxa"/>
            <w:tcBorders>
              <w:top w:val="single" w:color="000000" w:themeColor="text1" w:sz="8" w:space="0"/>
              <w:bottom w:val="single" w:color="000000" w:themeColor="text1" w:sz="8" w:space="0"/>
            </w:tcBorders>
            <w:shd w:val="clear" w:color="auto" w:fill="auto"/>
            <w:noWrap w:val="0"/>
            <w:vAlign w:val="center"/>
          </w:tcPr>
          <w:p w14:paraId="6AC77913">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center"/>
              <w:textAlignment w:val="cente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pP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t>观看党员领导干部违纪违法警示教育专题片</w:t>
            </w:r>
          </w:p>
          <w:p w14:paraId="4353821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pP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t>和</w:t>
            </w:r>
            <w:r>
              <w:rPr>
                <w:rFonts w:hint="eastAsia" w:ascii="仿宋_GB2312" w:hAnsi="仿宋_GB2312" w:eastAsia="仿宋_GB2312" w:cs="仿宋_GB2312"/>
                <w:i w:val="0"/>
                <w:iCs w:val="0"/>
                <w:caps w:val="0"/>
                <w:color w:val="000000" w:themeColor="text1"/>
                <w:spacing w:val="-20"/>
                <w:sz w:val="22"/>
                <w:szCs w:val="22"/>
                <w:highlight w:val="none"/>
                <w:u w:val="none"/>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14:textFill>
                  <w14:solidFill>
                    <w14:schemeClr w14:val="tx1"/>
                  </w14:solidFill>
                </w14:textFill>
              </w:rPr>
              <w:t>庭审实况录像、分级分类警示教育专题片</w:t>
            </w:r>
          </w:p>
        </w:tc>
        <w:tc>
          <w:tcPr>
            <w:tcW w:w="2117" w:type="dxa"/>
            <w:tcBorders>
              <w:top w:val="single" w:color="000000" w:themeColor="text1" w:sz="8" w:space="0"/>
              <w:bottom w:val="single" w:color="000000" w:themeColor="text1" w:sz="8" w:space="0"/>
            </w:tcBorders>
            <w:shd w:val="clear" w:color="auto" w:fill="auto"/>
            <w:noWrap w:val="0"/>
            <w:vAlign w:val="center"/>
          </w:tcPr>
          <w:p w14:paraId="7D236A4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color="auto" w:fill="F1F1F1" w:themeFill="background1" w:themeFillShade="F2"/>
                <w:lang w:val="en-US" w:eastAsia="zh-CN" w:bidi="ar"/>
                <w14:textFill>
                  <w14:solidFill>
                    <w14:schemeClr w14:val="tx1"/>
                  </w14:solidFill>
                </w14:textFill>
              </w:rPr>
              <w:t>、干部</w:t>
            </w:r>
          </w:p>
        </w:tc>
        <w:tc>
          <w:tcPr>
            <w:tcW w:w="2517" w:type="dxa"/>
            <w:tcBorders>
              <w:top w:val="single" w:color="000000" w:themeColor="text1" w:sz="8" w:space="0"/>
              <w:bottom w:val="single" w:color="000000" w:themeColor="text1" w:sz="8" w:space="0"/>
            </w:tcBorders>
            <w:noWrap w:val="0"/>
            <w:vAlign w:val="center"/>
          </w:tcPr>
          <w:p w14:paraId="07A7815C">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4E6FFB4C">
            <w:pPr>
              <w:keepNext w:val="0"/>
              <w:keepLines w:val="0"/>
              <w:pageBreakBefore w:val="0"/>
              <w:widowControl/>
              <w:suppressLineNumbers w:val="0"/>
              <w:kinsoku/>
              <w:wordWrap/>
              <w:overflowPunct/>
              <w:topLinePunct w:val="0"/>
              <w:autoSpaceDE/>
              <w:autoSpaceDN/>
              <w:bidi w:val="0"/>
              <w:adjustRightInd/>
              <w:snapToGrid/>
              <w:spacing w:before="32" w:beforeLines="10" w:line="300" w:lineRule="exact"/>
              <w:ind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 w:hAnsi="仿宋" w:eastAsia="仿宋" w:cs="仿宋"/>
                <w:b w:val="0"/>
                <w:bCs w:val="0"/>
                <w:i w:val="0"/>
                <w:iCs w:val="0"/>
                <w:color w:val="000000" w:themeColor="text1"/>
                <w:spacing w:val="0"/>
                <w:kern w:val="2"/>
                <w:sz w:val="21"/>
                <w:szCs w:val="21"/>
                <w:u w:val="dash" w:color="000000" w:themeColor="text1"/>
                <w:lang w:val="en-US" w:eastAsia="zh-CN" w:bidi="ar"/>
                <w14:textFill>
                  <w14:solidFill>
                    <w14:schemeClr w14:val="tx1"/>
                  </w14:solidFill>
                </w14:textFill>
              </w:rPr>
              <w:t>党课</w:t>
            </w:r>
            <w:r>
              <w:rPr>
                <w:rFonts w:hint="eastAsia" w:ascii="仿宋" w:hAnsi="仿宋" w:eastAsia="仿宋" w:cs="仿宋"/>
                <w:b w:val="0"/>
                <w:bCs w:val="0"/>
                <w:i w:val="0"/>
                <w:iCs w:val="0"/>
                <w:color w:val="000000" w:themeColor="text1"/>
                <w:spacing w:val="-20"/>
                <w:kern w:val="2"/>
                <w:sz w:val="21"/>
                <w:szCs w:val="21"/>
                <w:u w:val="dash" w:color="000000" w:themeColor="text1"/>
                <w:lang w:val="en-US" w:eastAsia="zh-CN" w:bidi="ar"/>
                <w14:textFill>
                  <w14:solidFill>
                    <w14:schemeClr w14:val="tx1"/>
                  </w14:solidFill>
                </w14:textFill>
              </w:rPr>
              <w:t xml:space="preserve"> </w:t>
            </w:r>
            <w:r>
              <w:rPr>
                <w:rFonts w:hint="eastAsia" w:ascii="仿宋" w:hAnsi="仿宋" w:eastAsia="仿宋" w:cs="仿宋"/>
                <w:b w:val="0"/>
                <w:bCs w:val="0"/>
                <w:i w:val="0"/>
                <w:iCs w:val="0"/>
                <w:color w:val="000000" w:themeColor="text1"/>
                <w:spacing w:val="0"/>
                <w:kern w:val="2"/>
                <w:sz w:val="21"/>
                <w:szCs w:val="21"/>
                <w:u w:val="dash" w:color="000000" w:themeColor="text1"/>
                <w:lang w:val="en-US" w:eastAsia="zh-CN" w:bidi="ar"/>
                <w14:textFill>
                  <w14:solidFill>
                    <w14:schemeClr w14:val="tx1"/>
                  </w14:solidFill>
                </w14:textFill>
              </w:rPr>
              <w:t>/</w:t>
            </w:r>
            <w:r>
              <w:rPr>
                <w:rFonts w:hint="eastAsia" w:ascii="仿宋" w:hAnsi="仿宋" w:eastAsia="仿宋" w:cs="仿宋"/>
                <w:b w:val="0"/>
                <w:bCs w:val="0"/>
                <w:i w:val="0"/>
                <w:iCs w:val="0"/>
                <w:color w:val="000000" w:themeColor="text1"/>
                <w:spacing w:val="-34"/>
                <w:kern w:val="2"/>
                <w:sz w:val="21"/>
                <w:szCs w:val="21"/>
                <w:u w:val="dash" w:color="000000" w:themeColor="text1"/>
                <w:lang w:val="en-US" w:eastAsia="zh-CN" w:bidi="ar"/>
                <w14:textFill>
                  <w14:solidFill>
                    <w14:schemeClr w14:val="tx1"/>
                  </w14:solidFill>
                </w14:textFill>
              </w:rPr>
              <w:t xml:space="preserve"> </w:t>
            </w:r>
            <w:r>
              <w:rPr>
                <w:rFonts w:hint="eastAsia" w:ascii="仿宋" w:hAnsi="仿宋" w:eastAsia="仿宋" w:cs="仿宋"/>
                <w:b w:val="0"/>
                <w:bCs w:val="0"/>
                <w:i w:val="0"/>
                <w:iCs w:val="0"/>
                <w:color w:val="000000" w:themeColor="text1"/>
                <w:spacing w:val="0"/>
                <w:kern w:val="2"/>
                <w:sz w:val="21"/>
                <w:szCs w:val="21"/>
                <w:u w:val="dash" w:color="000000" w:themeColor="text1"/>
                <w:lang w:val="en-US" w:eastAsia="zh-CN" w:bidi="ar"/>
                <w14:textFill>
                  <w14:solidFill>
                    <w14:schemeClr w14:val="tx1"/>
                  </w14:solidFill>
                </w14:textFill>
              </w:rPr>
              <w:t>主题党日</w:t>
            </w:r>
          </w:p>
        </w:tc>
      </w:tr>
      <w:tr w14:paraId="26498B39">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top w:val="single" w:color="000000" w:themeColor="text1" w:sz="8" w:space="0"/>
              <w:bottom w:val="single" w:color="974706" w:themeColor="accent6" w:themeShade="7F" w:sz="12" w:space="0"/>
            </w:tcBorders>
            <w:shd w:val="clear" w:color="auto" w:fill="auto"/>
            <w:noWrap w:val="0"/>
            <w:vAlign w:val="center"/>
          </w:tcPr>
          <w:p w14:paraId="12026F5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tcBorders>
              <w:top w:val="single" w:color="000000" w:themeColor="text1" w:sz="8" w:space="0"/>
              <w:bottom w:val="single" w:color="974706" w:themeColor="accent6" w:themeShade="7F" w:sz="12" w:space="0"/>
            </w:tcBorders>
            <w:noWrap w:val="0"/>
            <w:vAlign w:val="center"/>
          </w:tcPr>
          <w:p w14:paraId="2CA00EA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tc>
        <w:tc>
          <w:tcPr>
            <w:tcW w:w="1067" w:type="dxa"/>
            <w:tcBorders>
              <w:top w:val="single" w:color="000000" w:themeColor="text1" w:sz="8" w:space="0"/>
              <w:bottom w:val="single" w:color="974706" w:themeColor="accent6" w:themeShade="7F" w:sz="12" w:space="0"/>
            </w:tcBorders>
            <w:noWrap w:val="0"/>
            <w:vAlign w:val="center"/>
          </w:tcPr>
          <w:p w14:paraId="2FC39AA6">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党课</w:t>
            </w:r>
          </w:p>
        </w:tc>
        <w:tc>
          <w:tcPr>
            <w:tcW w:w="4909" w:type="dxa"/>
            <w:tcBorders>
              <w:top w:val="single" w:color="000000" w:themeColor="text1" w:sz="8" w:space="0"/>
              <w:bottom w:val="single" w:color="974706" w:themeColor="accent6" w:themeShade="7F" w:sz="12" w:space="0"/>
            </w:tcBorders>
            <w:shd w:val="clear" w:color="auto" w:fill="auto"/>
            <w:noWrap w:val="0"/>
            <w:vAlign w:val="center"/>
          </w:tcPr>
          <w:p w14:paraId="7E1CFD29">
            <w:pPr>
              <w:keepNext w:val="0"/>
              <w:keepLines w:val="0"/>
              <w:pageBreakBefore w:val="0"/>
              <w:widowControl/>
              <w:suppressLineNumbers w:val="0"/>
              <w:kinsoku/>
              <w:wordWrap/>
              <w:overflowPunct/>
              <w:topLinePunct w:val="0"/>
              <w:autoSpaceDE/>
              <w:autoSpaceDN/>
              <w:bidi w:val="0"/>
              <w:adjustRightInd/>
              <w:snapToGrid/>
              <w:spacing w:before="32" w:beforeLines="10" w:line="300" w:lineRule="exact"/>
              <w:ind w:firstLine="0" w:firstLineChars="0"/>
              <w:jc w:val="both"/>
              <w:textAlignment w:val="cente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pP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【党支部书记】 结合“七一活动”与</w:t>
            </w:r>
            <w:r>
              <w:rPr>
                <w:rFonts w:hint="eastAsia" w:ascii="仿宋_GB2312" w:hAnsi="仿宋_GB2312" w:eastAsia="仿宋_GB2312" w:cs="仿宋_GB2312"/>
                <w:i w:val="0"/>
                <w:iCs w:val="0"/>
                <w:caps w:val="0"/>
                <w:color w:val="000000" w:themeColor="text1"/>
                <w:spacing w:val="-11"/>
                <w:sz w:val="22"/>
                <w:szCs w:val="22"/>
                <w:highlight w:val="none"/>
                <w:u w:val="none"/>
                <w:shd w:val="clear" w:color="auto" w:fill="FFFFFF"/>
                <w:lang w:val="en-US" w:eastAsia="zh-CN"/>
                <w14:textFill>
                  <w14:solidFill>
                    <w14:schemeClr w14:val="tx1"/>
                  </w14:solidFill>
                </w14:textFill>
              </w:rPr>
              <w:t xml:space="preserve"> </w:t>
            </w:r>
            <w:r>
              <w:rPr>
                <w:rFonts w:hint="eastAsia" w:ascii="仿宋_GB2312" w:hAnsi="仿宋_GB2312" w:eastAsia="仿宋_GB2312" w:cs="仿宋_GB2312"/>
                <w:i w:val="0"/>
                <w:iCs w:val="0"/>
                <w:caps w:val="0"/>
                <w:color w:val="000000" w:themeColor="text1"/>
                <w:spacing w:val="0"/>
                <w:sz w:val="22"/>
                <w:szCs w:val="22"/>
                <w:highlight w:val="none"/>
                <w:u w:val="none"/>
                <w:shd w:val="clear" w:color="auto" w:fill="FFFFFF"/>
                <w:lang w:val="en-US" w:eastAsia="zh-CN"/>
                <w14:textFill>
                  <w14:solidFill>
                    <w14:schemeClr w14:val="tx1"/>
                  </w14:solidFill>
                </w14:textFill>
              </w:rPr>
              <w:t>实际工作，围绕如何在松花湖发展实际中贯彻中央八项规定</w:t>
            </w:r>
            <w:r>
              <w:rPr>
                <w:rFonts w:hint="eastAsia" w:ascii="仿宋_GB2312" w:hAnsi="仿宋_GB2312" w:eastAsia="仿宋_GB2312" w:cs="仿宋_GB2312"/>
                <w:i w:val="0"/>
                <w:iCs w:val="0"/>
                <w:caps w:val="0"/>
                <w:color w:val="000000" w:themeColor="text1"/>
                <w:spacing w:val="-57"/>
                <w:sz w:val="22"/>
                <w:szCs w:val="22"/>
                <w:highlight w:val="none"/>
                <w:u w:val="none"/>
                <w:shd w:val="clear" w:color="auto" w:fill="FFFFFF"/>
                <w:lang w:val="en-US" w:eastAsia="zh-CN"/>
                <w14:textFill>
                  <w14:solidFill>
                    <w14:schemeClr w14:val="tx1"/>
                  </w14:solidFill>
                </w14:textFill>
              </w:rPr>
              <w:t>，</w:t>
            </w:r>
          </w:p>
          <w:p w14:paraId="0F657D65">
            <w:pPr>
              <w:keepNext w:val="0"/>
              <w:keepLines w:val="0"/>
              <w:pageBreakBefore w:val="0"/>
              <w:widowControl/>
              <w:suppressLineNumbers w:val="0"/>
              <w:kinsoku/>
              <w:wordWrap/>
              <w:overflowPunct/>
              <w:topLinePunct w:val="0"/>
              <w:autoSpaceDE/>
              <w:autoSpaceDN/>
              <w:bidi w:val="0"/>
              <w:adjustRightInd/>
              <w:snapToGrid/>
              <w:spacing w:before="32" w:beforeLines="10" w:line="240" w:lineRule="auto"/>
              <w:ind w:firstLine="0" w:firstLineChars="0"/>
              <w:jc w:val="center"/>
              <w:textAlignment w:val="center"/>
              <w:rPr>
                <w:rFonts w:hint="eastAsia" w:ascii="仿宋_GB2312" w:hAnsi="仿宋_GB2312" w:eastAsia="仿宋_GB2312" w:cs="仿宋_GB2312"/>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_GB2312" w:hAnsi="仿宋_GB2312" w:eastAsia="仿宋_GB2312" w:cs="仿宋_GB2312"/>
                <w:b/>
                <w:bCs/>
                <w:i w:val="0"/>
                <w:iCs w:val="0"/>
                <w:caps w:val="0"/>
                <w:color w:val="953735" w:themeColor="accent2" w:themeShade="BF"/>
                <w:spacing w:val="0"/>
                <w:sz w:val="22"/>
                <w:szCs w:val="22"/>
                <w:highlight w:val="none"/>
                <w:u w:val="none"/>
                <w:shd w:val="clear" w:color="auto" w:fill="FDEADA" w:themeFill="accent6" w:themeFillTint="32"/>
                <w:lang w:val="en-US" w:eastAsia="zh-CN"/>
              </w:rPr>
              <w:t>讲一次专题党课</w:t>
            </w:r>
          </w:p>
        </w:tc>
        <w:tc>
          <w:tcPr>
            <w:tcW w:w="2117" w:type="dxa"/>
            <w:tcBorders>
              <w:top w:val="single" w:color="000000" w:themeColor="text1" w:sz="8" w:space="0"/>
              <w:bottom w:val="single" w:color="974706" w:themeColor="accent6" w:themeShade="7F" w:sz="12" w:space="0"/>
            </w:tcBorders>
            <w:shd w:val="clear" w:color="auto" w:fill="auto"/>
            <w:noWrap w:val="0"/>
            <w:vAlign w:val="center"/>
          </w:tcPr>
          <w:p w14:paraId="3BAF2DB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i w:val="0"/>
                <w:iCs w:val="0"/>
                <w:color w:val="000000" w:themeColor="text1"/>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中心支部全体党员</w:t>
            </w:r>
          </w:p>
        </w:tc>
        <w:tc>
          <w:tcPr>
            <w:tcW w:w="2517" w:type="dxa"/>
            <w:tcBorders>
              <w:top w:val="single" w:color="000000" w:themeColor="text1" w:sz="8" w:space="0"/>
              <w:bottom w:val="single" w:color="974706" w:themeColor="accent6" w:themeShade="7F" w:sz="12" w:space="0"/>
            </w:tcBorders>
            <w:noWrap w:val="0"/>
            <w:vAlign w:val="center"/>
          </w:tcPr>
          <w:p w14:paraId="11BD04EA">
            <w:pPr>
              <w:keepNext w:val="0"/>
              <w:keepLines w:val="0"/>
              <w:pageBreakBefore w:val="0"/>
              <w:widowControl/>
              <w:suppressLineNumbers w:val="0"/>
              <w:kinsoku/>
              <w:wordWrap/>
              <w:overflowPunct/>
              <w:topLinePunct w:val="0"/>
              <w:autoSpaceDE/>
              <w:autoSpaceDN/>
              <w:bidi w:val="0"/>
              <w:adjustRightInd/>
              <w:snapToGrid/>
              <w:spacing w:before="63" w:beforeLines="20" w:line="360" w:lineRule="exact"/>
              <w:ind w:firstLine="0" w:firstLineChars="0"/>
              <w:jc w:val="center"/>
              <w:textAlignment w:val="center"/>
              <w:rPr>
                <w:rFonts w:hint="default" w:ascii="仿宋" w:hAnsi="仿宋" w:eastAsia="仿宋" w:cs="仿宋"/>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0"/>
                <w:kern w:val="2"/>
                <w:sz w:val="22"/>
                <w:szCs w:val="22"/>
                <w:u w:val="none"/>
                <w:lang w:val="en-US" w:eastAsia="zh-CN" w:bidi="ar"/>
              </w:rPr>
              <w:t>主题党日活动</w:t>
            </w:r>
            <w:r>
              <w:rPr>
                <w:rFonts w:hint="eastAsia" w:ascii="仿宋" w:hAnsi="仿宋" w:eastAsia="仿宋" w:cs="仿宋"/>
                <w:b w:val="0"/>
                <w:bCs w:val="0"/>
                <w:i w:val="0"/>
                <w:iCs w:val="0"/>
                <w:color w:val="000000" w:themeColor="text1"/>
                <w:spacing w:val="0"/>
                <w:kern w:val="2"/>
                <w:sz w:val="21"/>
                <w:szCs w:val="21"/>
                <w:u w:val="none" w:color="auto"/>
                <w:lang w:val="en-US" w:eastAsia="zh-CN" w:bidi="ar"/>
                <w14:textFill>
                  <w14:solidFill>
                    <w14:schemeClr w14:val="tx1"/>
                  </w14:solidFill>
                </w14:textFill>
              </w:rPr>
              <w:t>/党员大会</w:t>
            </w:r>
          </w:p>
          <w:p w14:paraId="3D07F7BC">
            <w:pPr>
              <w:keepNext w:val="0"/>
              <w:keepLines w:val="0"/>
              <w:pageBreakBefore w:val="0"/>
              <w:widowControl/>
              <w:suppressLineNumbers w:val="0"/>
              <w:kinsoku/>
              <w:wordWrap/>
              <w:overflowPunct/>
              <w:topLinePunct w:val="0"/>
              <w:autoSpaceDE/>
              <w:autoSpaceDN/>
              <w:bidi w:val="0"/>
              <w:adjustRightInd/>
              <w:snapToGrid/>
              <w:spacing w:before="63" w:beforeLines="20" w:after="32" w:afterLines="10" w:line="240" w:lineRule="exact"/>
              <w:ind w:firstLine="0" w:firstLineChars="0"/>
              <w:jc w:val="both"/>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 w:hAnsi="仿宋" w:eastAsia="仿宋" w:cs="仿宋"/>
                <w:b w:val="0"/>
                <w:bCs w:val="0"/>
                <w:i w:val="0"/>
                <w:iCs w:val="0"/>
                <w:color w:val="953735" w:themeColor="accent2" w:themeShade="BF"/>
                <w:spacing w:val="0"/>
                <w:kern w:val="2"/>
                <w:sz w:val="20"/>
                <w:szCs w:val="20"/>
                <w:u w:val="none"/>
                <w:shd w:val="clear" w:color="auto" w:fill="FDEADA" w:themeFill="accent6" w:themeFillTint="32"/>
                <w:lang w:val="en-US" w:eastAsia="zh-CN" w:bidi="ar"/>
              </w:rPr>
              <w:t>谈通过八项规定学习指导实践、推动工作的思路措施、收获感悟等。</w:t>
            </w:r>
          </w:p>
        </w:tc>
      </w:tr>
      <w:tr w14:paraId="6D686B03">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restart"/>
            <w:tcBorders>
              <w:top w:val="single" w:color="974706" w:themeColor="accent6" w:themeShade="7F" w:sz="12" w:space="0"/>
            </w:tcBorders>
            <w:shd w:val="clear" w:color="auto" w:fill="auto"/>
            <w:noWrap w:val="0"/>
            <w:vAlign w:val="center"/>
          </w:tcPr>
          <w:p w14:paraId="2119AB4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7</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tc>
        <w:tc>
          <w:tcPr>
            <w:tcW w:w="1545" w:type="dxa"/>
            <w:vMerge w:val="restart"/>
            <w:tcBorders>
              <w:top w:val="single" w:color="974706" w:themeColor="accent6" w:themeShade="7F" w:sz="12" w:space="0"/>
            </w:tcBorders>
            <w:noWrap w:val="0"/>
            <w:vAlign w:val="center"/>
          </w:tcPr>
          <w:p w14:paraId="2F815AF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第1周</w:t>
            </w:r>
          </w:p>
          <w:p w14:paraId="132D544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1-4</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974706" w:themeColor="accent6" w:themeShade="7F" w:sz="12" w:space="0"/>
              <w:bottom w:val="single" w:color="000000" w:themeColor="text1" w:sz="8" w:space="0"/>
            </w:tcBorders>
            <w:noWrap w:val="0"/>
            <w:vAlign w:val="center"/>
          </w:tcPr>
          <w:p w14:paraId="06FE2B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集中学习</w:t>
            </w:r>
          </w:p>
          <w:p w14:paraId="0EBD3639">
            <w:pPr>
              <w:keepNext w:val="0"/>
              <w:keepLines w:val="0"/>
              <w:pageBreakBefore w:val="0"/>
              <w:widowControl/>
              <w:numPr>
                <w:ilvl w:val="0"/>
                <w:numId w:val="0"/>
              </w:numPr>
              <w:suppressLineNumbers w:val="0"/>
              <w:kinsoku/>
              <w:wordWrap/>
              <w:overflowPunct/>
              <w:topLinePunct w:val="0"/>
              <w:autoSpaceDE/>
              <w:autoSpaceDN/>
              <w:bidi w:val="0"/>
              <w:adjustRightInd/>
              <w:snapToGrid/>
              <w:spacing w:before="32" w:beforeLines="10" w:line="240" w:lineRule="exact"/>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11"/>
                <w:w w:val="100"/>
                <w:kern w:val="2"/>
                <w:sz w:val="20"/>
                <w:szCs w:val="20"/>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11"/>
                <w:w w:val="100"/>
                <w:kern w:val="2"/>
                <w:sz w:val="20"/>
                <w:szCs w:val="20"/>
                <w:u w:val="none"/>
                <w:shd w:val="clear" w:color="auto" w:fill="FFFFFF"/>
                <w:lang w:val="en-US" w:eastAsia="zh-CN"/>
                <w14:textFill>
                  <w14:solidFill>
                    <w14:schemeClr w14:val="tx1"/>
                  </w14:solidFill>
                </w14:textFill>
              </w:rPr>
              <w:t xml:space="preserve">(开展主题 </w:t>
            </w:r>
          </w:p>
          <w:p w14:paraId="0F34B529">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17"/>
                <w:w w:val="100"/>
                <w:kern w:val="2"/>
                <w:sz w:val="20"/>
                <w:szCs w:val="20"/>
                <w:u w:val="none"/>
                <w:shd w:val="clear" w:color="auto" w:fill="FFFFFF"/>
                <w:lang w:val="en-US" w:eastAsia="zh-CN"/>
                <w14:textFill>
                  <w14:solidFill>
                    <w14:schemeClr w14:val="tx1"/>
                  </w14:solidFill>
                </w14:textFill>
              </w:rPr>
              <w:t xml:space="preserve"> 党日活动</w:t>
            </w:r>
            <w:r>
              <w:rPr>
                <w:rFonts w:hint="eastAsia" w:ascii="仿宋_GB2312" w:hAnsi="宋体" w:eastAsia="仿宋_GB2312" w:cs="仿宋_GB2312"/>
                <w:b w:val="0"/>
                <w:bCs w:val="0"/>
                <w:i w:val="0"/>
                <w:iCs w:val="0"/>
                <w:caps w:val="0"/>
                <w:color w:val="000000" w:themeColor="text1"/>
                <w:spacing w:val="-11"/>
                <w:w w:val="100"/>
                <w:kern w:val="2"/>
                <w:sz w:val="20"/>
                <w:szCs w:val="20"/>
                <w:u w:val="none"/>
                <w:shd w:val="clear" w:color="auto" w:fill="FFFFFF"/>
                <w:lang w:val="en-US" w:eastAsia="zh-CN"/>
                <w14:textFill>
                  <w14:solidFill>
                    <w14:schemeClr w14:val="tx1"/>
                  </w14:solidFill>
                </w14:textFill>
              </w:rPr>
              <w:t>)</w:t>
            </w:r>
          </w:p>
        </w:tc>
        <w:tc>
          <w:tcPr>
            <w:tcW w:w="4909" w:type="dxa"/>
            <w:tcBorders>
              <w:top w:val="single" w:color="974706" w:themeColor="accent6" w:themeShade="7F" w:sz="12" w:space="0"/>
              <w:bottom w:val="single" w:color="000000" w:themeColor="text1" w:sz="8" w:space="0"/>
            </w:tcBorders>
            <w:shd w:val="clear" w:color="auto" w:fill="auto"/>
            <w:noWrap w:val="0"/>
            <w:vAlign w:val="center"/>
          </w:tcPr>
          <w:p w14:paraId="239BC275">
            <w:pPr>
              <w:keepNext w:val="0"/>
              <w:keepLines w:val="0"/>
              <w:pageBreakBefore w:val="0"/>
              <w:widowControl/>
              <w:suppressLineNumbers w:val="0"/>
              <w:kinsoku/>
              <w:wordWrap/>
              <w:overflowPunct/>
              <w:topLinePunct w:val="0"/>
              <w:autoSpaceDE/>
              <w:autoSpaceDN/>
              <w:bidi w:val="0"/>
              <w:adjustRightInd/>
              <w:snapToGrid/>
              <w:spacing w:before="63" w:beforeLines="20" w:line="240" w:lineRule="auto"/>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学习:1.</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中国共产党问责条例</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p>
          <w:p w14:paraId="0E5A2027">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2.</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中国共产党党内监督条例</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w:t>
            </w:r>
          </w:p>
          <w:p w14:paraId="2DF2140B">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after="32" w:afterLines="10" w:line="240" w:lineRule="auto"/>
              <w:jc w:val="center"/>
              <w:textAlignment w:val="center"/>
              <w:rPr>
                <w:rFonts w:hint="eastAsia" w:ascii="Times New Roman" w:hAnsi="Times New Roman" w:eastAsia="仿宋_GB2312" w:cs="仿宋_GB2312"/>
                <w:b w:val="0"/>
                <w:bCs w:val="0"/>
                <w:i w:val="0"/>
                <w:iCs w:val="0"/>
                <w:caps w:val="0"/>
                <w:color w:val="000000" w:themeColor="text1"/>
                <w:spacing w:val="0"/>
                <w:sz w:val="22"/>
                <w:szCs w:val="22"/>
                <w:highlight w:val="none"/>
                <w:u w:val="none"/>
                <w:shd w:val="clear" w:color="auto" w:fill="FDEADA" w:themeFill="accent6" w:themeFillTint="32"/>
                <w:lang w:val="en-US" w:eastAsia="zh-CN"/>
                <w14:textFill>
                  <w14:solidFill>
                    <w14:schemeClr w14:val="tx1"/>
                  </w14:solidFill>
                </w14:textFill>
              </w:rPr>
            </w:pPr>
            <w:r>
              <w:rPr>
                <w:rFonts w:hint="eastAsia" w:ascii="Times New Roman" w:hAnsi="Times New Roman" w:eastAsia="仿宋_GB2312" w:cs="仿宋_GB2312"/>
                <w:b/>
                <w:bCs/>
                <w:i w:val="0"/>
                <w:iCs w:val="0"/>
                <w:caps w:val="0"/>
                <w:color w:val="DE5F0A"/>
                <w:spacing w:val="11"/>
                <w:sz w:val="22"/>
                <w:szCs w:val="22"/>
                <w:u w:val="none"/>
                <w:shd w:val="clear" w:color="auto" w:fill="F2DCDC" w:themeFill="accent2" w:themeFillTint="32"/>
                <w:lang w:val="en-US" w:eastAsia="zh-CN"/>
              </w:rPr>
              <w:t>结合作风建设，开展主题党日活动</w:t>
            </w:r>
          </w:p>
        </w:tc>
        <w:tc>
          <w:tcPr>
            <w:tcW w:w="2117" w:type="dxa"/>
            <w:tcBorders>
              <w:top w:val="single" w:color="974706" w:themeColor="accent6" w:themeShade="7F" w:sz="12" w:space="0"/>
              <w:bottom w:val="single" w:color="000000" w:themeColor="text1" w:sz="8" w:space="0"/>
            </w:tcBorders>
            <w:shd w:val="clear" w:color="auto" w:fill="auto"/>
            <w:noWrap w:val="0"/>
            <w:vAlign w:val="center"/>
          </w:tcPr>
          <w:p w14:paraId="20DF851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color="auto" w:fill="F1F1F1" w:themeFill="background1" w:themeFillShade="F2"/>
                <w:lang w:val="en-US" w:eastAsia="zh-CN" w:bidi="ar"/>
                <w14:textFill>
                  <w14:solidFill>
                    <w14:schemeClr w14:val="tx1"/>
                  </w14:solidFill>
                </w14:textFill>
              </w:rPr>
              <w:t>、干部</w:t>
            </w:r>
          </w:p>
        </w:tc>
        <w:tc>
          <w:tcPr>
            <w:tcW w:w="2517" w:type="dxa"/>
            <w:tcBorders>
              <w:top w:val="single" w:color="974706" w:themeColor="accent6" w:themeShade="7F" w:sz="12" w:space="0"/>
              <w:bottom w:val="single" w:color="000000" w:themeColor="text1" w:sz="8" w:space="0"/>
            </w:tcBorders>
            <w:noWrap w:val="0"/>
            <w:vAlign w:val="center"/>
          </w:tcPr>
          <w:p w14:paraId="4FB39BC2">
            <w:pPr>
              <w:keepNext w:val="0"/>
              <w:keepLines w:val="0"/>
              <w:pageBreakBefore w:val="0"/>
              <w:widowControl/>
              <w:suppressLineNumbers w:val="0"/>
              <w:kinsoku/>
              <w:wordWrap/>
              <w:overflowPunct/>
              <w:topLinePunct w:val="0"/>
              <w:autoSpaceDE/>
              <w:autoSpaceDN/>
              <w:bidi w:val="0"/>
              <w:adjustRightInd/>
              <w:snapToGrid/>
              <w:spacing w:before="63" w:beforeLines="20" w:line="360" w:lineRule="exact"/>
              <w:ind w:firstLine="0" w:firstLineChars="0"/>
              <w:jc w:val="center"/>
              <w:textAlignment w:val="center"/>
              <w:rPr>
                <w:rFonts w:hint="default" w:ascii="仿宋" w:hAnsi="仿宋" w:eastAsia="仿宋" w:cs="仿宋"/>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0"/>
                <w:kern w:val="2"/>
                <w:sz w:val="24"/>
                <w:szCs w:val="24"/>
                <w:u w:val="none"/>
                <w:lang w:val="en-US" w:eastAsia="zh-CN" w:bidi="ar"/>
              </w:rPr>
              <w:t>主题党日活动</w:t>
            </w:r>
            <w:r>
              <w:rPr>
                <w:rFonts w:hint="eastAsia" w:ascii="仿宋" w:hAnsi="仿宋" w:eastAsia="仿宋" w:cs="仿宋"/>
                <w:b w:val="0"/>
                <w:bCs w:val="0"/>
                <w:i w:val="0"/>
                <w:iCs w:val="0"/>
                <w:color w:val="000000" w:themeColor="text1"/>
                <w:spacing w:val="-11"/>
                <w:kern w:val="2"/>
                <w:sz w:val="21"/>
                <w:szCs w:val="21"/>
                <w:u w:val="none" w:color="auto"/>
                <w:lang w:val="en-US" w:eastAsia="zh-CN" w:bidi="ar"/>
                <w14:textFill>
                  <w14:solidFill>
                    <w14:schemeClr w14:val="tx1"/>
                  </w14:solidFill>
                </w14:textFill>
              </w:rPr>
              <w:t>/党员大会</w:t>
            </w:r>
          </w:p>
          <w:p w14:paraId="46CDF01D">
            <w:pPr>
              <w:keepNext w:val="0"/>
              <w:keepLines w:val="0"/>
              <w:pageBreakBefore w:val="0"/>
              <w:widowControl/>
              <w:suppressLineNumbers w:val="0"/>
              <w:kinsoku/>
              <w:wordWrap/>
              <w:overflowPunct/>
              <w:topLinePunct w:val="0"/>
              <w:autoSpaceDE/>
              <w:autoSpaceDN/>
              <w:bidi w:val="0"/>
              <w:adjustRightInd/>
              <w:snapToGrid/>
              <w:spacing w:before="63" w:beforeLines="20" w:after="32" w:afterLines="10" w:line="240" w:lineRule="exact"/>
              <w:ind w:firstLine="0" w:firstLineChars="0"/>
              <w:jc w:val="both"/>
              <w:textAlignment w:val="center"/>
              <w:rPr>
                <w:rFonts w:hint="default" w:ascii="仿宋_GB2312" w:hAnsi="宋体" w:eastAsia="仿宋_GB2312" w:cs="仿宋_GB2312"/>
                <w:b w:val="0"/>
                <w:bCs w:val="0"/>
                <w:i w:val="0"/>
                <w:iCs w:val="0"/>
                <w:color w:val="953735" w:themeColor="accent2" w:themeShade="BF"/>
                <w:spacing w:val="0"/>
                <w:kern w:val="2"/>
                <w:sz w:val="20"/>
                <w:szCs w:val="20"/>
                <w:u w:val="none"/>
                <w:shd w:val="clear" w:fill="FDEADA" w:themeFill="accent6" w:themeFillTint="32"/>
                <w:lang w:val="en-US" w:eastAsia="zh-CN" w:bidi="ar"/>
              </w:rPr>
            </w:pPr>
            <w:r>
              <w:rPr>
                <w:rFonts w:hint="eastAsia" w:ascii="仿宋" w:hAnsi="仿宋" w:eastAsia="仿宋" w:cs="仿宋"/>
                <w:b w:val="0"/>
                <w:bCs w:val="0"/>
                <w:i w:val="0"/>
                <w:iCs w:val="0"/>
                <w:color w:val="DE5F0A"/>
                <w:spacing w:val="0"/>
                <w:kern w:val="2"/>
                <w:sz w:val="20"/>
                <w:szCs w:val="20"/>
                <w:u w:val="none"/>
                <w:shd w:val="clear" w:fill="F2DCDC" w:themeFill="accent2" w:themeFillTint="32"/>
                <w:lang w:val="en-US" w:eastAsia="zh-CN" w:bidi="ar"/>
              </w:rPr>
              <w:t>集中梳理排查作风建设中的“老大难”和顽瘴痼疾，全力整改整治。</w:t>
            </w:r>
          </w:p>
        </w:tc>
      </w:tr>
      <w:tr w14:paraId="70A5F06C">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24FF9AF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7EA0933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tc>
        <w:tc>
          <w:tcPr>
            <w:tcW w:w="1067" w:type="dxa"/>
            <w:tcBorders>
              <w:top w:val="single" w:color="000000" w:themeColor="text1" w:sz="8" w:space="0"/>
              <w:bottom w:val="single" w:color="000000" w:themeColor="text1" w:sz="8" w:space="0"/>
            </w:tcBorders>
            <w:noWrap w:val="0"/>
            <w:vAlign w:val="center"/>
          </w:tcPr>
          <w:p w14:paraId="0E047739">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op w:val="single" w:color="000000" w:themeColor="text1" w:sz="8" w:space="0"/>
              <w:bottom w:val="single" w:color="000000" w:themeColor="text1" w:sz="8" w:space="0"/>
            </w:tcBorders>
            <w:shd w:val="clear" w:color="auto" w:fill="auto"/>
            <w:noWrap w:val="0"/>
            <w:vAlign w:val="center"/>
          </w:tcPr>
          <w:p w14:paraId="73F5F7C6">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aps w:val="0"/>
                <w:color w:val="000000" w:themeColor="text1"/>
                <w:spacing w:val="0"/>
                <w:sz w:val="22"/>
                <w:szCs w:val="22"/>
                <w:highlight w:val="none"/>
                <w:u w:val="none"/>
                <w:shd w:val="clear" w:color="auto" w:fill="FDEADA" w:themeFill="accent6" w:themeFillTint="32"/>
                <w:lang w:val="en-US" w:eastAsia="zh-CN"/>
                <w14:textFill>
                  <w14:solidFill>
                    <w14:schemeClr w14:val="tx1"/>
                  </w14:solidFill>
                </w14:textFill>
              </w:rPr>
            </w:pPr>
            <w:r>
              <w:rPr>
                <w:rFonts w:hint="eastAsia" w:ascii="仿宋_GB2312" w:hAnsi="仿宋_GB2312"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《习近平总书记关于党的建设的重要思想概论》</w:t>
            </w:r>
          </w:p>
        </w:tc>
        <w:tc>
          <w:tcPr>
            <w:tcW w:w="2117" w:type="dxa"/>
            <w:tcBorders>
              <w:top w:val="single" w:color="000000" w:themeColor="text1" w:sz="8" w:space="0"/>
              <w:bottom w:val="single" w:color="000000" w:themeColor="text1" w:sz="8" w:space="0"/>
            </w:tcBorders>
            <w:shd w:val="clear" w:color="auto" w:fill="auto"/>
            <w:noWrap w:val="0"/>
            <w:vAlign w:val="center"/>
          </w:tcPr>
          <w:p w14:paraId="429772C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中心支部全体党员</w:t>
            </w:r>
          </w:p>
        </w:tc>
        <w:tc>
          <w:tcPr>
            <w:tcW w:w="2517" w:type="dxa"/>
            <w:tcBorders>
              <w:top w:val="single" w:color="000000" w:themeColor="text1" w:sz="8" w:space="0"/>
              <w:bottom w:val="single" w:color="000000" w:themeColor="text1" w:sz="8" w:space="0"/>
            </w:tcBorders>
            <w:noWrap w:val="0"/>
            <w:vAlign w:val="center"/>
          </w:tcPr>
          <w:p w14:paraId="07CB60F0">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000000" w:themeColor="text1"/>
                <w:spacing w:val="-6"/>
                <w:w w:val="94"/>
                <w:kern w:val="2"/>
                <w:sz w:val="20"/>
                <w:szCs w:val="20"/>
                <w:u w:val="none"/>
                <w:shd w:val="clear" w:fill="FDEADA" w:themeFill="accent6" w:themeFillTint="32"/>
                <w:lang w:val="en-US" w:eastAsia="zh-CN" w:bidi="ar"/>
                <w14:textFill>
                  <w14:solidFill>
                    <w14:schemeClr w14:val="tx1"/>
                  </w14:solidFill>
                </w14:textFill>
              </w:rPr>
            </w:pPr>
            <w:r>
              <w:rPr>
                <w:rFonts w:hint="eastAsia" w:ascii="仿宋_GB2312" w:hAnsi="仿宋_GB2312" w:eastAsia="仿宋_GB2312" w:cs="仿宋_GB2312"/>
                <w:b w:val="0"/>
                <w:bCs w:val="0"/>
                <w:i w:val="0"/>
                <w:iCs w:val="0"/>
                <w:color w:val="000000" w:themeColor="text1"/>
                <w:spacing w:val="-6"/>
                <w:w w:val="94"/>
                <w:kern w:val="2"/>
                <w:sz w:val="20"/>
                <w:szCs w:val="20"/>
                <w:u w:val="none" w:color="auto"/>
                <w:lang w:val="en-US" w:eastAsia="zh-CN" w:bidi="ar"/>
                <w14:textFill>
                  <w14:solidFill>
                    <w14:schemeClr w14:val="tx1"/>
                  </w14:solidFill>
                </w14:textFill>
              </w:rPr>
              <w:t>按个人学习计划自行深入学习</w:t>
            </w:r>
          </w:p>
        </w:tc>
      </w:tr>
      <w:tr w14:paraId="74075176">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737" w:hRule="exact"/>
          <w:jc w:val="center"/>
        </w:trPr>
        <w:tc>
          <w:tcPr>
            <w:tcW w:w="719" w:type="dxa"/>
            <w:vMerge w:val="continue"/>
            <w:shd w:val="clear" w:color="auto" w:fill="auto"/>
            <w:noWrap w:val="0"/>
            <w:vAlign w:val="center"/>
          </w:tcPr>
          <w:p w14:paraId="181FAD4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noWrap w:val="0"/>
            <w:vAlign w:val="center"/>
          </w:tcPr>
          <w:p w14:paraId="3CF7E36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第2周</w:t>
            </w:r>
          </w:p>
          <w:p w14:paraId="4757D02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7-11</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000000" w:themeColor="text1" w:sz="8" w:space="0"/>
            </w:tcBorders>
            <w:noWrap w:val="0"/>
            <w:vAlign w:val="center"/>
          </w:tcPr>
          <w:p w14:paraId="56A35AA8">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集中学习</w:t>
            </w:r>
          </w:p>
        </w:tc>
        <w:tc>
          <w:tcPr>
            <w:tcW w:w="4909" w:type="dxa"/>
            <w:tcBorders>
              <w:top w:val="single" w:color="000000" w:themeColor="text1" w:sz="8" w:space="0"/>
              <w:bottom w:val="single" w:color="000000" w:themeColor="text1" w:sz="8" w:space="0"/>
            </w:tcBorders>
            <w:shd w:val="clear" w:color="auto" w:fill="auto"/>
            <w:noWrap w:val="0"/>
            <w:vAlign w:val="center"/>
          </w:tcPr>
          <w:p w14:paraId="5DDDCB6E">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楷体_GB2312" w:cs="楷体_GB2312"/>
                <w:b/>
                <w:bCs/>
                <w:i w:val="0"/>
                <w:iCs w:val="0"/>
                <w:color w:val="000000" w:themeColor="text1"/>
                <w:spacing w:val="0"/>
                <w:kern w:val="2"/>
                <w:sz w:val="22"/>
                <w:szCs w:val="22"/>
                <w:u w:val="none"/>
                <w:lang w:val="en-US" w:eastAsia="zh-CN" w:bidi="ar"/>
                <w14:textFill>
                  <w14:solidFill>
                    <w14:schemeClr w14:val="tx1"/>
                  </w14:solidFill>
                </w14:textFill>
              </w:rPr>
              <w:t>第一议题:</w:t>
            </w: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1.</w:t>
            </w:r>
          </w:p>
          <w:p w14:paraId="726B464F">
            <w:pPr>
              <w:keepNext w:val="0"/>
              <w:keepLines w:val="0"/>
              <w:pageBreakBefore w:val="0"/>
              <w:widowControl/>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sz w:val="22"/>
                <w:szCs w:val="22"/>
                <w:highlight w:val="none"/>
                <w:u w:val="none"/>
                <w:shd w:val="clear" w:color="auto" w:fill="FDEADA" w:themeFill="accent6" w:themeFillTint="32"/>
                <w:lang w:val="en-US" w:eastAsia="zh-CN"/>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t xml:space="preserve">         2.</w:t>
            </w:r>
          </w:p>
        </w:tc>
        <w:tc>
          <w:tcPr>
            <w:tcW w:w="2117" w:type="dxa"/>
            <w:tcBorders>
              <w:top w:val="single" w:color="000000" w:themeColor="text1" w:sz="8" w:space="0"/>
            </w:tcBorders>
            <w:shd w:val="clear" w:color="auto" w:fill="auto"/>
            <w:noWrap w:val="0"/>
            <w:vAlign w:val="center"/>
          </w:tcPr>
          <w:p w14:paraId="1D43B86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color="auto" w:fill="F1F1F1" w:themeFill="background1" w:themeFillShade="F2"/>
                <w:lang w:val="en-US" w:eastAsia="zh-CN" w:bidi="ar"/>
                <w14:textFill>
                  <w14:solidFill>
                    <w14:schemeClr w14:val="tx1"/>
                  </w14:solidFill>
                </w14:textFill>
              </w:rPr>
              <w:t>、干部</w:t>
            </w:r>
          </w:p>
        </w:tc>
        <w:tc>
          <w:tcPr>
            <w:tcW w:w="2517" w:type="dxa"/>
            <w:tcBorders>
              <w:top w:val="single" w:color="000000" w:themeColor="text1" w:sz="8" w:space="0"/>
              <w:bottom w:val="single" w:color="000000" w:themeColor="text1" w:sz="8" w:space="0"/>
            </w:tcBorders>
            <w:noWrap w:val="0"/>
            <w:vAlign w:val="center"/>
          </w:tcPr>
          <w:p w14:paraId="7209D1A5">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“第一议题”结合</w:t>
            </w:r>
          </w:p>
          <w:p w14:paraId="2245BCF5">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olor w:val="F0327A"/>
                <w:spacing w:val="0"/>
                <w:kern w:val="2"/>
                <w:sz w:val="20"/>
                <w:szCs w:val="20"/>
                <w:u w:val="none"/>
                <w:lang w:val="en-US" w:eastAsia="zh-CN" w:bidi="ar"/>
              </w:rPr>
            </w:pPr>
            <w:r>
              <w:rPr>
                <w:rFonts w:hint="eastAsia" w:ascii="仿宋_GB2312" w:hAnsi="仿宋_GB2312" w:eastAsia="仿宋_GB2312" w:cs="仿宋_GB2312"/>
                <w:b w:val="0"/>
                <w:bCs w:val="0"/>
                <w:i w:val="0"/>
                <w:iCs w:val="0"/>
                <w:color w:val="F0327A"/>
                <w:spacing w:val="0"/>
                <w:kern w:val="2"/>
                <w:sz w:val="20"/>
                <w:szCs w:val="20"/>
                <w:highlight w:val="none"/>
                <w:u w:val="none"/>
                <w:lang w:val="en-US" w:eastAsia="zh-CN" w:bidi="ar"/>
              </w:rPr>
              <w:t xml:space="preserve"> 局机关党委安排</w:t>
            </w:r>
          </w:p>
        </w:tc>
      </w:tr>
      <w:tr w14:paraId="617B7A33">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restart"/>
            <w:shd w:val="clear" w:color="auto" w:fill="auto"/>
            <w:noWrap w:val="0"/>
            <w:vAlign w:val="center"/>
          </w:tcPr>
          <w:p w14:paraId="6DDD81F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t>2025</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年</w:t>
            </w:r>
            <w:r>
              <w:rPr>
                <w:rFonts w:hint="eastAsia" w:ascii="Times New Roman" w:hAnsi="Times New Roman" w:eastAsia="仿宋_GB2312" w:cs="仿宋_GB2312"/>
                <w:b w:val="0"/>
                <w:bCs w:val="0"/>
                <w:i w:val="0"/>
                <w:iCs w:val="0"/>
                <w:color w:val="000000" w:themeColor="text1"/>
                <w:spacing w:val="-11"/>
                <w:kern w:val="2"/>
                <w:sz w:val="21"/>
                <w:szCs w:val="21"/>
                <w:u w:val="none"/>
                <w:lang w:val="en-US" w:eastAsia="zh-CN" w:bidi="ar"/>
                <w14:textFill>
                  <w14:solidFill>
                    <w14:schemeClr w14:val="tx1"/>
                  </w14:solidFill>
                </w14:textFill>
              </w:rPr>
              <w:t>7</w:t>
            </w:r>
            <w:r>
              <w:rPr>
                <w:rFonts w:hint="eastAsia" w:ascii="Times New Roman" w:hAnsi="Times New Roman" w:eastAsia="仿宋_GB2312" w:cs="仿宋_GB2312"/>
                <w:b w:val="0"/>
                <w:bCs w:val="0"/>
                <w:i w:val="0"/>
                <w:iCs w:val="0"/>
                <w:color w:val="000000" w:themeColor="text1"/>
                <w:spacing w:val="-11"/>
                <w:kern w:val="2"/>
                <w:sz w:val="20"/>
                <w:szCs w:val="20"/>
                <w:u w:val="none"/>
                <w:lang w:val="en-US" w:eastAsia="zh-CN" w:bidi="ar"/>
                <w14:textFill>
                  <w14:solidFill>
                    <w14:schemeClr w14:val="tx1"/>
                  </w14:solidFill>
                </w14:textFill>
              </w:rPr>
              <w:t>月</w:t>
            </w:r>
          </w:p>
        </w:tc>
        <w:tc>
          <w:tcPr>
            <w:tcW w:w="1545" w:type="dxa"/>
            <w:vMerge w:val="restart"/>
            <w:noWrap w:val="0"/>
            <w:vAlign w:val="center"/>
          </w:tcPr>
          <w:p w14:paraId="3E5C78F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7-11</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bottom w:val="single" w:color="000000" w:themeColor="text1" w:sz="8" w:space="0"/>
            </w:tcBorders>
            <w:noWrap w:val="0"/>
            <w:vAlign w:val="center"/>
          </w:tcPr>
          <w:p w14:paraId="5BDFE851">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0" w:leftChars="0" w:firstLine="0" w:firstLineChars="0"/>
              <w:jc w:val="center"/>
              <w:textAlignment w:val="center"/>
              <w:rPr>
                <w:rFonts w:hint="eastAsia" w:ascii="仿宋_GB2312" w:hAnsi="宋体" w:eastAsia="仿宋_GB2312" w:cs="仿宋_GB2312"/>
                <w:i w:val="0"/>
                <w:iCs w:val="0"/>
                <w:caps w:val="0"/>
                <w:color w:val="C00000"/>
                <w:spacing w:val="-17"/>
                <w:sz w:val="20"/>
                <w:szCs w:val="20"/>
                <w:shd w:val="clear" w:color="auto" w:fill="FFFFFF"/>
                <w:lang w:val="en-US" w:eastAsia="zh-CN"/>
              </w:rPr>
            </w:pPr>
            <w:r>
              <w:rPr>
                <w:rFonts w:hint="eastAsia" w:ascii="仿宋_GB2312" w:hAnsi="宋体" w:eastAsia="仿宋_GB2312" w:cs="仿宋_GB2312"/>
                <w:i w:val="0"/>
                <w:iCs w:val="0"/>
                <w:caps w:val="0"/>
                <w:color w:val="C00000"/>
                <w:spacing w:val="-17"/>
                <w:sz w:val="20"/>
                <w:szCs w:val="20"/>
                <w:shd w:val="clear" w:color="auto" w:fill="FFFFFF"/>
                <w:lang w:val="en-US" w:eastAsia="zh-CN"/>
              </w:rPr>
              <w:t>(</w:t>
            </w:r>
            <w:r>
              <w:rPr>
                <w:rFonts w:hint="eastAsia" w:ascii="仿宋_GB2312" w:hAnsi="宋体" w:eastAsia="仿宋_GB2312" w:cs="仿宋_GB2312"/>
                <w:i w:val="0"/>
                <w:iCs w:val="0"/>
                <w:caps w:val="0"/>
                <w:color w:val="C00000"/>
                <w:spacing w:val="-17"/>
                <w:sz w:val="20"/>
                <w:szCs w:val="20"/>
                <w:shd w:val="clear" w:color="auto" w:fill="FFFFFF"/>
                <w:lang w:eastAsia="zh-CN"/>
              </w:rPr>
              <w:t>对本单位、</w:t>
            </w:r>
            <w:r>
              <w:rPr>
                <w:rFonts w:hint="eastAsia" w:ascii="仿宋_GB2312" w:hAnsi="宋体" w:eastAsia="仿宋_GB2312" w:cs="仿宋_GB2312"/>
                <w:i w:val="0"/>
                <w:iCs w:val="0"/>
                <w:caps w:val="0"/>
                <w:color w:val="C00000"/>
                <w:spacing w:val="-23"/>
                <w:sz w:val="20"/>
                <w:szCs w:val="20"/>
                <w:shd w:val="clear" w:color="auto" w:fill="FFFFFF"/>
                <w:lang w:eastAsia="zh-CN"/>
              </w:rPr>
              <w:t>本支部</w:t>
            </w:r>
            <w:r>
              <w:rPr>
                <w:rFonts w:hint="eastAsia" w:ascii="仿宋_GB2312" w:hAnsi="宋体" w:eastAsia="仿宋_GB2312" w:cs="仿宋_GB2312"/>
                <w:i w:val="0"/>
                <w:iCs w:val="0"/>
                <w:caps w:val="0"/>
                <w:color w:val="C00000"/>
                <w:spacing w:val="-57"/>
                <w:sz w:val="20"/>
                <w:szCs w:val="20"/>
                <w:shd w:val="clear" w:color="auto" w:fill="FFFFFF"/>
                <w:lang w:eastAsia="zh-CN"/>
              </w:rPr>
              <w:t>、</w:t>
            </w:r>
            <w:r>
              <w:rPr>
                <w:rFonts w:hint="eastAsia" w:ascii="仿宋_GB2312" w:hAnsi="宋体" w:eastAsia="仿宋_GB2312" w:cs="仿宋_GB2312"/>
                <w:i w:val="0"/>
                <w:iCs w:val="0"/>
                <w:caps w:val="0"/>
                <w:color w:val="C00000"/>
                <w:spacing w:val="-17"/>
                <w:sz w:val="20"/>
                <w:szCs w:val="20"/>
                <w:shd w:val="clear" w:color="auto" w:fill="FFFFFF"/>
                <w:lang w:eastAsia="zh-CN"/>
              </w:rPr>
              <w:t>本人相关问题</w:t>
            </w:r>
            <w:r>
              <w:rPr>
                <w:rFonts w:hint="eastAsia" w:ascii="仿宋_GB2312" w:hAnsi="宋体" w:eastAsia="仿宋_GB2312" w:cs="仿宋_GB2312"/>
                <w:i w:val="0"/>
                <w:iCs w:val="0"/>
                <w:caps w:val="0"/>
                <w:color w:val="C00000"/>
                <w:spacing w:val="-17"/>
                <w:sz w:val="20"/>
                <w:szCs w:val="20"/>
                <w:shd w:val="clear" w:color="auto" w:fill="FFFFFF"/>
                <w:lang w:val="en-US" w:eastAsia="zh-CN"/>
              </w:rPr>
              <w:t xml:space="preserve"> </w:t>
            </w:r>
            <w:r>
              <w:rPr>
                <w:rFonts w:hint="eastAsia" w:ascii="仿宋_GB2312" w:hAnsi="宋体" w:eastAsia="仿宋_GB2312" w:cs="仿宋_GB2312"/>
                <w:i w:val="0"/>
                <w:iCs w:val="0"/>
                <w:caps w:val="0"/>
                <w:color w:val="C00000"/>
                <w:spacing w:val="-23"/>
                <w:w w:val="90"/>
                <w:sz w:val="20"/>
                <w:szCs w:val="20"/>
                <w:shd w:val="clear" w:color="auto" w:fill="FFFFFF"/>
                <w:lang w:eastAsia="zh-CN"/>
              </w:rPr>
              <w:t>进行</w:t>
            </w:r>
            <w:r>
              <w:rPr>
                <w:rFonts w:hint="eastAsia" w:ascii="仿宋_GB2312" w:hAnsi="宋体" w:eastAsia="仿宋_GB2312" w:cs="仿宋_GB2312"/>
                <w:i w:val="0"/>
                <w:iCs w:val="0"/>
                <w:caps w:val="0"/>
                <w:color w:val="C00000"/>
                <w:spacing w:val="-23"/>
                <w:w w:val="90"/>
                <w:sz w:val="20"/>
                <w:szCs w:val="20"/>
                <w:shd w:val="clear" w:color="auto" w:fill="FFFFFF"/>
                <w:lang w:val="en-US" w:eastAsia="zh-CN"/>
              </w:rPr>
              <w:t>集中查摆</w:t>
            </w:r>
            <w:r>
              <w:rPr>
                <w:rFonts w:hint="eastAsia" w:ascii="仿宋_GB2312" w:hAnsi="宋体" w:eastAsia="仿宋_GB2312" w:cs="仿宋_GB2312"/>
                <w:i w:val="0"/>
                <w:iCs w:val="0"/>
                <w:caps w:val="0"/>
                <w:color w:val="C00000"/>
                <w:spacing w:val="-57"/>
                <w:sz w:val="20"/>
                <w:szCs w:val="20"/>
                <w:shd w:val="clear" w:color="auto" w:fill="FFFFFF"/>
                <w:lang w:val="en-US" w:eastAsia="zh-CN"/>
              </w:rPr>
              <w:t>，</w:t>
            </w:r>
            <w:r>
              <w:rPr>
                <w:rFonts w:hint="eastAsia" w:ascii="仿宋_GB2312" w:hAnsi="宋体" w:eastAsia="仿宋_GB2312" w:cs="仿宋_GB2312"/>
                <w:i w:val="0"/>
                <w:iCs w:val="0"/>
                <w:caps w:val="0"/>
                <w:color w:val="C00000"/>
                <w:spacing w:val="-17"/>
                <w:sz w:val="20"/>
                <w:szCs w:val="20"/>
                <w:shd w:val="clear" w:color="auto" w:fill="FFFFFF"/>
                <w:lang w:val="en-US" w:eastAsia="zh-CN"/>
              </w:rPr>
              <w:t>建立台账)</w:t>
            </w:r>
          </w:p>
        </w:tc>
        <w:tc>
          <w:tcPr>
            <w:tcW w:w="4909" w:type="dxa"/>
            <w:tcBorders>
              <w:top w:val="single" w:color="000000" w:themeColor="text1" w:sz="8" w:space="0"/>
              <w:bottom w:val="single" w:color="000000" w:themeColor="text1" w:sz="8" w:space="0"/>
            </w:tcBorders>
            <w:shd w:val="clear" w:color="auto" w:fill="auto"/>
            <w:noWrap w:val="0"/>
            <w:vAlign w:val="center"/>
          </w:tcPr>
          <w:p w14:paraId="73AE4D59">
            <w:pPr>
              <w:keepNext w:val="0"/>
              <w:keepLines w:val="0"/>
              <w:pageBreakBefore w:val="0"/>
              <w:widowControl/>
              <w:suppressLineNumbers w:val="0"/>
              <w:kinsoku/>
              <w:wordWrap/>
              <w:overflowPunct/>
              <w:topLinePunct w:val="0"/>
              <w:autoSpaceDE/>
              <w:autoSpaceDN/>
              <w:bidi w:val="0"/>
              <w:adjustRightInd/>
              <w:snapToGrid/>
              <w:spacing w:before="32" w:beforeLines="10" w:line="240" w:lineRule="auto"/>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pPr>
            <w:r>
              <w:rPr>
                <w:rFonts w:hint="eastAsia" w:ascii="Times New Roman" w:hAnsi="Times New Roman" w:eastAsia="仿宋_GB2312" w:cs="仿宋_GB2312"/>
                <w:b/>
                <w:bCs/>
                <w:i w:val="0"/>
                <w:iCs w:val="0"/>
                <w:caps w:val="0"/>
                <w:color w:val="000000" w:themeColor="text1"/>
                <w:spacing w:val="0"/>
                <w:sz w:val="22"/>
                <w:szCs w:val="22"/>
                <w:u w:val="none"/>
                <w:shd w:val="clear" w:color="auto" w:fill="FFFFFF"/>
                <w:lang w:val="en-US" w:eastAsia="zh-CN"/>
                <w14:textFill>
                  <w14:solidFill>
                    <w14:schemeClr w14:val="tx1"/>
                  </w14:solidFill>
                </w14:textFill>
              </w:rPr>
              <w:t>学习：</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 xml:space="preserve">1.中共中央办公厅、国务院办公厅印发   </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关于全面推进公务用车制度改革的指导意见</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和《中央和国家机关公务用车制度改革方案》</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p>
          <w:p w14:paraId="58C14885">
            <w:pPr>
              <w:keepNext w:val="0"/>
              <w:keepLines w:val="0"/>
              <w:pageBreakBefore w:val="0"/>
              <w:widowControl/>
              <w:suppressLineNumbers w:val="0"/>
              <w:kinsoku/>
              <w:wordWrap/>
              <w:overflowPunct/>
              <w:topLinePunct w:val="0"/>
              <w:autoSpaceDE/>
              <w:autoSpaceDN/>
              <w:bidi w:val="0"/>
              <w:adjustRightInd/>
              <w:snapToGrid/>
              <w:spacing w:before="32" w:beforeLines="10" w:line="240" w:lineRule="auto"/>
              <w:ind w:firstLine="0" w:firstLineChars="0"/>
              <w:jc w:val="both"/>
              <w:textAlignment w:val="cente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pP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2.</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关于党政机关停止新建楼堂馆所和清理办公用房的通知</w:t>
            </w:r>
            <w:r>
              <w:rPr>
                <w:rFonts w:hint="eastAsia" w:ascii="Times New Roman" w:hAnsi="Times New Roman" w:eastAsia="仿宋_GB2312" w:cs="仿宋_GB2312"/>
                <w:b w:val="0"/>
                <w:bCs w:val="0"/>
                <w:i w:val="0"/>
                <w:iCs w:val="0"/>
                <w:caps w:val="0"/>
                <w:color w:val="000000" w:themeColor="text1"/>
                <w:spacing w:val="0"/>
                <w:sz w:val="22"/>
                <w:szCs w:val="22"/>
                <w:u w:val="none"/>
                <w:shd w:val="clear" w:color="auto" w:fill="FFFFFF"/>
                <w:lang w:eastAsia="zh-CN"/>
                <w14:textFill>
                  <w14:solidFill>
                    <w14:schemeClr w14:val="tx1"/>
                  </w14:solidFill>
                </w14:textFill>
              </w:rPr>
              <w:t>》</w:t>
            </w:r>
          </w:p>
        </w:tc>
        <w:tc>
          <w:tcPr>
            <w:tcW w:w="2117" w:type="dxa"/>
            <w:tcBorders>
              <w:bottom w:val="single" w:color="000000" w:themeColor="text1" w:sz="8" w:space="0"/>
            </w:tcBorders>
            <w:shd w:val="clear" w:color="auto" w:fill="auto"/>
            <w:noWrap w:val="0"/>
            <w:vAlign w:val="center"/>
          </w:tcPr>
          <w:p w14:paraId="65680F8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color="auto" w:fill="F1F1F1" w:themeFill="background1" w:themeFillShade="F2"/>
                <w:lang w:val="en-US" w:eastAsia="zh-CN" w:bidi="ar"/>
                <w14:textFill>
                  <w14:solidFill>
                    <w14:schemeClr w14:val="tx1"/>
                  </w14:solidFill>
                </w14:textFill>
              </w:rPr>
              <w:t>、干部</w:t>
            </w:r>
          </w:p>
        </w:tc>
        <w:tc>
          <w:tcPr>
            <w:tcW w:w="2517" w:type="dxa"/>
            <w:tcBorders>
              <w:top w:val="single" w:color="000000" w:themeColor="text1" w:sz="8" w:space="0"/>
              <w:bottom w:val="single" w:color="000000" w:themeColor="text1" w:sz="8" w:space="0"/>
            </w:tcBorders>
            <w:noWrap w:val="0"/>
            <w:vAlign w:val="center"/>
          </w:tcPr>
          <w:p w14:paraId="5FA7A673">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华文中宋" w:hAnsi="华文中宋" w:eastAsia="华文中宋" w:cs="华文中宋"/>
                <w:b w:val="0"/>
                <w:bCs w:val="0"/>
                <w:i w:val="0"/>
                <w:iCs w:val="0"/>
                <w:color w:val="C00000"/>
                <w:spacing w:val="11"/>
                <w:kern w:val="2"/>
                <w:sz w:val="24"/>
                <w:szCs w:val="24"/>
                <w:u w:val="none"/>
                <w:lang w:val="en-US" w:eastAsia="zh-CN" w:bidi="ar"/>
              </w:rPr>
              <w:t>党员大会</w:t>
            </w:r>
            <w: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t>集中学习</w:t>
            </w: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p>
          <w:p w14:paraId="73C998BB">
            <w:pPr>
              <w:keepNext w:val="0"/>
              <w:keepLines w:val="0"/>
              <w:pageBreakBefore w:val="0"/>
              <w:widowControl/>
              <w:suppressLineNumbers w:val="0"/>
              <w:kinsoku/>
              <w:wordWrap/>
              <w:overflowPunct/>
              <w:topLinePunct w:val="0"/>
              <w:autoSpaceDE/>
              <w:autoSpaceDN/>
              <w:bidi w:val="0"/>
              <w:adjustRightInd/>
              <w:snapToGrid/>
              <w:spacing w:line="360" w:lineRule="exact"/>
              <w:ind w:firstLine="0" w:firstLineChars="0"/>
              <w:jc w:val="center"/>
              <w:textAlignment w:val="center"/>
              <w:rPr>
                <w:rFonts w:hint="eastAsia" w:ascii="仿宋" w:hAnsi="仿宋" w:eastAsia="仿宋" w:cs="仿宋"/>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仿宋" w:hAnsi="仿宋" w:eastAsia="仿宋" w:cs="仿宋"/>
                <w:b/>
                <w:bCs/>
                <w:i w:val="0"/>
                <w:iCs w:val="0"/>
                <w:color w:val="000000" w:themeColor="text1"/>
                <w:spacing w:val="0"/>
                <w:kern w:val="2"/>
                <w:sz w:val="22"/>
                <w:szCs w:val="22"/>
                <w:u w:val="none"/>
                <w:lang w:val="en-US" w:eastAsia="zh-CN" w:bidi="ar"/>
                <w14:textFill>
                  <w14:solidFill>
                    <w14:schemeClr w14:val="tx1"/>
                  </w14:solidFill>
                </w14:textFill>
              </w:rPr>
              <w:t>/</w:t>
            </w:r>
            <w:r>
              <w:rPr>
                <w:rFonts w:hint="eastAsia" w:ascii="华文中宋" w:hAnsi="华文中宋" w:eastAsia="华文中宋" w:cs="华文中宋"/>
                <w:b w:val="0"/>
                <w:bCs w:val="0"/>
                <w:i w:val="0"/>
                <w:iCs w:val="0"/>
                <w:color w:val="C00000"/>
                <w:spacing w:val="11"/>
                <w:kern w:val="2"/>
                <w:sz w:val="24"/>
                <w:szCs w:val="24"/>
                <w:u w:val="none"/>
                <w:lang w:val="en-US" w:eastAsia="zh-CN" w:bidi="ar"/>
              </w:rPr>
              <w:t>支委会会议学习</w:t>
            </w:r>
          </w:p>
          <w:p w14:paraId="5806E18E">
            <w:pPr>
              <w:keepNext w:val="0"/>
              <w:keepLines w:val="0"/>
              <w:pageBreakBefore w:val="0"/>
              <w:widowControl/>
              <w:suppressLineNumbers w:val="0"/>
              <w:kinsoku/>
              <w:wordWrap/>
              <w:overflowPunct/>
              <w:topLinePunct w:val="0"/>
              <w:autoSpaceDE/>
              <w:autoSpaceDN/>
              <w:bidi w:val="0"/>
              <w:adjustRightInd/>
              <w:snapToGrid/>
              <w:spacing w:before="32" w:beforeLines="10" w:line="400" w:lineRule="exact"/>
              <w:ind w:firstLine="0" w:firstLineChars="0"/>
              <w:jc w:val="center"/>
              <w:textAlignment w:val="center"/>
              <w:rPr>
                <w:rFonts w:hint="eastAsia" w:ascii="仿宋" w:hAnsi="仿宋" w:eastAsia="仿宋" w:cs="仿宋"/>
                <w:b w:val="0"/>
                <w:bCs w:val="0"/>
                <w:i w:val="0"/>
                <w:iCs w:val="0"/>
                <w:color w:val="FF0000"/>
                <w:spacing w:val="11"/>
                <w:kern w:val="2"/>
                <w:sz w:val="22"/>
                <w:szCs w:val="22"/>
                <w:u w:val="none"/>
                <w:lang w:val="en-US" w:eastAsia="zh-CN" w:bidi="ar"/>
              </w:rPr>
            </w:pPr>
            <w:r>
              <w:rPr>
                <w:rFonts w:hint="eastAsia" w:ascii="仿宋" w:hAnsi="仿宋" w:eastAsia="仿宋" w:cs="仿宋"/>
                <w:b w:val="0"/>
                <w:bCs w:val="0"/>
                <w:i w:val="0"/>
                <w:iCs w:val="0"/>
                <w:color w:val="FF0000"/>
                <w:spacing w:val="11"/>
                <w:kern w:val="2"/>
                <w:sz w:val="22"/>
                <w:szCs w:val="22"/>
                <w:u w:val="none"/>
                <w:lang w:val="en-US" w:eastAsia="zh-CN" w:bidi="ar"/>
              </w:rPr>
              <w:t>加强监督指导</w:t>
            </w:r>
          </w:p>
        </w:tc>
      </w:tr>
      <w:tr w14:paraId="29690678">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1DB36F7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vMerge w:val="continue"/>
            <w:noWrap w:val="0"/>
            <w:vAlign w:val="center"/>
          </w:tcPr>
          <w:p w14:paraId="7A9D2AA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p>
        </w:tc>
        <w:tc>
          <w:tcPr>
            <w:tcW w:w="1067" w:type="dxa"/>
            <w:tcBorders>
              <w:top w:val="single" w:color="000000" w:themeColor="text1" w:sz="8" w:space="0"/>
              <w:bottom w:val="single" w:color="000000" w:themeColor="text1" w:sz="8" w:space="0"/>
            </w:tcBorders>
            <w:noWrap w:val="0"/>
            <w:vAlign w:val="center"/>
          </w:tcPr>
          <w:p w14:paraId="084C3E53">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个人自学</w:t>
            </w:r>
          </w:p>
        </w:tc>
        <w:tc>
          <w:tcPr>
            <w:tcW w:w="4909" w:type="dxa"/>
            <w:tcBorders>
              <w:top w:val="single" w:color="000000" w:themeColor="text1" w:sz="8" w:space="0"/>
              <w:bottom w:val="single" w:color="000000" w:themeColor="text1" w:sz="8" w:space="0"/>
            </w:tcBorders>
            <w:shd w:val="clear" w:color="auto" w:fill="auto"/>
            <w:noWrap w:val="0"/>
            <w:vAlign w:val="center"/>
          </w:tcPr>
          <w:p w14:paraId="548BF560">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仿宋_GB2312" w:eastAsia="仿宋_GB2312" w:cs="仿宋_GB2312"/>
                <w:b w:val="0"/>
                <w:bCs w:val="0"/>
                <w:i w:val="0"/>
                <w:iCs w:val="0"/>
                <w:caps w:val="0"/>
                <w:color w:val="000000" w:themeColor="text1"/>
                <w:spacing w:val="0"/>
                <w:sz w:val="22"/>
                <w:szCs w:val="22"/>
                <w:highlight w:val="none"/>
                <w:u w:val="none"/>
                <w:shd w:val="clear" w:color="auto" w:fill="FDEADA" w:themeFill="accent6" w:themeFillTint="32"/>
                <w:lang w:val="en-US" w:eastAsia="zh-CN"/>
                <w14:textFill>
                  <w14:solidFill>
                    <w14:schemeClr w14:val="tx1"/>
                  </w14:solidFill>
                </w14:textFill>
              </w:rPr>
            </w:pPr>
            <w:r>
              <w:rPr>
                <w:rFonts w:hint="eastAsia" w:ascii="仿宋_GB2312" w:hAnsi="仿宋_GB2312" w:eastAsia="仿宋_GB2312" w:cs="仿宋_GB2312"/>
                <w:b w:val="0"/>
                <w:bCs w:val="0"/>
                <w:i w:val="0"/>
                <w:iCs w:val="0"/>
                <w:caps w:val="0"/>
                <w:color w:val="000000" w:themeColor="text1"/>
                <w:spacing w:val="0"/>
                <w:kern w:val="2"/>
                <w:sz w:val="22"/>
                <w:szCs w:val="22"/>
                <w:highlight w:val="none"/>
                <w:u w:val="none"/>
                <w:shd w:val="clear" w:color="auto" w:fill="FFFFFF"/>
                <w:lang w:val="en-US" w:eastAsia="zh-CN"/>
                <w14:textFill>
                  <w14:solidFill>
                    <w14:schemeClr w14:val="tx1"/>
                  </w14:solidFill>
                </w14:textFill>
              </w:rPr>
              <w:t>《习近平总书记关于党的建设的重要思想概论》</w:t>
            </w:r>
          </w:p>
        </w:tc>
        <w:tc>
          <w:tcPr>
            <w:tcW w:w="2117" w:type="dxa"/>
            <w:tcBorders>
              <w:top w:val="single" w:color="000000" w:themeColor="text1" w:sz="8" w:space="0"/>
              <w:bottom w:val="single" w:color="000000" w:themeColor="text1" w:sz="8" w:space="0"/>
            </w:tcBorders>
            <w:shd w:val="clear" w:color="auto" w:fill="auto"/>
            <w:noWrap w:val="0"/>
            <w:vAlign w:val="center"/>
          </w:tcPr>
          <w:p w14:paraId="6C43E85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中心支部全体党员</w:t>
            </w:r>
          </w:p>
        </w:tc>
        <w:tc>
          <w:tcPr>
            <w:tcW w:w="2517" w:type="dxa"/>
            <w:tcBorders>
              <w:top w:val="single" w:color="000000" w:themeColor="text1" w:sz="8" w:space="0"/>
              <w:bottom w:val="single" w:color="000000" w:themeColor="text1" w:sz="8" w:space="0"/>
            </w:tcBorders>
            <w:noWrap w:val="0"/>
            <w:vAlign w:val="center"/>
          </w:tcPr>
          <w:p w14:paraId="28D02A54">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6"/>
                <w:w w:val="94"/>
                <w:kern w:val="2"/>
                <w:sz w:val="20"/>
                <w:szCs w:val="20"/>
                <w:u w:val="none"/>
                <w:shd w:val="clear" w:fill="FDEADA" w:themeFill="accent6" w:themeFillTint="32"/>
                <w:lang w:val="en-US" w:eastAsia="zh-CN" w:bidi="ar"/>
                <w14:textFill>
                  <w14:solidFill>
                    <w14:schemeClr w14:val="tx1"/>
                  </w14:solidFill>
                </w14:textFill>
              </w:rPr>
            </w:pPr>
            <w:r>
              <w:rPr>
                <w:rFonts w:hint="eastAsia" w:ascii="仿宋_GB2312" w:hAnsi="仿宋_GB2312" w:eastAsia="仿宋_GB2312" w:cs="仿宋_GB2312"/>
                <w:b w:val="0"/>
                <w:bCs w:val="0"/>
                <w:i w:val="0"/>
                <w:iCs w:val="0"/>
                <w:color w:val="000000" w:themeColor="text1"/>
                <w:spacing w:val="-6"/>
                <w:w w:val="94"/>
                <w:kern w:val="2"/>
                <w:sz w:val="20"/>
                <w:szCs w:val="20"/>
                <w:u w:val="none" w:color="auto"/>
                <w:lang w:val="en-US" w:eastAsia="zh-CN" w:bidi="ar"/>
                <w14:textFill>
                  <w14:solidFill>
                    <w14:schemeClr w14:val="tx1"/>
                  </w14:solidFill>
                </w14:textFill>
              </w:rPr>
              <w:t>按个人学习计划自行深入学习</w:t>
            </w:r>
          </w:p>
        </w:tc>
      </w:tr>
      <w:tr w14:paraId="5AE0E059">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78AB476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noWrap w:val="0"/>
            <w:vAlign w:val="center"/>
          </w:tcPr>
          <w:p w14:paraId="05FAE74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第3周</w:t>
            </w:r>
          </w:p>
          <w:p w14:paraId="28253AE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14-18</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000000" w:themeColor="text1" w:sz="8" w:space="0"/>
              <w:bottom w:val="single" w:color="000000" w:themeColor="text1" w:sz="8" w:space="0"/>
            </w:tcBorders>
            <w:noWrap w:val="0"/>
            <w:vAlign w:val="center"/>
          </w:tcPr>
          <w:p w14:paraId="518173BC">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t>征求意见</w:t>
            </w:r>
          </w:p>
        </w:tc>
        <w:tc>
          <w:tcPr>
            <w:tcW w:w="4909" w:type="dxa"/>
            <w:tcBorders>
              <w:top w:val="single" w:color="000000" w:themeColor="text1" w:sz="8" w:space="0"/>
              <w:bottom w:val="single" w:color="000000" w:themeColor="text1" w:sz="8" w:space="0"/>
            </w:tcBorders>
            <w:shd w:val="clear" w:color="auto" w:fill="auto"/>
            <w:noWrap w:val="0"/>
            <w:vAlign w:val="center"/>
          </w:tcPr>
          <w:p w14:paraId="4ABC4638">
            <w:pPr>
              <w:keepNext w:val="0"/>
              <w:keepLines w:val="0"/>
              <w:pageBreakBefore w:val="0"/>
              <w:widowControl/>
              <w:suppressLineNumbers w:val="0"/>
              <w:kinsoku/>
              <w:wordWrap/>
              <w:overflowPunct/>
              <w:topLinePunct w:val="0"/>
              <w:autoSpaceDE/>
              <w:autoSpaceDN/>
              <w:bidi w:val="0"/>
              <w:adjustRightInd/>
              <w:snapToGrid/>
              <w:spacing w:before="32" w:beforeLines="10" w:after="32" w:afterLines="10" w:line="300" w:lineRule="exact"/>
              <w:ind w:firstLine="376" w:firstLineChars="200"/>
              <w:jc w:val="both"/>
              <w:textAlignment w:val="center"/>
              <w:rPr>
                <w:rFonts w:hint="default" w:ascii="仿宋_GB2312" w:hAnsi="仿宋_GB2312" w:eastAsia="仿宋_GB2312" w:cs="仿宋_GB2312"/>
                <w:b w:val="0"/>
                <w:bCs w:val="0"/>
                <w:i w:val="0"/>
                <w:iCs w:val="0"/>
                <w:caps w:val="0"/>
                <w:color w:val="000000" w:themeColor="text1"/>
                <w:spacing w:val="0"/>
                <w:kern w:val="2"/>
                <w:sz w:val="20"/>
                <w:szCs w:val="20"/>
                <w:highlight w:val="none"/>
                <w:u w:val="none"/>
                <w:shd w:val="clear" w:color="auto" w:fill="FFFFFF"/>
                <w:lang w:val="en-US" w:eastAsia="zh-CN"/>
                <w14:textFill>
                  <w14:solidFill>
                    <w14:schemeClr w14:val="tx1"/>
                  </w14:solidFill>
                </w14:textFill>
              </w:rPr>
            </w:pPr>
            <w:r>
              <w:rPr>
                <w:rFonts w:hint="eastAsia" w:ascii="仿宋_GB2312" w:hAnsi="仿宋_GB2312" w:eastAsia="仿宋_GB2312" w:cs="仿宋_GB2312"/>
                <w:b w:val="0"/>
                <w:bCs w:val="0"/>
                <w:i w:val="0"/>
                <w:iCs w:val="0"/>
                <w:caps w:val="0"/>
                <w:color w:val="000000" w:themeColor="text1"/>
                <w:spacing w:val="-6"/>
                <w:kern w:val="2"/>
                <w:sz w:val="20"/>
                <w:szCs w:val="20"/>
                <w:highlight w:val="none"/>
                <w:u w:val="none"/>
                <w:shd w:val="clear" w:color="auto" w:fill="FFFFFF"/>
                <w:lang w:val="en-US" w:eastAsia="zh-CN"/>
                <w14:textFill>
                  <w14:solidFill>
                    <w14:schemeClr w14:val="tx1"/>
                  </w14:solidFill>
                </w14:textFill>
              </w:rPr>
              <w:t>根据工作实际采取下发征求意见表、网上留言等多种方式，广泛征求群众、服务对象等对本单位党员、干部贯彻中央八项规定及其实施细则精神的意见建议。</w:t>
            </w:r>
          </w:p>
        </w:tc>
        <w:tc>
          <w:tcPr>
            <w:tcW w:w="4634" w:type="dxa"/>
            <w:gridSpan w:val="2"/>
            <w:tcBorders>
              <w:top w:val="single" w:color="000000" w:themeColor="text1" w:sz="8" w:space="0"/>
              <w:bottom w:val="single" w:color="000000" w:themeColor="text1" w:sz="8" w:space="0"/>
            </w:tcBorders>
            <w:shd w:val="clear" w:color="auto" w:fill="auto"/>
            <w:noWrap w:val="0"/>
            <w:vAlign w:val="center"/>
          </w:tcPr>
          <w:p w14:paraId="7DED9CA6">
            <w:pPr>
              <w:keepNext w:val="0"/>
              <w:keepLines w:val="0"/>
              <w:pageBreakBefore w:val="0"/>
              <w:widowControl/>
              <w:suppressLineNumbers w:val="0"/>
              <w:kinsoku/>
              <w:wordWrap/>
              <w:overflowPunct/>
              <w:topLinePunct w:val="0"/>
              <w:autoSpaceDE/>
              <w:autoSpaceDN/>
              <w:bidi w:val="0"/>
              <w:adjustRightInd/>
              <w:snapToGrid/>
              <w:spacing w:before="32" w:beforeLines="10" w:after="32" w:afterLines="10" w:line="300" w:lineRule="exact"/>
              <w:ind w:firstLine="400" w:firstLineChars="200"/>
              <w:jc w:val="both"/>
              <w:textAlignment w:val="center"/>
              <w:rPr>
                <w:rFonts w:hint="default" w:ascii="仿宋_GB2312" w:hAnsi="仿宋_GB2312" w:eastAsia="仿宋_GB2312" w:cs="仿宋_GB2312"/>
                <w:b w:val="0"/>
                <w:bCs w:val="0"/>
                <w:i w:val="0"/>
                <w:iCs w:val="0"/>
                <w:caps w:val="0"/>
                <w:color w:val="000000" w:themeColor="text1"/>
                <w:spacing w:val="0"/>
                <w:kern w:val="2"/>
                <w:sz w:val="20"/>
                <w:szCs w:val="20"/>
                <w:highlight w:val="none"/>
                <w:u w:val="none"/>
                <w:shd w:val="clear" w:color="auto" w:fill="FFFFFF"/>
                <w:lang w:val="en-US" w:eastAsia="zh-CN"/>
                <w14:textFill>
                  <w14:solidFill>
                    <w14:schemeClr w14:val="tx1"/>
                  </w14:solidFill>
                </w14:textFill>
              </w:rPr>
            </w:pPr>
            <w:r>
              <w:rPr>
                <w:rFonts w:hint="eastAsia" w:ascii="仿宋_GB2312" w:hAnsi="仿宋_GB2312" w:eastAsia="仿宋_GB2312" w:cs="仿宋_GB2312"/>
                <w:b w:val="0"/>
                <w:bCs w:val="0"/>
                <w:i w:val="0"/>
                <w:iCs w:val="0"/>
                <w:caps w:val="0"/>
                <w:color w:val="000000" w:themeColor="text1"/>
                <w:spacing w:val="0"/>
                <w:kern w:val="2"/>
                <w:sz w:val="20"/>
                <w:szCs w:val="20"/>
                <w:highlight w:val="none"/>
                <w:u w:val="none"/>
                <w:shd w:val="clear" w:color="auto" w:fill="FFFFFF"/>
                <w:lang w:val="en-US" w:eastAsia="zh-CN"/>
                <w14:textFill>
                  <w14:solidFill>
                    <w14:schemeClr w14:val="tx1"/>
                  </w14:solidFill>
                </w14:textFill>
              </w:rPr>
              <w:t>结合本单位、本支部实际，确定征求意见范围和内容，将汇集到的意见建议纳入问题整改清单集中整改整治，立行立改。</w:t>
            </w:r>
          </w:p>
        </w:tc>
      </w:tr>
      <w:tr w14:paraId="02F050D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shd w:val="clear" w:color="auto" w:fill="auto"/>
            <w:noWrap w:val="0"/>
            <w:vAlign w:val="center"/>
          </w:tcPr>
          <w:p w14:paraId="33AACDF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noWrap w:val="0"/>
            <w:vAlign w:val="center"/>
          </w:tcPr>
          <w:p w14:paraId="4DA4270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第4周</w:t>
            </w:r>
          </w:p>
          <w:p w14:paraId="2261AD2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21-25</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000000" w:themeColor="text1" w:sz="8" w:space="0"/>
              <w:bottom w:val="single" w:color="000000" w:themeColor="text1" w:sz="8" w:space="0"/>
            </w:tcBorders>
            <w:noWrap w:val="0"/>
            <w:vAlign w:val="center"/>
          </w:tcPr>
          <w:p w14:paraId="6913AFEC">
            <w:pPr>
              <w:keepNext w:val="0"/>
              <w:keepLines w:val="0"/>
              <w:widowControl/>
              <w:suppressLineNumbers w:val="0"/>
              <w:ind w:firstLine="0" w:firstLineChars="0"/>
              <w:jc w:val="center"/>
              <w:textAlignment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hint="eastAsia" w:ascii="仿宋_GB2312" w:hAnsi="宋体" w:eastAsia="仿宋_GB2312" w:cs="仿宋_GB2312"/>
                <w:i w:val="0"/>
                <w:iCs w:val="0"/>
                <w:caps w:val="0"/>
                <w:color w:val="000000" w:themeColor="text1"/>
                <w:spacing w:val="0"/>
                <w:sz w:val="21"/>
                <w:szCs w:val="21"/>
                <w:u w:val="none"/>
                <w:shd w:val="clear" w:color="auto" w:fill="FFFFFF"/>
                <w:lang w:val="en-US" w:eastAsia="zh-CN"/>
                <w14:textFill>
                  <w14:solidFill>
                    <w14:schemeClr w14:val="tx1"/>
                  </w14:solidFill>
                </w14:textFill>
              </w:rPr>
              <w:t>学习教育总结会</w:t>
            </w:r>
          </w:p>
        </w:tc>
        <w:tc>
          <w:tcPr>
            <w:tcW w:w="4909" w:type="dxa"/>
            <w:tcBorders>
              <w:top w:val="single" w:color="000000" w:themeColor="text1" w:sz="8" w:space="0"/>
              <w:bottom w:val="single" w:color="000000" w:themeColor="text1" w:sz="8" w:space="0"/>
            </w:tcBorders>
            <w:shd w:val="clear" w:color="auto" w:fill="auto"/>
            <w:noWrap w:val="0"/>
            <w:vAlign w:val="center"/>
          </w:tcPr>
          <w:p w14:paraId="03850DF0">
            <w:pPr>
              <w:keepNext w:val="0"/>
              <w:keepLines w:val="0"/>
              <w:pageBreakBefore w:val="0"/>
              <w:widowControl/>
              <w:suppressLineNumbers w:val="0"/>
              <w:kinsoku/>
              <w:wordWrap/>
              <w:overflowPunct/>
              <w:topLinePunct w:val="0"/>
              <w:autoSpaceDE/>
              <w:autoSpaceDN/>
              <w:bidi w:val="0"/>
              <w:adjustRightInd/>
              <w:snapToGrid/>
              <w:spacing w:before="63" w:beforeLines="20" w:after="32" w:afterLines="10"/>
              <w:ind w:firstLine="0" w:firstLineChars="0"/>
              <w:jc w:val="both"/>
              <w:textAlignment w:val="center"/>
              <w:rPr>
                <w:rFonts w:hint="eastAsia" w:ascii="仿宋_GB2312" w:hAnsi="宋体" w:eastAsia="仿宋_GB2312" w:cs="仿宋_GB2312"/>
                <w:b/>
                <w:bCs/>
                <w:i w:val="0"/>
                <w:iCs w:val="0"/>
                <w:caps w:val="0"/>
                <w:color w:val="000000" w:themeColor="text1"/>
                <w:spacing w:val="0"/>
                <w:sz w:val="22"/>
                <w:szCs w:val="22"/>
                <w:u w:val="none"/>
                <w:shd w:val="clear" w:color="auto" w:fill="FFFFFF"/>
                <w:lang w:val="en-US" w:eastAsia="zh-CN"/>
                <w14:textFill>
                  <w14:solidFill>
                    <w14:schemeClr w14:val="tx1"/>
                  </w14:solidFill>
                </w14:textFill>
              </w:rPr>
            </w:pPr>
            <w:r>
              <w:rPr>
                <w:rFonts w:hint="eastAsia" w:ascii="仿宋_GB2312" w:hAnsi="宋体" w:eastAsia="仿宋_GB2312" w:cs="仿宋_GB2312"/>
                <w:b/>
                <w:bCs/>
                <w:i w:val="0"/>
                <w:iCs w:val="0"/>
                <w:caps w:val="0"/>
                <w:color w:val="000000" w:themeColor="text1"/>
                <w:spacing w:val="0"/>
                <w:sz w:val="22"/>
                <w:szCs w:val="22"/>
                <w:u w:val="none"/>
                <w:shd w:val="clear" w:color="auto" w:fill="FFFFFF"/>
                <w:lang w:val="en-US" w:eastAsia="zh-CN"/>
                <w14:textFill>
                  <w14:solidFill>
                    <w14:schemeClr w14:val="tx1"/>
                  </w14:solidFill>
                </w14:textFill>
              </w:rPr>
              <w:t>学习教育总结会</w:t>
            </w:r>
          </w:p>
          <w:p w14:paraId="68EDC38B">
            <w:pPr>
              <w:keepNext w:val="0"/>
              <w:keepLines w:val="0"/>
              <w:pageBreakBefore w:val="0"/>
              <w:widowControl/>
              <w:numPr>
                <w:ilvl w:val="0"/>
                <w:numId w:val="1"/>
              </w:numPr>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仿宋_GB2312" w:hAnsi="宋体"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学习教育成果汇报</w:t>
            </w:r>
          </w:p>
          <w:p w14:paraId="4E84EE34">
            <w:pPr>
              <w:keepNext w:val="0"/>
              <w:keepLines w:val="0"/>
              <w:pageBreakBefore w:val="0"/>
              <w:widowControl/>
              <w:numPr>
                <w:ilvl w:val="0"/>
                <w:numId w:val="1"/>
              </w:numPr>
              <w:suppressLineNumbers w:val="0"/>
              <w:kinsoku/>
              <w:wordWrap/>
              <w:overflowPunct/>
              <w:topLinePunct w:val="0"/>
              <w:autoSpaceDE/>
              <w:autoSpaceDN/>
              <w:bidi w:val="0"/>
              <w:adjustRightInd/>
              <w:snapToGrid/>
              <w:spacing w:before="32" w:beforeLines="10"/>
              <w:ind w:firstLine="0" w:firstLineChars="0"/>
              <w:jc w:val="both"/>
              <w:textAlignment w:val="center"/>
              <w:rPr>
                <w:rFonts w:hint="default" w:ascii="仿宋_GB2312" w:hAnsi="宋体"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领导总结发言</w:t>
            </w:r>
          </w:p>
          <w:p w14:paraId="7D52C7CB">
            <w:pPr>
              <w:keepNext w:val="0"/>
              <w:keepLines w:val="0"/>
              <w:pageBreakBefore w:val="0"/>
              <w:widowControl/>
              <w:numPr>
                <w:ilvl w:val="0"/>
                <w:numId w:val="1"/>
              </w:numPr>
              <w:suppressLineNumbers w:val="0"/>
              <w:kinsoku/>
              <w:wordWrap/>
              <w:overflowPunct/>
              <w:topLinePunct w:val="0"/>
              <w:autoSpaceDE/>
              <w:autoSpaceDN/>
              <w:bidi w:val="0"/>
              <w:adjustRightInd/>
              <w:snapToGrid/>
              <w:spacing w:before="32" w:beforeLines="10"/>
              <w:ind w:firstLine="0" w:firstLineChars="0"/>
              <w:jc w:val="both"/>
              <w:textAlignment w:val="center"/>
              <w:rPr>
                <w:rFonts w:hint="eastAsia" w:ascii="仿宋_GB2312" w:hAnsi="仿宋_GB2312" w:eastAsia="仿宋_GB2312" w:cs="仿宋_GB2312"/>
                <w:b w:val="0"/>
                <w:bCs w:val="0"/>
                <w:i w:val="0"/>
                <w:iCs w:val="0"/>
                <w:caps w:val="0"/>
                <w:color w:val="000000" w:themeColor="text1"/>
                <w:spacing w:val="0"/>
                <w:sz w:val="22"/>
                <w:szCs w:val="22"/>
                <w:highlight w:val="none"/>
                <w:u w:val="none"/>
                <w:shd w:val="clear" w:color="auto" w:fill="FDEADA" w:themeFill="accent6" w:themeFillTint="32"/>
                <w:lang w:val="en-US" w:eastAsia="zh-CN"/>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sz w:val="22"/>
                <w:szCs w:val="22"/>
                <w:u w:val="none"/>
                <w:shd w:val="clear" w:color="auto" w:fill="FFFFFF"/>
                <w:lang w:val="en-US" w:eastAsia="zh-CN"/>
                <w14:textFill>
                  <w14:solidFill>
                    <w14:schemeClr w14:val="tx1"/>
                  </w14:solidFill>
                </w14:textFill>
              </w:rPr>
              <w:t>与会上级领导点评发言</w:t>
            </w:r>
          </w:p>
        </w:tc>
        <w:tc>
          <w:tcPr>
            <w:tcW w:w="2117" w:type="dxa"/>
            <w:tcBorders>
              <w:top w:val="single" w:color="000000" w:themeColor="text1" w:sz="8" w:space="0"/>
              <w:bottom w:val="single" w:color="000000" w:themeColor="text1" w:sz="8" w:space="0"/>
            </w:tcBorders>
            <w:shd w:val="clear" w:color="auto" w:fill="auto"/>
            <w:noWrap w:val="0"/>
            <w:vAlign w:val="center"/>
          </w:tcPr>
          <w:p w14:paraId="40503BA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shd w:val="clear" w:color="auto" w:fill="auto"/>
                <w:lang w:val="en-US" w:eastAsia="zh-CN" w:bidi="ar"/>
                <w14:textFill>
                  <w14:solidFill>
                    <w14:schemeClr w14:val="tx1"/>
                  </w14:solidFill>
                </w14:textFill>
              </w:rPr>
              <w:t>中心全体党员</w:t>
            </w:r>
            <w:r>
              <w:rPr>
                <w:rFonts w:hint="eastAsia" w:ascii="仿宋_GB2312" w:hAnsi="宋体" w:eastAsia="仿宋_GB2312" w:cs="仿宋_GB2312"/>
                <w:b w:val="0"/>
                <w:bCs w:val="0"/>
                <w:i w:val="0"/>
                <w:iCs w:val="0"/>
                <w:color w:val="000000" w:themeColor="text1"/>
                <w:spacing w:val="0"/>
                <w:kern w:val="2"/>
                <w:sz w:val="20"/>
                <w:szCs w:val="20"/>
                <w:u w:val="none"/>
                <w:shd w:val="clear" w:color="auto" w:fill="F1F1F1" w:themeFill="background1" w:themeFillShade="F2"/>
                <w:lang w:val="en-US" w:eastAsia="zh-CN" w:bidi="ar"/>
                <w14:textFill>
                  <w14:solidFill>
                    <w14:schemeClr w14:val="tx1"/>
                  </w14:solidFill>
                </w14:textFill>
              </w:rPr>
              <w:t>、干部</w:t>
            </w:r>
          </w:p>
        </w:tc>
        <w:tc>
          <w:tcPr>
            <w:tcW w:w="2517" w:type="dxa"/>
            <w:tcBorders>
              <w:top w:val="single" w:color="000000" w:themeColor="text1" w:sz="8" w:space="0"/>
              <w:bottom w:val="single" w:color="000000" w:themeColor="text1" w:sz="8" w:space="0"/>
            </w:tcBorders>
            <w:noWrap w:val="0"/>
            <w:vAlign w:val="center"/>
          </w:tcPr>
          <w:p w14:paraId="5D5223CC">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aps w:val="0"/>
                <w:color w:val="000000" w:themeColor="text1"/>
                <w:spacing w:val="0"/>
                <w:sz w:val="20"/>
                <w:szCs w:val="20"/>
                <w:u w:val="none"/>
                <w:shd w:val="clear" w:color="auto" w:fill="FFFFFF"/>
                <w:lang w:eastAsia="zh-CN"/>
                <w14:textFill>
                  <w14:solidFill>
                    <w14:schemeClr w14:val="tx1"/>
                  </w14:solidFill>
                </w14:textFill>
              </w:rPr>
            </w:pPr>
            <w:r>
              <w:rPr>
                <w:rFonts w:ascii="仿宋_GB2312" w:hAnsi="宋体" w:eastAsia="仿宋_GB2312" w:cs="仿宋_GB2312"/>
                <w:b w:val="0"/>
                <w:bCs w:val="0"/>
                <w:i w:val="0"/>
                <w:iCs w:val="0"/>
                <w:caps w:val="0"/>
                <w:color w:val="000000" w:themeColor="text1"/>
                <w:spacing w:val="0"/>
                <w:sz w:val="20"/>
                <w:szCs w:val="20"/>
                <w:u w:val="none"/>
                <w:shd w:val="clear" w:color="auto" w:fill="FFFFFF"/>
                <w14:textFill>
                  <w14:solidFill>
                    <w14:schemeClr w14:val="tx1"/>
                  </w14:solidFill>
                </w14:textFill>
              </w:rPr>
              <w:t>（按照上级要求</w:t>
            </w:r>
            <w:r>
              <w:rPr>
                <w:rFonts w:hint="eastAsia" w:ascii="仿宋_GB2312" w:hAnsi="宋体" w:eastAsia="仿宋_GB2312" w:cs="仿宋_GB2312"/>
                <w:b w:val="0"/>
                <w:bCs w:val="0"/>
                <w:i w:val="0"/>
                <w:iCs w:val="0"/>
                <w:caps w:val="0"/>
                <w:color w:val="000000" w:themeColor="text1"/>
                <w:spacing w:val="0"/>
                <w:sz w:val="20"/>
                <w:szCs w:val="20"/>
                <w:u w:val="none"/>
                <w:shd w:val="clear" w:color="auto" w:fill="FFFFFF"/>
                <w:lang w:eastAsia="zh-CN"/>
                <w14:textFill>
                  <w14:solidFill>
                    <w14:schemeClr w14:val="tx1"/>
                  </w14:solidFill>
                </w14:textFill>
              </w:rPr>
              <w:t>，</w:t>
            </w:r>
          </w:p>
          <w:p w14:paraId="7384BCF7">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fill="FDEADA" w:themeFill="accent6" w:themeFillTint="32"/>
                <w:lang w:val="en-US" w:eastAsia="zh-CN" w:bidi="ar"/>
                <w14:textFill>
                  <w14:solidFill>
                    <w14:schemeClr w14:val="tx1"/>
                  </w14:solidFill>
                </w14:textFill>
              </w:rPr>
            </w:pPr>
            <w:r>
              <w:rPr>
                <w:rFonts w:hint="eastAsia" w:ascii="仿宋_GB2312" w:hAnsi="宋体" w:eastAsia="仿宋_GB2312" w:cs="仿宋_GB2312"/>
                <w:b w:val="0"/>
                <w:bCs w:val="0"/>
                <w:i w:val="0"/>
                <w:iCs w:val="0"/>
                <w:caps w:val="0"/>
                <w:color w:val="000000" w:themeColor="text1"/>
                <w:spacing w:val="0"/>
                <w:sz w:val="20"/>
                <w:szCs w:val="20"/>
                <w:u w:val="none"/>
                <w:shd w:val="clear" w:color="auto" w:fill="FFFFFF"/>
                <w:lang w:val="en-US" w:eastAsia="zh-CN"/>
                <w14:textFill>
                  <w14:solidFill>
                    <w14:schemeClr w14:val="tx1"/>
                  </w14:solidFill>
                </w14:textFill>
              </w:rPr>
              <w:t xml:space="preserve">  结合实际安排</w:t>
            </w:r>
            <w:r>
              <w:rPr>
                <w:rFonts w:ascii="仿宋_GB2312" w:hAnsi="宋体" w:eastAsia="仿宋_GB2312" w:cs="仿宋_GB2312"/>
                <w:b w:val="0"/>
                <w:bCs w:val="0"/>
                <w:i w:val="0"/>
                <w:iCs w:val="0"/>
                <w:caps w:val="0"/>
                <w:color w:val="000000" w:themeColor="text1"/>
                <w:spacing w:val="0"/>
                <w:sz w:val="20"/>
                <w:szCs w:val="20"/>
                <w:u w:val="none"/>
                <w:shd w:val="clear" w:color="auto" w:fill="FFFFFF"/>
                <w14:textFill>
                  <w14:solidFill>
                    <w14:schemeClr w14:val="tx1"/>
                  </w14:solidFill>
                </w14:textFill>
              </w:rPr>
              <w:t>）</w:t>
            </w:r>
          </w:p>
        </w:tc>
      </w:tr>
      <w:tr w14:paraId="0EB67095">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7" w:hRule="atLeast"/>
          <w:jc w:val="center"/>
        </w:trPr>
        <w:tc>
          <w:tcPr>
            <w:tcW w:w="719" w:type="dxa"/>
            <w:vMerge w:val="continue"/>
            <w:tcBorders>
              <w:bottom w:val="single" w:color="000000" w:themeColor="text1" w:sz="8" w:space="0"/>
            </w:tcBorders>
            <w:shd w:val="clear" w:color="auto" w:fill="auto"/>
            <w:noWrap w:val="0"/>
            <w:vAlign w:val="center"/>
          </w:tcPr>
          <w:p w14:paraId="27FCD94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1"/>
                <w:szCs w:val="21"/>
                <w:u w:val="none"/>
                <w:lang w:val="en-US" w:eastAsia="zh-CN" w:bidi="ar"/>
                <w14:textFill>
                  <w14:solidFill>
                    <w14:schemeClr w14:val="tx1"/>
                  </w14:solidFill>
                </w14:textFill>
              </w:rPr>
            </w:pPr>
          </w:p>
        </w:tc>
        <w:tc>
          <w:tcPr>
            <w:tcW w:w="1545" w:type="dxa"/>
            <w:shd w:val="clear" w:color="auto" w:fill="auto"/>
            <w:noWrap w:val="0"/>
            <w:vAlign w:val="center"/>
          </w:tcPr>
          <w:p w14:paraId="513515F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第5周</w:t>
            </w:r>
          </w:p>
          <w:p w14:paraId="55BC54E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仿宋_GB2312" w:cs="仿宋_GB2312"/>
                <w:b w:val="0"/>
                <w:bCs w:val="0"/>
                <w:i w:val="0"/>
                <w:iCs w:val="0"/>
                <w:color w:val="000000" w:themeColor="text1"/>
                <w:spacing w:val="0"/>
                <w:kern w:val="2"/>
                <w:sz w:val="22"/>
                <w:szCs w:val="22"/>
                <w:u w:val="none"/>
                <w:lang w:val="en-US" w:eastAsia="zh-CN" w:bidi="ar"/>
                <w14:textFill>
                  <w14:solidFill>
                    <w14:schemeClr w14:val="tx1"/>
                  </w14:solidFill>
                </w14:textFill>
              </w:rPr>
            </w:pP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(7</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月</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28-31</w:t>
            </w:r>
            <w:r>
              <w:rPr>
                <w:rFonts w:hint="eastAsia" w:ascii="Times New Roman" w:hAnsi="Times New Roman" w:eastAsia="仿宋_GB2312" w:cs="仿宋_GB2312"/>
                <w:i w:val="0"/>
                <w:iCs w:val="0"/>
                <w:color w:val="000000" w:themeColor="text1"/>
                <w:kern w:val="2"/>
                <w:sz w:val="20"/>
                <w:szCs w:val="20"/>
                <w:u w:val="none"/>
                <w:lang w:val="en-US" w:eastAsia="zh-CN" w:bidi="ar"/>
                <w14:textFill>
                  <w14:solidFill>
                    <w14:schemeClr w14:val="tx1"/>
                  </w14:solidFill>
                </w14:textFill>
              </w:rPr>
              <w:t>日</w:t>
            </w:r>
            <w:r>
              <w:rPr>
                <w:rFonts w:hint="eastAsia" w:ascii="Times New Roman" w:hAnsi="Times New Roman" w:eastAsia="仿宋_GB2312" w:cs="仿宋_GB2312"/>
                <w:i w:val="0"/>
                <w:iCs w:val="0"/>
                <w:color w:val="000000" w:themeColor="text1"/>
                <w:kern w:val="2"/>
                <w:sz w:val="22"/>
                <w:szCs w:val="22"/>
                <w:u w:val="none"/>
                <w:lang w:val="en-US" w:eastAsia="zh-CN" w:bidi="ar"/>
                <w14:textFill>
                  <w14:solidFill>
                    <w14:schemeClr w14:val="tx1"/>
                  </w14:solidFill>
                </w14:textFill>
              </w:rPr>
              <w:t>)</w:t>
            </w:r>
          </w:p>
        </w:tc>
        <w:tc>
          <w:tcPr>
            <w:tcW w:w="1067" w:type="dxa"/>
            <w:tcBorders>
              <w:top w:val="single" w:color="000000" w:themeColor="text1" w:sz="8" w:space="0"/>
              <w:bottom w:val="single" w:color="000000" w:themeColor="text1" w:sz="8" w:space="0"/>
            </w:tcBorders>
            <w:noWrap w:val="0"/>
            <w:vAlign w:val="center"/>
          </w:tcPr>
          <w:p w14:paraId="35BCED47">
            <w:pPr>
              <w:pStyle w:val="3"/>
              <w:jc w:val="center"/>
              <w:rPr>
                <w:rFonts w:hint="eastAsia" w:ascii="仿宋_GB2312" w:hAnsi="宋体" w:eastAsia="仿宋_GB2312" w:cs="仿宋_GB2312"/>
                <w:b w:val="0"/>
                <w:bCs w:val="0"/>
                <w:i w:val="0"/>
                <w:iCs w:val="0"/>
                <w:caps w:val="0"/>
                <w:color w:val="000000" w:themeColor="text1"/>
                <w:spacing w:val="0"/>
                <w:kern w:val="2"/>
                <w:sz w:val="21"/>
                <w:szCs w:val="21"/>
                <w:u w:val="none"/>
                <w:shd w:val="clear" w:color="auto" w:fill="FFFFFF"/>
                <w:lang w:val="en-US" w:eastAsia="zh-CN"/>
                <w14:textFill>
                  <w14:solidFill>
                    <w14:schemeClr w14:val="tx1"/>
                  </w14:solidFill>
                </w14:textFill>
              </w:rPr>
            </w:pPr>
            <w:r>
              <w:rPr>
                <w:rFonts w:ascii="仿宋_GB2312" w:hAnsi="宋体" w:eastAsia="仿宋_GB2312" w:cs="仿宋_GB2312"/>
                <w:i w:val="0"/>
                <w:iCs w:val="0"/>
                <w:caps w:val="0"/>
                <w:color w:val="000000" w:themeColor="text1"/>
                <w:spacing w:val="0"/>
                <w:sz w:val="21"/>
                <w:szCs w:val="21"/>
                <w:u w:val="none"/>
                <w:shd w:val="clear" w:color="auto" w:fill="FFFFFF"/>
                <w14:textFill>
                  <w14:solidFill>
                    <w14:schemeClr w14:val="tx1"/>
                  </w14:solidFill>
                </w14:textFill>
              </w:rPr>
              <w:t>集中</w:t>
            </w:r>
            <w:r>
              <w:rPr>
                <w:rFonts w:hint="eastAsia" w:ascii="仿宋_GB2312" w:hAnsi="宋体" w:eastAsia="仿宋_GB2312" w:cs="仿宋_GB2312"/>
                <w:i w:val="0"/>
                <w:iCs w:val="0"/>
                <w:caps w:val="0"/>
                <w:color w:val="000000" w:themeColor="text1"/>
                <w:spacing w:val="0"/>
                <w:sz w:val="21"/>
                <w:szCs w:val="21"/>
                <w:u w:val="none"/>
                <w:shd w:val="clear" w:color="auto" w:fill="FFFFFF"/>
                <w:lang w:val="en-US" w:eastAsia="zh-CN"/>
                <w14:textFill>
                  <w14:solidFill>
                    <w14:schemeClr w14:val="tx1"/>
                  </w14:solidFill>
                </w14:textFill>
              </w:rPr>
              <w:t>学</w:t>
            </w:r>
            <w:r>
              <w:rPr>
                <w:rFonts w:ascii="仿宋_GB2312" w:hAnsi="宋体" w:eastAsia="仿宋_GB2312" w:cs="仿宋_GB2312"/>
                <w:i w:val="0"/>
                <w:iCs w:val="0"/>
                <w:caps w:val="0"/>
                <w:color w:val="000000" w:themeColor="text1"/>
                <w:spacing w:val="0"/>
                <w:sz w:val="21"/>
                <w:szCs w:val="21"/>
                <w:u w:val="none"/>
                <w:shd w:val="clear" w:color="auto" w:fill="FFFFFF"/>
                <w14:textFill>
                  <w14:solidFill>
                    <w14:schemeClr w14:val="tx1"/>
                  </w14:solidFill>
                </w14:textFill>
              </w:rPr>
              <w:t>习</w:t>
            </w:r>
          </w:p>
        </w:tc>
        <w:tc>
          <w:tcPr>
            <w:tcW w:w="4909" w:type="dxa"/>
            <w:tcBorders>
              <w:top w:val="single" w:color="000000" w:themeColor="text1" w:sz="8" w:space="0"/>
              <w:bottom w:val="single" w:color="000000" w:themeColor="text1" w:sz="8" w:space="0"/>
            </w:tcBorders>
            <w:shd w:val="clear" w:color="auto" w:fill="auto"/>
            <w:noWrap w:val="0"/>
            <w:vAlign w:val="center"/>
          </w:tcPr>
          <w:p w14:paraId="48D46B3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仿宋_GB2312" w:eastAsia="仿宋_GB2312" w:cs="仿宋_GB2312"/>
                <w:b w:val="0"/>
                <w:bCs w:val="0"/>
                <w:i w:val="0"/>
                <w:iCs w:val="0"/>
                <w:caps w:val="0"/>
                <w:color w:val="000000" w:themeColor="text1"/>
                <w:spacing w:val="0"/>
                <w:sz w:val="22"/>
                <w:szCs w:val="22"/>
                <w:highlight w:val="none"/>
                <w:u w:val="none"/>
                <w:shd w:val="clear" w:color="auto" w:fill="FDEADA" w:themeFill="accent6" w:themeFillTint="32"/>
                <w:lang w:val="en-US" w:eastAsia="zh-CN"/>
                <w14:textFill>
                  <w14:solidFill>
                    <w14:schemeClr w14:val="tx1"/>
                  </w14:solidFill>
                </w14:textFill>
              </w:rPr>
            </w:pPr>
            <w:r>
              <w:rPr>
                <w:rFonts w:ascii="仿宋_GB2312" w:hAnsi="宋体" w:eastAsia="仿宋_GB2312" w:cs="仿宋_GB2312"/>
                <w:b w:val="0"/>
                <w:bCs w:val="0"/>
                <w:i w:val="0"/>
                <w:iCs w:val="0"/>
                <w:caps w:val="0"/>
                <w:color w:val="000000" w:themeColor="text1"/>
                <w:spacing w:val="0"/>
                <w:sz w:val="22"/>
                <w:szCs w:val="22"/>
                <w:u w:val="none"/>
                <w:shd w:val="clear" w:color="auto" w:fill="FFFFFF"/>
                <w14:textFill>
                  <w14:solidFill>
                    <w14:schemeClr w14:val="tx1"/>
                  </w14:solidFill>
                </w14:textFill>
              </w:rPr>
              <w:t>专题组织生活会</w:t>
            </w:r>
          </w:p>
        </w:tc>
        <w:tc>
          <w:tcPr>
            <w:tcW w:w="2117" w:type="dxa"/>
            <w:tcBorders>
              <w:top w:val="single" w:color="000000" w:themeColor="text1" w:sz="8" w:space="0"/>
              <w:bottom w:val="single" w:color="000000" w:themeColor="text1" w:sz="8" w:space="0"/>
            </w:tcBorders>
            <w:shd w:val="clear" w:color="auto" w:fill="auto"/>
            <w:noWrap w:val="0"/>
            <w:vAlign w:val="center"/>
          </w:tcPr>
          <w:p w14:paraId="6DD7412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pPr>
            <w:r>
              <w:rPr>
                <w:rFonts w:hint="eastAsia" w:ascii="仿宋_GB2312" w:hAnsi="宋体" w:eastAsia="仿宋_GB2312" w:cs="仿宋_GB2312"/>
                <w:b w:val="0"/>
                <w:bCs w:val="0"/>
                <w:i w:val="0"/>
                <w:iCs w:val="0"/>
                <w:color w:val="000000" w:themeColor="text1"/>
                <w:spacing w:val="0"/>
                <w:kern w:val="2"/>
                <w:sz w:val="20"/>
                <w:szCs w:val="20"/>
                <w:u w:val="none"/>
                <w:lang w:val="en-US" w:eastAsia="zh-CN" w:bidi="ar"/>
                <w14:textFill>
                  <w14:solidFill>
                    <w14:schemeClr w14:val="tx1"/>
                  </w14:solidFill>
                </w14:textFill>
              </w:rPr>
              <w:t>中心支部全体党员</w:t>
            </w:r>
          </w:p>
        </w:tc>
        <w:tc>
          <w:tcPr>
            <w:tcW w:w="2517" w:type="dxa"/>
            <w:tcBorders>
              <w:top w:val="single" w:color="000000" w:themeColor="text1" w:sz="8" w:space="0"/>
              <w:bottom w:val="single" w:color="000000" w:themeColor="text1" w:sz="8" w:space="0"/>
            </w:tcBorders>
            <w:noWrap w:val="0"/>
            <w:vAlign w:val="center"/>
          </w:tcPr>
          <w:p w14:paraId="40E14FD1">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仿宋_GB2312" w:hAnsi="宋体" w:eastAsia="仿宋_GB2312" w:cs="仿宋_GB2312"/>
                <w:b w:val="0"/>
                <w:bCs w:val="0"/>
                <w:i w:val="0"/>
                <w:iCs w:val="0"/>
                <w:color w:val="000000" w:themeColor="text1"/>
                <w:spacing w:val="0"/>
                <w:kern w:val="2"/>
                <w:sz w:val="20"/>
                <w:szCs w:val="20"/>
                <w:u w:val="none"/>
                <w:shd w:val="clear" w:fill="FDEADA" w:themeFill="accent6" w:themeFillTint="32"/>
                <w:lang w:val="en-US" w:eastAsia="zh-CN" w:bidi="ar"/>
                <w14:textFill>
                  <w14:solidFill>
                    <w14:schemeClr w14:val="tx1"/>
                  </w14:solidFill>
                </w14:textFill>
              </w:rPr>
            </w:pPr>
            <w:r>
              <w:rPr>
                <w:rFonts w:ascii="仿宋_GB2312" w:hAnsi="宋体" w:eastAsia="仿宋_GB2312" w:cs="仿宋_GB2312"/>
                <w:b w:val="0"/>
                <w:bCs w:val="0"/>
                <w:i w:val="0"/>
                <w:iCs w:val="0"/>
                <w:caps w:val="0"/>
                <w:color w:val="000000" w:themeColor="text1"/>
                <w:spacing w:val="0"/>
                <w:sz w:val="20"/>
                <w:szCs w:val="20"/>
                <w:u w:val="none"/>
                <w:shd w:val="clear" w:color="auto" w:fill="FFFFFF"/>
                <w14:textFill>
                  <w14:solidFill>
                    <w14:schemeClr w14:val="tx1"/>
                  </w14:solidFill>
                </w14:textFill>
              </w:rPr>
              <w:t>（按照上级要求进行）</w:t>
            </w:r>
          </w:p>
        </w:tc>
      </w:tr>
    </w:tbl>
    <w:p w14:paraId="3C63D6A8">
      <w:pPr>
        <w:keepNext w:val="0"/>
        <w:keepLines w:val="0"/>
        <w:pageBreakBefore w:val="0"/>
        <w:widowControl w:val="0"/>
        <w:kinsoku/>
        <w:wordWrap/>
        <w:overflowPunct/>
        <w:topLinePunct w:val="0"/>
        <w:autoSpaceDE/>
        <w:autoSpaceDN/>
        <w:bidi w:val="0"/>
        <w:adjustRightInd/>
        <w:snapToGrid/>
        <w:spacing w:line="240" w:lineRule="exact"/>
        <w:ind w:firstLine="560" w:firstLineChars="200"/>
        <w:jc w:val="both"/>
        <w:textAlignment w:val="auto"/>
        <w:rPr>
          <w:rFonts w:hint="eastAsia" w:ascii="仿宋" w:hAnsi="仿宋" w:eastAsia="仿宋" w:cs="仿宋"/>
          <w:color w:val="000000" w:themeColor="text1"/>
          <w:sz w:val="28"/>
          <w:szCs w:val="28"/>
          <w14:textFill>
            <w14:solidFill>
              <w14:schemeClr w14:val="tx1"/>
            </w14:solidFill>
          </w14:textFill>
        </w:rPr>
      </w:pPr>
    </w:p>
    <w:p w14:paraId="59DC4196">
      <w:pPr>
        <w:keepNext w:val="0"/>
        <w:keepLines w:val="0"/>
        <w:pageBreakBefore w:val="0"/>
        <w:widowControl w:val="0"/>
        <w:numPr>
          <w:ilvl w:val="0"/>
          <w:numId w:val="0"/>
        </w:numPr>
        <w:kinsoku/>
        <w:wordWrap/>
        <w:overflowPunct/>
        <w:topLinePunct w:val="0"/>
        <w:autoSpaceDE/>
        <w:autoSpaceDN/>
        <w:bidi w:val="0"/>
        <w:adjustRightInd/>
        <w:snapToGrid/>
        <w:spacing w:line="520" w:lineRule="exact"/>
        <w:jc w:val="both"/>
        <w:textAlignment w:val="auto"/>
        <w:rPr>
          <w:rFonts w:hint="eastAsia" w:ascii="仿宋" w:hAnsi="仿宋" w:eastAsia="仿宋" w:cs="仿宋"/>
          <w:color w:val="000000" w:themeColor="text1"/>
          <w:spacing w:val="0"/>
          <w:w w:val="100"/>
          <w:sz w:val="28"/>
          <w:szCs w:val="28"/>
          <w:lang w:val="en-US" w:eastAsia="zh-CN"/>
          <w14:textFill>
            <w14:solidFill>
              <w14:schemeClr w14:val="tx1"/>
            </w14:solidFill>
          </w14:textFill>
        </w:rPr>
      </w:pPr>
      <w:bookmarkStart w:id="0" w:name="_GoBack"/>
      <w:r>
        <w:rPr>
          <w:rFonts w:hint="eastAsia" w:ascii="黑体" w:hAnsi="黑体" w:eastAsia="黑体" w:cs="黑体"/>
          <w:color w:val="000000" w:themeColor="text1"/>
          <w:w w:val="100"/>
          <w:sz w:val="32"/>
          <w:szCs w:val="32"/>
          <w:lang w:val="en-US" w:eastAsia="zh-CN"/>
          <w14:textFill>
            <w14:solidFill>
              <w14:schemeClr w14:val="tx1"/>
            </w14:solidFill>
          </w14:textFill>
        </w:rPr>
        <w:t>注：</w:t>
      </w:r>
      <w:r>
        <w:rPr>
          <w:rFonts w:hint="eastAsia" w:ascii="仿宋" w:hAnsi="仿宋" w:eastAsia="仿宋" w:cs="仿宋"/>
          <w:color w:val="000000" w:themeColor="text1"/>
          <w:w w:val="100"/>
          <w:sz w:val="28"/>
          <w:szCs w:val="28"/>
          <w:lang w:val="en-US" w:eastAsia="zh-CN"/>
          <w14:textFill>
            <w14:solidFill>
              <w14:schemeClr w14:val="tx1"/>
            </w14:solidFill>
          </w14:textFill>
        </w:rPr>
        <w:t>1</w:t>
      </w:r>
      <w:r>
        <w:rPr>
          <w:rFonts w:hint="eastAsia" w:ascii="仿宋" w:hAnsi="仿宋" w:eastAsia="仿宋" w:cs="仿宋"/>
          <w:color w:val="000000" w:themeColor="text1"/>
          <w:spacing w:val="-57"/>
          <w:w w:val="100"/>
          <w:sz w:val="28"/>
          <w:szCs w:val="28"/>
          <w:lang w:val="en-US" w:eastAsia="zh-CN"/>
          <w14:textFill>
            <w14:solidFill>
              <w14:schemeClr w14:val="tx1"/>
            </w14:solidFill>
          </w14:textFill>
        </w:rPr>
        <w:t>、</w:t>
      </w:r>
      <w:r>
        <w:rPr>
          <w:rFonts w:hint="eastAsia" w:ascii="仿宋" w:hAnsi="仿宋" w:eastAsia="仿宋" w:cs="仿宋"/>
          <w:color w:val="000000" w:themeColor="text1"/>
          <w:spacing w:val="-6"/>
          <w:w w:val="100"/>
          <w:sz w:val="28"/>
          <w:szCs w:val="28"/>
          <w:lang w:val="en-US" w:eastAsia="zh-CN"/>
          <w14:textFill>
            <w14:solidFill>
              <w14:schemeClr w14:val="tx1"/>
            </w14:solidFill>
          </w14:textFill>
        </w:rPr>
        <w:t>自学主要以党员利用业余时间运用网络学习平台</w:t>
      </w:r>
      <w:r>
        <w:rPr>
          <w:rFonts w:hint="eastAsia" w:ascii="仿宋" w:hAnsi="仿宋" w:eastAsia="仿宋" w:cs="仿宋"/>
          <w:color w:val="000000" w:themeColor="text1"/>
          <w:spacing w:val="-57"/>
          <w:w w:val="100"/>
          <w:sz w:val="28"/>
          <w:szCs w:val="28"/>
          <w:lang w:val="en-US" w:eastAsia="zh-CN"/>
          <w14:textFill>
            <w14:solidFill>
              <w14:schemeClr w14:val="tx1"/>
            </w14:solidFill>
          </w14:textFill>
        </w:rPr>
        <w:t>、</w:t>
      </w:r>
      <w:r>
        <w:rPr>
          <w:rFonts w:hint="eastAsia" w:ascii="仿宋" w:hAnsi="仿宋" w:eastAsia="仿宋" w:cs="仿宋"/>
          <w:color w:val="000000" w:themeColor="text1"/>
          <w:spacing w:val="-6"/>
          <w:w w:val="100"/>
          <w:sz w:val="28"/>
          <w:szCs w:val="28"/>
          <w:lang w:val="en-US" w:eastAsia="zh-CN"/>
          <w14:textFill>
            <w14:solidFill>
              <w14:schemeClr w14:val="tx1"/>
            </w14:solidFill>
          </w14:textFill>
        </w:rPr>
        <w:t>学习强国</w:t>
      </w:r>
      <w:r>
        <w:rPr>
          <w:rFonts w:hint="eastAsia" w:ascii="仿宋" w:hAnsi="仿宋" w:eastAsia="仿宋" w:cs="仿宋"/>
          <w:color w:val="000000" w:themeColor="text1"/>
          <w:spacing w:val="-57"/>
          <w:w w:val="100"/>
          <w:sz w:val="28"/>
          <w:szCs w:val="28"/>
          <w:lang w:val="en-US" w:eastAsia="zh-CN"/>
          <w14:textFill>
            <w14:solidFill>
              <w14:schemeClr w14:val="tx1"/>
            </w14:solidFill>
          </w14:textFill>
        </w:rPr>
        <w:t>、“</w:t>
      </w:r>
      <w:r>
        <w:rPr>
          <w:rFonts w:hint="eastAsia" w:ascii="仿宋" w:hAnsi="仿宋" w:eastAsia="仿宋" w:cs="仿宋"/>
          <w:color w:val="000000" w:themeColor="text1"/>
          <w:spacing w:val="-6"/>
          <w:w w:val="100"/>
          <w:sz w:val="28"/>
          <w:szCs w:val="28"/>
          <w:lang w:val="en-US" w:eastAsia="zh-CN"/>
          <w14:textFill>
            <w14:solidFill>
              <w14:schemeClr w14:val="tx1"/>
            </w14:solidFill>
          </w14:textFill>
        </w:rPr>
        <w:t>新时代e支部</w:t>
      </w:r>
      <w:r>
        <w:rPr>
          <w:rFonts w:hint="eastAsia" w:ascii="仿宋" w:hAnsi="仿宋" w:eastAsia="仿宋" w:cs="仿宋"/>
          <w:color w:val="000000" w:themeColor="text1"/>
          <w:spacing w:val="-57"/>
          <w:w w:val="100"/>
          <w:sz w:val="28"/>
          <w:szCs w:val="28"/>
          <w:lang w:val="en-US" w:eastAsia="zh-CN"/>
          <w14:textFill>
            <w14:solidFill>
              <w14:schemeClr w14:val="tx1"/>
            </w14:solidFill>
          </w14:textFill>
        </w:rPr>
        <w:t>”</w:t>
      </w:r>
      <w:r>
        <w:rPr>
          <w:rFonts w:hint="eastAsia" w:ascii="仿宋" w:hAnsi="仿宋" w:eastAsia="仿宋" w:cs="仿宋"/>
          <w:color w:val="000000" w:themeColor="text1"/>
          <w:spacing w:val="-6"/>
          <w:w w:val="100"/>
          <w:sz w:val="28"/>
          <w:szCs w:val="28"/>
          <w:lang w:val="en-US" w:eastAsia="zh-CN"/>
          <w14:textFill>
            <w14:solidFill>
              <w14:schemeClr w14:val="tx1"/>
            </w14:solidFill>
          </w14:textFill>
        </w:rPr>
        <w:t>等载体自行开展在线学习</w:t>
      </w:r>
      <w:r>
        <w:rPr>
          <w:rFonts w:hint="eastAsia" w:ascii="仿宋" w:hAnsi="仿宋" w:eastAsia="仿宋" w:cs="仿宋"/>
          <w:color w:val="000000" w:themeColor="text1"/>
          <w:spacing w:val="0"/>
          <w:w w:val="100"/>
          <w:sz w:val="28"/>
          <w:szCs w:val="28"/>
          <w:lang w:val="en-US" w:eastAsia="zh-CN"/>
          <w14:textFill>
            <w14:solidFill>
              <w14:schemeClr w14:val="tx1"/>
            </w14:solidFill>
          </w14:textFill>
        </w:rPr>
        <w:t>；</w:t>
      </w:r>
    </w:p>
    <w:p w14:paraId="0F905807">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560" w:firstLineChars="200"/>
        <w:jc w:val="both"/>
        <w:textAlignment w:val="auto"/>
        <w:rPr>
          <w:rFonts w:hint="eastAsia" w:ascii="仿宋" w:hAnsi="仿宋" w:eastAsia="仿宋" w:cs="仿宋"/>
          <w:color w:val="000000" w:themeColor="text1"/>
          <w:w w:val="100"/>
          <w:sz w:val="28"/>
          <w:szCs w:val="28"/>
          <w:lang w:val="en-US" w:eastAsia="zh-CN"/>
          <w14:textFill>
            <w14:solidFill>
              <w14:schemeClr w14:val="tx1"/>
            </w14:solidFill>
          </w14:textFill>
        </w:rPr>
      </w:pPr>
      <w:r>
        <w:rPr>
          <w:rFonts w:hint="eastAsia" w:ascii="仿宋" w:hAnsi="仿宋" w:eastAsia="仿宋" w:cs="仿宋"/>
          <w:color w:val="000000" w:themeColor="text1"/>
          <w:w w:val="100"/>
          <w:sz w:val="28"/>
          <w:szCs w:val="28"/>
          <w:lang w:val="en-US" w:eastAsia="zh-CN"/>
          <w14:textFill>
            <w14:solidFill>
              <w14:schemeClr w14:val="tx1"/>
            </w14:solidFill>
          </w14:textFill>
        </w:rPr>
        <w:t>2、可利用早中晚时段通过书本进行学习；</w:t>
      </w:r>
    </w:p>
    <w:p w14:paraId="120AC774">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560" w:firstLineChars="200"/>
        <w:jc w:val="both"/>
        <w:textAlignment w:val="auto"/>
        <w:rPr>
          <w:rFonts w:hint="eastAsia" w:ascii="仿宋" w:hAnsi="仿宋" w:eastAsia="仿宋" w:cs="仿宋"/>
          <w:color w:val="000000" w:themeColor="text1"/>
          <w:w w:val="100"/>
          <w:sz w:val="28"/>
          <w:szCs w:val="28"/>
          <w:lang w:eastAsia="zh-CN"/>
          <w14:textFill>
            <w14:solidFill>
              <w14:schemeClr w14:val="tx1"/>
            </w14:solidFill>
          </w14:textFill>
        </w:rPr>
      </w:pPr>
      <w:r>
        <w:rPr>
          <w:rFonts w:hint="eastAsia" w:ascii="仿宋" w:hAnsi="仿宋" w:eastAsia="仿宋" w:cs="仿宋"/>
          <w:color w:val="000000" w:themeColor="text1"/>
          <w:w w:val="100"/>
          <w:sz w:val="28"/>
          <w:szCs w:val="28"/>
          <w:lang w:val="en-US" w:eastAsia="zh-CN"/>
          <w14:textFill>
            <w14:solidFill>
              <w14:schemeClr w14:val="tx1"/>
            </w14:solidFill>
          </w14:textFill>
        </w:rPr>
        <w:t>3、</w:t>
      </w:r>
      <w:r>
        <w:rPr>
          <w:rFonts w:hint="eastAsia" w:ascii="仿宋" w:hAnsi="仿宋" w:eastAsia="仿宋" w:cs="仿宋"/>
          <w:color w:val="000000" w:themeColor="text1"/>
          <w:w w:val="100"/>
          <w:sz w:val="28"/>
          <w:szCs w:val="28"/>
          <w:lang w:eastAsia="zh-CN"/>
          <w14:textFill>
            <w14:solidFill>
              <w14:schemeClr w14:val="tx1"/>
            </w14:solidFill>
          </w14:textFill>
        </w:rPr>
        <w:t>可通过共产党员网、中国干部网络学院、中央纪委国家监委等平台发布的权威解读资料</w:t>
      </w:r>
      <w:r>
        <w:rPr>
          <w:rFonts w:hint="eastAsia" w:ascii="仿宋" w:hAnsi="仿宋" w:eastAsia="仿宋" w:cs="仿宋"/>
          <w:color w:val="000000" w:themeColor="text1"/>
          <w:w w:val="100"/>
          <w:sz w:val="28"/>
          <w:szCs w:val="28"/>
          <w:lang w:val="en-US" w:eastAsia="zh-CN"/>
          <w14:textFill>
            <w14:solidFill>
              <w14:schemeClr w14:val="tx1"/>
            </w14:solidFill>
          </w14:textFill>
        </w:rPr>
        <w:t>进行学习</w:t>
      </w:r>
      <w:r>
        <w:rPr>
          <w:rFonts w:hint="eastAsia" w:ascii="仿宋" w:hAnsi="仿宋" w:eastAsia="仿宋" w:cs="仿宋"/>
          <w:color w:val="000000" w:themeColor="text1"/>
          <w:w w:val="100"/>
          <w:sz w:val="28"/>
          <w:szCs w:val="28"/>
          <w:lang w:eastAsia="zh-CN"/>
          <w14:textFill>
            <w14:solidFill>
              <w14:schemeClr w14:val="tx1"/>
            </w14:solidFill>
          </w14:textFill>
        </w:rPr>
        <w:t>；</w:t>
      </w:r>
    </w:p>
    <w:p w14:paraId="73370517">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both"/>
        <w:textAlignment w:val="auto"/>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w w:val="100"/>
          <w:sz w:val="28"/>
          <w:szCs w:val="28"/>
          <w:lang w:val="en-US" w:eastAsia="zh-CN"/>
          <w14:textFill>
            <w14:solidFill>
              <w14:schemeClr w14:val="tx1"/>
            </w14:solidFill>
          </w14:textFill>
        </w:rPr>
        <w:t>4、</w:t>
      </w:r>
      <w:r>
        <w:rPr>
          <w:rFonts w:hint="eastAsia" w:ascii="仿宋" w:hAnsi="仿宋" w:eastAsia="仿宋" w:cs="仿宋"/>
          <w:color w:val="000000" w:themeColor="text1"/>
          <w:w w:val="100"/>
          <w:sz w:val="28"/>
          <w:szCs w:val="28"/>
          <w:lang w:eastAsia="zh-CN"/>
          <w14:textFill>
            <w14:solidFill>
              <w14:schemeClr w14:val="tx1"/>
            </w14:solidFill>
          </w14:textFill>
        </w:rPr>
        <w:t>结合</w:t>
      </w:r>
      <w:r>
        <w:rPr>
          <w:rFonts w:hint="eastAsia" w:ascii="仿宋" w:hAnsi="仿宋" w:eastAsia="仿宋" w:cs="仿宋"/>
          <w:color w:val="000000" w:themeColor="text1"/>
          <w:w w:val="100"/>
          <w:sz w:val="28"/>
          <w:szCs w:val="28"/>
          <w:lang w:val="en-US" w:eastAsia="zh-CN"/>
          <w14:textFill>
            <w14:solidFill>
              <w14:schemeClr w14:val="tx1"/>
            </w14:solidFill>
          </w14:textFill>
        </w:rPr>
        <w:t>时事政治</w:t>
      </w:r>
      <w:r>
        <w:rPr>
          <w:rFonts w:hint="eastAsia" w:ascii="仿宋" w:hAnsi="仿宋" w:eastAsia="仿宋" w:cs="仿宋"/>
          <w:color w:val="000000" w:themeColor="text1"/>
          <w:w w:val="100"/>
          <w:sz w:val="28"/>
          <w:szCs w:val="28"/>
          <w:lang w:eastAsia="zh-CN"/>
          <w14:textFill>
            <w14:solidFill>
              <w14:schemeClr w14:val="tx1"/>
            </w14:solidFill>
          </w14:textFill>
        </w:rPr>
        <w:t>所传达的相关指示精神</w:t>
      </w:r>
      <w:r>
        <w:rPr>
          <w:rFonts w:hint="eastAsia" w:ascii="仿宋" w:hAnsi="仿宋" w:eastAsia="仿宋" w:cs="仿宋"/>
          <w:color w:val="000000" w:themeColor="text1"/>
          <w:w w:val="100"/>
          <w:sz w:val="28"/>
          <w:szCs w:val="28"/>
          <w:lang w:val="en-US" w:eastAsia="zh-CN"/>
          <w14:textFill>
            <w14:solidFill>
              <w14:schemeClr w14:val="tx1"/>
            </w14:solidFill>
          </w14:textFill>
        </w:rPr>
        <w:t>与要求不断充实</w:t>
      </w:r>
      <w:r>
        <w:rPr>
          <w:rFonts w:hint="eastAsia" w:ascii="仿宋" w:hAnsi="仿宋" w:eastAsia="仿宋" w:cs="仿宋"/>
          <w:color w:val="000000" w:themeColor="text1"/>
          <w:w w:val="100"/>
          <w:sz w:val="28"/>
          <w:szCs w:val="28"/>
          <w:lang w:eastAsia="zh-CN"/>
          <w14:textFill>
            <w14:solidFill>
              <w14:schemeClr w14:val="tx1"/>
            </w14:solidFill>
          </w14:textFill>
        </w:rPr>
        <w:t>学习。</w:t>
      </w:r>
    </w:p>
    <w:bookmarkEnd w:id="0"/>
    <w:sectPr>
      <w:footerReference r:id="rId3" w:type="default"/>
      <w:pgSz w:w="16838" w:h="11906" w:orient="landscape"/>
      <w:pgMar w:top="1531" w:right="2098" w:bottom="1531" w:left="1984" w:header="851" w:footer="992" w:gutter="0"/>
      <w:pgBorders>
        <w:top w:val="none" w:sz="0" w:space="0"/>
        <w:left w:val="none" w:sz="0" w:space="0"/>
        <w:bottom w:val="none" w:sz="0" w:space="0"/>
        <w:right w:val="none" w:sz="0" w:space="0"/>
      </w:pgBorders>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576BD70-5C63-44A7-B53D-42E675726CC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embedRegular r:id="rId2" w:fontKey="{5744FF79-8E65-445B-A019-C1A93588900C}"/>
  </w:font>
  <w:font w:name="方正小标宋简体">
    <w:panose1 w:val="02010600010101010101"/>
    <w:charset w:val="86"/>
    <w:family w:val="auto"/>
    <w:pitch w:val="default"/>
    <w:sig w:usb0="00000001" w:usb1="080E0000" w:usb2="00000000" w:usb3="00000000" w:csb0="00040000" w:csb1="00000000"/>
    <w:embedRegular r:id="rId3" w:fontKey="{A782E775-4966-411A-9372-DD70C946BA2C}"/>
  </w:font>
  <w:font w:name="仿宋">
    <w:panose1 w:val="02010609060101010101"/>
    <w:charset w:val="86"/>
    <w:family w:val="auto"/>
    <w:pitch w:val="default"/>
    <w:sig w:usb0="800002BF" w:usb1="38CF7CFA" w:usb2="00000016" w:usb3="00000000" w:csb0="00040001" w:csb1="00000000"/>
    <w:embedRegular r:id="rId4" w:fontKey="{FD01B4C7-5DF3-4A4F-B8F1-83866F7D8B67}"/>
  </w:font>
  <w:font w:name="楷体_GB2312">
    <w:panose1 w:val="02010609030101010101"/>
    <w:charset w:val="86"/>
    <w:family w:val="auto"/>
    <w:pitch w:val="default"/>
    <w:sig w:usb0="00000001" w:usb1="080E0000" w:usb2="00000000" w:usb3="00000000" w:csb0="00040000" w:csb1="00000000"/>
    <w:embedRegular r:id="rId5" w:fontKey="{FEB5C229-833B-4638-B5EF-8B894674CB79}"/>
  </w:font>
  <w:font w:name="华文中宋">
    <w:panose1 w:val="02010600040101010101"/>
    <w:charset w:val="86"/>
    <w:family w:val="auto"/>
    <w:pitch w:val="default"/>
    <w:sig w:usb0="00000287" w:usb1="080F0000" w:usb2="00000000" w:usb3="00000000" w:csb0="0004009F" w:csb1="DFD70000"/>
    <w:embedRegular r:id="rId6" w:fontKey="{C3160923-87D4-4D3B-96F1-6A766F99C6B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23E4">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F00B4E">
                          <w:pPr>
                            <w:pStyle w:val="6"/>
                            <w:jc w:val="cente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PAGE  \* MERGEFORMAT </w:instrText>
                          </w:r>
                          <w:r>
                            <w:rPr>
                              <w:color w:val="000000" w:themeColor="text1"/>
                              <w:sz w:val="22"/>
                              <w:szCs w:val="22"/>
                              <w14:textFill>
                                <w14:solidFill>
                                  <w14:schemeClr w14:val="tx1"/>
                                </w14:solidFill>
                              </w14:textFill>
                            </w:rPr>
                            <w:fldChar w:fldCharType="separate"/>
                          </w:r>
                          <w:r>
                            <w:rPr>
                              <w:color w:val="000000" w:themeColor="text1"/>
                              <w:sz w:val="22"/>
                              <w:szCs w:val="22"/>
                              <w14:textFill>
                                <w14:solidFill>
                                  <w14:schemeClr w14:val="tx1"/>
                                </w14:solidFill>
                              </w14:textFill>
                            </w:rPr>
                            <w:t>1</w:t>
                          </w:r>
                          <w:r>
                            <w:rPr>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3F00B4E">
                    <w:pPr>
                      <w:pStyle w:val="6"/>
                      <w:jc w:val="cente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PAGE  \* MERGEFORMAT </w:instrText>
                    </w:r>
                    <w:r>
                      <w:rPr>
                        <w:color w:val="000000" w:themeColor="text1"/>
                        <w:sz w:val="22"/>
                        <w:szCs w:val="22"/>
                        <w14:textFill>
                          <w14:solidFill>
                            <w14:schemeClr w14:val="tx1"/>
                          </w14:solidFill>
                        </w14:textFill>
                      </w:rPr>
                      <w:fldChar w:fldCharType="separate"/>
                    </w:r>
                    <w:r>
                      <w:rPr>
                        <w:color w:val="000000" w:themeColor="text1"/>
                        <w:sz w:val="22"/>
                        <w:szCs w:val="22"/>
                        <w14:textFill>
                          <w14:solidFill>
                            <w14:schemeClr w14:val="tx1"/>
                          </w14:solidFill>
                        </w14:textFill>
                      </w:rPr>
                      <w:t>1</w:t>
                    </w:r>
                    <w:r>
                      <w:rPr>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1ECE3"/>
    <w:multiLevelType w:val="singleLevel"/>
    <w:tmpl w:val="DA11ECE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hOGRjMjJkOTM3MjM5N2NlZTI4OTQ3YzBmMzA1OTcifQ=="/>
  </w:docVars>
  <w:rsids>
    <w:rsidRoot w:val="00000000"/>
    <w:rsid w:val="00226402"/>
    <w:rsid w:val="00675765"/>
    <w:rsid w:val="00750AE8"/>
    <w:rsid w:val="008D485E"/>
    <w:rsid w:val="00E07C7C"/>
    <w:rsid w:val="01435D27"/>
    <w:rsid w:val="01550B94"/>
    <w:rsid w:val="017C5D3F"/>
    <w:rsid w:val="0193053D"/>
    <w:rsid w:val="01AE1273"/>
    <w:rsid w:val="022E6257"/>
    <w:rsid w:val="02384CA4"/>
    <w:rsid w:val="023B795D"/>
    <w:rsid w:val="02476F84"/>
    <w:rsid w:val="030B27C9"/>
    <w:rsid w:val="03C11F65"/>
    <w:rsid w:val="040B5B34"/>
    <w:rsid w:val="04341D46"/>
    <w:rsid w:val="048A212E"/>
    <w:rsid w:val="04956A61"/>
    <w:rsid w:val="04B04FC5"/>
    <w:rsid w:val="04D1736D"/>
    <w:rsid w:val="05017F17"/>
    <w:rsid w:val="05141CFE"/>
    <w:rsid w:val="0519269E"/>
    <w:rsid w:val="052102F4"/>
    <w:rsid w:val="05406C91"/>
    <w:rsid w:val="05B60993"/>
    <w:rsid w:val="06297725"/>
    <w:rsid w:val="06695AAF"/>
    <w:rsid w:val="06CC3C0C"/>
    <w:rsid w:val="06F82C53"/>
    <w:rsid w:val="0708176C"/>
    <w:rsid w:val="07150418"/>
    <w:rsid w:val="072B02DE"/>
    <w:rsid w:val="0730481F"/>
    <w:rsid w:val="07547504"/>
    <w:rsid w:val="078B414B"/>
    <w:rsid w:val="07B45EB1"/>
    <w:rsid w:val="07B91A8F"/>
    <w:rsid w:val="07FC354D"/>
    <w:rsid w:val="081B6BF9"/>
    <w:rsid w:val="08455E61"/>
    <w:rsid w:val="08762705"/>
    <w:rsid w:val="087C32B0"/>
    <w:rsid w:val="092153F6"/>
    <w:rsid w:val="09595A6C"/>
    <w:rsid w:val="095E21CE"/>
    <w:rsid w:val="09FA203E"/>
    <w:rsid w:val="0A32647C"/>
    <w:rsid w:val="0A79742A"/>
    <w:rsid w:val="0AB80568"/>
    <w:rsid w:val="0ABB0485"/>
    <w:rsid w:val="0AE3530E"/>
    <w:rsid w:val="0B1B5162"/>
    <w:rsid w:val="0B780E08"/>
    <w:rsid w:val="0BAB2AA6"/>
    <w:rsid w:val="0BC43C59"/>
    <w:rsid w:val="0C0D512F"/>
    <w:rsid w:val="0C234952"/>
    <w:rsid w:val="0C2901D8"/>
    <w:rsid w:val="0C656695"/>
    <w:rsid w:val="0CD4381B"/>
    <w:rsid w:val="0CFD36B9"/>
    <w:rsid w:val="0CFF4992"/>
    <w:rsid w:val="0D0B780F"/>
    <w:rsid w:val="0D2274C3"/>
    <w:rsid w:val="0D7F213A"/>
    <w:rsid w:val="0E1D2658"/>
    <w:rsid w:val="0E275F98"/>
    <w:rsid w:val="0E797ADB"/>
    <w:rsid w:val="0E7B20EB"/>
    <w:rsid w:val="0ED228E9"/>
    <w:rsid w:val="0EDC21A9"/>
    <w:rsid w:val="0EE60903"/>
    <w:rsid w:val="0EF36B22"/>
    <w:rsid w:val="0F0D7E49"/>
    <w:rsid w:val="0F6358DB"/>
    <w:rsid w:val="0F6E48C4"/>
    <w:rsid w:val="0F7F45C1"/>
    <w:rsid w:val="0F8C218B"/>
    <w:rsid w:val="0FC91CB4"/>
    <w:rsid w:val="101F576E"/>
    <w:rsid w:val="102663B8"/>
    <w:rsid w:val="10990C82"/>
    <w:rsid w:val="1154735C"/>
    <w:rsid w:val="11D11587"/>
    <w:rsid w:val="11F86014"/>
    <w:rsid w:val="121C431D"/>
    <w:rsid w:val="122A4C8C"/>
    <w:rsid w:val="126C0B51"/>
    <w:rsid w:val="126E2FF2"/>
    <w:rsid w:val="137C358A"/>
    <w:rsid w:val="13B94BD1"/>
    <w:rsid w:val="13C3555A"/>
    <w:rsid w:val="13C7475D"/>
    <w:rsid w:val="13C90F73"/>
    <w:rsid w:val="13F94DB6"/>
    <w:rsid w:val="14071A60"/>
    <w:rsid w:val="14125C9C"/>
    <w:rsid w:val="146855F8"/>
    <w:rsid w:val="14696EB6"/>
    <w:rsid w:val="14727ABB"/>
    <w:rsid w:val="148A1CD7"/>
    <w:rsid w:val="14AF0DF5"/>
    <w:rsid w:val="14D47A3C"/>
    <w:rsid w:val="15175270"/>
    <w:rsid w:val="154668CE"/>
    <w:rsid w:val="154C64A4"/>
    <w:rsid w:val="15AA1C40"/>
    <w:rsid w:val="15B17473"/>
    <w:rsid w:val="15BD4786"/>
    <w:rsid w:val="15BF3ECC"/>
    <w:rsid w:val="15EF3AF7"/>
    <w:rsid w:val="16124C6E"/>
    <w:rsid w:val="162C5A71"/>
    <w:rsid w:val="16443D7D"/>
    <w:rsid w:val="16D35AEB"/>
    <w:rsid w:val="179452BD"/>
    <w:rsid w:val="17A96653"/>
    <w:rsid w:val="17B67C60"/>
    <w:rsid w:val="17D14225"/>
    <w:rsid w:val="18130F95"/>
    <w:rsid w:val="1885795F"/>
    <w:rsid w:val="189A5A8D"/>
    <w:rsid w:val="18E37943"/>
    <w:rsid w:val="196A65FD"/>
    <w:rsid w:val="19AD1641"/>
    <w:rsid w:val="19EE2A43"/>
    <w:rsid w:val="19F73244"/>
    <w:rsid w:val="19F974D8"/>
    <w:rsid w:val="1A5A3EF9"/>
    <w:rsid w:val="1A6E76E0"/>
    <w:rsid w:val="1A90791B"/>
    <w:rsid w:val="1A9865B5"/>
    <w:rsid w:val="1AAC0209"/>
    <w:rsid w:val="1ABF584D"/>
    <w:rsid w:val="1AC904E6"/>
    <w:rsid w:val="1B1D69BF"/>
    <w:rsid w:val="1B6B359C"/>
    <w:rsid w:val="1BE04BBD"/>
    <w:rsid w:val="1C456729"/>
    <w:rsid w:val="1C4A7CD9"/>
    <w:rsid w:val="1C595AEB"/>
    <w:rsid w:val="1C82609F"/>
    <w:rsid w:val="1C830DCB"/>
    <w:rsid w:val="1CAE5E8A"/>
    <w:rsid w:val="1CCF6C34"/>
    <w:rsid w:val="1D27666C"/>
    <w:rsid w:val="1D44297A"/>
    <w:rsid w:val="1D800E68"/>
    <w:rsid w:val="1E093E0B"/>
    <w:rsid w:val="1E236A96"/>
    <w:rsid w:val="1E3B4042"/>
    <w:rsid w:val="1F0F4544"/>
    <w:rsid w:val="1F6707C5"/>
    <w:rsid w:val="1FBB3FB9"/>
    <w:rsid w:val="1FEB7BE5"/>
    <w:rsid w:val="1FF04855"/>
    <w:rsid w:val="1FFB35E3"/>
    <w:rsid w:val="207356D7"/>
    <w:rsid w:val="208F16C3"/>
    <w:rsid w:val="20C1381D"/>
    <w:rsid w:val="213A47C0"/>
    <w:rsid w:val="227A5C20"/>
    <w:rsid w:val="22947F00"/>
    <w:rsid w:val="22B13EF7"/>
    <w:rsid w:val="22D17002"/>
    <w:rsid w:val="22DD3919"/>
    <w:rsid w:val="23495C23"/>
    <w:rsid w:val="235651D1"/>
    <w:rsid w:val="23706130"/>
    <w:rsid w:val="23986F3E"/>
    <w:rsid w:val="23A10E46"/>
    <w:rsid w:val="2416608A"/>
    <w:rsid w:val="24264B88"/>
    <w:rsid w:val="245D4D12"/>
    <w:rsid w:val="247D57A6"/>
    <w:rsid w:val="24A87D56"/>
    <w:rsid w:val="24C703DD"/>
    <w:rsid w:val="24E37197"/>
    <w:rsid w:val="24FA112D"/>
    <w:rsid w:val="252C4420"/>
    <w:rsid w:val="25311CFA"/>
    <w:rsid w:val="255B7D02"/>
    <w:rsid w:val="261053C9"/>
    <w:rsid w:val="26DE4A87"/>
    <w:rsid w:val="26E33415"/>
    <w:rsid w:val="274D0E9B"/>
    <w:rsid w:val="27B239B9"/>
    <w:rsid w:val="27C74D11"/>
    <w:rsid w:val="280655F7"/>
    <w:rsid w:val="28DD04ED"/>
    <w:rsid w:val="28E22DCF"/>
    <w:rsid w:val="29095F68"/>
    <w:rsid w:val="290A0DAD"/>
    <w:rsid w:val="292228DC"/>
    <w:rsid w:val="293B76F9"/>
    <w:rsid w:val="299A10BA"/>
    <w:rsid w:val="29FE48A1"/>
    <w:rsid w:val="2A643FD8"/>
    <w:rsid w:val="2AA1087A"/>
    <w:rsid w:val="2AB0721E"/>
    <w:rsid w:val="2ABA24CE"/>
    <w:rsid w:val="2AC974B1"/>
    <w:rsid w:val="2ACF5F79"/>
    <w:rsid w:val="2AD35C19"/>
    <w:rsid w:val="2ADF6C16"/>
    <w:rsid w:val="2BAB4046"/>
    <w:rsid w:val="2BD0401B"/>
    <w:rsid w:val="2BE47298"/>
    <w:rsid w:val="2C2051E2"/>
    <w:rsid w:val="2C2F6C5B"/>
    <w:rsid w:val="2C5F7BAE"/>
    <w:rsid w:val="2C8465D7"/>
    <w:rsid w:val="2C924E2D"/>
    <w:rsid w:val="2CF86C3A"/>
    <w:rsid w:val="2D01287E"/>
    <w:rsid w:val="2D661D22"/>
    <w:rsid w:val="2D975AFB"/>
    <w:rsid w:val="2D9B65E7"/>
    <w:rsid w:val="2DBB131C"/>
    <w:rsid w:val="2DCF44E2"/>
    <w:rsid w:val="2DE36B85"/>
    <w:rsid w:val="2DF45694"/>
    <w:rsid w:val="2DF56335"/>
    <w:rsid w:val="2E0753A6"/>
    <w:rsid w:val="2E324EB4"/>
    <w:rsid w:val="2E4341E4"/>
    <w:rsid w:val="2E5E03F7"/>
    <w:rsid w:val="2E956946"/>
    <w:rsid w:val="2EC41B6D"/>
    <w:rsid w:val="2F0D7070"/>
    <w:rsid w:val="2FAD7A6F"/>
    <w:rsid w:val="2FD0283C"/>
    <w:rsid w:val="302D52B6"/>
    <w:rsid w:val="303A5A65"/>
    <w:rsid w:val="307C4772"/>
    <w:rsid w:val="30BE0213"/>
    <w:rsid w:val="31400898"/>
    <w:rsid w:val="31447122"/>
    <w:rsid w:val="316D230C"/>
    <w:rsid w:val="31971C90"/>
    <w:rsid w:val="319B3710"/>
    <w:rsid w:val="31A73AC5"/>
    <w:rsid w:val="31AD0013"/>
    <w:rsid w:val="31BD470B"/>
    <w:rsid w:val="3268218C"/>
    <w:rsid w:val="33653FD5"/>
    <w:rsid w:val="33CE62E5"/>
    <w:rsid w:val="340A5B89"/>
    <w:rsid w:val="342C51AD"/>
    <w:rsid w:val="346507BE"/>
    <w:rsid w:val="347E5C97"/>
    <w:rsid w:val="34E05800"/>
    <w:rsid w:val="350056DF"/>
    <w:rsid w:val="353D591E"/>
    <w:rsid w:val="35410C3E"/>
    <w:rsid w:val="355157DD"/>
    <w:rsid w:val="35C83FB5"/>
    <w:rsid w:val="35E1761E"/>
    <w:rsid w:val="35F37284"/>
    <w:rsid w:val="362B32B4"/>
    <w:rsid w:val="365A3199"/>
    <w:rsid w:val="36716F1C"/>
    <w:rsid w:val="368B74BC"/>
    <w:rsid w:val="36A772ED"/>
    <w:rsid w:val="36EC3A0F"/>
    <w:rsid w:val="375F33F1"/>
    <w:rsid w:val="376F78AC"/>
    <w:rsid w:val="37A04D9E"/>
    <w:rsid w:val="38037526"/>
    <w:rsid w:val="38286F8D"/>
    <w:rsid w:val="38347CD0"/>
    <w:rsid w:val="384E69F4"/>
    <w:rsid w:val="38547ABE"/>
    <w:rsid w:val="38CB0044"/>
    <w:rsid w:val="392B4CC2"/>
    <w:rsid w:val="395C19D7"/>
    <w:rsid w:val="398E6FFF"/>
    <w:rsid w:val="399E0068"/>
    <w:rsid w:val="3A0C0914"/>
    <w:rsid w:val="3A7458F6"/>
    <w:rsid w:val="3A974F40"/>
    <w:rsid w:val="3AFB781A"/>
    <w:rsid w:val="3B3012F2"/>
    <w:rsid w:val="3B455760"/>
    <w:rsid w:val="3B8C24A8"/>
    <w:rsid w:val="3BAA14E0"/>
    <w:rsid w:val="3BBC0118"/>
    <w:rsid w:val="3BCD2325"/>
    <w:rsid w:val="3BED6523"/>
    <w:rsid w:val="3BFE6198"/>
    <w:rsid w:val="3C033284"/>
    <w:rsid w:val="3C327A92"/>
    <w:rsid w:val="3C65255E"/>
    <w:rsid w:val="3C722C08"/>
    <w:rsid w:val="3C7911A9"/>
    <w:rsid w:val="3CAF1767"/>
    <w:rsid w:val="3CD14CB5"/>
    <w:rsid w:val="3CDF2178"/>
    <w:rsid w:val="3DB82B61"/>
    <w:rsid w:val="3E304B29"/>
    <w:rsid w:val="3E7C7AA0"/>
    <w:rsid w:val="3EA76E5E"/>
    <w:rsid w:val="3EAB0813"/>
    <w:rsid w:val="3EDB4A95"/>
    <w:rsid w:val="3F483459"/>
    <w:rsid w:val="3F5D12CA"/>
    <w:rsid w:val="3F5F3BD2"/>
    <w:rsid w:val="3F731DC5"/>
    <w:rsid w:val="3FB31832"/>
    <w:rsid w:val="3FB62E0C"/>
    <w:rsid w:val="3FC13F4F"/>
    <w:rsid w:val="3FF63EF0"/>
    <w:rsid w:val="3FF80262"/>
    <w:rsid w:val="3FFAA6B5"/>
    <w:rsid w:val="40581A92"/>
    <w:rsid w:val="40C90468"/>
    <w:rsid w:val="40D519B8"/>
    <w:rsid w:val="41040465"/>
    <w:rsid w:val="412C068D"/>
    <w:rsid w:val="41D80075"/>
    <w:rsid w:val="42A17720"/>
    <w:rsid w:val="42DC2367"/>
    <w:rsid w:val="430F7403"/>
    <w:rsid w:val="433D7D90"/>
    <w:rsid w:val="4392593E"/>
    <w:rsid w:val="43AA0059"/>
    <w:rsid w:val="43B470AC"/>
    <w:rsid w:val="446A1D93"/>
    <w:rsid w:val="44787D79"/>
    <w:rsid w:val="447D46C9"/>
    <w:rsid w:val="44955062"/>
    <w:rsid w:val="44AB584D"/>
    <w:rsid w:val="44C1472D"/>
    <w:rsid w:val="44C818B0"/>
    <w:rsid w:val="44C9790D"/>
    <w:rsid w:val="45482B2F"/>
    <w:rsid w:val="45564C73"/>
    <w:rsid w:val="45774772"/>
    <w:rsid w:val="459A221C"/>
    <w:rsid w:val="45A57AE3"/>
    <w:rsid w:val="45AD6B8D"/>
    <w:rsid w:val="4646176D"/>
    <w:rsid w:val="46E82AFC"/>
    <w:rsid w:val="47140B9D"/>
    <w:rsid w:val="475C4841"/>
    <w:rsid w:val="476A10AC"/>
    <w:rsid w:val="4798368F"/>
    <w:rsid w:val="47EA2C10"/>
    <w:rsid w:val="488B3822"/>
    <w:rsid w:val="48B30830"/>
    <w:rsid w:val="48B3440B"/>
    <w:rsid w:val="495D7059"/>
    <w:rsid w:val="49E8275C"/>
    <w:rsid w:val="4A9D6A1F"/>
    <w:rsid w:val="4AC43F40"/>
    <w:rsid w:val="4AC705C3"/>
    <w:rsid w:val="4AD14F9E"/>
    <w:rsid w:val="4B1747FF"/>
    <w:rsid w:val="4B2C2B07"/>
    <w:rsid w:val="4B77602B"/>
    <w:rsid w:val="4B832F14"/>
    <w:rsid w:val="4B8D35BB"/>
    <w:rsid w:val="4C1D3247"/>
    <w:rsid w:val="4C5530E5"/>
    <w:rsid w:val="4C7E0AD2"/>
    <w:rsid w:val="4CAB527D"/>
    <w:rsid w:val="4CB01729"/>
    <w:rsid w:val="4CE35A48"/>
    <w:rsid w:val="4CF51BC2"/>
    <w:rsid w:val="4D5679DC"/>
    <w:rsid w:val="4DDE7A7A"/>
    <w:rsid w:val="4E872543"/>
    <w:rsid w:val="4E9377F1"/>
    <w:rsid w:val="4ECC679C"/>
    <w:rsid w:val="4ED3326C"/>
    <w:rsid w:val="4F6D19FD"/>
    <w:rsid w:val="4F9C0382"/>
    <w:rsid w:val="4FAD004C"/>
    <w:rsid w:val="4FE237A9"/>
    <w:rsid w:val="500564CC"/>
    <w:rsid w:val="501B42C0"/>
    <w:rsid w:val="503271F9"/>
    <w:rsid w:val="50707007"/>
    <w:rsid w:val="50A218B6"/>
    <w:rsid w:val="50E27F05"/>
    <w:rsid w:val="512D1C3F"/>
    <w:rsid w:val="51352DE1"/>
    <w:rsid w:val="516A7EFA"/>
    <w:rsid w:val="51782617"/>
    <w:rsid w:val="51D17421"/>
    <w:rsid w:val="51D97C11"/>
    <w:rsid w:val="536B275A"/>
    <w:rsid w:val="53D94320"/>
    <w:rsid w:val="54097711"/>
    <w:rsid w:val="54544E81"/>
    <w:rsid w:val="546333CF"/>
    <w:rsid w:val="54925F60"/>
    <w:rsid w:val="54B24092"/>
    <w:rsid w:val="54CE2ADD"/>
    <w:rsid w:val="551B39E5"/>
    <w:rsid w:val="55377128"/>
    <w:rsid w:val="55E53970"/>
    <w:rsid w:val="56266C8F"/>
    <w:rsid w:val="56BFEAD2"/>
    <w:rsid w:val="56EC4282"/>
    <w:rsid w:val="573E39BB"/>
    <w:rsid w:val="574C72D8"/>
    <w:rsid w:val="57594E98"/>
    <w:rsid w:val="576757A8"/>
    <w:rsid w:val="57905554"/>
    <w:rsid w:val="57E74317"/>
    <w:rsid w:val="580A0135"/>
    <w:rsid w:val="584029CC"/>
    <w:rsid w:val="585E45D9"/>
    <w:rsid w:val="587266C9"/>
    <w:rsid w:val="587A51CD"/>
    <w:rsid w:val="588D3503"/>
    <w:rsid w:val="58CD26F1"/>
    <w:rsid w:val="593A6404"/>
    <w:rsid w:val="59460EB9"/>
    <w:rsid w:val="595B4CF8"/>
    <w:rsid w:val="598E5452"/>
    <w:rsid w:val="59901FCE"/>
    <w:rsid w:val="599858C9"/>
    <w:rsid w:val="59C62924"/>
    <w:rsid w:val="59C83A10"/>
    <w:rsid w:val="59EA431A"/>
    <w:rsid w:val="5A296BA4"/>
    <w:rsid w:val="5A3D3D7A"/>
    <w:rsid w:val="5A7A3EAC"/>
    <w:rsid w:val="5A815E0F"/>
    <w:rsid w:val="5AB279E3"/>
    <w:rsid w:val="5AB757E7"/>
    <w:rsid w:val="5ADC6F62"/>
    <w:rsid w:val="5AE60E80"/>
    <w:rsid w:val="5AFD75E8"/>
    <w:rsid w:val="5B4E6197"/>
    <w:rsid w:val="5B9A0263"/>
    <w:rsid w:val="5BAD6CDE"/>
    <w:rsid w:val="5BDA6A5F"/>
    <w:rsid w:val="5C0009D7"/>
    <w:rsid w:val="5C29540E"/>
    <w:rsid w:val="5C625651"/>
    <w:rsid w:val="5C8C3FA1"/>
    <w:rsid w:val="5CF83F89"/>
    <w:rsid w:val="5D0A1289"/>
    <w:rsid w:val="5D1012D2"/>
    <w:rsid w:val="5D186A5C"/>
    <w:rsid w:val="5D201981"/>
    <w:rsid w:val="5D27486E"/>
    <w:rsid w:val="5D2E6772"/>
    <w:rsid w:val="5D337C5D"/>
    <w:rsid w:val="5DF0256A"/>
    <w:rsid w:val="5E0224F6"/>
    <w:rsid w:val="5E4541F8"/>
    <w:rsid w:val="5E500A66"/>
    <w:rsid w:val="5E5330CB"/>
    <w:rsid w:val="5EAE01ED"/>
    <w:rsid w:val="5EB104FF"/>
    <w:rsid w:val="5EC172D3"/>
    <w:rsid w:val="5EE14995"/>
    <w:rsid w:val="5EFE0D50"/>
    <w:rsid w:val="5F324C1F"/>
    <w:rsid w:val="5F8A4894"/>
    <w:rsid w:val="5F9439FA"/>
    <w:rsid w:val="5FED441F"/>
    <w:rsid w:val="5FEE8B61"/>
    <w:rsid w:val="60176E1C"/>
    <w:rsid w:val="6070305D"/>
    <w:rsid w:val="607641C6"/>
    <w:rsid w:val="60951ADD"/>
    <w:rsid w:val="60AB25C2"/>
    <w:rsid w:val="60C35DE3"/>
    <w:rsid w:val="60D57402"/>
    <w:rsid w:val="610920CE"/>
    <w:rsid w:val="61327618"/>
    <w:rsid w:val="6138348A"/>
    <w:rsid w:val="61452BCD"/>
    <w:rsid w:val="61623355"/>
    <w:rsid w:val="61B83B4B"/>
    <w:rsid w:val="61E80E34"/>
    <w:rsid w:val="61FD34A7"/>
    <w:rsid w:val="622C6B2F"/>
    <w:rsid w:val="62450109"/>
    <w:rsid w:val="6283706E"/>
    <w:rsid w:val="628C7CD0"/>
    <w:rsid w:val="62B52F39"/>
    <w:rsid w:val="62C15E90"/>
    <w:rsid w:val="62CE05AD"/>
    <w:rsid w:val="63602888"/>
    <w:rsid w:val="639C5E9D"/>
    <w:rsid w:val="639F14A2"/>
    <w:rsid w:val="63C43BC2"/>
    <w:rsid w:val="63F850B5"/>
    <w:rsid w:val="6410605C"/>
    <w:rsid w:val="64216B3E"/>
    <w:rsid w:val="645B2707"/>
    <w:rsid w:val="64711F2B"/>
    <w:rsid w:val="64DD4AD8"/>
    <w:rsid w:val="64F7530C"/>
    <w:rsid w:val="653F3DD7"/>
    <w:rsid w:val="654C00DD"/>
    <w:rsid w:val="65501489"/>
    <w:rsid w:val="65B545CE"/>
    <w:rsid w:val="661853E7"/>
    <w:rsid w:val="665A37AD"/>
    <w:rsid w:val="665C06E5"/>
    <w:rsid w:val="666F350D"/>
    <w:rsid w:val="666F593F"/>
    <w:rsid w:val="66BA1CB1"/>
    <w:rsid w:val="66CD08B8"/>
    <w:rsid w:val="66D36192"/>
    <w:rsid w:val="66E54117"/>
    <w:rsid w:val="67352281"/>
    <w:rsid w:val="6742477E"/>
    <w:rsid w:val="67890C82"/>
    <w:rsid w:val="6796056B"/>
    <w:rsid w:val="67D53EC8"/>
    <w:rsid w:val="67E61EF5"/>
    <w:rsid w:val="687148B2"/>
    <w:rsid w:val="6875338A"/>
    <w:rsid w:val="687F3FF5"/>
    <w:rsid w:val="68D66798"/>
    <w:rsid w:val="68D809C3"/>
    <w:rsid w:val="69CE5072"/>
    <w:rsid w:val="6A3A710B"/>
    <w:rsid w:val="6A7306CE"/>
    <w:rsid w:val="6A8D2AFC"/>
    <w:rsid w:val="6AB57FE0"/>
    <w:rsid w:val="6AF34D8B"/>
    <w:rsid w:val="6B942870"/>
    <w:rsid w:val="6B9429AA"/>
    <w:rsid w:val="6BBFB262"/>
    <w:rsid w:val="6BCA74BB"/>
    <w:rsid w:val="6BD327AF"/>
    <w:rsid w:val="6C4965AF"/>
    <w:rsid w:val="6C4A6EF7"/>
    <w:rsid w:val="6C7F4AA8"/>
    <w:rsid w:val="6CFC120E"/>
    <w:rsid w:val="6CFF6E63"/>
    <w:rsid w:val="6D15459A"/>
    <w:rsid w:val="6D57712D"/>
    <w:rsid w:val="6DBA0CF2"/>
    <w:rsid w:val="6E0031F1"/>
    <w:rsid w:val="6E6455CC"/>
    <w:rsid w:val="6E7F691A"/>
    <w:rsid w:val="6E8D131C"/>
    <w:rsid w:val="6E9375AC"/>
    <w:rsid w:val="6EC10D02"/>
    <w:rsid w:val="6ED718EF"/>
    <w:rsid w:val="6EED0CD1"/>
    <w:rsid w:val="6F4218B3"/>
    <w:rsid w:val="6F938CA2"/>
    <w:rsid w:val="6FB77056"/>
    <w:rsid w:val="6FD74555"/>
    <w:rsid w:val="70720EE5"/>
    <w:rsid w:val="70972D19"/>
    <w:rsid w:val="70992760"/>
    <w:rsid w:val="71575C12"/>
    <w:rsid w:val="720C6738"/>
    <w:rsid w:val="72365AF2"/>
    <w:rsid w:val="723877F1"/>
    <w:rsid w:val="72835D77"/>
    <w:rsid w:val="728E201E"/>
    <w:rsid w:val="72BB4521"/>
    <w:rsid w:val="72E96A79"/>
    <w:rsid w:val="731F7BAF"/>
    <w:rsid w:val="736B7A45"/>
    <w:rsid w:val="737D6F09"/>
    <w:rsid w:val="73C8822B"/>
    <w:rsid w:val="73D9089C"/>
    <w:rsid w:val="742319E5"/>
    <w:rsid w:val="74541F95"/>
    <w:rsid w:val="74970BD8"/>
    <w:rsid w:val="74FE3FA3"/>
    <w:rsid w:val="750165C0"/>
    <w:rsid w:val="7505015D"/>
    <w:rsid w:val="752817BD"/>
    <w:rsid w:val="757F20E7"/>
    <w:rsid w:val="75C74D2D"/>
    <w:rsid w:val="75F0011F"/>
    <w:rsid w:val="76031347"/>
    <w:rsid w:val="76086F57"/>
    <w:rsid w:val="76606FFE"/>
    <w:rsid w:val="767D5EA2"/>
    <w:rsid w:val="767F4453"/>
    <w:rsid w:val="76957293"/>
    <w:rsid w:val="76D417EE"/>
    <w:rsid w:val="77B45B6C"/>
    <w:rsid w:val="77DEA905"/>
    <w:rsid w:val="77E3726D"/>
    <w:rsid w:val="77F709ED"/>
    <w:rsid w:val="784B3C15"/>
    <w:rsid w:val="78623556"/>
    <w:rsid w:val="78A64D3D"/>
    <w:rsid w:val="78C22246"/>
    <w:rsid w:val="78C55892"/>
    <w:rsid w:val="790F726F"/>
    <w:rsid w:val="7922413E"/>
    <w:rsid w:val="79725A1A"/>
    <w:rsid w:val="797A667D"/>
    <w:rsid w:val="797B41A3"/>
    <w:rsid w:val="7A272625"/>
    <w:rsid w:val="7A4C5587"/>
    <w:rsid w:val="7AFD57B8"/>
    <w:rsid w:val="7B322090"/>
    <w:rsid w:val="7B355608"/>
    <w:rsid w:val="7B74420E"/>
    <w:rsid w:val="7B8E2585"/>
    <w:rsid w:val="7B8E3FDE"/>
    <w:rsid w:val="7BDCF3C9"/>
    <w:rsid w:val="7C330D65"/>
    <w:rsid w:val="7C464D9B"/>
    <w:rsid w:val="7C4A67DB"/>
    <w:rsid w:val="7C5717CF"/>
    <w:rsid w:val="7C5927DD"/>
    <w:rsid w:val="7C923CDE"/>
    <w:rsid w:val="7D0F1D0F"/>
    <w:rsid w:val="7D2B242C"/>
    <w:rsid w:val="7D32250C"/>
    <w:rsid w:val="7D521AE9"/>
    <w:rsid w:val="7D5F6953"/>
    <w:rsid w:val="7D6E0CB8"/>
    <w:rsid w:val="7D9861D4"/>
    <w:rsid w:val="7DA972C6"/>
    <w:rsid w:val="7DB0648E"/>
    <w:rsid w:val="7DE3D0C8"/>
    <w:rsid w:val="7E1D3A7B"/>
    <w:rsid w:val="7E307C52"/>
    <w:rsid w:val="7EAF0E3B"/>
    <w:rsid w:val="7EBA6550"/>
    <w:rsid w:val="7ECF2FC7"/>
    <w:rsid w:val="7EE27AC9"/>
    <w:rsid w:val="7EEF4640"/>
    <w:rsid w:val="7F203AE7"/>
    <w:rsid w:val="7F4C21E6"/>
    <w:rsid w:val="7F5E4212"/>
    <w:rsid w:val="7F693AD2"/>
    <w:rsid w:val="7F6C6A4F"/>
    <w:rsid w:val="7FC55840"/>
    <w:rsid w:val="7FDCDDB1"/>
    <w:rsid w:val="7FED4703"/>
    <w:rsid w:val="9549420A"/>
    <w:rsid w:val="9EEFA820"/>
    <w:rsid w:val="BFFDF6B4"/>
    <w:rsid w:val="CEFEDFCB"/>
    <w:rsid w:val="DAD633A0"/>
    <w:rsid w:val="DEF36724"/>
    <w:rsid w:val="DF99C489"/>
    <w:rsid w:val="EFF11235"/>
    <w:rsid w:val="F3B590C6"/>
    <w:rsid w:val="F9F5C537"/>
    <w:rsid w:val="FBB7BEEC"/>
    <w:rsid w:val="FECE9E6F"/>
    <w:rsid w:val="FEEB70DC"/>
    <w:rsid w:val="FFB9B0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next w:val="4"/>
    <w:unhideWhenUsed/>
    <w:qFormat/>
    <w:uiPriority w:val="99"/>
  </w:style>
  <w:style w:type="paragraph" w:styleId="4">
    <w:name w:val="Body Text First Indent"/>
    <w:basedOn w:val="3"/>
    <w:qFormat/>
    <w:uiPriority w:val="0"/>
    <w:pPr>
      <w:ind w:firstLine="420" w:firstLineChars="100"/>
    </w:pPr>
  </w:style>
  <w:style w:type="paragraph" w:styleId="5">
    <w:name w:val="Plain Text"/>
    <w:basedOn w:val="1"/>
    <w:qFormat/>
    <w:uiPriority w:val="99"/>
    <w:rPr>
      <w:rFonts w:ascii="宋体" w:hAnsi="Courier New" w:eastAsia="仿宋_GB2312" w:cs="宋体"/>
      <w:sz w:val="32"/>
      <w:szCs w:val="32"/>
    </w:rPr>
  </w:style>
  <w:style w:type="paragraph" w:styleId="6">
    <w:name w:val="footer"/>
    <w:basedOn w:val="1"/>
    <w:next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4092</Words>
  <Characters>4424</Characters>
  <Lines>0</Lines>
  <Paragraphs>0</Paragraphs>
  <TotalTime>6</TotalTime>
  <ScaleCrop>false</ScaleCrop>
  <LinksUpToDate>false</LinksUpToDate>
  <CharactersWithSpaces>4539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2014-11-05T04:08:00Z</dcterms:created>
  <dc:creator>Administrator</dc:creator>
  <cp:lastModifiedBy>谁将绝调写风尘</cp:lastModifiedBy>
  <dcterms:modified xsi:type="dcterms:W3CDTF">2025-04-23T06:18:44Z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E2B73B5803AA4DEB9100A29C2C2B7011_13</vt:lpwstr>
  </property>
  <property fmtid="{D5CDD505-2E9C-101B-9397-08002B2CF9AE}" pid="4" name="KSOTemplateDocerSaveRecord">
    <vt:lpwstr>eyJoZGlkIjoiMjIzNDgwMjY0ODljYTAxN2ExNWRiNjk5ZjU4OTQ3OTgiLCJ1c2VySWQiOiI1Mjc4OTc0MjYifQ==</vt:lpwstr>
  </property>
</Properties>
</file>