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EC21B" w14:textId="77777777" w:rsidR="00233436" w:rsidRDefault="00603387">
      <w:pPr>
        <w:spacing w:line="576" w:lineRule="exact"/>
        <w:ind w:right="47"/>
        <w:jc w:val="center"/>
        <w:rPr>
          <w:b/>
          <w:sz w:val="48"/>
        </w:rPr>
      </w:pPr>
      <w:r>
        <w:rPr>
          <w:b/>
          <w:sz w:val="48"/>
        </w:rPr>
        <w:t>Fejiro Emmanuel Edafe</w:t>
      </w:r>
    </w:p>
    <w:p w14:paraId="2AD974C7" w14:textId="77777777" w:rsidR="00233436" w:rsidRDefault="00603387">
      <w:pPr>
        <w:tabs>
          <w:tab w:val="left" w:pos="4319"/>
        </w:tabs>
        <w:spacing w:line="341" w:lineRule="exact"/>
        <w:ind w:right="33"/>
        <w:jc w:val="center"/>
        <w:rPr>
          <w:sz w:val="28"/>
        </w:rPr>
      </w:pPr>
      <w:r>
        <w:rPr>
          <w:b/>
          <w:sz w:val="28"/>
        </w:rPr>
        <w:t>Email:</w:t>
      </w:r>
      <w:r>
        <w:rPr>
          <w:b/>
          <w:spacing w:val="-6"/>
          <w:sz w:val="28"/>
        </w:rPr>
        <w:t xml:space="preserve"> </w:t>
      </w:r>
      <w:hyperlink r:id="rId6">
        <w:r>
          <w:rPr>
            <w:color w:val="0000FF"/>
            <w:sz w:val="28"/>
            <w:u w:val="single" w:color="0000FF"/>
          </w:rPr>
          <w:t>Edafefejiro21@gmail.com</w:t>
        </w:r>
      </w:hyperlink>
      <w:r>
        <w:rPr>
          <w:color w:val="0000FF"/>
          <w:sz w:val="28"/>
        </w:rPr>
        <w:tab/>
      </w:r>
      <w:r>
        <w:rPr>
          <w:b/>
          <w:sz w:val="28"/>
        </w:rPr>
        <w:t xml:space="preserve">Phone: </w:t>
      </w:r>
      <w:r>
        <w:rPr>
          <w:sz w:val="28"/>
        </w:rPr>
        <w:t>07823842504</w:t>
      </w:r>
    </w:p>
    <w:p w14:paraId="7361D081" w14:textId="7F94D2F5" w:rsidR="00233436" w:rsidRDefault="00603387">
      <w:pPr>
        <w:spacing w:line="341" w:lineRule="exact"/>
        <w:ind w:right="24"/>
        <w:jc w:val="center"/>
        <w:rPr>
          <w:sz w:val="28"/>
        </w:rPr>
      </w:pPr>
      <w:r>
        <w:rPr>
          <w:b/>
          <w:sz w:val="28"/>
        </w:rPr>
        <w:t xml:space="preserve">Address: </w:t>
      </w:r>
      <w:r w:rsidR="005D21B2">
        <w:rPr>
          <w:sz w:val="28"/>
        </w:rPr>
        <w:t xml:space="preserve">16 </w:t>
      </w:r>
      <w:proofErr w:type="spellStart"/>
      <w:r w:rsidR="005D21B2">
        <w:rPr>
          <w:sz w:val="28"/>
        </w:rPr>
        <w:t>Laisteridge</w:t>
      </w:r>
      <w:proofErr w:type="spellEnd"/>
      <w:r w:rsidR="005D21B2">
        <w:rPr>
          <w:sz w:val="28"/>
        </w:rPr>
        <w:t xml:space="preserve"> lane, </w:t>
      </w:r>
      <w:r>
        <w:rPr>
          <w:sz w:val="28"/>
        </w:rPr>
        <w:t>Bradford</w:t>
      </w:r>
      <w:r w:rsidR="005D21B2">
        <w:rPr>
          <w:sz w:val="28"/>
        </w:rPr>
        <w:t xml:space="preserve">. </w:t>
      </w:r>
      <w:r>
        <w:rPr>
          <w:sz w:val="28"/>
        </w:rPr>
        <w:t>BD</w:t>
      </w:r>
      <w:r w:rsidR="005D21B2">
        <w:rPr>
          <w:sz w:val="28"/>
        </w:rPr>
        <w:t>7</w:t>
      </w:r>
      <w:r>
        <w:rPr>
          <w:sz w:val="28"/>
        </w:rPr>
        <w:t xml:space="preserve"> </w:t>
      </w:r>
      <w:r w:rsidR="005D21B2">
        <w:rPr>
          <w:sz w:val="28"/>
        </w:rPr>
        <w:t>1RD</w:t>
      </w:r>
    </w:p>
    <w:p w14:paraId="0A88D961" w14:textId="77777777" w:rsidR="00233436" w:rsidRDefault="00233436">
      <w:pPr>
        <w:pStyle w:val="BodyText"/>
        <w:spacing w:before="1"/>
        <w:ind w:left="0" w:firstLine="0"/>
        <w:rPr>
          <w:sz w:val="24"/>
        </w:rPr>
      </w:pPr>
    </w:p>
    <w:p w14:paraId="3F082319" w14:textId="77777777" w:rsidR="00233436" w:rsidRPr="0099496F" w:rsidRDefault="00603387">
      <w:pPr>
        <w:pStyle w:val="Heading1"/>
        <w:rPr>
          <w:sz w:val="26"/>
          <w:szCs w:val="26"/>
        </w:rPr>
      </w:pPr>
      <w:r w:rsidRPr="0099496F">
        <w:rPr>
          <w:sz w:val="26"/>
          <w:szCs w:val="26"/>
        </w:rPr>
        <w:t>PERSONAL PROFILE</w:t>
      </w:r>
    </w:p>
    <w:p w14:paraId="5C7864C9" w14:textId="4FCDDFD9" w:rsidR="00605150" w:rsidRPr="000A1175" w:rsidRDefault="00603387" w:rsidP="00057409">
      <w:pPr>
        <w:pStyle w:val="Heading1"/>
        <w:widowControl/>
        <w:shd w:val="clear" w:color="auto" w:fill="FFFFFF"/>
        <w:autoSpaceDE/>
        <w:autoSpaceDN/>
        <w:jc w:val="left"/>
        <w:textAlignment w:val="baseline"/>
        <w:rPr>
          <w:rFonts w:ascii="inherit" w:eastAsia="Times New Roman" w:hAnsi="inherit" w:cs="Arial"/>
          <w:color w:val="4A4A4A"/>
          <w:sz w:val="27"/>
          <w:szCs w:val="27"/>
          <w:lang w:val="en-SE" w:eastAsia="en-GB" w:bidi="ar-SA"/>
        </w:rPr>
      </w:pPr>
      <w:r w:rsidRPr="00012DD9">
        <w:rPr>
          <w:rFonts w:asciiTheme="minorHAnsi" w:hAnsiTheme="minorHAnsi" w:cstheme="minorHAnsi"/>
          <w:b w:val="0"/>
          <w:bCs w:val="0"/>
          <w:sz w:val="24"/>
          <w:szCs w:val="24"/>
        </w:rPr>
        <w:t xml:space="preserve">A current </w:t>
      </w:r>
      <w:r w:rsidR="00A66CAE" w:rsidRPr="00012DD9">
        <w:rPr>
          <w:rFonts w:asciiTheme="minorHAnsi" w:hAnsiTheme="minorHAnsi" w:cstheme="minorHAnsi"/>
          <w:b w:val="0"/>
          <w:bCs w:val="0"/>
          <w:sz w:val="24"/>
          <w:szCs w:val="24"/>
        </w:rPr>
        <w:t>master’s</w:t>
      </w:r>
      <w:r w:rsidRPr="00012DD9">
        <w:rPr>
          <w:rFonts w:asciiTheme="minorHAnsi" w:hAnsiTheme="minorHAnsi" w:cstheme="minorHAnsi"/>
          <w:b w:val="0"/>
          <w:bCs w:val="0"/>
          <w:sz w:val="24"/>
          <w:szCs w:val="24"/>
        </w:rPr>
        <w:t xml:space="preserve"> degree student at </w:t>
      </w:r>
      <w:r w:rsidR="005D21B2" w:rsidRPr="00012DD9">
        <w:rPr>
          <w:rFonts w:asciiTheme="minorHAnsi" w:hAnsiTheme="minorHAnsi" w:cstheme="minorHAnsi"/>
          <w:b w:val="0"/>
          <w:bCs w:val="0"/>
          <w:sz w:val="24"/>
          <w:szCs w:val="24"/>
        </w:rPr>
        <w:t xml:space="preserve">the </w:t>
      </w:r>
      <w:r w:rsidRPr="00012DD9">
        <w:rPr>
          <w:rFonts w:asciiTheme="minorHAnsi" w:hAnsiTheme="minorHAnsi" w:cstheme="minorHAnsi"/>
          <w:b w:val="0"/>
          <w:bCs w:val="0"/>
          <w:sz w:val="24"/>
          <w:szCs w:val="24"/>
        </w:rPr>
        <w:t>University of Bradford studying Applied Artificial Intelligence and Data Analytics, looking forward to learning and contributing my quota to the strategy and policy formulation for effective structural building through integrity.</w:t>
      </w:r>
      <w:r w:rsidR="005E6436" w:rsidRPr="00012DD9">
        <w:rPr>
          <w:rFonts w:asciiTheme="minorHAnsi" w:hAnsiTheme="minorHAnsi" w:cstheme="minorHAnsi"/>
          <w:b w:val="0"/>
          <w:bCs w:val="0"/>
          <w:sz w:val="24"/>
          <w:szCs w:val="24"/>
        </w:rPr>
        <w:t xml:space="preserve"> </w:t>
      </w:r>
      <w:r w:rsidR="0021325A" w:rsidRPr="00012DD9">
        <w:rPr>
          <w:rFonts w:asciiTheme="minorHAnsi" w:hAnsiTheme="minorHAnsi" w:cstheme="minorHAnsi"/>
          <w:b w:val="0"/>
          <w:bCs w:val="0"/>
          <w:sz w:val="24"/>
          <w:szCs w:val="24"/>
        </w:rPr>
        <w:t xml:space="preserve">Applying for </w:t>
      </w:r>
      <w:r w:rsidR="00B46460">
        <w:rPr>
          <w:rFonts w:asciiTheme="minorHAnsi" w:hAnsiTheme="minorHAnsi" w:cstheme="minorHAnsi"/>
          <w:b w:val="0"/>
          <w:bCs w:val="0"/>
          <w:sz w:val="24"/>
          <w:szCs w:val="24"/>
          <w:lang w:val="en-SE"/>
        </w:rPr>
        <w:t>a</w:t>
      </w:r>
      <w:r w:rsidR="00E07430">
        <w:rPr>
          <w:rFonts w:asciiTheme="minorHAnsi" w:hAnsiTheme="minorHAnsi" w:cstheme="minorHAnsi"/>
          <w:b w:val="0"/>
          <w:bCs w:val="0"/>
          <w:sz w:val="24"/>
          <w:szCs w:val="24"/>
          <w:lang w:val="en-SE"/>
        </w:rPr>
        <w:t xml:space="preserve"> </w:t>
      </w:r>
      <w:r w:rsidR="003A6F87">
        <w:rPr>
          <w:rFonts w:asciiTheme="minorHAnsi" w:hAnsiTheme="minorHAnsi" w:cstheme="minorHAnsi"/>
          <w:b w:val="0"/>
          <w:bCs w:val="0"/>
          <w:sz w:val="24"/>
          <w:szCs w:val="24"/>
          <w:lang w:val="en-SE"/>
        </w:rPr>
        <w:t>machine learning scientist intern</w:t>
      </w:r>
      <w:r w:rsidR="00AE07EC">
        <w:rPr>
          <w:rFonts w:asciiTheme="minorHAnsi" w:hAnsiTheme="minorHAnsi" w:cstheme="minorHAnsi"/>
          <w:b w:val="0"/>
          <w:bCs w:val="0"/>
          <w:sz w:val="24"/>
          <w:szCs w:val="24"/>
          <w:lang w:val="en-SE"/>
        </w:rPr>
        <w:t xml:space="preserve"> </w:t>
      </w:r>
      <w:r w:rsidR="00B46460">
        <w:rPr>
          <w:rFonts w:asciiTheme="minorHAnsi" w:hAnsiTheme="minorHAnsi" w:cstheme="minorHAnsi"/>
          <w:b w:val="0"/>
          <w:bCs w:val="0"/>
          <w:sz w:val="24"/>
          <w:szCs w:val="24"/>
          <w:lang w:val="en-SE"/>
        </w:rPr>
        <w:t>Position</w:t>
      </w:r>
      <w:r w:rsidR="002E073B">
        <w:rPr>
          <w:rFonts w:asciiTheme="minorHAnsi" w:hAnsiTheme="minorHAnsi" w:cstheme="minorHAnsi"/>
          <w:b w:val="0"/>
          <w:bCs w:val="0"/>
          <w:sz w:val="24"/>
          <w:szCs w:val="24"/>
          <w:lang w:val="en-SE"/>
        </w:rPr>
        <w:t>.</w:t>
      </w:r>
    </w:p>
    <w:p w14:paraId="02978732" w14:textId="11BF4CF0" w:rsidR="00233436" w:rsidRPr="00012DD9" w:rsidRDefault="00233436" w:rsidP="000A1175">
      <w:pPr>
        <w:pStyle w:val="Heading1"/>
        <w:shd w:val="clear" w:color="auto" w:fill="FFFFFF"/>
        <w:ind w:left="0"/>
        <w:textAlignment w:val="baseline"/>
        <w:rPr>
          <w:b w:val="0"/>
        </w:rPr>
      </w:pPr>
    </w:p>
    <w:p w14:paraId="0A2A3B38" w14:textId="77777777" w:rsidR="00233436" w:rsidRDefault="00603387">
      <w:pPr>
        <w:pStyle w:val="Heading1"/>
        <w:spacing w:line="280" w:lineRule="exact"/>
      </w:pPr>
      <w:r>
        <w:t>EDUCATIONAL AND QUALIFICATIONS</w:t>
      </w:r>
    </w:p>
    <w:p w14:paraId="112E93B6" w14:textId="688D46AB" w:rsidR="00233436" w:rsidRDefault="00603387">
      <w:pPr>
        <w:tabs>
          <w:tab w:val="right" w:pos="7747"/>
        </w:tabs>
        <w:spacing w:line="280" w:lineRule="exact"/>
        <w:ind w:left="160"/>
        <w:jc w:val="both"/>
        <w:rPr>
          <w:b/>
          <w:sz w:val="23"/>
        </w:rPr>
      </w:pPr>
      <w:r w:rsidRPr="0099496F">
        <w:rPr>
          <w:bCs/>
          <w:sz w:val="23"/>
        </w:rPr>
        <w:t>University</w:t>
      </w:r>
      <w:r w:rsidRPr="0099496F">
        <w:rPr>
          <w:bCs/>
          <w:spacing w:val="-3"/>
          <w:sz w:val="23"/>
        </w:rPr>
        <w:t xml:space="preserve"> </w:t>
      </w:r>
      <w:r w:rsidRPr="0099496F">
        <w:rPr>
          <w:bCs/>
          <w:sz w:val="23"/>
        </w:rPr>
        <w:t>of</w:t>
      </w:r>
      <w:r w:rsidRPr="0099496F">
        <w:rPr>
          <w:bCs/>
          <w:spacing w:val="-4"/>
          <w:sz w:val="23"/>
        </w:rPr>
        <w:t xml:space="preserve"> </w:t>
      </w:r>
      <w:r w:rsidRPr="0099496F">
        <w:rPr>
          <w:bCs/>
          <w:sz w:val="23"/>
        </w:rPr>
        <w:t>Bradford</w:t>
      </w:r>
      <w:r>
        <w:rPr>
          <w:b/>
          <w:sz w:val="23"/>
        </w:rPr>
        <w:tab/>
      </w:r>
      <w:r w:rsidR="00562F45">
        <w:rPr>
          <w:b/>
          <w:sz w:val="23"/>
        </w:rPr>
        <w:tab/>
      </w:r>
      <w:r w:rsidR="00562F45">
        <w:rPr>
          <w:b/>
          <w:sz w:val="23"/>
        </w:rPr>
        <w:tab/>
        <w:t xml:space="preserve">   </w:t>
      </w:r>
      <w:r w:rsidRPr="00562F45">
        <w:rPr>
          <w:bCs/>
          <w:sz w:val="23"/>
        </w:rPr>
        <w:t>2020 -</w:t>
      </w:r>
      <w:r w:rsidRPr="00562F45">
        <w:rPr>
          <w:bCs/>
          <w:spacing w:val="-1"/>
          <w:sz w:val="23"/>
        </w:rPr>
        <w:t xml:space="preserve"> </w:t>
      </w:r>
      <w:r w:rsidRPr="00562F45">
        <w:rPr>
          <w:bCs/>
          <w:sz w:val="23"/>
        </w:rPr>
        <w:t>2021</w:t>
      </w:r>
    </w:p>
    <w:p w14:paraId="42E578B6" w14:textId="4A19A3C3" w:rsidR="00233436" w:rsidRDefault="00603387">
      <w:pPr>
        <w:spacing w:before="3"/>
        <w:ind w:left="160"/>
        <w:jc w:val="both"/>
        <w:rPr>
          <w:b/>
          <w:sz w:val="23"/>
        </w:rPr>
      </w:pPr>
      <w:r>
        <w:rPr>
          <w:b/>
          <w:sz w:val="23"/>
        </w:rPr>
        <w:t>Master’s Program (Applied Artificial Intelligence and Data Analytics)</w:t>
      </w:r>
    </w:p>
    <w:p w14:paraId="7854B345" w14:textId="2B434580" w:rsidR="00233436" w:rsidRPr="00EF673A" w:rsidRDefault="00043D97" w:rsidP="00EF673A">
      <w:pPr>
        <w:spacing w:before="3"/>
        <w:ind w:left="160"/>
        <w:jc w:val="both"/>
        <w:rPr>
          <w:b/>
          <w:sz w:val="23"/>
        </w:rPr>
      </w:pPr>
      <w:r w:rsidRPr="00EF673A">
        <w:rPr>
          <w:b/>
          <w:sz w:val="23"/>
          <w:lang w:val="en-SE"/>
        </w:rPr>
        <w:t>Dissertation</w:t>
      </w:r>
      <w:r w:rsidR="00D43B6D">
        <w:rPr>
          <w:b/>
          <w:sz w:val="23"/>
        </w:rPr>
        <w:t xml:space="preserve">- </w:t>
      </w:r>
      <w:r w:rsidR="00D43B6D">
        <w:rPr>
          <w:sz w:val="24"/>
          <w:szCs w:val="24"/>
        </w:rPr>
        <w:t>The impact of artificial intelligence (AI) technologies on improving credit and loan decision</w:t>
      </w:r>
      <w:r w:rsidR="00854D13">
        <w:rPr>
          <w:sz w:val="24"/>
          <w:szCs w:val="24"/>
        </w:rPr>
        <w:t>s</w:t>
      </w:r>
      <w:r w:rsidR="00D43B6D">
        <w:rPr>
          <w:sz w:val="24"/>
          <w:szCs w:val="24"/>
        </w:rPr>
        <w:t xml:space="preserve"> of Financial Technology (Fintech) firms.</w:t>
      </w:r>
    </w:p>
    <w:tbl>
      <w:tblPr>
        <w:tblW w:w="0" w:type="auto"/>
        <w:tblInd w:w="117" w:type="dxa"/>
        <w:tblLayout w:type="fixed"/>
        <w:tblCellMar>
          <w:left w:w="0" w:type="dxa"/>
          <w:right w:w="0" w:type="dxa"/>
        </w:tblCellMar>
        <w:tblLook w:val="04A0" w:firstRow="1" w:lastRow="0" w:firstColumn="1" w:lastColumn="0" w:noHBand="0" w:noVBand="1"/>
      </w:tblPr>
      <w:tblGrid>
        <w:gridCol w:w="8587"/>
        <w:gridCol w:w="2146"/>
      </w:tblGrid>
      <w:tr w:rsidR="00233436" w14:paraId="64907830" w14:textId="77777777" w:rsidTr="0099496F">
        <w:trPr>
          <w:trHeight w:val="645"/>
        </w:trPr>
        <w:tc>
          <w:tcPr>
            <w:tcW w:w="8587" w:type="dxa"/>
          </w:tcPr>
          <w:p w14:paraId="646E5BCB" w14:textId="77777777" w:rsidR="00233436" w:rsidRPr="0099496F" w:rsidRDefault="00603387">
            <w:pPr>
              <w:pStyle w:val="TableParagraph"/>
              <w:spacing w:line="233" w:lineRule="exact"/>
              <w:rPr>
                <w:bCs/>
                <w:sz w:val="23"/>
              </w:rPr>
            </w:pPr>
            <w:r w:rsidRPr="0099496F">
              <w:rPr>
                <w:bCs/>
                <w:sz w:val="23"/>
              </w:rPr>
              <w:t>Graduate Training Program</w:t>
            </w:r>
          </w:p>
          <w:p w14:paraId="78C47327" w14:textId="77777777" w:rsidR="00233436" w:rsidRPr="0099496F" w:rsidRDefault="00603387">
            <w:pPr>
              <w:pStyle w:val="TableParagraph"/>
              <w:spacing w:line="280" w:lineRule="exact"/>
              <w:rPr>
                <w:bCs/>
                <w:sz w:val="23"/>
              </w:rPr>
            </w:pPr>
            <w:r w:rsidRPr="0099496F">
              <w:rPr>
                <w:bCs/>
                <w:sz w:val="23"/>
              </w:rPr>
              <w:t>(Pan African Graduate School, Port Harcourt, Nigeria)</w:t>
            </w:r>
          </w:p>
        </w:tc>
        <w:tc>
          <w:tcPr>
            <w:tcW w:w="2146" w:type="dxa"/>
          </w:tcPr>
          <w:p w14:paraId="23829B67" w14:textId="1F82D18F" w:rsidR="00233436" w:rsidRPr="00562F45" w:rsidRDefault="00603387">
            <w:pPr>
              <w:pStyle w:val="TableParagraph"/>
              <w:spacing w:line="234" w:lineRule="exact"/>
              <w:ind w:left="66"/>
              <w:rPr>
                <w:bCs/>
                <w:sz w:val="23"/>
              </w:rPr>
            </w:pPr>
            <w:r w:rsidRPr="00562F45">
              <w:rPr>
                <w:bCs/>
                <w:sz w:val="23"/>
              </w:rPr>
              <w:t xml:space="preserve">2018 </w:t>
            </w:r>
            <w:r w:rsidR="0069139C" w:rsidRPr="00562F45">
              <w:rPr>
                <w:bCs/>
                <w:sz w:val="23"/>
              </w:rPr>
              <w:t>–</w:t>
            </w:r>
            <w:r w:rsidRPr="00562F45">
              <w:rPr>
                <w:bCs/>
                <w:sz w:val="23"/>
              </w:rPr>
              <w:t xml:space="preserve"> 2019</w:t>
            </w:r>
          </w:p>
        </w:tc>
      </w:tr>
      <w:tr w:rsidR="00233436" w14:paraId="56C3AE1B" w14:textId="77777777" w:rsidTr="0099496F">
        <w:trPr>
          <w:trHeight w:val="536"/>
        </w:trPr>
        <w:tc>
          <w:tcPr>
            <w:tcW w:w="8587" w:type="dxa"/>
          </w:tcPr>
          <w:p w14:paraId="155FA501" w14:textId="77777777" w:rsidR="00233436" w:rsidRPr="0099496F" w:rsidRDefault="00603387">
            <w:pPr>
              <w:pStyle w:val="TableParagraph"/>
              <w:spacing w:before="120"/>
              <w:rPr>
                <w:bCs/>
                <w:sz w:val="23"/>
              </w:rPr>
            </w:pPr>
            <w:r w:rsidRPr="0099496F">
              <w:rPr>
                <w:bCs/>
                <w:sz w:val="23"/>
              </w:rPr>
              <w:t>National Youth Service Corps</w:t>
            </w:r>
          </w:p>
        </w:tc>
        <w:tc>
          <w:tcPr>
            <w:tcW w:w="2146" w:type="dxa"/>
          </w:tcPr>
          <w:p w14:paraId="1149C97E" w14:textId="4D2946B2" w:rsidR="00233436" w:rsidRPr="00562F45" w:rsidRDefault="00603387">
            <w:pPr>
              <w:pStyle w:val="TableParagraph"/>
              <w:spacing w:before="120"/>
              <w:ind w:left="66"/>
              <w:rPr>
                <w:bCs/>
                <w:sz w:val="23"/>
              </w:rPr>
            </w:pPr>
            <w:r w:rsidRPr="00562F45">
              <w:rPr>
                <w:bCs/>
                <w:sz w:val="23"/>
              </w:rPr>
              <w:t xml:space="preserve">2018 </w:t>
            </w:r>
            <w:r w:rsidR="0069139C" w:rsidRPr="00562F45">
              <w:rPr>
                <w:bCs/>
                <w:sz w:val="23"/>
              </w:rPr>
              <w:t>–</w:t>
            </w:r>
            <w:r w:rsidRPr="00562F45">
              <w:rPr>
                <w:bCs/>
                <w:sz w:val="23"/>
              </w:rPr>
              <w:t xml:space="preserve"> 2019</w:t>
            </w:r>
          </w:p>
        </w:tc>
      </w:tr>
      <w:tr w:rsidR="00233436" w:rsidRPr="0099496F" w14:paraId="65404495" w14:textId="77777777" w:rsidTr="0099496F">
        <w:trPr>
          <w:trHeight w:val="804"/>
        </w:trPr>
        <w:tc>
          <w:tcPr>
            <w:tcW w:w="8587" w:type="dxa"/>
          </w:tcPr>
          <w:p w14:paraId="2BFB18A7" w14:textId="6707A49F" w:rsidR="00A66CAE" w:rsidRPr="0099496F" w:rsidRDefault="00603387" w:rsidP="00EF673A">
            <w:pPr>
              <w:pStyle w:val="TableParagraph"/>
              <w:spacing w:before="118"/>
              <w:ind w:right="770"/>
              <w:rPr>
                <w:bCs/>
                <w:sz w:val="23"/>
              </w:rPr>
            </w:pPr>
            <w:r w:rsidRPr="0099496F">
              <w:rPr>
                <w:bCs/>
                <w:sz w:val="23"/>
              </w:rPr>
              <w:t>Federal University of Petroleum Resources, Effurun Nigeria G</w:t>
            </w:r>
            <w:r w:rsidR="005D21B2" w:rsidRPr="0099496F">
              <w:rPr>
                <w:bCs/>
                <w:sz w:val="23"/>
              </w:rPr>
              <w:t>eo</w:t>
            </w:r>
            <w:r w:rsidRPr="0099496F">
              <w:rPr>
                <w:bCs/>
                <w:sz w:val="23"/>
              </w:rPr>
              <w:t xml:space="preserve">physics (second-class </w:t>
            </w:r>
            <w:r w:rsidR="005D21B2" w:rsidRPr="0099496F">
              <w:rPr>
                <w:bCs/>
                <w:sz w:val="23"/>
              </w:rPr>
              <w:t>U</w:t>
            </w:r>
            <w:r w:rsidRPr="0099496F">
              <w:rPr>
                <w:bCs/>
                <w:sz w:val="23"/>
              </w:rPr>
              <w:t>pper Division)</w:t>
            </w:r>
            <w:r w:rsidR="0021325A">
              <w:rPr>
                <w:bCs/>
                <w:sz w:val="23"/>
              </w:rPr>
              <w:t xml:space="preserve">. </w:t>
            </w:r>
            <w:r w:rsidR="00043D97" w:rsidRPr="00EF673A">
              <w:rPr>
                <w:b/>
                <w:sz w:val="23"/>
              </w:rPr>
              <w:t>Dissertation</w:t>
            </w:r>
            <w:r w:rsidR="00043D97" w:rsidRPr="00EF673A">
              <w:rPr>
                <w:b/>
                <w:sz w:val="23"/>
                <w:lang w:val="en-SE"/>
              </w:rPr>
              <w:t>:</w:t>
            </w:r>
            <w:r w:rsidR="00A66CAE" w:rsidRPr="0099496F">
              <w:rPr>
                <w:bCs/>
                <w:sz w:val="23"/>
              </w:rPr>
              <w:t xml:space="preserve"> (Integrated Reservoir characterization using well logs and seismic</w:t>
            </w:r>
            <w:r w:rsidR="00043D97">
              <w:rPr>
                <w:bCs/>
                <w:sz w:val="23"/>
                <w:lang w:val="en-SE"/>
              </w:rPr>
              <w:t xml:space="preserve"> </w:t>
            </w:r>
            <w:r w:rsidR="00A66CAE" w:rsidRPr="0099496F">
              <w:rPr>
                <w:bCs/>
                <w:sz w:val="23"/>
              </w:rPr>
              <w:t>data)</w:t>
            </w:r>
          </w:p>
        </w:tc>
        <w:tc>
          <w:tcPr>
            <w:tcW w:w="2146" w:type="dxa"/>
          </w:tcPr>
          <w:p w14:paraId="5AED8626" w14:textId="1C7BE14D" w:rsidR="00233436" w:rsidRPr="0099496F" w:rsidRDefault="00603387">
            <w:pPr>
              <w:pStyle w:val="TableParagraph"/>
              <w:spacing w:before="118"/>
              <w:ind w:left="66"/>
              <w:rPr>
                <w:bCs/>
                <w:sz w:val="23"/>
              </w:rPr>
            </w:pPr>
            <w:r w:rsidRPr="0099496F">
              <w:rPr>
                <w:bCs/>
                <w:sz w:val="23"/>
              </w:rPr>
              <w:t xml:space="preserve">2012 </w:t>
            </w:r>
            <w:r w:rsidR="0069139C" w:rsidRPr="0099496F">
              <w:rPr>
                <w:bCs/>
                <w:sz w:val="23"/>
              </w:rPr>
              <w:t>–</w:t>
            </w:r>
            <w:r w:rsidRPr="0099496F">
              <w:rPr>
                <w:bCs/>
                <w:sz w:val="23"/>
              </w:rPr>
              <w:t xml:space="preserve"> 2017</w:t>
            </w:r>
          </w:p>
        </w:tc>
      </w:tr>
      <w:tr w:rsidR="00233436" w:rsidRPr="0099496F" w14:paraId="67D27526" w14:textId="77777777" w:rsidTr="0099496F">
        <w:trPr>
          <w:trHeight w:val="804"/>
        </w:trPr>
        <w:tc>
          <w:tcPr>
            <w:tcW w:w="8587" w:type="dxa"/>
          </w:tcPr>
          <w:p w14:paraId="58901D3E" w14:textId="77777777" w:rsidR="00043D97" w:rsidRDefault="00043D97" w:rsidP="00043D97">
            <w:pPr>
              <w:pStyle w:val="Heading1"/>
              <w:spacing w:before="1"/>
              <w:ind w:left="0"/>
              <w:jc w:val="left"/>
              <w:rPr>
                <w:sz w:val="26"/>
                <w:szCs w:val="26"/>
              </w:rPr>
            </w:pPr>
          </w:p>
          <w:p w14:paraId="7B327CDF" w14:textId="31CB1FCF" w:rsidR="009F2F43" w:rsidRPr="009F2F43" w:rsidRDefault="009F2F43" w:rsidP="00043D97">
            <w:pPr>
              <w:pStyle w:val="Heading1"/>
              <w:spacing w:before="1"/>
              <w:ind w:left="0"/>
              <w:jc w:val="left"/>
              <w:rPr>
                <w:sz w:val="26"/>
                <w:szCs w:val="26"/>
              </w:rPr>
            </w:pPr>
            <w:r w:rsidRPr="009F2F43">
              <w:rPr>
                <w:sz w:val="26"/>
                <w:szCs w:val="26"/>
              </w:rPr>
              <w:t>VOLUNTARY ORGANISATION</w:t>
            </w:r>
          </w:p>
          <w:p w14:paraId="5F140476" w14:textId="4E5AC0FF" w:rsidR="009F2F43" w:rsidRPr="006B6A2B" w:rsidRDefault="009F2F43" w:rsidP="006B6A2B">
            <w:pPr>
              <w:pStyle w:val="ListParagraph"/>
              <w:numPr>
                <w:ilvl w:val="0"/>
                <w:numId w:val="2"/>
              </w:numPr>
              <w:tabs>
                <w:tab w:val="left" w:pos="879"/>
                <w:tab w:val="left" w:pos="880"/>
              </w:tabs>
              <w:spacing w:before="2" w:line="292" w:lineRule="exact"/>
              <w:jc w:val="left"/>
              <w:rPr>
                <w:sz w:val="23"/>
              </w:rPr>
            </w:pPr>
            <w:r>
              <w:rPr>
                <w:sz w:val="23"/>
              </w:rPr>
              <w:t>Readers Resort Initiative of</w:t>
            </w:r>
            <w:r>
              <w:rPr>
                <w:spacing w:val="-4"/>
                <w:sz w:val="23"/>
              </w:rPr>
              <w:t xml:space="preserve"> </w:t>
            </w:r>
            <w:r>
              <w:rPr>
                <w:sz w:val="23"/>
              </w:rPr>
              <w:t>Africa</w:t>
            </w:r>
          </w:p>
        </w:tc>
        <w:tc>
          <w:tcPr>
            <w:tcW w:w="2146" w:type="dxa"/>
          </w:tcPr>
          <w:p w14:paraId="1DFC0181" w14:textId="78AD776A" w:rsidR="00233436" w:rsidRPr="0099496F" w:rsidRDefault="00233436" w:rsidP="00043D97">
            <w:pPr>
              <w:pStyle w:val="TableParagraph"/>
              <w:spacing w:before="120"/>
              <w:ind w:left="0"/>
              <w:rPr>
                <w:bCs/>
                <w:sz w:val="23"/>
              </w:rPr>
            </w:pPr>
          </w:p>
        </w:tc>
      </w:tr>
      <w:tr w:rsidR="00233436" w14:paraId="21FACFCF" w14:textId="77777777" w:rsidTr="0099496F">
        <w:trPr>
          <w:trHeight w:val="646"/>
        </w:trPr>
        <w:tc>
          <w:tcPr>
            <w:tcW w:w="8587" w:type="dxa"/>
          </w:tcPr>
          <w:p w14:paraId="0FE510FE" w14:textId="77777777" w:rsidR="00233436" w:rsidRPr="0099496F" w:rsidRDefault="00603387">
            <w:pPr>
              <w:pStyle w:val="TableParagraph"/>
              <w:spacing w:before="119"/>
              <w:rPr>
                <w:b/>
                <w:sz w:val="28"/>
                <w:szCs w:val="28"/>
              </w:rPr>
            </w:pPr>
            <w:r w:rsidRPr="0099496F">
              <w:rPr>
                <w:b/>
                <w:sz w:val="28"/>
                <w:szCs w:val="28"/>
              </w:rPr>
              <w:t>WORK EXPERIENCE</w:t>
            </w:r>
          </w:p>
          <w:p w14:paraId="61C9A01C" w14:textId="20C2CBA1" w:rsidR="00233436" w:rsidRDefault="0099496F">
            <w:pPr>
              <w:pStyle w:val="TableParagraph"/>
              <w:spacing w:line="256" w:lineRule="exact"/>
              <w:rPr>
                <w:b/>
                <w:sz w:val="23"/>
              </w:rPr>
            </w:pPr>
            <w:r>
              <w:rPr>
                <w:b/>
                <w:sz w:val="23"/>
              </w:rPr>
              <w:t xml:space="preserve">Voluntary </w:t>
            </w:r>
            <w:r w:rsidR="00603387">
              <w:rPr>
                <w:b/>
                <w:sz w:val="23"/>
              </w:rPr>
              <w:t>Field Agent (Freelance) at Readers Resort initiative of Africa (NGO)</w:t>
            </w:r>
          </w:p>
        </w:tc>
        <w:tc>
          <w:tcPr>
            <w:tcW w:w="2146" w:type="dxa"/>
          </w:tcPr>
          <w:p w14:paraId="0F104916" w14:textId="77777777" w:rsidR="00233436" w:rsidRDefault="00233436">
            <w:pPr>
              <w:pStyle w:val="TableParagraph"/>
              <w:spacing w:before="9"/>
              <w:ind w:left="0"/>
              <w:rPr>
                <w:b/>
                <w:sz w:val="32"/>
              </w:rPr>
            </w:pPr>
          </w:p>
          <w:p w14:paraId="7ED08E94" w14:textId="04A59421" w:rsidR="00233436" w:rsidRDefault="00603387" w:rsidP="00B14875">
            <w:pPr>
              <w:pStyle w:val="TableParagraph"/>
              <w:spacing w:line="256" w:lineRule="exact"/>
              <w:ind w:left="0"/>
              <w:rPr>
                <w:b/>
                <w:sz w:val="23"/>
              </w:rPr>
            </w:pPr>
            <w:r>
              <w:rPr>
                <w:b/>
                <w:sz w:val="23"/>
              </w:rPr>
              <w:t xml:space="preserve">March 2017 </w:t>
            </w:r>
            <w:r w:rsidR="00043D97">
              <w:rPr>
                <w:b/>
                <w:sz w:val="23"/>
              </w:rPr>
              <w:t>till Date</w:t>
            </w:r>
          </w:p>
        </w:tc>
      </w:tr>
    </w:tbl>
    <w:p w14:paraId="2E02FE69" w14:textId="70AFA9A1" w:rsidR="00233436" w:rsidRDefault="00603387">
      <w:pPr>
        <w:pStyle w:val="ListParagraph"/>
        <w:numPr>
          <w:ilvl w:val="0"/>
          <w:numId w:val="1"/>
        </w:numPr>
        <w:tabs>
          <w:tab w:val="left" w:pos="1599"/>
          <w:tab w:val="left" w:pos="1600"/>
        </w:tabs>
        <w:spacing w:before="6"/>
        <w:ind w:right="160"/>
        <w:jc w:val="left"/>
        <w:rPr>
          <w:sz w:val="23"/>
        </w:rPr>
      </w:pPr>
      <w:r>
        <w:rPr>
          <w:sz w:val="23"/>
        </w:rPr>
        <w:t xml:space="preserve">Actively involved in Civil Society duties involving Community Sensitization for </w:t>
      </w:r>
      <w:r w:rsidR="005D21B2">
        <w:rPr>
          <w:sz w:val="23"/>
        </w:rPr>
        <w:t xml:space="preserve">the </w:t>
      </w:r>
      <w:r>
        <w:rPr>
          <w:sz w:val="23"/>
        </w:rPr>
        <w:t xml:space="preserve">importance of proper </w:t>
      </w:r>
      <w:r w:rsidR="005D21B2">
        <w:rPr>
          <w:sz w:val="23"/>
        </w:rPr>
        <w:t>e</w:t>
      </w:r>
      <w:r>
        <w:rPr>
          <w:sz w:val="23"/>
        </w:rPr>
        <w:t>ducation leading to more enrollment of rural children for basic</w:t>
      </w:r>
      <w:r>
        <w:rPr>
          <w:spacing w:val="-14"/>
          <w:sz w:val="23"/>
        </w:rPr>
        <w:t xml:space="preserve"> </w:t>
      </w:r>
      <w:r>
        <w:rPr>
          <w:sz w:val="23"/>
        </w:rPr>
        <w:t>education</w:t>
      </w:r>
    </w:p>
    <w:p w14:paraId="43E6BD30" w14:textId="09CEA6E9" w:rsidR="00233436" w:rsidRDefault="00603387">
      <w:pPr>
        <w:pStyle w:val="ListParagraph"/>
        <w:numPr>
          <w:ilvl w:val="0"/>
          <w:numId w:val="1"/>
        </w:numPr>
        <w:tabs>
          <w:tab w:val="left" w:pos="1599"/>
          <w:tab w:val="left" w:pos="1600"/>
        </w:tabs>
        <w:spacing w:line="293" w:lineRule="exact"/>
        <w:jc w:val="left"/>
        <w:rPr>
          <w:sz w:val="23"/>
        </w:rPr>
      </w:pPr>
      <w:r>
        <w:rPr>
          <w:sz w:val="23"/>
        </w:rPr>
        <w:t>Mobilizing community school children to take part in education</w:t>
      </w:r>
      <w:r>
        <w:rPr>
          <w:spacing w:val="-7"/>
          <w:sz w:val="23"/>
        </w:rPr>
        <w:t xml:space="preserve"> </w:t>
      </w:r>
      <w:r>
        <w:rPr>
          <w:sz w:val="23"/>
        </w:rPr>
        <w:t>competition</w:t>
      </w:r>
      <w:r w:rsidR="00854D13">
        <w:rPr>
          <w:sz w:val="23"/>
        </w:rPr>
        <w:t>s</w:t>
      </w:r>
      <w:r w:rsidR="0099496F">
        <w:rPr>
          <w:sz w:val="23"/>
        </w:rPr>
        <w:t>.</w:t>
      </w:r>
    </w:p>
    <w:p w14:paraId="05F4B960" w14:textId="215345A7" w:rsidR="00233436" w:rsidRDefault="00603387">
      <w:pPr>
        <w:pStyle w:val="ListParagraph"/>
        <w:numPr>
          <w:ilvl w:val="0"/>
          <w:numId w:val="1"/>
        </w:numPr>
        <w:tabs>
          <w:tab w:val="left" w:pos="1599"/>
          <w:tab w:val="left" w:pos="1600"/>
        </w:tabs>
        <w:jc w:val="left"/>
        <w:rPr>
          <w:sz w:val="23"/>
        </w:rPr>
      </w:pPr>
      <w:r>
        <w:rPr>
          <w:sz w:val="23"/>
        </w:rPr>
        <w:t xml:space="preserve">Organizing </w:t>
      </w:r>
      <w:r w:rsidR="005D21B2">
        <w:rPr>
          <w:sz w:val="23"/>
        </w:rPr>
        <w:t xml:space="preserve">a </w:t>
      </w:r>
      <w:r>
        <w:rPr>
          <w:sz w:val="23"/>
        </w:rPr>
        <w:t>reading competition to improve the reading culture of</w:t>
      </w:r>
      <w:r>
        <w:rPr>
          <w:spacing w:val="-5"/>
          <w:sz w:val="23"/>
        </w:rPr>
        <w:t xml:space="preserve"> </w:t>
      </w:r>
      <w:r>
        <w:rPr>
          <w:sz w:val="23"/>
        </w:rPr>
        <w:t>students</w:t>
      </w:r>
      <w:r w:rsidR="0099496F">
        <w:rPr>
          <w:sz w:val="23"/>
        </w:rPr>
        <w:t>.</w:t>
      </w:r>
    </w:p>
    <w:p w14:paraId="78FBF922" w14:textId="6F6E1BA5" w:rsidR="00F524A9" w:rsidRPr="00E27450" w:rsidRDefault="00F524A9" w:rsidP="00E27450">
      <w:pPr>
        <w:pStyle w:val="ListParagraph"/>
        <w:ind w:firstLine="0"/>
        <w:rPr>
          <w:lang w:val="en-SE"/>
        </w:rPr>
      </w:pPr>
    </w:p>
    <w:p w14:paraId="3EFD7BA0" w14:textId="67C3FFD8" w:rsidR="00E27450" w:rsidRDefault="0005174E">
      <w:pPr>
        <w:pStyle w:val="Heading1"/>
        <w:tabs>
          <w:tab w:val="left" w:pos="6639"/>
        </w:tabs>
        <w:rPr>
          <w:lang w:val="en-SE"/>
        </w:rPr>
      </w:pPr>
      <w:r>
        <w:t xml:space="preserve">Data Analyst, </w:t>
      </w:r>
      <w:r w:rsidR="00E27450">
        <w:t>Springs Food</w:t>
      </w:r>
      <w:r w:rsidR="00E27450">
        <w:tab/>
        <w:t xml:space="preserve">August 2021 </w:t>
      </w:r>
      <w:r w:rsidR="00E27450">
        <w:rPr>
          <w:lang w:val="en-SE"/>
        </w:rPr>
        <w:t>till date</w:t>
      </w:r>
    </w:p>
    <w:p w14:paraId="49628ECB" w14:textId="350229F3" w:rsidR="00E27450" w:rsidRPr="00EB3ED0" w:rsidRDefault="00E27450" w:rsidP="00E27450">
      <w:pPr>
        <w:pStyle w:val="ListParagraph"/>
        <w:numPr>
          <w:ilvl w:val="0"/>
          <w:numId w:val="11"/>
        </w:numPr>
        <w:rPr>
          <w:b/>
          <w:bCs/>
          <w:lang w:val="en-SE"/>
        </w:rPr>
      </w:pPr>
      <w:r w:rsidRPr="00EB3ED0">
        <w:rPr>
          <w:b/>
          <w:bCs/>
          <w:lang w:val="en-SE"/>
        </w:rPr>
        <w:t xml:space="preserve">       Job Description </w:t>
      </w:r>
    </w:p>
    <w:p w14:paraId="19368B4F" w14:textId="2F101EDA" w:rsidR="00E27450" w:rsidRPr="008B36A2" w:rsidRDefault="00E27450" w:rsidP="00E27450">
      <w:pPr>
        <w:pStyle w:val="NoSpacing"/>
        <w:ind w:left="1440"/>
        <w:rPr>
          <w:sz w:val="22"/>
          <w:szCs w:val="24"/>
          <w:lang w:val="en-US"/>
        </w:rPr>
      </w:pPr>
      <w:r>
        <w:rPr>
          <w:lang w:val="en-SE"/>
        </w:rPr>
        <w:t xml:space="preserve">  </w:t>
      </w:r>
      <w:r w:rsidRPr="008B36A2">
        <w:rPr>
          <w:sz w:val="22"/>
          <w:szCs w:val="24"/>
          <w:lang w:val="en-US"/>
        </w:rPr>
        <w:t>Data mining and collection procedures</w:t>
      </w:r>
    </w:p>
    <w:p w14:paraId="5C8B049A" w14:textId="03BDB0B7" w:rsidR="00E27450" w:rsidRPr="008B36A2" w:rsidRDefault="00E27450" w:rsidP="00E27450">
      <w:pPr>
        <w:pStyle w:val="NoSpacing"/>
        <w:ind w:left="1440"/>
        <w:rPr>
          <w:sz w:val="22"/>
          <w:szCs w:val="24"/>
          <w:lang w:val="en-US"/>
        </w:rPr>
      </w:pPr>
      <w:r>
        <w:rPr>
          <w:sz w:val="22"/>
          <w:szCs w:val="24"/>
          <w:lang w:val="en-SE"/>
        </w:rPr>
        <w:t xml:space="preserve">  </w:t>
      </w:r>
      <w:r w:rsidRPr="008B36A2">
        <w:rPr>
          <w:sz w:val="22"/>
          <w:szCs w:val="24"/>
          <w:lang w:val="en-US"/>
        </w:rPr>
        <w:t>Ensuring data quality and integrity</w:t>
      </w:r>
    </w:p>
    <w:p w14:paraId="5C3C7CE8" w14:textId="3A9100E8" w:rsidR="00E27450" w:rsidRPr="008B36A2" w:rsidRDefault="00E27450" w:rsidP="00E27450">
      <w:pPr>
        <w:pStyle w:val="NoSpacing"/>
        <w:ind w:left="1440"/>
        <w:rPr>
          <w:sz w:val="22"/>
          <w:szCs w:val="24"/>
          <w:lang w:val="en-US"/>
        </w:rPr>
      </w:pPr>
      <w:r>
        <w:rPr>
          <w:sz w:val="22"/>
          <w:szCs w:val="24"/>
          <w:lang w:val="en-SE"/>
        </w:rPr>
        <w:t xml:space="preserve">  </w:t>
      </w:r>
      <w:r w:rsidRPr="008B36A2">
        <w:rPr>
          <w:sz w:val="22"/>
          <w:szCs w:val="24"/>
          <w:lang w:val="en-US"/>
        </w:rPr>
        <w:t>Interpret and analyze data problems</w:t>
      </w:r>
    </w:p>
    <w:p w14:paraId="1790BEE1" w14:textId="67655775" w:rsidR="00E27450" w:rsidRPr="008B36A2" w:rsidRDefault="00E27450" w:rsidP="00E27450">
      <w:pPr>
        <w:pStyle w:val="NoSpacing"/>
        <w:ind w:left="1440"/>
        <w:rPr>
          <w:sz w:val="22"/>
          <w:szCs w:val="24"/>
          <w:lang w:val="en-US"/>
        </w:rPr>
      </w:pPr>
      <w:r>
        <w:rPr>
          <w:sz w:val="22"/>
          <w:szCs w:val="24"/>
          <w:lang w:val="en-SE"/>
        </w:rPr>
        <w:t xml:space="preserve"> </w:t>
      </w:r>
      <w:r w:rsidR="00A750C2">
        <w:rPr>
          <w:sz w:val="22"/>
          <w:szCs w:val="24"/>
          <w:lang w:val="en-SE"/>
        </w:rPr>
        <w:t xml:space="preserve"> </w:t>
      </w:r>
      <w:r w:rsidRPr="008B36A2">
        <w:rPr>
          <w:sz w:val="22"/>
          <w:szCs w:val="24"/>
          <w:lang w:val="en-US"/>
        </w:rPr>
        <w:t>Test performance of data driven products</w:t>
      </w:r>
    </w:p>
    <w:p w14:paraId="26F7751D" w14:textId="5DB5C074" w:rsidR="00E27450" w:rsidRPr="008B36A2" w:rsidRDefault="00E27450" w:rsidP="00E27450">
      <w:pPr>
        <w:pStyle w:val="NoSpacing"/>
        <w:ind w:left="1440"/>
        <w:rPr>
          <w:sz w:val="22"/>
          <w:szCs w:val="24"/>
          <w:lang w:val="en-US"/>
        </w:rPr>
      </w:pPr>
      <w:r>
        <w:rPr>
          <w:sz w:val="22"/>
          <w:szCs w:val="24"/>
          <w:lang w:val="en-SE"/>
        </w:rPr>
        <w:t xml:space="preserve">  </w:t>
      </w:r>
      <w:r w:rsidRPr="008B36A2">
        <w:rPr>
          <w:sz w:val="22"/>
          <w:szCs w:val="24"/>
          <w:lang w:val="en-US"/>
        </w:rPr>
        <w:t>Visualize data and create reports</w:t>
      </w:r>
    </w:p>
    <w:p w14:paraId="688A4B0B" w14:textId="1B867C54" w:rsidR="00EB3ED0" w:rsidRPr="00254FE6" w:rsidRDefault="00A750C2" w:rsidP="00920C22">
      <w:pPr>
        <w:pStyle w:val="NoSpacing"/>
        <w:ind w:left="1440"/>
        <w:rPr>
          <w:sz w:val="22"/>
          <w:szCs w:val="24"/>
          <w:lang w:val="en-SE"/>
        </w:rPr>
      </w:pPr>
      <w:r>
        <w:rPr>
          <w:sz w:val="24"/>
          <w:szCs w:val="24"/>
          <w:lang w:val="en-SE"/>
        </w:rPr>
        <w:t xml:space="preserve">  </w:t>
      </w:r>
      <w:r w:rsidR="00EB3ED0" w:rsidRPr="00AB697E">
        <w:rPr>
          <w:sz w:val="24"/>
          <w:szCs w:val="24"/>
          <w:lang w:val="en-US"/>
        </w:rPr>
        <w:t xml:space="preserve">Communicate business </w:t>
      </w:r>
      <w:r>
        <w:rPr>
          <w:sz w:val="24"/>
          <w:szCs w:val="24"/>
          <w:lang w:val="en-SE"/>
        </w:rPr>
        <w:t xml:space="preserve">report </w:t>
      </w:r>
      <w:r w:rsidR="005F5D62">
        <w:rPr>
          <w:sz w:val="24"/>
          <w:szCs w:val="24"/>
          <w:lang w:val="en-SE"/>
        </w:rPr>
        <w:t>to management</w:t>
      </w:r>
      <w:r w:rsidR="00EB3ED0" w:rsidRPr="00AB697E">
        <w:rPr>
          <w:sz w:val="24"/>
          <w:szCs w:val="24"/>
          <w:lang w:val="en-US"/>
        </w:rPr>
        <w:t xml:space="preserve"> </w:t>
      </w:r>
      <w:r w:rsidR="00254FE6">
        <w:rPr>
          <w:sz w:val="24"/>
          <w:szCs w:val="24"/>
          <w:lang w:val="en-SE"/>
        </w:rPr>
        <w:t>for business decisions.</w:t>
      </w:r>
    </w:p>
    <w:p w14:paraId="4E03547A" w14:textId="149C330C" w:rsidR="00A750C2" w:rsidRDefault="00254FE6" w:rsidP="00A750C2">
      <w:pPr>
        <w:pStyle w:val="NoSpacing"/>
        <w:ind w:left="720" w:firstLine="720"/>
        <w:rPr>
          <w:sz w:val="22"/>
          <w:szCs w:val="24"/>
          <w:lang w:val="en-US"/>
        </w:rPr>
      </w:pPr>
      <w:r>
        <w:rPr>
          <w:sz w:val="22"/>
          <w:szCs w:val="24"/>
          <w:lang w:val="en-SE"/>
        </w:rPr>
        <w:t xml:space="preserve"> </w:t>
      </w:r>
      <w:r w:rsidR="00A750C2">
        <w:rPr>
          <w:sz w:val="22"/>
          <w:szCs w:val="24"/>
          <w:lang w:val="en-SE"/>
        </w:rPr>
        <w:t xml:space="preserve"> </w:t>
      </w:r>
      <w:r>
        <w:rPr>
          <w:sz w:val="22"/>
          <w:szCs w:val="24"/>
          <w:lang w:val="en-SE"/>
        </w:rPr>
        <w:t>Train staffs to be data oriented for in-depth decision making.</w:t>
      </w:r>
    </w:p>
    <w:p w14:paraId="32BDC442" w14:textId="0E088E60" w:rsidR="00E27450" w:rsidRPr="00E27450" w:rsidRDefault="00E27450" w:rsidP="00E27450">
      <w:pPr>
        <w:pStyle w:val="ListParagraph"/>
        <w:ind w:left="1440" w:firstLine="0"/>
        <w:rPr>
          <w:lang w:val="en-SE"/>
        </w:rPr>
      </w:pPr>
    </w:p>
    <w:p w14:paraId="5ABBA42F" w14:textId="5BCF690A" w:rsidR="00233436" w:rsidRDefault="00603387">
      <w:pPr>
        <w:pStyle w:val="Heading1"/>
        <w:tabs>
          <w:tab w:val="left" w:pos="6639"/>
        </w:tabs>
      </w:pPr>
      <w:r>
        <w:t xml:space="preserve">Geoscientists </w:t>
      </w:r>
      <w:r w:rsidR="00F524A9">
        <w:t>and Data handler</w:t>
      </w:r>
      <w:r>
        <w:t xml:space="preserve">, </w:t>
      </w:r>
      <w:proofErr w:type="spellStart"/>
      <w:r>
        <w:t>Ligaliz</w:t>
      </w:r>
      <w:proofErr w:type="spellEnd"/>
      <w:r>
        <w:t xml:space="preserve"> Geophysical,</w:t>
      </w:r>
      <w:r>
        <w:rPr>
          <w:spacing w:val="-11"/>
        </w:rPr>
        <w:t xml:space="preserve"> </w:t>
      </w:r>
      <w:r>
        <w:t>Benin</w:t>
      </w:r>
      <w:r>
        <w:rPr>
          <w:spacing w:val="-3"/>
        </w:rPr>
        <w:t xml:space="preserve"> </w:t>
      </w:r>
      <w:r>
        <w:t>City</w:t>
      </w:r>
      <w:r>
        <w:tab/>
        <w:t>January 2019 -</w:t>
      </w:r>
      <w:r>
        <w:rPr>
          <w:spacing w:val="-3"/>
        </w:rPr>
        <w:t xml:space="preserve"> </w:t>
      </w:r>
      <w:r>
        <w:t>2020</w:t>
      </w:r>
    </w:p>
    <w:p w14:paraId="6B9686C6" w14:textId="1E0B66F9" w:rsidR="00233436" w:rsidRDefault="00603387">
      <w:pPr>
        <w:pStyle w:val="ListParagraph"/>
        <w:numPr>
          <w:ilvl w:val="0"/>
          <w:numId w:val="1"/>
        </w:numPr>
        <w:tabs>
          <w:tab w:val="left" w:pos="1599"/>
          <w:tab w:val="left" w:pos="1600"/>
        </w:tabs>
        <w:spacing w:before="43" w:line="276" w:lineRule="auto"/>
        <w:ind w:right="108"/>
        <w:rPr>
          <w:sz w:val="23"/>
        </w:rPr>
      </w:pPr>
      <w:r>
        <w:rPr>
          <w:sz w:val="23"/>
        </w:rPr>
        <w:t>Carried out processing and intensive interpretation of geophysical data in Integrated Reservoir Characterization for Formation Evaluation in areas including Data loading, Petrophysical Analysis, Well to Seismic tie, Fault and Horizon mapping, Seismic attribute analysis, Velocity Modeling, Depth Conversion, Structural Modeling and Volumetric Analysis which gave management in-depth information for exploration decision</w:t>
      </w:r>
      <w:r>
        <w:rPr>
          <w:spacing w:val="-6"/>
          <w:sz w:val="23"/>
        </w:rPr>
        <w:t xml:space="preserve"> </w:t>
      </w:r>
      <w:r>
        <w:rPr>
          <w:sz w:val="23"/>
        </w:rPr>
        <w:t>making.</w:t>
      </w:r>
    </w:p>
    <w:p w14:paraId="08BD42C2" w14:textId="57E5DEC8" w:rsidR="00233436" w:rsidRDefault="00603387">
      <w:pPr>
        <w:pStyle w:val="ListParagraph"/>
        <w:numPr>
          <w:ilvl w:val="0"/>
          <w:numId w:val="1"/>
        </w:numPr>
        <w:tabs>
          <w:tab w:val="left" w:pos="1599"/>
          <w:tab w:val="left" w:pos="1600"/>
        </w:tabs>
        <w:spacing w:before="1" w:line="276" w:lineRule="auto"/>
        <w:ind w:right="162"/>
        <w:rPr>
          <w:sz w:val="23"/>
        </w:rPr>
      </w:pPr>
      <w:r>
        <w:rPr>
          <w:sz w:val="23"/>
        </w:rPr>
        <w:t>Worked with other team members to plan</w:t>
      </w:r>
      <w:r w:rsidR="0099496F">
        <w:rPr>
          <w:sz w:val="23"/>
        </w:rPr>
        <w:t xml:space="preserve">, </w:t>
      </w:r>
      <w:r>
        <w:rPr>
          <w:sz w:val="23"/>
        </w:rPr>
        <w:t xml:space="preserve">coordinate </w:t>
      </w:r>
      <w:r w:rsidR="0099496F">
        <w:rPr>
          <w:sz w:val="23"/>
        </w:rPr>
        <w:t xml:space="preserve">and mentor </w:t>
      </w:r>
      <w:r>
        <w:rPr>
          <w:sz w:val="23"/>
        </w:rPr>
        <w:t>industrial training program</w:t>
      </w:r>
      <w:r w:rsidR="00854D13">
        <w:rPr>
          <w:sz w:val="23"/>
        </w:rPr>
        <w:t>s</w:t>
      </w:r>
      <w:r>
        <w:rPr>
          <w:sz w:val="23"/>
        </w:rPr>
        <w:t xml:space="preserve"> for student industrial trainees which resulted in t</w:t>
      </w:r>
      <w:r w:rsidR="00057409">
        <w:rPr>
          <w:sz w:val="23"/>
        </w:rPr>
        <w:t>hese students</w:t>
      </w:r>
      <w:r>
        <w:rPr>
          <w:sz w:val="23"/>
        </w:rPr>
        <w:t xml:space="preserve"> doing exceptionally well when they returned to their</w:t>
      </w:r>
      <w:r>
        <w:rPr>
          <w:spacing w:val="-3"/>
          <w:sz w:val="23"/>
        </w:rPr>
        <w:t xml:space="preserve"> </w:t>
      </w:r>
      <w:r>
        <w:rPr>
          <w:sz w:val="23"/>
        </w:rPr>
        <w:t>studies.</w:t>
      </w:r>
    </w:p>
    <w:p w14:paraId="5FB6C472" w14:textId="77777777" w:rsidR="00233436" w:rsidRDefault="00233436">
      <w:pPr>
        <w:pStyle w:val="BodyText"/>
        <w:spacing w:before="10"/>
        <w:ind w:left="0" w:firstLine="0"/>
        <w:rPr>
          <w:sz w:val="22"/>
        </w:rPr>
      </w:pPr>
    </w:p>
    <w:p w14:paraId="019B3D8F" w14:textId="475F1F43" w:rsidR="00233436" w:rsidRDefault="00603387" w:rsidP="00254FE6">
      <w:pPr>
        <w:pStyle w:val="Heading1"/>
        <w:tabs>
          <w:tab w:val="left" w:pos="6639"/>
        </w:tabs>
        <w:spacing w:line="281" w:lineRule="exact"/>
        <w:ind w:left="0"/>
      </w:pPr>
      <w:r>
        <w:t>Industrial Trainee at Edo State Urban</w:t>
      </w:r>
      <w:r>
        <w:rPr>
          <w:spacing w:val="-14"/>
        </w:rPr>
        <w:t xml:space="preserve"> </w:t>
      </w:r>
      <w:r>
        <w:t>Water</w:t>
      </w:r>
      <w:r>
        <w:rPr>
          <w:spacing w:val="-2"/>
        </w:rPr>
        <w:t xml:space="preserve"> </w:t>
      </w:r>
      <w:r>
        <w:t>Board</w:t>
      </w:r>
      <w:r>
        <w:tab/>
        <w:t>July 2016 - January</w:t>
      </w:r>
      <w:r>
        <w:rPr>
          <w:spacing w:val="-3"/>
        </w:rPr>
        <w:t xml:space="preserve"> </w:t>
      </w:r>
      <w:r>
        <w:t>2017</w:t>
      </w:r>
    </w:p>
    <w:p w14:paraId="3B9538E4" w14:textId="77777777" w:rsidR="00233436" w:rsidRDefault="00603387">
      <w:pPr>
        <w:pStyle w:val="ListParagraph"/>
        <w:numPr>
          <w:ilvl w:val="0"/>
          <w:numId w:val="1"/>
        </w:numPr>
        <w:tabs>
          <w:tab w:val="left" w:pos="1599"/>
          <w:tab w:val="left" w:pos="1600"/>
        </w:tabs>
        <w:jc w:val="left"/>
        <w:rPr>
          <w:sz w:val="23"/>
        </w:rPr>
      </w:pPr>
      <w:r>
        <w:rPr>
          <w:sz w:val="23"/>
        </w:rPr>
        <w:t>Prepared equipment for Geophysical survey for borehole</w:t>
      </w:r>
      <w:r>
        <w:rPr>
          <w:spacing w:val="-7"/>
          <w:sz w:val="23"/>
        </w:rPr>
        <w:t xml:space="preserve"> </w:t>
      </w:r>
      <w:r>
        <w:rPr>
          <w:sz w:val="23"/>
        </w:rPr>
        <w:t>drilling</w:t>
      </w:r>
    </w:p>
    <w:p w14:paraId="589C019C" w14:textId="77777777" w:rsidR="0099496F" w:rsidRDefault="00603387" w:rsidP="0099496F">
      <w:pPr>
        <w:pStyle w:val="ListParagraph"/>
        <w:numPr>
          <w:ilvl w:val="0"/>
          <w:numId w:val="1"/>
        </w:numPr>
        <w:tabs>
          <w:tab w:val="left" w:pos="1599"/>
          <w:tab w:val="left" w:pos="1600"/>
        </w:tabs>
        <w:spacing w:before="90" w:line="276" w:lineRule="auto"/>
        <w:ind w:right="164"/>
        <w:jc w:val="left"/>
        <w:rPr>
          <w:sz w:val="23"/>
        </w:rPr>
      </w:pPr>
      <w:r w:rsidRPr="0099496F">
        <w:rPr>
          <w:sz w:val="23"/>
        </w:rPr>
        <w:t>Processed Interpretation of data and subsequent borehole</w:t>
      </w:r>
      <w:r w:rsidRPr="0099496F">
        <w:rPr>
          <w:spacing w:val="-12"/>
          <w:sz w:val="23"/>
        </w:rPr>
        <w:t xml:space="preserve"> </w:t>
      </w:r>
      <w:r w:rsidRPr="0099496F">
        <w:rPr>
          <w:sz w:val="23"/>
        </w:rPr>
        <w:t>drillin</w:t>
      </w:r>
      <w:r w:rsidR="0099496F">
        <w:rPr>
          <w:sz w:val="23"/>
        </w:rPr>
        <w:t>g.</w:t>
      </w:r>
    </w:p>
    <w:p w14:paraId="140A547F" w14:textId="0BE12D85" w:rsidR="00233436" w:rsidRPr="0099496F" w:rsidRDefault="00603387" w:rsidP="0099496F">
      <w:pPr>
        <w:pStyle w:val="ListParagraph"/>
        <w:numPr>
          <w:ilvl w:val="0"/>
          <w:numId w:val="1"/>
        </w:numPr>
        <w:tabs>
          <w:tab w:val="left" w:pos="1599"/>
          <w:tab w:val="left" w:pos="1600"/>
        </w:tabs>
        <w:spacing w:before="90" w:line="276" w:lineRule="auto"/>
        <w:ind w:right="164"/>
        <w:jc w:val="left"/>
        <w:rPr>
          <w:sz w:val="23"/>
        </w:rPr>
      </w:pPr>
      <w:r w:rsidRPr="0099496F">
        <w:rPr>
          <w:sz w:val="23"/>
        </w:rPr>
        <w:t xml:space="preserve">Organized other industrial trainees to ensure all duties were carried out promptly </w:t>
      </w:r>
      <w:r w:rsidR="00A66CAE" w:rsidRPr="0099496F">
        <w:rPr>
          <w:sz w:val="23"/>
        </w:rPr>
        <w:t>and</w:t>
      </w:r>
      <w:r w:rsidRPr="0099496F">
        <w:rPr>
          <w:sz w:val="23"/>
        </w:rPr>
        <w:t xml:space="preserve"> related trainees need to management leading to </w:t>
      </w:r>
      <w:r w:rsidR="005D21B2" w:rsidRPr="0099496F">
        <w:rPr>
          <w:sz w:val="23"/>
        </w:rPr>
        <w:t xml:space="preserve">a </w:t>
      </w:r>
      <w:r w:rsidRPr="0099496F">
        <w:rPr>
          <w:sz w:val="23"/>
        </w:rPr>
        <w:t>good relationship between management and trainees.</w:t>
      </w:r>
    </w:p>
    <w:p w14:paraId="6B58599C" w14:textId="77777777" w:rsidR="00233436" w:rsidRDefault="00603387">
      <w:pPr>
        <w:pStyle w:val="Heading1"/>
        <w:spacing w:line="279" w:lineRule="exact"/>
      </w:pPr>
      <w:r>
        <w:t>KEY SKILLS</w:t>
      </w:r>
    </w:p>
    <w:p w14:paraId="3772AED5" w14:textId="5C72DE84" w:rsidR="00233436" w:rsidRDefault="00390A2A">
      <w:pPr>
        <w:ind w:left="160"/>
        <w:jc w:val="both"/>
        <w:rPr>
          <w:b/>
          <w:sz w:val="23"/>
        </w:rPr>
      </w:pPr>
      <w:r>
        <w:rPr>
          <w:b/>
          <w:sz w:val="23"/>
          <w:lang w:val="en-SE"/>
        </w:rPr>
        <w:t xml:space="preserve">Strong </w:t>
      </w:r>
      <w:r w:rsidR="00603387">
        <w:rPr>
          <w:b/>
          <w:sz w:val="23"/>
        </w:rPr>
        <w:t>Communication Skills</w:t>
      </w:r>
    </w:p>
    <w:p w14:paraId="45A9F047" w14:textId="5EAAC420" w:rsidR="00233436" w:rsidRDefault="00603387">
      <w:pPr>
        <w:pStyle w:val="ListParagraph"/>
        <w:numPr>
          <w:ilvl w:val="0"/>
          <w:numId w:val="1"/>
        </w:numPr>
        <w:tabs>
          <w:tab w:val="left" w:pos="1599"/>
          <w:tab w:val="left" w:pos="1600"/>
        </w:tabs>
        <w:spacing w:before="43" w:line="276" w:lineRule="auto"/>
        <w:ind w:right="102"/>
        <w:rPr>
          <w:sz w:val="23"/>
        </w:rPr>
      </w:pPr>
      <w:r>
        <w:rPr>
          <w:sz w:val="23"/>
        </w:rPr>
        <w:t xml:space="preserve">Working at </w:t>
      </w:r>
      <w:proofErr w:type="spellStart"/>
      <w:r>
        <w:rPr>
          <w:sz w:val="23"/>
        </w:rPr>
        <w:t>Ligaliz</w:t>
      </w:r>
      <w:proofErr w:type="spellEnd"/>
      <w:r>
        <w:rPr>
          <w:sz w:val="23"/>
        </w:rPr>
        <w:t xml:space="preserve"> Geophysical as a team member of geophysical survey planning and acquisition. Coordinating everyone to share </w:t>
      </w:r>
      <w:r w:rsidR="005D21B2">
        <w:rPr>
          <w:sz w:val="23"/>
        </w:rPr>
        <w:t xml:space="preserve">a </w:t>
      </w:r>
      <w:r>
        <w:rPr>
          <w:sz w:val="23"/>
        </w:rPr>
        <w:t>similar view on carrying out team duties as well as creating a strong working relationship and reporting team activities back to</w:t>
      </w:r>
      <w:r>
        <w:rPr>
          <w:spacing w:val="-9"/>
          <w:sz w:val="23"/>
        </w:rPr>
        <w:t xml:space="preserve"> </w:t>
      </w:r>
      <w:r>
        <w:rPr>
          <w:sz w:val="23"/>
        </w:rPr>
        <w:t>management</w:t>
      </w:r>
      <w:r w:rsidR="009F2F43">
        <w:rPr>
          <w:sz w:val="23"/>
        </w:rPr>
        <w:t>.</w:t>
      </w:r>
    </w:p>
    <w:p w14:paraId="2373B7E6" w14:textId="633FA027" w:rsidR="00233436" w:rsidRDefault="00603387">
      <w:pPr>
        <w:pStyle w:val="ListParagraph"/>
        <w:numPr>
          <w:ilvl w:val="0"/>
          <w:numId w:val="1"/>
        </w:numPr>
        <w:tabs>
          <w:tab w:val="left" w:pos="1599"/>
          <w:tab w:val="left" w:pos="1600"/>
        </w:tabs>
        <w:spacing w:line="276" w:lineRule="auto"/>
        <w:ind w:right="165"/>
        <w:rPr>
          <w:sz w:val="23"/>
        </w:rPr>
      </w:pPr>
      <w:r>
        <w:rPr>
          <w:sz w:val="23"/>
        </w:rPr>
        <w:t xml:space="preserve">As a Voluntary Field Agent at Readers Resort was able to pass the message of </w:t>
      </w:r>
      <w:r w:rsidR="005D21B2">
        <w:rPr>
          <w:sz w:val="23"/>
        </w:rPr>
        <w:t xml:space="preserve">the </w:t>
      </w:r>
      <w:r>
        <w:rPr>
          <w:sz w:val="23"/>
        </w:rPr>
        <w:t xml:space="preserve">need for proper education to parents in rural areas to allow their children to </w:t>
      </w:r>
      <w:proofErr w:type="spellStart"/>
      <w:r w:rsidR="0069139C">
        <w:rPr>
          <w:sz w:val="23"/>
        </w:rPr>
        <w:t>enrol</w:t>
      </w:r>
      <w:proofErr w:type="spellEnd"/>
      <w:r>
        <w:rPr>
          <w:sz w:val="23"/>
        </w:rPr>
        <w:t xml:space="preserve"> for scholarship education sourced by my organization which some Students were awarded</w:t>
      </w:r>
      <w:r>
        <w:rPr>
          <w:spacing w:val="-13"/>
          <w:sz w:val="23"/>
        </w:rPr>
        <w:t xml:space="preserve"> </w:t>
      </w:r>
      <w:r>
        <w:rPr>
          <w:sz w:val="23"/>
        </w:rPr>
        <w:t>scholarships</w:t>
      </w:r>
    </w:p>
    <w:p w14:paraId="2962BFCF" w14:textId="5832DD0F" w:rsidR="00233436" w:rsidRDefault="00603387">
      <w:pPr>
        <w:pStyle w:val="ListParagraph"/>
        <w:numPr>
          <w:ilvl w:val="0"/>
          <w:numId w:val="1"/>
        </w:numPr>
        <w:tabs>
          <w:tab w:val="left" w:pos="1599"/>
          <w:tab w:val="left" w:pos="1600"/>
        </w:tabs>
        <w:spacing w:before="1" w:line="276" w:lineRule="auto"/>
        <w:ind w:right="168"/>
        <w:rPr>
          <w:sz w:val="23"/>
        </w:rPr>
      </w:pPr>
      <w:r>
        <w:rPr>
          <w:sz w:val="23"/>
        </w:rPr>
        <w:t>As an internship student at Edo State Water Board, handled several group</w:t>
      </w:r>
      <w:r w:rsidR="005D21B2">
        <w:rPr>
          <w:sz w:val="23"/>
        </w:rPr>
        <w:t>s</w:t>
      </w:r>
      <w:r>
        <w:rPr>
          <w:sz w:val="23"/>
        </w:rPr>
        <w:t xml:space="preserve"> and personal presentation to showcase our progress. I was awarded </w:t>
      </w:r>
      <w:r w:rsidR="005D21B2">
        <w:rPr>
          <w:sz w:val="23"/>
        </w:rPr>
        <w:t xml:space="preserve">the </w:t>
      </w:r>
      <w:r>
        <w:rPr>
          <w:sz w:val="23"/>
        </w:rPr>
        <w:t>best student during the internship program</w:t>
      </w:r>
      <w:r w:rsidR="009F2F43">
        <w:rPr>
          <w:sz w:val="23"/>
        </w:rPr>
        <w:t>.</w:t>
      </w:r>
    </w:p>
    <w:p w14:paraId="4C652617" w14:textId="079E9D19" w:rsidR="00233436" w:rsidRPr="00390A2A" w:rsidRDefault="00390A2A">
      <w:pPr>
        <w:pStyle w:val="Heading1"/>
        <w:spacing w:line="279" w:lineRule="exact"/>
        <w:rPr>
          <w:lang w:val="en-SE"/>
        </w:rPr>
      </w:pPr>
      <w:r>
        <w:rPr>
          <w:lang w:val="en-SE"/>
        </w:rPr>
        <w:t>Team player working</w:t>
      </w:r>
      <w:r w:rsidR="00603387">
        <w:t xml:space="preserve"> </w:t>
      </w:r>
      <w:r>
        <w:rPr>
          <w:lang w:val="en-SE"/>
        </w:rPr>
        <w:t>under pressure.</w:t>
      </w:r>
    </w:p>
    <w:p w14:paraId="5F731B8B" w14:textId="48827D6E" w:rsidR="00233436" w:rsidRDefault="00603387">
      <w:pPr>
        <w:pStyle w:val="ListParagraph"/>
        <w:numPr>
          <w:ilvl w:val="0"/>
          <w:numId w:val="1"/>
        </w:numPr>
        <w:tabs>
          <w:tab w:val="left" w:pos="1599"/>
          <w:tab w:val="left" w:pos="1600"/>
        </w:tabs>
        <w:spacing w:before="43" w:line="276" w:lineRule="auto"/>
        <w:ind w:right="163"/>
        <w:rPr>
          <w:sz w:val="23"/>
        </w:rPr>
      </w:pPr>
      <w:r>
        <w:rPr>
          <w:sz w:val="23"/>
        </w:rPr>
        <w:t xml:space="preserve">Carried out various </w:t>
      </w:r>
      <w:r w:rsidR="00390A2A">
        <w:rPr>
          <w:sz w:val="23"/>
          <w:lang w:val="en-SE"/>
        </w:rPr>
        <w:t xml:space="preserve">teamwork </w:t>
      </w:r>
      <w:r>
        <w:rPr>
          <w:sz w:val="23"/>
        </w:rPr>
        <w:t xml:space="preserve">tasks </w:t>
      </w:r>
      <w:r w:rsidR="00057409">
        <w:rPr>
          <w:sz w:val="23"/>
        </w:rPr>
        <w:t>o</w:t>
      </w:r>
      <w:r>
        <w:rPr>
          <w:sz w:val="23"/>
        </w:rPr>
        <w:t xml:space="preserve">n short notice while at </w:t>
      </w:r>
      <w:proofErr w:type="spellStart"/>
      <w:r>
        <w:rPr>
          <w:sz w:val="23"/>
        </w:rPr>
        <w:t>Ligaliz</w:t>
      </w:r>
      <w:proofErr w:type="spellEnd"/>
      <w:r>
        <w:rPr>
          <w:sz w:val="23"/>
        </w:rPr>
        <w:t xml:space="preserve"> Ge</w:t>
      </w:r>
      <w:r w:rsidR="005D21B2">
        <w:rPr>
          <w:sz w:val="23"/>
        </w:rPr>
        <w:t>o</w:t>
      </w:r>
      <w:r>
        <w:rPr>
          <w:sz w:val="23"/>
        </w:rPr>
        <w:t xml:space="preserve">physical that largely required extra work and this made me learn new things quickly and effectively came out with results before deadlines. While crosschecking a survey carried out by industrial trainees which was meant to be submitted to management, I came across errors in the data acquired. I had to work independently on extra shifts was then part of the </w:t>
      </w:r>
      <w:r w:rsidR="00A66CAE">
        <w:rPr>
          <w:sz w:val="23"/>
        </w:rPr>
        <w:t>5-man</w:t>
      </w:r>
      <w:r>
        <w:rPr>
          <w:sz w:val="23"/>
        </w:rPr>
        <w:t xml:space="preserve"> team that had to immediately go back to the field to acquired new data which was presented before</w:t>
      </w:r>
      <w:r>
        <w:rPr>
          <w:spacing w:val="-6"/>
          <w:sz w:val="23"/>
        </w:rPr>
        <w:t xml:space="preserve"> </w:t>
      </w:r>
      <w:r w:rsidR="005D21B2">
        <w:rPr>
          <w:spacing w:val="-6"/>
          <w:sz w:val="23"/>
        </w:rPr>
        <w:t xml:space="preserve">the </w:t>
      </w:r>
      <w:r>
        <w:rPr>
          <w:sz w:val="23"/>
        </w:rPr>
        <w:t>deadline.</w:t>
      </w:r>
    </w:p>
    <w:p w14:paraId="5DF47F82" w14:textId="6EF6E121" w:rsidR="00233436" w:rsidRDefault="00603387">
      <w:pPr>
        <w:pStyle w:val="ListParagraph"/>
        <w:numPr>
          <w:ilvl w:val="0"/>
          <w:numId w:val="1"/>
        </w:numPr>
        <w:tabs>
          <w:tab w:val="left" w:pos="1599"/>
          <w:tab w:val="left" w:pos="1600"/>
        </w:tabs>
        <w:spacing w:line="276" w:lineRule="auto"/>
        <w:ind w:right="158"/>
        <w:rPr>
          <w:sz w:val="23"/>
        </w:rPr>
      </w:pPr>
      <w:r>
        <w:rPr>
          <w:sz w:val="23"/>
        </w:rPr>
        <w:t xml:space="preserve">At Readers Resort, I was part of a team charged to swiftly organize a scholarship competition for primary school students due to </w:t>
      </w:r>
      <w:r w:rsidR="00057409">
        <w:rPr>
          <w:sz w:val="23"/>
        </w:rPr>
        <w:t xml:space="preserve">the </w:t>
      </w:r>
      <w:r>
        <w:rPr>
          <w:sz w:val="23"/>
        </w:rPr>
        <w:t xml:space="preserve">late approval of funds by the sponsors. The competition was still organized with all due process followed and we were able to meet </w:t>
      </w:r>
      <w:r w:rsidR="005D21B2">
        <w:rPr>
          <w:sz w:val="23"/>
        </w:rPr>
        <w:t xml:space="preserve">the </w:t>
      </w:r>
      <w:r>
        <w:rPr>
          <w:sz w:val="23"/>
        </w:rPr>
        <w:t>deadline for the academic session</w:t>
      </w:r>
      <w:r w:rsidR="009F2F43">
        <w:rPr>
          <w:sz w:val="23"/>
        </w:rPr>
        <w:t>.</w:t>
      </w:r>
    </w:p>
    <w:p w14:paraId="07CC7A2B" w14:textId="77777777" w:rsidR="00233436" w:rsidRDefault="00603387">
      <w:pPr>
        <w:pStyle w:val="Heading1"/>
        <w:spacing w:line="280" w:lineRule="exact"/>
      </w:pPr>
      <w:r>
        <w:t>Information Technology</w:t>
      </w:r>
    </w:p>
    <w:p w14:paraId="4A77723A" w14:textId="28A089F5" w:rsidR="00233436" w:rsidRDefault="00603387">
      <w:pPr>
        <w:pStyle w:val="ListParagraph"/>
        <w:numPr>
          <w:ilvl w:val="0"/>
          <w:numId w:val="1"/>
        </w:numPr>
        <w:tabs>
          <w:tab w:val="left" w:pos="1599"/>
          <w:tab w:val="left" w:pos="1600"/>
        </w:tabs>
        <w:spacing w:before="42" w:line="276" w:lineRule="auto"/>
        <w:ind w:right="160"/>
        <w:rPr>
          <w:sz w:val="23"/>
        </w:rPr>
      </w:pPr>
      <w:r>
        <w:rPr>
          <w:sz w:val="23"/>
        </w:rPr>
        <w:t>In my current master</w:t>
      </w:r>
      <w:r w:rsidR="005D21B2">
        <w:rPr>
          <w:sz w:val="23"/>
        </w:rPr>
        <w:t>'</w:t>
      </w:r>
      <w:r>
        <w:rPr>
          <w:sz w:val="23"/>
        </w:rPr>
        <w:t xml:space="preserve">s program, I put in extra time to take part in various machine learning software </w:t>
      </w:r>
      <w:r w:rsidR="00A66CAE">
        <w:rPr>
          <w:sz w:val="23"/>
        </w:rPr>
        <w:t>training,</w:t>
      </w:r>
      <w:r>
        <w:rPr>
          <w:sz w:val="23"/>
        </w:rPr>
        <w:t xml:space="preserve"> such as NLP,</w:t>
      </w:r>
      <w:r w:rsidR="00390A2A">
        <w:rPr>
          <w:sz w:val="23"/>
          <w:lang w:val="en-SE"/>
        </w:rPr>
        <w:t xml:space="preserve"> C++,</w:t>
      </w:r>
      <w:r>
        <w:rPr>
          <w:sz w:val="23"/>
        </w:rPr>
        <w:t xml:space="preserve"> SAS, AWS, Python, Weka, MS Azure</w:t>
      </w:r>
      <w:r w:rsidR="002853C3">
        <w:rPr>
          <w:sz w:val="23"/>
          <w:lang w:val="en-SE"/>
        </w:rPr>
        <w:t>,</w:t>
      </w:r>
      <w:r w:rsidR="002853C3" w:rsidRPr="002853C3">
        <w:rPr>
          <w:rFonts w:ascii="Arial" w:hAnsi="Arial" w:cs="Arial"/>
          <w:color w:val="4A4A4A"/>
          <w:sz w:val="21"/>
          <w:szCs w:val="21"/>
          <w:shd w:val="clear" w:color="auto" w:fill="FFFFFF"/>
        </w:rPr>
        <w:t xml:space="preserve"> </w:t>
      </w:r>
      <w:proofErr w:type="spellStart"/>
      <w:r w:rsidR="002853C3" w:rsidRPr="00F61889">
        <w:rPr>
          <w:rFonts w:ascii="Arial" w:hAnsi="Arial" w:cs="Arial"/>
          <w:sz w:val="21"/>
          <w:szCs w:val="21"/>
          <w:shd w:val="clear" w:color="auto" w:fill="FFFFFF"/>
        </w:rPr>
        <w:t>Jupyter</w:t>
      </w:r>
      <w:proofErr w:type="spellEnd"/>
      <w:r w:rsidR="002853C3" w:rsidRPr="00F61889">
        <w:rPr>
          <w:rFonts w:ascii="Arial" w:hAnsi="Arial" w:cs="Arial"/>
          <w:sz w:val="21"/>
          <w:szCs w:val="21"/>
          <w:shd w:val="clear" w:color="auto" w:fill="FFFFFF"/>
        </w:rPr>
        <w:t xml:space="preserve"> Notebook</w:t>
      </w:r>
      <w:r w:rsidRPr="00F61889">
        <w:rPr>
          <w:sz w:val="23"/>
        </w:rPr>
        <w:t xml:space="preserve"> </w:t>
      </w:r>
      <w:r>
        <w:rPr>
          <w:sz w:val="23"/>
        </w:rPr>
        <w:t xml:space="preserve">and </w:t>
      </w:r>
      <w:r w:rsidR="00A66CAE">
        <w:rPr>
          <w:sz w:val="23"/>
        </w:rPr>
        <w:t xml:space="preserve">Advanced </w:t>
      </w:r>
      <w:r>
        <w:rPr>
          <w:sz w:val="23"/>
        </w:rPr>
        <w:t>Excel</w:t>
      </w:r>
      <w:r w:rsidR="00CE7A54">
        <w:rPr>
          <w:sz w:val="23"/>
        </w:rPr>
        <w:t xml:space="preserve"> to identify pattern</w:t>
      </w:r>
      <w:r w:rsidR="00854D13">
        <w:rPr>
          <w:sz w:val="23"/>
        </w:rPr>
        <w:t>s</w:t>
      </w:r>
      <w:r w:rsidR="00CE7A54">
        <w:rPr>
          <w:sz w:val="23"/>
        </w:rPr>
        <w:t xml:space="preserve"> and trends</w:t>
      </w:r>
      <w:r>
        <w:rPr>
          <w:sz w:val="23"/>
        </w:rPr>
        <w:t xml:space="preserve">. With a strong desire to perfect my skills </w:t>
      </w:r>
      <w:r w:rsidR="005D21B2">
        <w:rPr>
          <w:sz w:val="23"/>
        </w:rPr>
        <w:t>i</w:t>
      </w:r>
      <w:r>
        <w:rPr>
          <w:sz w:val="23"/>
        </w:rPr>
        <w:t>n Deep learning and Time</w:t>
      </w:r>
      <w:r w:rsidR="005D21B2">
        <w:rPr>
          <w:sz w:val="23"/>
        </w:rPr>
        <w:t>-</w:t>
      </w:r>
      <w:r>
        <w:rPr>
          <w:sz w:val="23"/>
        </w:rPr>
        <w:t>series for analysis.</w:t>
      </w:r>
    </w:p>
    <w:p w14:paraId="6365F429" w14:textId="24883901" w:rsidR="00233436" w:rsidRDefault="00603387">
      <w:pPr>
        <w:pStyle w:val="BodyText"/>
        <w:spacing w:line="276" w:lineRule="auto"/>
        <w:ind w:right="160" w:firstLine="0"/>
      </w:pPr>
      <w:r>
        <w:t xml:space="preserve">These programming skills I used to solve very challenging problems </w:t>
      </w:r>
      <w:r w:rsidR="009F2F43">
        <w:t xml:space="preserve">during coursework (Available for your review), </w:t>
      </w:r>
      <w:r>
        <w:t xml:space="preserve">thereby developing my critical thinking skills and I look forward to further strengthen these skills into </w:t>
      </w:r>
      <w:r w:rsidR="005D21B2">
        <w:t xml:space="preserve">the </w:t>
      </w:r>
      <w:r>
        <w:t xml:space="preserve">development of technical software that solves problems cutting across the </w:t>
      </w:r>
      <w:hyperlink r:id="rId7">
        <w:r>
          <w:t xml:space="preserve">natural resources </w:t>
        </w:r>
      </w:hyperlink>
      <w:r>
        <w:t>and technology sector.</w:t>
      </w:r>
    </w:p>
    <w:p w14:paraId="5954A19C" w14:textId="1BEBBD06" w:rsidR="00233436" w:rsidRDefault="00603387">
      <w:pPr>
        <w:pStyle w:val="ListParagraph"/>
        <w:numPr>
          <w:ilvl w:val="0"/>
          <w:numId w:val="1"/>
        </w:numPr>
        <w:tabs>
          <w:tab w:val="left" w:pos="1599"/>
          <w:tab w:val="left" w:pos="1600"/>
        </w:tabs>
        <w:spacing w:line="276" w:lineRule="auto"/>
        <w:ind w:right="162"/>
        <w:rPr>
          <w:sz w:val="23"/>
        </w:rPr>
      </w:pPr>
      <w:r>
        <w:rPr>
          <w:sz w:val="23"/>
        </w:rPr>
        <w:t xml:space="preserve">At </w:t>
      </w:r>
      <w:proofErr w:type="spellStart"/>
      <w:r>
        <w:rPr>
          <w:sz w:val="23"/>
        </w:rPr>
        <w:t>Ligaliz</w:t>
      </w:r>
      <w:proofErr w:type="spellEnd"/>
      <w:r>
        <w:rPr>
          <w:sz w:val="23"/>
        </w:rPr>
        <w:t xml:space="preserve"> Geophysical, </w:t>
      </w:r>
      <w:r w:rsidR="00A66CAE">
        <w:rPr>
          <w:sz w:val="23"/>
        </w:rPr>
        <w:t>carried</w:t>
      </w:r>
      <w:r>
        <w:rPr>
          <w:sz w:val="23"/>
        </w:rPr>
        <w:t xml:space="preserve"> out processing and intensive interpretation of geophysical data using software like Petrel Exploration and production simulation kits for Formation Evaluation in areas such as Data Loading, Petrophysical Analysis, Well to Seismic tie, Fault and Horizon Mapping, Seismic Attribute Analysis, Velocity Modeling, Depth Conversion, Structural Modeling and Volumetric Analysis. Also used Hampson Russell software (Foundation) for Amplitude Variation with Offset Modelling</w:t>
      </w:r>
      <w:r>
        <w:rPr>
          <w:spacing w:val="-6"/>
          <w:sz w:val="23"/>
        </w:rPr>
        <w:t xml:space="preserve"> </w:t>
      </w:r>
      <w:r>
        <w:rPr>
          <w:sz w:val="23"/>
        </w:rPr>
        <w:t>(AVO)</w:t>
      </w:r>
      <w:r w:rsidR="002853C3">
        <w:rPr>
          <w:sz w:val="23"/>
          <w:lang w:val="en-SE"/>
        </w:rPr>
        <w:t>.</w:t>
      </w:r>
    </w:p>
    <w:p w14:paraId="1EC8B9E9" w14:textId="5A0C60A5" w:rsidR="00233436" w:rsidRPr="00941B95" w:rsidRDefault="00941B95">
      <w:pPr>
        <w:pStyle w:val="BodyText"/>
        <w:spacing w:before="10"/>
        <w:ind w:left="0" w:firstLine="0"/>
        <w:rPr>
          <w:b/>
          <w:bCs/>
          <w:sz w:val="22"/>
          <w:lang w:val="en-SE"/>
        </w:rPr>
      </w:pPr>
      <w:r w:rsidRPr="00941B95">
        <w:rPr>
          <w:b/>
          <w:bCs/>
          <w:sz w:val="22"/>
          <w:lang w:val="en-SE"/>
        </w:rPr>
        <w:t>Availability: Available for immediate start</w:t>
      </w:r>
      <w:r w:rsidR="003A6F87">
        <w:rPr>
          <w:b/>
          <w:bCs/>
          <w:sz w:val="22"/>
          <w:lang w:val="en-SE"/>
        </w:rPr>
        <w:t xml:space="preserve"> and willing to relocate.</w:t>
      </w:r>
    </w:p>
    <w:p w14:paraId="0DFA2FA7" w14:textId="484CE4BA" w:rsidR="00233436" w:rsidRDefault="00603387" w:rsidP="000203CD">
      <w:pPr>
        <w:pStyle w:val="Heading1"/>
        <w:spacing w:line="280" w:lineRule="exact"/>
        <w:ind w:left="1296" w:right="1120"/>
      </w:pPr>
      <w:r>
        <w:t>REFERENCES – Available on request</w:t>
      </w:r>
      <w:r w:rsidR="005D21B2">
        <w:t>.</w:t>
      </w:r>
      <w:r>
        <w:t>..</w:t>
      </w:r>
    </w:p>
    <w:sectPr w:rsidR="00233436">
      <w:pgSz w:w="11910" w:h="16840"/>
      <w:pgMar w:top="1120" w:right="50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numFmt w:val="bullet"/>
      <w:lvlText w:val=""/>
      <w:lvlJc w:val="left"/>
      <w:pPr>
        <w:ind w:left="880" w:hanging="360"/>
      </w:pPr>
      <w:rPr>
        <w:rFonts w:ascii="Symbol" w:eastAsia="Symbol" w:hAnsi="Symbol" w:cs="Symbol" w:hint="default"/>
        <w:w w:val="100"/>
        <w:sz w:val="23"/>
        <w:szCs w:val="23"/>
        <w:lang w:val="en-US" w:eastAsia="en-US" w:bidi="en-US"/>
      </w:rPr>
    </w:lvl>
    <w:lvl w:ilvl="1">
      <w:numFmt w:val="bullet"/>
      <w:lvlText w:val="•"/>
      <w:lvlJc w:val="left"/>
      <w:pPr>
        <w:ind w:left="1876" w:hanging="360"/>
      </w:pPr>
      <w:rPr>
        <w:rFonts w:hint="default"/>
        <w:lang w:val="en-US" w:eastAsia="en-US" w:bidi="en-US"/>
      </w:rPr>
    </w:lvl>
    <w:lvl w:ilvl="2">
      <w:numFmt w:val="bullet"/>
      <w:lvlText w:val="•"/>
      <w:lvlJc w:val="left"/>
      <w:pPr>
        <w:ind w:left="2873" w:hanging="360"/>
      </w:pPr>
      <w:rPr>
        <w:rFonts w:hint="default"/>
        <w:lang w:val="en-US" w:eastAsia="en-US" w:bidi="en-US"/>
      </w:rPr>
    </w:lvl>
    <w:lvl w:ilvl="3">
      <w:numFmt w:val="bullet"/>
      <w:lvlText w:val="•"/>
      <w:lvlJc w:val="left"/>
      <w:pPr>
        <w:ind w:left="3870" w:hanging="360"/>
      </w:pPr>
      <w:rPr>
        <w:rFonts w:hint="default"/>
        <w:lang w:val="en-US" w:eastAsia="en-US" w:bidi="en-US"/>
      </w:rPr>
    </w:lvl>
    <w:lvl w:ilvl="4">
      <w:numFmt w:val="bullet"/>
      <w:lvlText w:val="•"/>
      <w:lvlJc w:val="left"/>
      <w:pPr>
        <w:ind w:left="4866" w:hanging="360"/>
      </w:pPr>
      <w:rPr>
        <w:rFonts w:hint="default"/>
        <w:lang w:val="en-US" w:eastAsia="en-US" w:bidi="en-US"/>
      </w:rPr>
    </w:lvl>
    <w:lvl w:ilvl="5">
      <w:numFmt w:val="bullet"/>
      <w:lvlText w:val="•"/>
      <w:lvlJc w:val="left"/>
      <w:pPr>
        <w:ind w:left="5863" w:hanging="360"/>
      </w:pPr>
      <w:rPr>
        <w:rFonts w:hint="default"/>
        <w:lang w:val="en-US" w:eastAsia="en-US" w:bidi="en-US"/>
      </w:rPr>
    </w:lvl>
    <w:lvl w:ilvl="6">
      <w:numFmt w:val="bullet"/>
      <w:lvlText w:val="•"/>
      <w:lvlJc w:val="left"/>
      <w:pPr>
        <w:ind w:left="6860" w:hanging="360"/>
      </w:pPr>
      <w:rPr>
        <w:rFonts w:hint="default"/>
        <w:lang w:val="en-US" w:eastAsia="en-US" w:bidi="en-US"/>
      </w:rPr>
    </w:lvl>
    <w:lvl w:ilvl="7">
      <w:numFmt w:val="bullet"/>
      <w:lvlText w:val="•"/>
      <w:lvlJc w:val="left"/>
      <w:pPr>
        <w:ind w:left="7856" w:hanging="360"/>
      </w:pPr>
      <w:rPr>
        <w:rFonts w:hint="default"/>
        <w:lang w:val="en-US" w:eastAsia="en-US" w:bidi="en-US"/>
      </w:rPr>
    </w:lvl>
    <w:lvl w:ilvl="8">
      <w:numFmt w:val="bullet"/>
      <w:lvlText w:val="•"/>
      <w:lvlJc w:val="left"/>
      <w:pPr>
        <w:ind w:left="8853" w:hanging="360"/>
      </w:pPr>
      <w:rPr>
        <w:rFonts w:hint="default"/>
        <w:lang w:val="en-US" w:eastAsia="en-US" w:bidi="en-US"/>
      </w:rPr>
    </w:lvl>
  </w:abstractNum>
  <w:abstractNum w:abstractNumId="1" w15:restartNumberingAfterBreak="0">
    <w:nsid w:val="0053208E"/>
    <w:multiLevelType w:val="multilevel"/>
    <w:tmpl w:val="0053208E"/>
    <w:lvl w:ilvl="0">
      <w:numFmt w:val="bullet"/>
      <w:lvlText w:val=""/>
      <w:lvlJc w:val="left"/>
      <w:pPr>
        <w:ind w:left="1600" w:hanging="720"/>
      </w:pPr>
      <w:rPr>
        <w:rFonts w:ascii="Symbol" w:eastAsia="Symbol" w:hAnsi="Symbol" w:cs="Symbol" w:hint="default"/>
        <w:w w:val="100"/>
        <w:sz w:val="23"/>
        <w:szCs w:val="23"/>
        <w:lang w:val="en-US" w:eastAsia="en-US" w:bidi="en-US"/>
      </w:rPr>
    </w:lvl>
    <w:lvl w:ilvl="1">
      <w:numFmt w:val="bullet"/>
      <w:lvlText w:val="•"/>
      <w:lvlJc w:val="left"/>
      <w:pPr>
        <w:ind w:left="2524" w:hanging="720"/>
      </w:pPr>
      <w:rPr>
        <w:rFonts w:hint="default"/>
        <w:lang w:val="en-US" w:eastAsia="en-US" w:bidi="en-US"/>
      </w:rPr>
    </w:lvl>
    <w:lvl w:ilvl="2">
      <w:numFmt w:val="bullet"/>
      <w:lvlText w:val="•"/>
      <w:lvlJc w:val="left"/>
      <w:pPr>
        <w:ind w:left="3449" w:hanging="720"/>
      </w:pPr>
      <w:rPr>
        <w:rFonts w:hint="default"/>
        <w:lang w:val="en-US" w:eastAsia="en-US" w:bidi="en-US"/>
      </w:rPr>
    </w:lvl>
    <w:lvl w:ilvl="3">
      <w:numFmt w:val="bullet"/>
      <w:lvlText w:val="•"/>
      <w:lvlJc w:val="left"/>
      <w:pPr>
        <w:ind w:left="4374" w:hanging="720"/>
      </w:pPr>
      <w:rPr>
        <w:rFonts w:hint="default"/>
        <w:lang w:val="en-US" w:eastAsia="en-US" w:bidi="en-US"/>
      </w:rPr>
    </w:lvl>
    <w:lvl w:ilvl="4">
      <w:numFmt w:val="bullet"/>
      <w:lvlText w:val="•"/>
      <w:lvlJc w:val="left"/>
      <w:pPr>
        <w:ind w:left="5298" w:hanging="720"/>
      </w:pPr>
      <w:rPr>
        <w:rFonts w:hint="default"/>
        <w:lang w:val="en-US" w:eastAsia="en-US" w:bidi="en-US"/>
      </w:rPr>
    </w:lvl>
    <w:lvl w:ilvl="5">
      <w:numFmt w:val="bullet"/>
      <w:lvlText w:val="•"/>
      <w:lvlJc w:val="left"/>
      <w:pPr>
        <w:ind w:left="6223" w:hanging="720"/>
      </w:pPr>
      <w:rPr>
        <w:rFonts w:hint="default"/>
        <w:lang w:val="en-US" w:eastAsia="en-US" w:bidi="en-US"/>
      </w:rPr>
    </w:lvl>
    <w:lvl w:ilvl="6">
      <w:numFmt w:val="bullet"/>
      <w:lvlText w:val="•"/>
      <w:lvlJc w:val="left"/>
      <w:pPr>
        <w:ind w:left="7148" w:hanging="720"/>
      </w:pPr>
      <w:rPr>
        <w:rFonts w:hint="default"/>
        <w:lang w:val="en-US" w:eastAsia="en-US" w:bidi="en-US"/>
      </w:rPr>
    </w:lvl>
    <w:lvl w:ilvl="7">
      <w:numFmt w:val="bullet"/>
      <w:lvlText w:val="•"/>
      <w:lvlJc w:val="left"/>
      <w:pPr>
        <w:ind w:left="8072" w:hanging="720"/>
      </w:pPr>
      <w:rPr>
        <w:rFonts w:hint="default"/>
        <w:lang w:val="en-US" w:eastAsia="en-US" w:bidi="en-US"/>
      </w:rPr>
    </w:lvl>
    <w:lvl w:ilvl="8">
      <w:numFmt w:val="bullet"/>
      <w:lvlText w:val="•"/>
      <w:lvlJc w:val="left"/>
      <w:pPr>
        <w:ind w:left="8997" w:hanging="720"/>
      </w:pPr>
      <w:rPr>
        <w:rFonts w:hint="default"/>
        <w:lang w:val="en-US" w:eastAsia="en-US" w:bidi="en-US"/>
      </w:rPr>
    </w:lvl>
  </w:abstractNum>
  <w:abstractNum w:abstractNumId="2" w15:restartNumberingAfterBreak="0">
    <w:nsid w:val="064953A4"/>
    <w:multiLevelType w:val="multilevel"/>
    <w:tmpl w:val="18FA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F3B5A"/>
    <w:multiLevelType w:val="multilevel"/>
    <w:tmpl w:val="4CF2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94975"/>
    <w:multiLevelType w:val="hybridMultilevel"/>
    <w:tmpl w:val="8BBABEF4"/>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B9E561F"/>
    <w:multiLevelType w:val="hybridMultilevel"/>
    <w:tmpl w:val="5C7C58FE"/>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6" w15:restartNumberingAfterBreak="0">
    <w:nsid w:val="3DE71437"/>
    <w:multiLevelType w:val="hybridMultilevel"/>
    <w:tmpl w:val="490CA7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F6029C8"/>
    <w:multiLevelType w:val="hybridMultilevel"/>
    <w:tmpl w:val="29305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405002"/>
    <w:multiLevelType w:val="hybridMultilevel"/>
    <w:tmpl w:val="288AB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F636AF"/>
    <w:multiLevelType w:val="hybridMultilevel"/>
    <w:tmpl w:val="4372E364"/>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0" w15:restartNumberingAfterBreak="0">
    <w:nsid w:val="749835E3"/>
    <w:multiLevelType w:val="hybridMultilevel"/>
    <w:tmpl w:val="0366B1F6"/>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1" w15:restartNumberingAfterBreak="0">
    <w:nsid w:val="7E0E35F6"/>
    <w:multiLevelType w:val="hybridMultilevel"/>
    <w:tmpl w:val="A67C7F68"/>
    <w:lvl w:ilvl="0" w:tplc="08090001">
      <w:start w:val="1"/>
      <w:numFmt w:val="bullet"/>
      <w:lvlText w:val=""/>
      <w:lvlJc w:val="left"/>
      <w:pPr>
        <w:ind w:left="1562" w:hanging="360"/>
      </w:pPr>
      <w:rPr>
        <w:rFonts w:ascii="Symbol" w:hAnsi="Symbol" w:hint="default"/>
      </w:rPr>
    </w:lvl>
    <w:lvl w:ilvl="1" w:tplc="08090003" w:tentative="1">
      <w:start w:val="1"/>
      <w:numFmt w:val="bullet"/>
      <w:lvlText w:val="o"/>
      <w:lvlJc w:val="left"/>
      <w:pPr>
        <w:ind w:left="2282" w:hanging="360"/>
      </w:pPr>
      <w:rPr>
        <w:rFonts w:ascii="Courier New" w:hAnsi="Courier New" w:cs="Courier New" w:hint="default"/>
      </w:rPr>
    </w:lvl>
    <w:lvl w:ilvl="2" w:tplc="08090005" w:tentative="1">
      <w:start w:val="1"/>
      <w:numFmt w:val="bullet"/>
      <w:lvlText w:val=""/>
      <w:lvlJc w:val="left"/>
      <w:pPr>
        <w:ind w:left="3002" w:hanging="360"/>
      </w:pPr>
      <w:rPr>
        <w:rFonts w:ascii="Wingdings" w:hAnsi="Wingdings" w:hint="default"/>
      </w:rPr>
    </w:lvl>
    <w:lvl w:ilvl="3" w:tplc="08090001" w:tentative="1">
      <w:start w:val="1"/>
      <w:numFmt w:val="bullet"/>
      <w:lvlText w:val=""/>
      <w:lvlJc w:val="left"/>
      <w:pPr>
        <w:ind w:left="3722" w:hanging="360"/>
      </w:pPr>
      <w:rPr>
        <w:rFonts w:ascii="Symbol" w:hAnsi="Symbol" w:hint="default"/>
      </w:rPr>
    </w:lvl>
    <w:lvl w:ilvl="4" w:tplc="08090003" w:tentative="1">
      <w:start w:val="1"/>
      <w:numFmt w:val="bullet"/>
      <w:lvlText w:val="o"/>
      <w:lvlJc w:val="left"/>
      <w:pPr>
        <w:ind w:left="4442" w:hanging="360"/>
      </w:pPr>
      <w:rPr>
        <w:rFonts w:ascii="Courier New" w:hAnsi="Courier New" w:cs="Courier New" w:hint="default"/>
      </w:rPr>
    </w:lvl>
    <w:lvl w:ilvl="5" w:tplc="08090005" w:tentative="1">
      <w:start w:val="1"/>
      <w:numFmt w:val="bullet"/>
      <w:lvlText w:val=""/>
      <w:lvlJc w:val="left"/>
      <w:pPr>
        <w:ind w:left="5162" w:hanging="360"/>
      </w:pPr>
      <w:rPr>
        <w:rFonts w:ascii="Wingdings" w:hAnsi="Wingdings" w:hint="default"/>
      </w:rPr>
    </w:lvl>
    <w:lvl w:ilvl="6" w:tplc="08090001" w:tentative="1">
      <w:start w:val="1"/>
      <w:numFmt w:val="bullet"/>
      <w:lvlText w:val=""/>
      <w:lvlJc w:val="left"/>
      <w:pPr>
        <w:ind w:left="5882" w:hanging="360"/>
      </w:pPr>
      <w:rPr>
        <w:rFonts w:ascii="Symbol" w:hAnsi="Symbol" w:hint="default"/>
      </w:rPr>
    </w:lvl>
    <w:lvl w:ilvl="7" w:tplc="08090003" w:tentative="1">
      <w:start w:val="1"/>
      <w:numFmt w:val="bullet"/>
      <w:lvlText w:val="o"/>
      <w:lvlJc w:val="left"/>
      <w:pPr>
        <w:ind w:left="6602" w:hanging="360"/>
      </w:pPr>
      <w:rPr>
        <w:rFonts w:ascii="Courier New" w:hAnsi="Courier New" w:cs="Courier New" w:hint="default"/>
      </w:rPr>
    </w:lvl>
    <w:lvl w:ilvl="8" w:tplc="08090005" w:tentative="1">
      <w:start w:val="1"/>
      <w:numFmt w:val="bullet"/>
      <w:lvlText w:val=""/>
      <w:lvlJc w:val="left"/>
      <w:pPr>
        <w:ind w:left="7322"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6"/>
  </w:num>
  <w:num w:numId="6">
    <w:abstractNumId w:val="10"/>
  </w:num>
  <w:num w:numId="7">
    <w:abstractNumId w:val="7"/>
  </w:num>
  <w:num w:numId="8">
    <w:abstractNumId w:val="9"/>
  </w:num>
  <w:num w:numId="9">
    <w:abstractNumId w:val="11"/>
  </w:num>
  <w:num w:numId="10">
    <w:abstractNumId w:val="8"/>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1MLYwtzQzsjQyMjRU0lEKTi0uzszPAykwNKgFAKk0XgwtAAAA"/>
  </w:docVars>
  <w:rsids>
    <w:rsidRoot w:val="00233436"/>
    <w:rsid w:val="00012DD9"/>
    <w:rsid w:val="000203CD"/>
    <w:rsid w:val="00043D97"/>
    <w:rsid w:val="0005174E"/>
    <w:rsid w:val="00057409"/>
    <w:rsid w:val="00081B75"/>
    <w:rsid w:val="000A1175"/>
    <w:rsid w:val="000C05EA"/>
    <w:rsid w:val="00131A00"/>
    <w:rsid w:val="0021325A"/>
    <w:rsid w:val="00233436"/>
    <w:rsid w:val="00254FE6"/>
    <w:rsid w:val="002853C3"/>
    <w:rsid w:val="002E073B"/>
    <w:rsid w:val="002E7D7E"/>
    <w:rsid w:val="00325BA9"/>
    <w:rsid w:val="00390A2A"/>
    <w:rsid w:val="003A6F87"/>
    <w:rsid w:val="003D4AE9"/>
    <w:rsid w:val="003F49B2"/>
    <w:rsid w:val="00406E9E"/>
    <w:rsid w:val="004107F0"/>
    <w:rsid w:val="00411E24"/>
    <w:rsid w:val="00475BF4"/>
    <w:rsid w:val="004A4F67"/>
    <w:rsid w:val="004B68BB"/>
    <w:rsid w:val="0055299A"/>
    <w:rsid w:val="00562F45"/>
    <w:rsid w:val="005D21B2"/>
    <w:rsid w:val="005E6436"/>
    <w:rsid w:val="005F5D62"/>
    <w:rsid w:val="00603387"/>
    <w:rsid w:val="00605150"/>
    <w:rsid w:val="0069139C"/>
    <w:rsid w:val="006B6A2B"/>
    <w:rsid w:val="006E3EED"/>
    <w:rsid w:val="006F3EA5"/>
    <w:rsid w:val="007672A9"/>
    <w:rsid w:val="0078021F"/>
    <w:rsid w:val="00854D13"/>
    <w:rsid w:val="00870A04"/>
    <w:rsid w:val="00902059"/>
    <w:rsid w:val="00920C22"/>
    <w:rsid w:val="00941B95"/>
    <w:rsid w:val="009840E0"/>
    <w:rsid w:val="0099496F"/>
    <w:rsid w:val="009F2F43"/>
    <w:rsid w:val="00A66CAE"/>
    <w:rsid w:val="00A750C2"/>
    <w:rsid w:val="00AB197B"/>
    <w:rsid w:val="00AD5138"/>
    <w:rsid w:val="00AE07EC"/>
    <w:rsid w:val="00B14875"/>
    <w:rsid w:val="00B46460"/>
    <w:rsid w:val="00CE7A54"/>
    <w:rsid w:val="00D42C56"/>
    <w:rsid w:val="00D43B6D"/>
    <w:rsid w:val="00DA3229"/>
    <w:rsid w:val="00DB7872"/>
    <w:rsid w:val="00DF2165"/>
    <w:rsid w:val="00DF2931"/>
    <w:rsid w:val="00DF60DA"/>
    <w:rsid w:val="00DF7034"/>
    <w:rsid w:val="00E07430"/>
    <w:rsid w:val="00E27450"/>
    <w:rsid w:val="00E7023F"/>
    <w:rsid w:val="00E80CE3"/>
    <w:rsid w:val="00EB3ED0"/>
    <w:rsid w:val="00EF673A"/>
    <w:rsid w:val="00F524A9"/>
    <w:rsid w:val="00F61889"/>
    <w:rsid w:val="00F61FBC"/>
    <w:rsid w:val="00FA1AE0"/>
    <w:rsid w:val="00FB34C2"/>
    <w:rsid w:val="0D540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6A4A"/>
  <w15:docId w15:val="{A47D9F91-2B8E-4015-B157-0D3ED883A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spacing w:after="0" w:line="240" w:lineRule="auto"/>
    </w:pPr>
    <w:rPr>
      <w:rFonts w:ascii="Calibri" w:eastAsia="Calibri" w:hAnsi="Calibri" w:cs="Calibri"/>
      <w:sz w:val="22"/>
      <w:szCs w:val="22"/>
      <w:lang w:val="en-US" w:eastAsia="en-US" w:bidi="en-US"/>
    </w:rPr>
  </w:style>
  <w:style w:type="paragraph" w:styleId="Heading1">
    <w:name w:val="heading 1"/>
    <w:basedOn w:val="Normal"/>
    <w:next w:val="Normal"/>
    <w:uiPriority w:val="1"/>
    <w:qFormat/>
    <w:pPr>
      <w:ind w:left="160"/>
      <w:jc w:val="both"/>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00" w:hanging="720"/>
    </w:pPr>
    <w:rPr>
      <w:sz w:val="23"/>
      <w:szCs w:val="23"/>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600" w:hanging="720"/>
      <w:jc w:val="both"/>
    </w:pPr>
  </w:style>
  <w:style w:type="paragraph" w:customStyle="1" w:styleId="TableParagraph">
    <w:name w:val="Table Paragraph"/>
    <w:basedOn w:val="Normal"/>
    <w:uiPriority w:val="1"/>
    <w:qFormat/>
    <w:pPr>
      <w:ind w:left="50"/>
    </w:pPr>
  </w:style>
  <w:style w:type="paragraph" w:styleId="BalloonText">
    <w:name w:val="Balloon Text"/>
    <w:basedOn w:val="Normal"/>
    <w:link w:val="BalloonTextChar"/>
    <w:rsid w:val="00603387"/>
    <w:rPr>
      <w:rFonts w:ascii="Segoe UI" w:hAnsi="Segoe UI" w:cs="Segoe UI"/>
      <w:sz w:val="18"/>
      <w:szCs w:val="18"/>
    </w:rPr>
  </w:style>
  <w:style w:type="character" w:customStyle="1" w:styleId="BalloonTextChar">
    <w:name w:val="Balloon Text Char"/>
    <w:basedOn w:val="DefaultParagraphFont"/>
    <w:link w:val="BalloonText"/>
    <w:rsid w:val="00603387"/>
    <w:rPr>
      <w:rFonts w:ascii="Segoe UI" w:eastAsia="Calibri" w:hAnsi="Segoe UI" w:cs="Segoe UI"/>
      <w:sz w:val="18"/>
      <w:szCs w:val="18"/>
      <w:lang w:val="en-US" w:eastAsia="en-US" w:bidi="en-US"/>
    </w:rPr>
  </w:style>
  <w:style w:type="character" w:styleId="CommentReference">
    <w:name w:val="annotation reference"/>
    <w:basedOn w:val="DefaultParagraphFont"/>
    <w:rsid w:val="00FA1AE0"/>
    <w:rPr>
      <w:sz w:val="16"/>
      <w:szCs w:val="16"/>
    </w:rPr>
  </w:style>
  <w:style w:type="paragraph" w:styleId="CommentText">
    <w:name w:val="annotation text"/>
    <w:basedOn w:val="Normal"/>
    <w:link w:val="CommentTextChar"/>
    <w:rsid w:val="00FA1AE0"/>
    <w:rPr>
      <w:sz w:val="20"/>
      <w:szCs w:val="20"/>
    </w:rPr>
  </w:style>
  <w:style w:type="character" w:customStyle="1" w:styleId="CommentTextChar">
    <w:name w:val="Comment Text Char"/>
    <w:basedOn w:val="DefaultParagraphFont"/>
    <w:link w:val="CommentText"/>
    <w:rsid w:val="00FA1AE0"/>
    <w:rPr>
      <w:rFonts w:ascii="Calibri" w:eastAsia="Calibri" w:hAnsi="Calibri" w:cs="Calibri"/>
      <w:lang w:val="en-US" w:eastAsia="en-US" w:bidi="en-US"/>
    </w:rPr>
  </w:style>
  <w:style w:type="paragraph" w:styleId="CommentSubject">
    <w:name w:val="annotation subject"/>
    <w:basedOn w:val="CommentText"/>
    <w:next w:val="CommentText"/>
    <w:link w:val="CommentSubjectChar"/>
    <w:rsid w:val="00FA1AE0"/>
    <w:rPr>
      <w:b/>
      <w:bCs/>
    </w:rPr>
  </w:style>
  <w:style w:type="character" w:customStyle="1" w:styleId="CommentSubjectChar">
    <w:name w:val="Comment Subject Char"/>
    <w:basedOn w:val="CommentTextChar"/>
    <w:link w:val="CommentSubject"/>
    <w:rsid w:val="00FA1AE0"/>
    <w:rPr>
      <w:rFonts w:ascii="Calibri" w:eastAsia="Calibri" w:hAnsi="Calibri" w:cs="Calibri"/>
      <w:b/>
      <w:bCs/>
      <w:lang w:val="en-US" w:eastAsia="en-US" w:bidi="en-US"/>
    </w:rPr>
  </w:style>
  <w:style w:type="paragraph" w:customStyle="1" w:styleId="wleg">
    <w:name w:val="wleg"/>
    <w:basedOn w:val="Normal"/>
    <w:rsid w:val="00605150"/>
    <w:pPr>
      <w:widowControl/>
      <w:autoSpaceDE/>
      <w:autoSpaceDN/>
      <w:spacing w:before="100" w:beforeAutospacing="1" w:after="100" w:afterAutospacing="1"/>
    </w:pPr>
    <w:rPr>
      <w:rFonts w:ascii="Times New Roman" w:eastAsia="Times New Roman" w:hAnsi="Times New Roman" w:cs="Times New Roman"/>
      <w:sz w:val="24"/>
      <w:szCs w:val="24"/>
      <w:lang w:val="en-GB" w:eastAsia="en-GB" w:bidi="ar-SA"/>
    </w:rPr>
  </w:style>
  <w:style w:type="character" w:customStyle="1" w:styleId="wdv2">
    <w:name w:val="wdv2"/>
    <w:basedOn w:val="DefaultParagraphFont"/>
    <w:rsid w:val="00605150"/>
  </w:style>
  <w:style w:type="paragraph" w:styleId="NoSpacing">
    <w:name w:val="No Spacing"/>
    <w:link w:val="NoSpacingChar"/>
    <w:uiPriority w:val="1"/>
    <w:qFormat/>
    <w:rsid w:val="00E27450"/>
    <w:pPr>
      <w:spacing w:after="0" w:line="240" w:lineRule="auto"/>
    </w:pPr>
    <w:rPr>
      <w:rFonts w:eastAsiaTheme="minorEastAsia"/>
      <w:sz w:val="21"/>
      <w:szCs w:val="21"/>
      <w:lang w:val="pl-PL" w:eastAsia="en-US"/>
    </w:rPr>
  </w:style>
  <w:style w:type="character" w:customStyle="1" w:styleId="NoSpacingChar">
    <w:name w:val="No Spacing Char"/>
    <w:basedOn w:val="DefaultParagraphFont"/>
    <w:link w:val="NoSpacing"/>
    <w:uiPriority w:val="1"/>
    <w:rsid w:val="00E27450"/>
    <w:rPr>
      <w:rFonts w:eastAsiaTheme="minorEastAsia"/>
      <w:sz w:val="21"/>
      <w:szCs w:val="21"/>
      <w:lang w:val="pl-P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285682">
      <w:bodyDiv w:val="1"/>
      <w:marLeft w:val="0"/>
      <w:marRight w:val="0"/>
      <w:marTop w:val="0"/>
      <w:marBottom w:val="0"/>
      <w:divBdr>
        <w:top w:val="none" w:sz="0" w:space="0" w:color="auto"/>
        <w:left w:val="none" w:sz="0" w:space="0" w:color="auto"/>
        <w:bottom w:val="none" w:sz="0" w:space="0" w:color="auto"/>
        <w:right w:val="none" w:sz="0" w:space="0" w:color="auto"/>
      </w:divBdr>
    </w:div>
    <w:div w:id="2101217191">
      <w:bodyDiv w:val="1"/>
      <w:marLeft w:val="0"/>
      <w:marRight w:val="0"/>
      <w:marTop w:val="0"/>
      <w:marBottom w:val="0"/>
      <w:divBdr>
        <w:top w:val="none" w:sz="0" w:space="0" w:color="auto"/>
        <w:left w:val="none" w:sz="0" w:space="0" w:color="auto"/>
        <w:bottom w:val="none" w:sz="0" w:space="0" w:color="auto"/>
        <w:right w:val="none" w:sz="0" w:space="0" w:color="auto"/>
      </w:divBdr>
      <w:divsChild>
        <w:div w:id="733353052">
          <w:marLeft w:val="0"/>
          <w:marRight w:val="0"/>
          <w:marTop w:val="0"/>
          <w:marBottom w:val="0"/>
          <w:divBdr>
            <w:top w:val="none" w:sz="0" w:space="0" w:color="auto"/>
            <w:left w:val="none" w:sz="0" w:space="0" w:color="auto"/>
            <w:bottom w:val="single" w:sz="2" w:space="0" w:color="auto"/>
            <w:right w:val="none" w:sz="0" w:space="2" w:color="auto"/>
          </w:divBdr>
          <w:divsChild>
            <w:div w:id="1541673336">
              <w:marLeft w:val="0"/>
              <w:marRight w:val="0"/>
              <w:marTop w:val="0"/>
              <w:marBottom w:val="0"/>
              <w:divBdr>
                <w:top w:val="none" w:sz="0" w:space="0" w:color="auto"/>
                <w:left w:val="none" w:sz="0" w:space="0" w:color="auto"/>
                <w:bottom w:val="none" w:sz="0" w:space="0" w:color="auto"/>
                <w:right w:val="none" w:sz="0" w:space="0" w:color="auto"/>
              </w:divBdr>
              <w:divsChild>
                <w:div w:id="645092987">
                  <w:marLeft w:val="0"/>
                  <w:marRight w:val="0"/>
                  <w:marTop w:val="0"/>
                  <w:marBottom w:val="0"/>
                  <w:divBdr>
                    <w:top w:val="none" w:sz="0" w:space="0" w:color="auto"/>
                    <w:left w:val="none" w:sz="0" w:space="0" w:color="auto"/>
                    <w:bottom w:val="none" w:sz="0" w:space="0" w:color="auto"/>
                    <w:right w:val="none" w:sz="0" w:space="0" w:color="auto"/>
                  </w:divBdr>
                  <w:divsChild>
                    <w:div w:id="11406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7156">
          <w:marLeft w:val="0"/>
          <w:marRight w:val="0"/>
          <w:marTop w:val="360"/>
          <w:marBottom w:val="0"/>
          <w:divBdr>
            <w:top w:val="none" w:sz="0" w:space="0" w:color="auto"/>
            <w:left w:val="none" w:sz="0" w:space="0" w:color="auto"/>
            <w:bottom w:val="none" w:sz="0" w:space="0" w:color="auto"/>
            <w:right w:val="none" w:sz="0" w:space="0" w:color="auto"/>
          </w:divBdr>
          <w:divsChild>
            <w:div w:id="1446344077">
              <w:marLeft w:val="0"/>
              <w:marRight w:val="0"/>
              <w:marTop w:val="0"/>
              <w:marBottom w:val="0"/>
              <w:divBdr>
                <w:top w:val="none" w:sz="0" w:space="0" w:color="auto"/>
                <w:left w:val="none" w:sz="0" w:space="0" w:color="auto"/>
                <w:bottom w:val="none" w:sz="0" w:space="0" w:color="auto"/>
                <w:right w:val="none" w:sz="0" w:space="0" w:color="auto"/>
              </w:divBdr>
              <w:divsChild>
                <w:div w:id="1313488279">
                  <w:marLeft w:val="0"/>
                  <w:marRight w:val="0"/>
                  <w:marTop w:val="0"/>
                  <w:marBottom w:val="0"/>
                  <w:divBdr>
                    <w:top w:val="none" w:sz="0" w:space="0" w:color="auto"/>
                    <w:left w:val="none" w:sz="0" w:space="0" w:color="auto"/>
                    <w:bottom w:val="none" w:sz="0" w:space="0" w:color="auto"/>
                    <w:right w:val="none" w:sz="0" w:space="0" w:color="auto"/>
                  </w:divBdr>
                  <w:divsChild>
                    <w:div w:id="1000349870">
                      <w:marLeft w:val="0"/>
                      <w:marRight w:val="0"/>
                      <w:marTop w:val="0"/>
                      <w:marBottom w:val="0"/>
                      <w:divBdr>
                        <w:top w:val="none" w:sz="0" w:space="0" w:color="auto"/>
                        <w:left w:val="none" w:sz="0" w:space="0" w:color="auto"/>
                        <w:bottom w:val="none" w:sz="0" w:space="0" w:color="auto"/>
                        <w:right w:val="none" w:sz="0" w:space="0" w:color="auto"/>
                      </w:divBdr>
                      <w:divsChild>
                        <w:div w:id="2119526709">
                          <w:marLeft w:val="0"/>
                          <w:marRight w:val="0"/>
                          <w:marTop w:val="0"/>
                          <w:marBottom w:val="0"/>
                          <w:divBdr>
                            <w:top w:val="none" w:sz="0" w:space="0" w:color="auto"/>
                            <w:left w:val="none" w:sz="0" w:space="0" w:color="auto"/>
                            <w:bottom w:val="none" w:sz="0" w:space="0" w:color="auto"/>
                            <w:right w:val="none" w:sz="0" w:space="0" w:color="auto"/>
                          </w:divBdr>
                          <w:divsChild>
                            <w:div w:id="1008555884">
                              <w:marLeft w:val="0"/>
                              <w:marRight w:val="0"/>
                              <w:marTop w:val="0"/>
                              <w:marBottom w:val="0"/>
                              <w:divBdr>
                                <w:top w:val="none" w:sz="0" w:space="0" w:color="auto"/>
                                <w:left w:val="none" w:sz="0" w:space="0" w:color="auto"/>
                                <w:bottom w:val="none" w:sz="0" w:space="0" w:color="auto"/>
                                <w:right w:val="none" w:sz="0" w:space="0" w:color="auto"/>
                              </w:divBdr>
                              <w:divsChild>
                                <w:div w:id="1074359008">
                                  <w:marLeft w:val="0"/>
                                  <w:marRight w:val="0"/>
                                  <w:marTop w:val="0"/>
                                  <w:marBottom w:val="0"/>
                                  <w:divBdr>
                                    <w:top w:val="none" w:sz="0" w:space="0" w:color="auto"/>
                                    <w:left w:val="none" w:sz="0" w:space="0" w:color="auto"/>
                                    <w:bottom w:val="single" w:sz="2" w:space="0" w:color="auto"/>
                                    <w:right w:val="none" w:sz="0" w:space="2" w:color="auto"/>
                                  </w:divBdr>
                                  <w:divsChild>
                                    <w:div w:id="214045248">
                                      <w:marLeft w:val="0"/>
                                      <w:marRight w:val="0"/>
                                      <w:marTop w:val="0"/>
                                      <w:marBottom w:val="0"/>
                                      <w:divBdr>
                                        <w:top w:val="none" w:sz="0" w:space="0" w:color="auto"/>
                                        <w:left w:val="none" w:sz="0" w:space="0" w:color="auto"/>
                                        <w:bottom w:val="none" w:sz="0" w:space="0" w:color="auto"/>
                                        <w:right w:val="none" w:sz="0" w:space="0" w:color="auto"/>
                                      </w:divBdr>
                                      <w:divsChild>
                                        <w:div w:id="2140490791">
                                          <w:marLeft w:val="0"/>
                                          <w:marRight w:val="0"/>
                                          <w:marTop w:val="165"/>
                                          <w:marBottom w:val="0"/>
                                          <w:divBdr>
                                            <w:top w:val="none" w:sz="0" w:space="0" w:color="auto"/>
                                            <w:left w:val="none" w:sz="0" w:space="0" w:color="auto"/>
                                            <w:bottom w:val="none" w:sz="0" w:space="0" w:color="auto"/>
                                            <w:right w:val="none" w:sz="0" w:space="0" w:color="auto"/>
                                          </w:divBdr>
                                          <w:divsChild>
                                            <w:div w:id="21202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hsmarkit.com/industry/energ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afefejiro21@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3831</TotalTime>
  <Pages>2</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KivosNetworkSystem</dc:creator>
  <cp:lastModifiedBy>Fejiro Edafe</cp:lastModifiedBy>
  <cp:revision>76</cp:revision>
  <cp:lastPrinted>2021-01-07T15:30:00Z</cp:lastPrinted>
  <dcterms:created xsi:type="dcterms:W3CDTF">2021-01-16T21:04:00Z</dcterms:created>
  <dcterms:modified xsi:type="dcterms:W3CDTF">2021-08-20T11:19:00Z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2020-11-21T00:00:00Z</vt:filetime>
  </property>
  <property fmtid="{D5CDD505-2E9C-101B-9397-08002B2CF9AE}" pid="3" name="Creator">
    <vt:lpwstr>WPS Writer</vt:lpwstr>
  </property>
  <property fmtid="{D5CDD505-2E9C-101B-9397-08002B2CF9AE}" pid="4" name="LastSaved">
    <vt:filetime>2021-01-07T00:00:00Z</vt:filetime>
  </property>
  <property fmtid="{D5CDD505-2E9C-101B-9397-08002B2CF9AE}" pid="5" name="KSOProductBuildVer">
    <vt:lpwstr>1033-11.2.0.9260</vt:lpwstr>
  </property>
</Properties>
</file>