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652" w:rsidRDefault="00C24652" w:rsidP="00C24652">
      <w:pPr>
        <w:ind w:left="-567"/>
        <w:jc w:val="center"/>
        <w:rPr>
          <w:sz w:val="48"/>
          <w:szCs w:val="48"/>
        </w:rPr>
      </w:pPr>
      <w:r w:rsidRPr="00C24652">
        <w:rPr>
          <w:sz w:val="48"/>
          <w:szCs w:val="48"/>
        </w:rPr>
        <w:t>Gyermekgyógyászat alapjai</w:t>
      </w:r>
    </w:p>
    <w:p w:rsidR="00F437EF" w:rsidRPr="00F437EF" w:rsidRDefault="00F437EF" w:rsidP="00F437EF">
      <w:pPr>
        <w:ind w:left="-567"/>
        <w:jc w:val="both"/>
        <w:rPr>
          <w:b/>
          <w:bCs/>
          <w:sz w:val="28"/>
          <w:szCs w:val="28"/>
        </w:rPr>
      </w:pPr>
      <w:r w:rsidRPr="00F437EF">
        <w:rPr>
          <w:b/>
          <w:bCs/>
          <w:sz w:val="28"/>
          <w:szCs w:val="28"/>
        </w:rPr>
        <w:t>Latinul is tudni a szakkifejezéseket!</w:t>
      </w:r>
    </w:p>
    <w:p w:rsidR="00F437EF" w:rsidRDefault="00F437EF" w:rsidP="00C24652">
      <w:pPr>
        <w:ind w:left="-567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-1081376</wp:posOffset>
                </wp:positionH>
                <wp:positionV relativeFrom="paragraph">
                  <wp:posOffset>522383</wp:posOffset>
                </wp:positionV>
                <wp:extent cx="7553325" cy="561975"/>
                <wp:effectExtent l="0" t="0" r="28575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561975"/>
                        </a:xfrm>
                        <a:prstGeom prst="rect">
                          <a:avLst/>
                        </a:prstGeom>
                        <a:solidFill>
                          <a:srgbClr val="FFCDDB"/>
                        </a:solidFill>
                        <a:ln>
                          <a:solidFill>
                            <a:srgbClr val="FFCD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7E9FF" id="Téglalap 1" o:spid="_x0000_s1026" style="position:absolute;margin-left:-85.15pt;margin-top:41.15pt;width:594.75pt;height:44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" fillcolor="#ffcddb" strokecolor="#ffcddb" strokeweight="1pt"/>
            </w:pict>
          </mc:Fallback>
        </mc:AlternateContent>
      </w:r>
    </w:p>
    <w:p w:rsidR="00C24652" w:rsidRDefault="00C24652" w:rsidP="00C24652">
      <w:pPr>
        <w:shd w:val="clear" w:color="auto" w:fill="FFCDDB"/>
        <w:ind w:left="-567"/>
        <w:jc w:val="both"/>
        <w:rPr>
          <w:b/>
          <w:bCs/>
          <w:sz w:val="28"/>
          <w:szCs w:val="28"/>
        </w:rPr>
      </w:pPr>
      <w:r w:rsidRPr="00C24652">
        <w:rPr>
          <w:b/>
          <w:bCs/>
          <w:sz w:val="28"/>
          <w:szCs w:val="28"/>
        </w:rPr>
        <w:t>1. Légutak betegségei közül, nátha, mandulagyulladás, gégegyulladás jellemzői és ellátása</w:t>
      </w:r>
    </w:p>
    <w:p w:rsidR="00C24652" w:rsidRDefault="00C24652" w:rsidP="00C24652">
      <w:pPr>
        <w:shd w:val="clear" w:color="auto" w:fill="FFCDDB"/>
        <w:ind w:right="666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C24652">
        <w:rPr>
          <w:b/>
          <w:bCs/>
          <w:sz w:val="28"/>
          <w:szCs w:val="28"/>
        </w:rPr>
        <w:t xml:space="preserve">Közönséges nátha </w:t>
      </w:r>
    </w:p>
    <w:p w:rsidR="00C24652" w:rsidRPr="00C24652" w:rsidRDefault="00C24652" w:rsidP="00C24652">
      <w:pPr>
        <w:jc w:val="both"/>
        <w:rPr>
          <w:sz w:val="28"/>
          <w:szCs w:val="28"/>
        </w:rPr>
      </w:pPr>
      <w:r w:rsidRPr="00C24652">
        <w:rPr>
          <w:sz w:val="28"/>
          <w:szCs w:val="28"/>
        </w:rPr>
        <w:t>Az egyik leggyakoribb megbetegedés. Különböző vírusok okozzák, ezért a betegséget többször meg lehet kapni, ismétlődése egy éven belül is gyakori jelenség. 1-3 napos lappangás után torokfájás, orrfolyás kezdődik, mely utóbbinál a váladék eleinte híg, áttetsző, később gennyes lehet. Hőemelkedés, mérsékelt láz is előfordulhat. Orrcsepp adása, bő folyadékbevitel, szükség esetén lázcsillapítás javasolt.</w:t>
      </w:r>
    </w:p>
    <w:p w:rsidR="00C24652" w:rsidRDefault="00C24652" w:rsidP="00C24652">
      <w:pPr>
        <w:jc w:val="both"/>
        <w:rPr>
          <w:sz w:val="28"/>
          <w:szCs w:val="28"/>
        </w:rPr>
      </w:pPr>
      <w:r w:rsidRPr="00C24652">
        <w:rPr>
          <w:sz w:val="28"/>
          <w:szCs w:val="28"/>
        </w:rPr>
        <w:t>A nátha súlyos szövődményekkel járhat</w:t>
      </w:r>
      <w:r>
        <w:rPr>
          <w:sz w:val="28"/>
          <w:szCs w:val="28"/>
        </w:rPr>
        <w:t>.</w:t>
      </w:r>
      <w:r w:rsidRPr="00C24652">
        <w:rPr>
          <w:sz w:val="28"/>
          <w:szCs w:val="28"/>
        </w:rPr>
        <w:t xml:space="preserve"> Az újszülöttek és kisgyermekek immunrendszere még gyenge, fejletlen, ezért egy egyszerűnek tűnő náthának is súlyos szövődményei lehetnek. Nagyon gyakori például a középfülgyulladás, ami legrosszabb esetben akár hallásvesztéshez is vezethet. A kínzó köhögéssel és légszomjjal járó bronchitis (hörghurut) sem ritka szövődmény.</w:t>
      </w:r>
    </w:p>
    <w:p w:rsidR="00C24652" w:rsidRPr="00C24652" w:rsidRDefault="00C24652" w:rsidP="00C24652">
      <w:pPr>
        <w:shd w:val="clear" w:color="auto" w:fill="FFCDDB"/>
        <w:ind w:right="6520"/>
        <w:jc w:val="both"/>
        <w:rPr>
          <w:b/>
          <w:bCs/>
          <w:sz w:val="28"/>
          <w:szCs w:val="28"/>
        </w:rPr>
      </w:pPr>
      <w:r w:rsidRPr="00C24652">
        <w:rPr>
          <w:b/>
          <w:bCs/>
          <w:sz w:val="28"/>
          <w:szCs w:val="28"/>
        </w:rPr>
        <w:t>2.  Mandulagyulladás</w:t>
      </w:r>
    </w:p>
    <w:p w:rsidR="00C24652" w:rsidRPr="00C24652" w:rsidRDefault="00C24652" w:rsidP="00C24652">
      <w:pPr>
        <w:jc w:val="both"/>
        <w:rPr>
          <w:sz w:val="28"/>
          <w:szCs w:val="28"/>
        </w:rPr>
      </w:pPr>
      <w:r w:rsidRPr="00C24652">
        <w:rPr>
          <w:sz w:val="28"/>
          <w:szCs w:val="28"/>
        </w:rPr>
        <w:t>Leggyakrabban vírusok okozzák, a tünetek jellegtelenek, láz, hőemelkedés, mérsékelt torokfájdalom. A bakteriális gyulladást hirtelen magas láz, erős torokfájdalom, esetleg hányás, hasi fájdalom fellépése jellemzi. Antibiotikum kezelés csak bakteriális eredet esetén indokolt.</w:t>
      </w:r>
    </w:p>
    <w:p w:rsidR="00C24652" w:rsidRPr="00C24652" w:rsidRDefault="00C24652" w:rsidP="00C24652">
      <w:pPr>
        <w:jc w:val="both"/>
        <w:rPr>
          <w:b/>
          <w:bCs/>
          <w:sz w:val="28"/>
          <w:szCs w:val="28"/>
        </w:rPr>
      </w:pPr>
      <w:r w:rsidRPr="00C24652">
        <w:rPr>
          <w:b/>
          <w:bCs/>
          <w:sz w:val="28"/>
          <w:szCs w:val="28"/>
        </w:rPr>
        <w:t xml:space="preserve">Orrmandula- vagy garatmandula-gyulladás? </w:t>
      </w:r>
    </w:p>
    <w:p w:rsidR="00C24652" w:rsidRPr="00C24652" w:rsidRDefault="00C24652" w:rsidP="00C24652">
      <w:pPr>
        <w:jc w:val="both"/>
        <w:rPr>
          <w:sz w:val="28"/>
          <w:szCs w:val="28"/>
        </w:rPr>
      </w:pPr>
      <w:r w:rsidRPr="00C24652">
        <w:rPr>
          <w:sz w:val="28"/>
          <w:szCs w:val="28"/>
        </w:rPr>
        <w:t>Az orr- és a garatmandulák gyulladásának mások a tünetei, bár gyakran együtt fordulnak elő.</w:t>
      </w:r>
    </w:p>
    <w:p w:rsidR="00C24652" w:rsidRDefault="00C24652" w:rsidP="00C24652">
      <w:pPr>
        <w:jc w:val="both"/>
        <w:rPr>
          <w:sz w:val="28"/>
          <w:szCs w:val="28"/>
        </w:rPr>
      </w:pPr>
      <w:r w:rsidRPr="00C24652">
        <w:rPr>
          <w:sz w:val="28"/>
          <w:szCs w:val="28"/>
        </w:rPr>
        <w:t xml:space="preserve">Az orrmandula gyulladása: Megduzzad, a gyermek orrlégzése </w:t>
      </w:r>
      <w:proofErr w:type="spellStart"/>
      <w:r w:rsidRPr="00C24652">
        <w:rPr>
          <w:sz w:val="28"/>
          <w:szCs w:val="28"/>
        </w:rPr>
        <w:t>akadályozottá</w:t>
      </w:r>
      <w:proofErr w:type="spellEnd"/>
      <w:r w:rsidRPr="00C24652">
        <w:rPr>
          <w:sz w:val="28"/>
          <w:szCs w:val="28"/>
        </w:rPr>
        <w:t xml:space="preserve"> válik, szájon át veszi a levegőt, éjszaka általában horkol, orrából váladék csordogál, hallása pedig romlik. Nyelve lepedékes lesz, beszéde nehézkessé válik, lehelete pedig kellemetlen szagú. A nyakon megnagyobbodott nyirokcsomókat tapintunk.</w:t>
      </w:r>
    </w:p>
    <w:p w:rsidR="00C24652" w:rsidRDefault="00C24652" w:rsidP="00C24652">
      <w:pPr>
        <w:jc w:val="both"/>
        <w:rPr>
          <w:sz w:val="28"/>
          <w:szCs w:val="28"/>
        </w:rPr>
      </w:pPr>
      <w:r w:rsidRPr="00C24652">
        <w:rPr>
          <w:sz w:val="28"/>
          <w:szCs w:val="28"/>
        </w:rPr>
        <w:lastRenderedPageBreak/>
        <w:t xml:space="preserve">Az esetek egy részében az orrmandula megnövekedett mérete miatt részlegesen lezárja a fülkürt bejáratát, azaz a garatot a középfüllel összekötő járat kezdetét, ezzel megakadályozza annak szellőzését, és így a középfülgyulladás számára megteremti a táptalajt. </w:t>
      </w:r>
    </w:p>
    <w:p w:rsidR="00C24652" w:rsidRDefault="00C24652" w:rsidP="00C24652">
      <w:pPr>
        <w:jc w:val="both"/>
        <w:rPr>
          <w:sz w:val="28"/>
          <w:szCs w:val="28"/>
        </w:rPr>
      </w:pPr>
      <w:r w:rsidRPr="00C24652">
        <w:rPr>
          <w:sz w:val="28"/>
          <w:szCs w:val="28"/>
        </w:rPr>
        <w:t xml:space="preserve">A garatmandulák gyulladása: A garatmandulák vérbők lesznek, megduzzadnak, a lágyszájpadon kis pontszerű bevérzések lehetnek. A mandulák felszínén tüszők lehetnek láthatóak, amelyek kezdetben kis gombostűfejnyi sárgás elváltozások, majd a gyulladás előrehaladtával összefolyhatnak, és nagyobb lepedékként beboríthatják a mandulák közel teljes egészét. </w:t>
      </w:r>
    </w:p>
    <w:p w:rsidR="00C24652" w:rsidRPr="00C24652" w:rsidRDefault="00C24652" w:rsidP="00C24652">
      <w:pPr>
        <w:jc w:val="both"/>
        <w:rPr>
          <w:sz w:val="28"/>
          <w:szCs w:val="28"/>
        </w:rPr>
      </w:pPr>
      <w:r w:rsidRPr="00C24652">
        <w:rPr>
          <w:sz w:val="28"/>
          <w:szCs w:val="28"/>
        </w:rPr>
        <w:t>Csecsemőkorban nehezített nyelés, nyálfolyás, magas láz, étvágytalanság, nemegyszer hányás hívhatja fel a figyelmünket. Nagyobb gyermekek nehezebb nyelésre, kifejezett torokfájásra, rossz leheletre, magas lázra, rossz közérzetre panaszkodnak. Hányás náluk is előfordulhat, mivel a garatmandulák duzzadt méretük miatt nagyobb helyet foglalnak el, ezáltal ingerlik a garatot. Gyakori tünet a fülbe kisugárzó fájdalom. Ha ez csak ritkán lép fel, nincs okunk aggodalomra, azonban a folyamatosan meglévő és egyre fokozódó fülfájás esetén keressük fel a helyi fülészeti rendelőt középfülgyulladás gyanúja miatt.</w:t>
      </w:r>
    </w:p>
    <w:p w:rsidR="00C24652" w:rsidRDefault="00C24652" w:rsidP="00C24652">
      <w:pPr>
        <w:jc w:val="both"/>
        <w:rPr>
          <w:sz w:val="28"/>
          <w:szCs w:val="28"/>
        </w:rPr>
      </w:pPr>
    </w:p>
    <w:p w:rsidR="00C24652" w:rsidRPr="00C24652" w:rsidRDefault="00C24652" w:rsidP="00C24652">
      <w:pPr>
        <w:shd w:val="clear" w:color="auto" w:fill="FFCDDB"/>
        <w:ind w:right="7087"/>
        <w:jc w:val="both"/>
        <w:rPr>
          <w:b/>
          <w:bCs/>
          <w:sz w:val="28"/>
          <w:szCs w:val="28"/>
        </w:rPr>
      </w:pPr>
      <w:r w:rsidRPr="00C24652">
        <w:rPr>
          <w:b/>
          <w:bCs/>
          <w:sz w:val="28"/>
          <w:szCs w:val="28"/>
        </w:rPr>
        <w:t>3. Gégegyulladás</w:t>
      </w:r>
    </w:p>
    <w:p w:rsidR="00295728" w:rsidRDefault="00E436ED" w:rsidP="00E436ED">
      <w:pPr>
        <w:jc w:val="both"/>
        <w:rPr>
          <w:sz w:val="28"/>
          <w:szCs w:val="28"/>
        </w:rPr>
      </w:pPr>
      <w:r w:rsidRPr="00295728">
        <w:rPr>
          <w:sz w:val="28"/>
          <w:szCs w:val="28"/>
        </w:rPr>
        <w:t>A gégefedő akut gyulladása (</w:t>
      </w:r>
      <w:proofErr w:type="spellStart"/>
      <w:r w:rsidRPr="00295728">
        <w:rPr>
          <w:sz w:val="28"/>
          <w:szCs w:val="28"/>
        </w:rPr>
        <w:t>epiglottitis</w:t>
      </w:r>
      <w:proofErr w:type="spellEnd"/>
      <w:r w:rsidRPr="00295728">
        <w:rPr>
          <w:sz w:val="28"/>
          <w:szCs w:val="28"/>
        </w:rPr>
        <w:t xml:space="preserve">) még ma is a legveszélyesebb akut kórképek közé tartozik. 2-5 éves gyermekek betegsége. Kórokozója leggyakrabban a B típusú </w:t>
      </w:r>
      <w:proofErr w:type="spellStart"/>
      <w:r w:rsidRPr="00295728">
        <w:rPr>
          <w:sz w:val="28"/>
          <w:szCs w:val="28"/>
        </w:rPr>
        <w:t>Haemophilus</w:t>
      </w:r>
      <w:proofErr w:type="spellEnd"/>
      <w:r w:rsidRPr="00295728">
        <w:rPr>
          <w:sz w:val="28"/>
          <w:szCs w:val="28"/>
        </w:rPr>
        <w:t xml:space="preserve"> </w:t>
      </w:r>
      <w:proofErr w:type="spellStart"/>
      <w:r w:rsidRPr="00295728">
        <w:rPr>
          <w:sz w:val="28"/>
          <w:szCs w:val="28"/>
        </w:rPr>
        <w:t>influenzae</w:t>
      </w:r>
      <w:proofErr w:type="spellEnd"/>
      <w:r w:rsidRPr="00295728">
        <w:rPr>
          <w:sz w:val="28"/>
          <w:szCs w:val="28"/>
        </w:rPr>
        <w:t xml:space="preserve">, ritkábban a </w:t>
      </w:r>
      <w:proofErr w:type="spellStart"/>
      <w:r w:rsidRPr="00295728">
        <w:rPr>
          <w:sz w:val="28"/>
          <w:szCs w:val="28"/>
        </w:rPr>
        <w:t>Staphylococcus</w:t>
      </w:r>
      <w:proofErr w:type="spellEnd"/>
      <w:r w:rsidRPr="00295728">
        <w:rPr>
          <w:sz w:val="28"/>
          <w:szCs w:val="28"/>
        </w:rPr>
        <w:t xml:space="preserve"> </w:t>
      </w:r>
      <w:proofErr w:type="spellStart"/>
      <w:r w:rsidRPr="00295728">
        <w:rPr>
          <w:sz w:val="28"/>
          <w:szCs w:val="28"/>
        </w:rPr>
        <w:t>aureus</w:t>
      </w:r>
      <w:proofErr w:type="spellEnd"/>
      <w:r w:rsidRPr="00295728">
        <w:rPr>
          <w:sz w:val="28"/>
          <w:szCs w:val="28"/>
        </w:rPr>
        <w:t xml:space="preserve"> és az A csoportú </w:t>
      </w:r>
      <w:proofErr w:type="spellStart"/>
      <w:r w:rsidRPr="00295728">
        <w:rPr>
          <w:sz w:val="28"/>
          <w:szCs w:val="28"/>
        </w:rPr>
        <w:t>Streptococcus</w:t>
      </w:r>
      <w:proofErr w:type="spellEnd"/>
      <w:r w:rsidRPr="00295728">
        <w:rPr>
          <w:sz w:val="28"/>
          <w:szCs w:val="28"/>
        </w:rPr>
        <w:t>. Az utóbbi években rendszeresített immunizálásnak (</w:t>
      </w:r>
      <w:proofErr w:type="spellStart"/>
      <w:r w:rsidRPr="00295728">
        <w:rPr>
          <w:sz w:val="28"/>
          <w:szCs w:val="28"/>
        </w:rPr>
        <w:t>Hib</w:t>
      </w:r>
      <w:proofErr w:type="spellEnd"/>
      <w:r w:rsidRPr="00295728">
        <w:rPr>
          <w:sz w:val="28"/>
          <w:szCs w:val="28"/>
        </w:rPr>
        <w:t xml:space="preserve"> = </w:t>
      </w:r>
      <w:proofErr w:type="spellStart"/>
      <w:r w:rsidRPr="00295728">
        <w:rPr>
          <w:sz w:val="28"/>
          <w:szCs w:val="28"/>
        </w:rPr>
        <w:t>Haemophilus</w:t>
      </w:r>
      <w:proofErr w:type="spellEnd"/>
      <w:r w:rsidRPr="00295728">
        <w:rPr>
          <w:sz w:val="28"/>
          <w:szCs w:val="28"/>
        </w:rPr>
        <w:t xml:space="preserve"> </w:t>
      </w:r>
      <w:proofErr w:type="spellStart"/>
      <w:r w:rsidRPr="00295728">
        <w:rPr>
          <w:sz w:val="28"/>
          <w:szCs w:val="28"/>
        </w:rPr>
        <w:t>influenzae</w:t>
      </w:r>
      <w:proofErr w:type="spellEnd"/>
      <w:r w:rsidRPr="00295728">
        <w:rPr>
          <w:sz w:val="28"/>
          <w:szCs w:val="28"/>
        </w:rPr>
        <w:t xml:space="preserve"> B típusa elleni oltás) köszönhetően, az esetek száma csökkent.</w:t>
      </w:r>
    </w:p>
    <w:p w:rsidR="00E436ED" w:rsidRDefault="00E436ED" w:rsidP="00E436ED">
      <w:pPr>
        <w:jc w:val="both"/>
        <w:rPr>
          <w:sz w:val="28"/>
          <w:szCs w:val="28"/>
        </w:rPr>
      </w:pPr>
      <w:r w:rsidRPr="00295728">
        <w:rPr>
          <w:sz w:val="28"/>
          <w:szCs w:val="28"/>
        </w:rPr>
        <w:t xml:space="preserve">A tünetek jellegzetesek és hevenyen bontakoznak ki. A beteg lázas elesett, csendes, szürkésen sápadt. Arckifejezése aggódó, nyála csorog, fejét kissé felszegi, ülő helyzetben megtámasztja magát. Ha még tud beszélni, hangja gombócos. Jellemző a belégzés nehezítettsége, a fulladás, továbbá a belégzéskor hallható sípoló hang, - a </w:t>
      </w:r>
      <w:proofErr w:type="spellStart"/>
      <w:r w:rsidRPr="00295728">
        <w:rPr>
          <w:sz w:val="28"/>
          <w:szCs w:val="28"/>
        </w:rPr>
        <w:t>stridor</w:t>
      </w:r>
      <w:proofErr w:type="spellEnd"/>
      <w:r w:rsidRPr="00295728">
        <w:rPr>
          <w:sz w:val="28"/>
          <w:szCs w:val="28"/>
        </w:rPr>
        <w:t>.</w:t>
      </w:r>
    </w:p>
    <w:p w:rsidR="00E436ED" w:rsidRDefault="00295728" w:rsidP="00E436ED">
      <w:pPr>
        <w:jc w:val="both"/>
        <w:rPr>
          <w:sz w:val="28"/>
          <w:szCs w:val="28"/>
        </w:rPr>
      </w:pPr>
      <w:r w:rsidRPr="00295728">
        <w:rPr>
          <w:sz w:val="28"/>
          <w:szCs w:val="28"/>
        </w:rPr>
        <w:t xml:space="preserve">A gyermek megtekintésének és a kórelőzménynek (hirtelen kezdet, láz) fel kell vetnie az elsőként észlelő orvosban az </w:t>
      </w:r>
      <w:proofErr w:type="spellStart"/>
      <w:r w:rsidRPr="00295728">
        <w:rPr>
          <w:sz w:val="28"/>
          <w:szCs w:val="28"/>
        </w:rPr>
        <w:t>epiglottitis</w:t>
      </w:r>
      <w:proofErr w:type="spellEnd"/>
      <w:r w:rsidRPr="00295728">
        <w:rPr>
          <w:sz w:val="28"/>
          <w:szCs w:val="28"/>
        </w:rPr>
        <w:t xml:space="preserve"> gyanúját, és a beteget vizsgálódás, valamint időveszteség nélkül, ülő testhelyzetben kórházba kell szállítani. Minden további vizsgálat – mint pl. toroknézés – csak azonnali </w:t>
      </w:r>
      <w:proofErr w:type="spellStart"/>
      <w:r w:rsidRPr="00295728">
        <w:rPr>
          <w:sz w:val="28"/>
          <w:szCs w:val="28"/>
        </w:rPr>
        <w:t>intubálásra</w:t>
      </w:r>
      <w:proofErr w:type="spellEnd"/>
      <w:r w:rsidRPr="00295728">
        <w:rPr>
          <w:sz w:val="28"/>
          <w:szCs w:val="28"/>
        </w:rPr>
        <w:t xml:space="preserve"> (kivételes esetben légcsőmetszésre) felkészült intézetben végezhető </w:t>
      </w:r>
      <w:r w:rsidRPr="00295728">
        <w:rPr>
          <w:sz w:val="28"/>
          <w:szCs w:val="28"/>
        </w:rPr>
        <w:lastRenderedPageBreak/>
        <w:t>(intenzív osztályos háttér)! Minden provokatív beavatkozás hatására ugyanis a cseresznyepiros, duzzadt gégefedő beékelődhet és így heveny légúti elzáródás jön létre. A kezelés a szabad légutak biztosításából, antibiotikum adásából és támogató jellegű intenzív ellátásból áll.</w:t>
      </w:r>
    </w:p>
    <w:p w:rsidR="00750C23" w:rsidRPr="00750C23" w:rsidRDefault="00750C23" w:rsidP="00750C23">
      <w:pPr>
        <w:shd w:val="clear" w:color="auto" w:fill="FFCDDB"/>
        <w:jc w:val="both"/>
        <w:rPr>
          <w:b/>
          <w:bCs/>
          <w:sz w:val="28"/>
          <w:szCs w:val="28"/>
        </w:rPr>
      </w:pPr>
      <w:r w:rsidRPr="00750C23">
        <w:rPr>
          <w:b/>
          <w:bCs/>
          <w:sz w:val="28"/>
          <w:szCs w:val="28"/>
        </w:rPr>
        <w:t>2. Szív betegségei közül: veleszületett szívhibák, reumás láz jellemzői, ellátása</w:t>
      </w:r>
    </w:p>
    <w:p w:rsidR="004D1806" w:rsidRPr="004D1806" w:rsidRDefault="004D1806" w:rsidP="004D1806">
      <w:pPr>
        <w:pStyle w:val="Listaszerbekezds"/>
        <w:ind w:left="0"/>
        <w:jc w:val="both"/>
        <w:rPr>
          <w:b/>
          <w:bCs/>
          <w:sz w:val="28"/>
          <w:szCs w:val="28"/>
        </w:rPr>
      </w:pPr>
      <w:r w:rsidRPr="004D1806">
        <w:rPr>
          <w:b/>
          <w:bCs/>
          <w:sz w:val="28"/>
          <w:szCs w:val="28"/>
        </w:rPr>
        <w:t>Veleszületett szívhibák:</w:t>
      </w:r>
    </w:p>
    <w:p w:rsidR="00B418F5" w:rsidRDefault="004D1806" w:rsidP="004D1806">
      <w:pPr>
        <w:pStyle w:val="Listaszerbekezds"/>
        <w:ind w:left="0"/>
        <w:jc w:val="both"/>
        <w:rPr>
          <w:sz w:val="28"/>
          <w:szCs w:val="28"/>
        </w:rPr>
      </w:pPr>
      <w:hyperlink r:id="rId5" w:history="1">
        <w:r w:rsidRPr="004A3178">
          <w:rPr>
            <w:rStyle w:val="Hiperhivatkozs"/>
            <w:sz w:val="28"/>
            <w:szCs w:val="28"/>
          </w:rPr>
          <w:t>https://regi.tankonyvtar.hu/hu/tartalom/tamop425/2011_0001_524_Gyermekgyogyaszati_kezikonyv_2/ch01s10.html#id607330</w:t>
        </w:r>
      </w:hyperlink>
    </w:p>
    <w:p w:rsidR="00A25D40" w:rsidRDefault="004D1806" w:rsidP="00A25D4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5E0C2E">
        <w:rPr>
          <w:b/>
          <w:bCs/>
          <w:sz w:val="28"/>
          <w:szCs w:val="28"/>
        </w:rPr>
        <w:t>2. fejezet</w:t>
      </w:r>
      <w:r>
        <w:rPr>
          <w:b/>
          <w:bCs/>
          <w:sz w:val="28"/>
          <w:szCs w:val="28"/>
        </w:rPr>
        <w:t>)</w:t>
      </w:r>
    </w:p>
    <w:p w:rsidR="004D1806" w:rsidRDefault="004D1806" w:rsidP="00A25D4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Reumás láz:</w:t>
      </w:r>
    </w:p>
    <w:p w:rsidR="004D1806" w:rsidRDefault="004D1806" w:rsidP="00A25D40">
      <w:pPr>
        <w:jc w:val="both"/>
        <w:rPr>
          <w:b/>
          <w:bCs/>
          <w:sz w:val="28"/>
          <w:szCs w:val="28"/>
        </w:rPr>
      </w:pPr>
      <w:hyperlink r:id="rId6" w:history="1">
        <w:r w:rsidRPr="004A3178">
          <w:rPr>
            <w:rStyle w:val="Hiperhivatkozs"/>
            <w:b/>
            <w:bCs/>
            <w:sz w:val="28"/>
            <w:szCs w:val="28"/>
          </w:rPr>
          <w:t>https://hu.wikipedia.org/wiki/Reum%C3%A1s_l%C3%A1z#Kezel%C3%A9s</w:t>
        </w:r>
      </w:hyperlink>
    </w:p>
    <w:p w:rsidR="004D1806" w:rsidRDefault="004D1806" w:rsidP="00A25D4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Hasmenéssel járó főbb kórképek, csecsemőkori toxikózis tünetei és ellátása</w:t>
      </w:r>
    </w:p>
    <w:p w:rsidR="004D1806" w:rsidRDefault="00B65BE2" w:rsidP="00A25D4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Hasmenéssel járó főbb kórképek:</w:t>
      </w:r>
    </w:p>
    <w:p w:rsidR="00B65BE2" w:rsidRPr="00B65BE2" w:rsidRDefault="00B65BE2" w:rsidP="00B65BE2">
      <w:pPr>
        <w:jc w:val="both"/>
        <w:rPr>
          <w:sz w:val="28"/>
          <w:szCs w:val="28"/>
        </w:rPr>
      </w:pPr>
      <w:r w:rsidRPr="00B65BE2">
        <w:rPr>
          <w:sz w:val="28"/>
          <w:szCs w:val="28"/>
        </w:rPr>
        <w:t xml:space="preserve">A hasmenés számos betegség tünete lehet, például fertőzésé, ételmérgezésé, </w:t>
      </w:r>
      <w:proofErr w:type="spellStart"/>
      <w:r w:rsidRPr="00B65BE2">
        <w:rPr>
          <w:sz w:val="28"/>
          <w:szCs w:val="28"/>
        </w:rPr>
        <w:t>coeliakiáé</w:t>
      </w:r>
      <w:proofErr w:type="spellEnd"/>
      <w:r w:rsidRPr="00B65BE2">
        <w:rPr>
          <w:sz w:val="28"/>
          <w:szCs w:val="28"/>
        </w:rPr>
        <w:t xml:space="preserve">, </w:t>
      </w:r>
      <w:proofErr w:type="spellStart"/>
      <w:r w:rsidRPr="00B65BE2">
        <w:rPr>
          <w:sz w:val="28"/>
          <w:szCs w:val="28"/>
        </w:rPr>
        <w:t>gyulladásos</w:t>
      </w:r>
      <w:proofErr w:type="spellEnd"/>
      <w:r w:rsidRPr="00B65BE2">
        <w:rPr>
          <w:sz w:val="28"/>
          <w:szCs w:val="28"/>
        </w:rPr>
        <w:t xml:space="preserve"> bélbetegségeké, sőt gyerekeknél alsó lebenyi tüdőgyulladás, illetve gyakran vakbélgyulladás is állhat a hátterében. Hasmenést észlelhetünk a Candida gomba által okozott bélfertőzés, tejallergia, illetve a kicsi túletetése esetén is. A fenti okok közül a leggyakoribb a fertőzéses eredetű hasmenés. Csecsemőknél a széklet meglazulását észlelhetjük fogzáskor is - ez nem sorolható a hasmenések közé, de sok szülő így éli meg.</w:t>
      </w:r>
    </w:p>
    <w:p w:rsidR="00B65BE2" w:rsidRDefault="00B65BE2" w:rsidP="00B65BE2">
      <w:pPr>
        <w:jc w:val="both"/>
        <w:rPr>
          <w:sz w:val="28"/>
          <w:szCs w:val="28"/>
        </w:rPr>
      </w:pPr>
      <w:r w:rsidRPr="00B65BE2">
        <w:rPr>
          <w:sz w:val="28"/>
          <w:szCs w:val="28"/>
        </w:rPr>
        <w:t xml:space="preserve">A fertőzéses eredetű hasmenések között általában két nagy csoport ismeretes a hétköznapi életben: a </w:t>
      </w:r>
      <w:proofErr w:type="gramStart"/>
      <w:r w:rsidRPr="00B65BE2">
        <w:rPr>
          <w:sz w:val="28"/>
          <w:szCs w:val="28"/>
        </w:rPr>
        <w:t>vírusok</w:t>
      </w:r>
      <w:proofErr w:type="gramEnd"/>
      <w:r w:rsidRPr="00B65BE2">
        <w:rPr>
          <w:sz w:val="28"/>
          <w:szCs w:val="28"/>
        </w:rPr>
        <w:t xml:space="preserve"> illetve a baktériumok által okozott hasmenések. A fertőzés terjedhet tisztátalan kéz, továbbá mosdatlan gyümölcs, zöldség fogyasztása által, amikor a trágyázott (fertőzött széklettel kevert) földdel szennyezett növénnyel kerül a kórokozó a szervezetbe. A megelőzés szempontjából tehát a gondos kézmosásra, valamint a zöldségek, gyümölcsök alapos tisztítására, a húsok átsütésére érdemes felhívni a figyelmet.</w:t>
      </w:r>
    </w:p>
    <w:p w:rsidR="00B65BE2" w:rsidRPr="00B65BE2" w:rsidRDefault="00B65BE2" w:rsidP="00B65BE2">
      <w:pPr>
        <w:jc w:val="both"/>
        <w:rPr>
          <w:b/>
          <w:bCs/>
          <w:sz w:val="28"/>
          <w:szCs w:val="28"/>
        </w:rPr>
      </w:pPr>
      <w:r w:rsidRPr="00B65BE2">
        <w:rPr>
          <w:b/>
          <w:bCs/>
          <w:sz w:val="28"/>
          <w:szCs w:val="28"/>
        </w:rPr>
        <w:t>Csecsemőkori toxikózis (mérgezéses állapot) tünetei, ellátása</w:t>
      </w:r>
    </w:p>
    <w:p w:rsidR="00B65BE2" w:rsidRDefault="00B65BE2" w:rsidP="00B65BE2">
      <w:pPr>
        <w:jc w:val="both"/>
        <w:rPr>
          <w:sz w:val="28"/>
          <w:szCs w:val="28"/>
        </w:rPr>
      </w:pPr>
      <w:hyperlink r:id="rId7" w:history="1">
        <w:r w:rsidRPr="004A3178">
          <w:rPr>
            <w:rStyle w:val="Hiperhivatkozs"/>
            <w:sz w:val="28"/>
            <w:szCs w:val="28"/>
          </w:rPr>
          <w:t>http://blog.bauerbela.ro/2011/06/csecsemokori-toxikozis.html</w:t>
        </w:r>
      </w:hyperlink>
    </w:p>
    <w:p w:rsidR="00B65BE2" w:rsidRDefault="00B65BE2" w:rsidP="00B65BE2">
      <w:pPr>
        <w:jc w:val="both"/>
        <w:rPr>
          <w:sz w:val="28"/>
          <w:szCs w:val="28"/>
        </w:rPr>
      </w:pPr>
    </w:p>
    <w:p w:rsidR="00B65BE2" w:rsidRPr="00B65BE2" w:rsidRDefault="00B65BE2" w:rsidP="00B65BE2">
      <w:pPr>
        <w:jc w:val="both"/>
        <w:rPr>
          <w:sz w:val="28"/>
          <w:szCs w:val="28"/>
        </w:rPr>
      </w:pPr>
    </w:p>
    <w:p w:rsidR="00295728" w:rsidRPr="00295728" w:rsidRDefault="00295728" w:rsidP="00295728">
      <w:pPr>
        <w:shd w:val="clear" w:color="auto" w:fill="FFCDDB"/>
        <w:jc w:val="both"/>
        <w:rPr>
          <w:b/>
          <w:bCs/>
          <w:sz w:val="28"/>
          <w:szCs w:val="28"/>
        </w:rPr>
      </w:pPr>
      <w:r w:rsidRPr="00295728">
        <w:rPr>
          <w:b/>
          <w:bCs/>
          <w:sz w:val="28"/>
          <w:szCs w:val="28"/>
        </w:rPr>
        <w:lastRenderedPageBreak/>
        <w:t>4. Gyermekkori fertőző betegségek és ezek ellátása</w:t>
      </w:r>
    </w:p>
    <w:p w:rsidR="00295728" w:rsidRDefault="00295728" w:rsidP="00C246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proofErr w:type="spellStart"/>
      <w:r>
        <w:rPr>
          <w:b/>
          <w:bCs/>
          <w:sz w:val="28"/>
          <w:szCs w:val="28"/>
        </w:rPr>
        <w:t>Báráhyhimlő</w:t>
      </w:r>
      <w:proofErr w:type="spellEnd"/>
      <w:r>
        <w:rPr>
          <w:b/>
          <w:bCs/>
          <w:sz w:val="28"/>
          <w:szCs w:val="28"/>
        </w:rPr>
        <w:t xml:space="preserve"> </w:t>
      </w:r>
      <w:r w:rsidR="00145ABF">
        <w:rPr>
          <w:b/>
          <w:bCs/>
          <w:sz w:val="28"/>
          <w:szCs w:val="28"/>
        </w:rPr>
        <w:t>(lejjebb)</w:t>
      </w:r>
    </w:p>
    <w:p w:rsidR="00145ABF" w:rsidRDefault="00145ABF" w:rsidP="00C246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Torokgyík (</w:t>
      </w:r>
      <w:proofErr w:type="spellStart"/>
      <w:r>
        <w:rPr>
          <w:b/>
          <w:bCs/>
          <w:sz w:val="28"/>
          <w:szCs w:val="28"/>
        </w:rPr>
        <w:t>lejebb</w:t>
      </w:r>
      <w:proofErr w:type="spellEnd"/>
      <w:r>
        <w:rPr>
          <w:b/>
          <w:bCs/>
          <w:sz w:val="28"/>
          <w:szCs w:val="28"/>
        </w:rPr>
        <w:t>)</w:t>
      </w:r>
    </w:p>
    <w:p w:rsidR="00145ABF" w:rsidRDefault="00145ABF" w:rsidP="00145ABF">
      <w:pPr>
        <w:jc w:val="both"/>
        <w:rPr>
          <w:b/>
          <w:bCs/>
          <w:sz w:val="28"/>
          <w:szCs w:val="28"/>
        </w:rPr>
      </w:pPr>
      <w:r w:rsidRPr="00145ABF">
        <w:rPr>
          <w:b/>
          <w:bCs/>
          <w:sz w:val="28"/>
          <w:szCs w:val="28"/>
        </w:rPr>
        <w:t xml:space="preserve">3. Szamárköhögés </w:t>
      </w:r>
      <w:r>
        <w:rPr>
          <w:b/>
          <w:bCs/>
          <w:sz w:val="28"/>
          <w:szCs w:val="28"/>
        </w:rPr>
        <w:t>(lejjebb)</w:t>
      </w:r>
    </w:p>
    <w:p w:rsidR="00145ABF" w:rsidRDefault="00145ABF" w:rsidP="00145AB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Kanyaró (</w:t>
      </w:r>
      <w:proofErr w:type="spellStart"/>
      <w:r>
        <w:rPr>
          <w:b/>
          <w:bCs/>
          <w:sz w:val="28"/>
          <w:szCs w:val="28"/>
        </w:rPr>
        <w:t>lejebb</w:t>
      </w:r>
      <w:proofErr w:type="spellEnd"/>
      <w:r>
        <w:rPr>
          <w:b/>
          <w:bCs/>
          <w:sz w:val="28"/>
          <w:szCs w:val="28"/>
        </w:rPr>
        <w:t>)</w:t>
      </w:r>
    </w:p>
    <w:p w:rsidR="00145ABF" w:rsidRDefault="00145ABF" w:rsidP="00145AB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Járványos fültőmirigy gyulladás (mumpsz) (</w:t>
      </w:r>
      <w:proofErr w:type="spellStart"/>
      <w:r>
        <w:rPr>
          <w:b/>
          <w:bCs/>
          <w:sz w:val="28"/>
          <w:szCs w:val="28"/>
        </w:rPr>
        <w:t>lejebb</w:t>
      </w:r>
      <w:proofErr w:type="spellEnd"/>
      <w:r>
        <w:rPr>
          <w:b/>
          <w:bCs/>
          <w:sz w:val="28"/>
          <w:szCs w:val="28"/>
        </w:rPr>
        <w:t>)</w:t>
      </w:r>
    </w:p>
    <w:p w:rsidR="00145ABF" w:rsidRDefault="00145ABF" w:rsidP="00145AB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Merevgörcs (</w:t>
      </w:r>
      <w:proofErr w:type="spellStart"/>
      <w:r>
        <w:rPr>
          <w:b/>
          <w:bCs/>
          <w:sz w:val="28"/>
          <w:szCs w:val="28"/>
        </w:rPr>
        <w:t>tetanus</w:t>
      </w:r>
      <w:proofErr w:type="spellEnd"/>
      <w:r>
        <w:rPr>
          <w:b/>
          <w:bCs/>
          <w:sz w:val="28"/>
          <w:szCs w:val="28"/>
        </w:rPr>
        <w:t>)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>Nem ragályos fertőző betegség, ami tartós vagy ismétlődő izomgörcsökkel jár. Ezt a betegséget egy baktérium okozza, mely a ló, tehén belében él, ahonnan az állat ürítésekor kerül a talajba. A fertőzés a földdel szennyezett sebeken keresztül jön létre.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>Lappangási ideje rövid.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 xml:space="preserve">Tünetei:    </w:t>
      </w:r>
    </w:p>
    <w:p w:rsidR="00145ABF" w:rsidRPr="00145ABF" w:rsidRDefault="00145ABF" w:rsidP="00FE16E1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proofErr w:type="gramStart"/>
      <w:r w:rsidRPr="00145ABF">
        <w:rPr>
          <w:sz w:val="28"/>
          <w:szCs w:val="28"/>
        </w:rPr>
        <w:t>láz ,</w:t>
      </w:r>
      <w:proofErr w:type="gramEnd"/>
      <w:r w:rsidRPr="00145ABF">
        <w:rPr>
          <w:sz w:val="28"/>
          <w:szCs w:val="28"/>
        </w:rPr>
        <w:t xml:space="preserve"> gyengeség</w:t>
      </w:r>
    </w:p>
    <w:p w:rsidR="00145ABF" w:rsidRPr="00145ABF" w:rsidRDefault="00145ABF" w:rsidP="00FE16E1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145ABF">
        <w:rPr>
          <w:sz w:val="28"/>
          <w:szCs w:val="28"/>
        </w:rPr>
        <w:t>rángató görcs</w:t>
      </w:r>
    </w:p>
    <w:p w:rsidR="00145ABF" w:rsidRPr="00145ABF" w:rsidRDefault="00145ABF" w:rsidP="00FE16E1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145ABF">
        <w:rPr>
          <w:sz w:val="28"/>
          <w:szCs w:val="28"/>
        </w:rPr>
        <w:t>hátraszegett fej</w:t>
      </w:r>
    </w:p>
    <w:p w:rsidR="00145ABF" w:rsidRPr="00145ABF" w:rsidRDefault="00145ABF" w:rsidP="00FE16E1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145ABF">
        <w:rPr>
          <w:sz w:val="28"/>
          <w:szCs w:val="28"/>
        </w:rPr>
        <w:t>arcon merev mosoly</w:t>
      </w:r>
    </w:p>
    <w:p w:rsidR="00145ABF" w:rsidRPr="00145ABF" w:rsidRDefault="00145ABF" w:rsidP="00FE16E1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145ABF">
        <w:rPr>
          <w:sz w:val="28"/>
          <w:szCs w:val="28"/>
        </w:rPr>
        <w:t>gerincoszlop hátrafelé görbül</w:t>
      </w:r>
    </w:p>
    <w:p w:rsidR="00145ABF" w:rsidRPr="00145ABF" w:rsidRDefault="00145ABF" w:rsidP="00FE16E1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145ABF">
        <w:rPr>
          <w:sz w:val="28"/>
          <w:szCs w:val="28"/>
        </w:rPr>
        <w:t>külső ingerre rángó görcs</w:t>
      </w:r>
    </w:p>
    <w:p w:rsidR="00145ABF" w:rsidRPr="00145ABF" w:rsidRDefault="00145ABF" w:rsidP="00FE16E1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145ABF">
        <w:rPr>
          <w:sz w:val="28"/>
          <w:szCs w:val="28"/>
        </w:rPr>
        <w:t>a gyermek a tudatánál van</w:t>
      </w:r>
    </w:p>
    <w:p w:rsidR="00145ABF" w:rsidRPr="00145ABF" w:rsidRDefault="00145ABF" w:rsidP="00FE16E1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 w:rsidRPr="00145ABF">
        <w:rPr>
          <w:sz w:val="28"/>
          <w:szCs w:val="28"/>
        </w:rPr>
        <w:t>légzési és keringési zavar.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 xml:space="preserve">Ápolása: mély seb esetén vigyük a gyereket sebészeti ügyeletre, ahol a sebét ellátják, illetve emlékeztető oltást is adnak a gyermeknek, ha </w:t>
      </w:r>
      <w:proofErr w:type="gramStart"/>
      <w:r w:rsidRPr="00145ABF">
        <w:rPr>
          <w:sz w:val="28"/>
          <w:szCs w:val="28"/>
        </w:rPr>
        <w:t>szükséges</w:t>
      </w:r>
      <w:proofErr w:type="gramEnd"/>
      <w:r w:rsidRPr="00145ABF">
        <w:rPr>
          <w:sz w:val="28"/>
          <w:szCs w:val="28"/>
        </w:rPr>
        <w:t xml:space="preserve"> valamint antibiotikumos kezelésben is részesítik.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>A gyermeket helyezzük nyugalomba, és gyakran itassuk.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>Megelőzés: közvetlen védőoltás 3, 4, 5 hónaposan és 3, 6, 11 évesen</w:t>
      </w:r>
    </w:p>
    <w:p w:rsid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>Emlékeztető oltás sérülés esetén.</w:t>
      </w:r>
    </w:p>
    <w:p w:rsidR="00145ABF" w:rsidRPr="00145ABF" w:rsidRDefault="00145ABF" w:rsidP="00145ABF">
      <w:pPr>
        <w:jc w:val="both"/>
        <w:rPr>
          <w:b/>
          <w:bCs/>
          <w:sz w:val="28"/>
          <w:szCs w:val="28"/>
        </w:rPr>
      </w:pPr>
      <w:r w:rsidRPr="00145ABF">
        <w:rPr>
          <w:b/>
          <w:bCs/>
          <w:sz w:val="28"/>
          <w:szCs w:val="28"/>
        </w:rPr>
        <w:t>7. Gümőkor (</w:t>
      </w:r>
      <w:proofErr w:type="spellStart"/>
      <w:r w:rsidRPr="00145ABF">
        <w:rPr>
          <w:b/>
          <w:bCs/>
          <w:sz w:val="28"/>
          <w:szCs w:val="28"/>
        </w:rPr>
        <w:t>Tuberculosis</w:t>
      </w:r>
      <w:proofErr w:type="spellEnd"/>
      <w:r w:rsidRPr="00145ABF">
        <w:rPr>
          <w:b/>
          <w:bCs/>
          <w:sz w:val="28"/>
          <w:szCs w:val="28"/>
        </w:rPr>
        <w:t>)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>A gümőkor nem csak a felnőttekben fordul elő. A gyermek életének első két évében nagy a hajlam arra, hogy a korokozó az egész szervezetében elterjedjen</w:t>
      </w:r>
      <w:r>
        <w:rPr>
          <w:sz w:val="28"/>
          <w:szCs w:val="28"/>
        </w:rPr>
        <w:t>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lastRenderedPageBreak/>
        <w:t>A gyermek a fertőzést megkaphatja embertől és tehéntől egyaránt.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 xml:space="preserve">Tünetei:       </w:t>
      </w:r>
    </w:p>
    <w:p w:rsidR="00221585" w:rsidRDefault="00145ABF" w:rsidP="00FE16E1">
      <w:pPr>
        <w:pStyle w:val="Listaszerbekezds"/>
        <w:numPr>
          <w:ilvl w:val="0"/>
          <w:numId w:val="4"/>
        </w:numPr>
        <w:ind w:left="1276" w:hanging="425"/>
        <w:jc w:val="both"/>
        <w:rPr>
          <w:sz w:val="28"/>
          <w:szCs w:val="28"/>
        </w:rPr>
      </w:pPr>
      <w:r w:rsidRPr="00145ABF">
        <w:rPr>
          <w:sz w:val="28"/>
          <w:szCs w:val="28"/>
        </w:rPr>
        <w:t>láz</w:t>
      </w:r>
    </w:p>
    <w:p w:rsidR="00221585" w:rsidRDefault="00145ABF" w:rsidP="00FE16E1">
      <w:pPr>
        <w:pStyle w:val="Listaszerbekezds"/>
        <w:numPr>
          <w:ilvl w:val="0"/>
          <w:numId w:val="4"/>
        </w:numPr>
        <w:ind w:left="1276" w:hanging="425"/>
        <w:jc w:val="both"/>
        <w:rPr>
          <w:sz w:val="28"/>
          <w:szCs w:val="28"/>
        </w:rPr>
      </w:pPr>
      <w:r w:rsidRPr="00221585">
        <w:rPr>
          <w:sz w:val="28"/>
          <w:szCs w:val="28"/>
        </w:rPr>
        <w:t>étvágytalanság</w:t>
      </w:r>
    </w:p>
    <w:p w:rsidR="00221585" w:rsidRDefault="00145ABF" w:rsidP="00FE16E1">
      <w:pPr>
        <w:pStyle w:val="Listaszerbekezds"/>
        <w:numPr>
          <w:ilvl w:val="0"/>
          <w:numId w:val="4"/>
        </w:numPr>
        <w:ind w:left="1276" w:hanging="425"/>
        <w:jc w:val="both"/>
        <w:rPr>
          <w:sz w:val="28"/>
          <w:szCs w:val="28"/>
        </w:rPr>
      </w:pPr>
      <w:r w:rsidRPr="00221585">
        <w:rPr>
          <w:sz w:val="28"/>
          <w:szCs w:val="28"/>
        </w:rPr>
        <w:t>fáradékonyság</w:t>
      </w:r>
    </w:p>
    <w:p w:rsidR="00221585" w:rsidRDefault="00145ABF" w:rsidP="00FE16E1">
      <w:pPr>
        <w:pStyle w:val="Listaszerbekezds"/>
        <w:numPr>
          <w:ilvl w:val="0"/>
          <w:numId w:val="4"/>
        </w:numPr>
        <w:ind w:left="1276" w:hanging="425"/>
        <w:jc w:val="both"/>
        <w:rPr>
          <w:sz w:val="28"/>
          <w:szCs w:val="28"/>
        </w:rPr>
      </w:pPr>
      <w:r w:rsidRPr="00221585">
        <w:rPr>
          <w:sz w:val="28"/>
          <w:szCs w:val="28"/>
        </w:rPr>
        <w:t>köhögés</w:t>
      </w:r>
    </w:p>
    <w:p w:rsidR="00221585" w:rsidRDefault="00145ABF" w:rsidP="00FE16E1">
      <w:pPr>
        <w:pStyle w:val="Listaszerbekezds"/>
        <w:numPr>
          <w:ilvl w:val="0"/>
          <w:numId w:val="4"/>
        </w:numPr>
        <w:ind w:left="1276" w:hanging="425"/>
        <w:jc w:val="both"/>
        <w:rPr>
          <w:sz w:val="28"/>
          <w:szCs w:val="28"/>
        </w:rPr>
      </w:pPr>
      <w:r w:rsidRPr="00221585">
        <w:rPr>
          <w:sz w:val="28"/>
          <w:szCs w:val="28"/>
        </w:rPr>
        <w:t>vérköpés</w:t>
      </w:r>
    </w:p>
    <w:p w:rsidR="00145ABF" w:rsidRPr="00221585" w:rsidRDefault="00221585" w:rsidP="00FE16E1">
      <w:pPr>
        <w:pStyle w:val="Listaszerbekezds"/>
        <w:numPr>
          <w:ilvl w:val="0"/>
          <w:numId w:val="4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145ABF" w:rsidRPr="00221585">
        <w:rPr>
          <w:sz w:val="28"/>
          <w:szCs w:val="28"/>
        </w:rPr>
        <w:t xml:space="preserve"> röntgen jellegzetes képet mutat (folt a tűdön)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>Megelőzés: gyerekeknél a TBC –s betegek száma nagyon lecsökkent köszönhetően a kötelező védőoltásnak (BCG) amit 0-6 hetes korban kapnak az újszülöttek általában az újszülött osztály elhagyása előtt.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>A BCG oltásban részesült csecsemők oltási helyét 6 hónapos korban ellenőrizni kell. Ha az oltás helyén beszűrődés vagy heg nem látható az oltást meg kell ismételni.</w:t>
      </w:r>
    </w:p>
    <w:p w:rsid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>A felnőtteken is végeznek bizonyos időközönként TBC szűrést így kisebb az esélye, hogy elkapják.</w:t>
      </w:r>
    </w:p>
    <w:p w:rsidR="00221585" w:rsidRDefault="00221585" w:rsidP="00145ABF">
      <w:pPr>
        <w:jc w:val="both"/>
        <w:rPr>
          <w:b/>
          <w:bCs/>
          <w:sz w:val="28"/>
          <w:szCs w:val="28"/>
        </w:rPr>
      </w:pPr>
      <w:r w:rsidRPr="00221585">
        <w:rPr>
          <w:b/>
          <w:bCs/>
          <w:sz w:val="28"/>
          <w:szCs w:val="28"/>
        </w:rPr>
        <w:t>8. Rózsahimlő (</w:t>
      </w:r>
      <w:proofErr w:type="spellStart"/>
      <w:r w:rsidRPr="00221585">
        <w:rPr>
          <w:b/>
          <w:bCs/>
          <w:sz w:val="28"/>
          <w:szCs w:val="28"/>
        </w:rPr>
        <w:t>lejebb</w:t>
      </w:r>
      <w:proofErr w:type="spellEnd"/>
      <w:r w:rsidRPr="00221585">
        <w:rPr>
          <w:b/>
          <w:bCs/>
          <w:sz w:val="28"/>
          <w:szCs w:val="28"/>
        </w:rPr>
        <w:t>)</w:t>
      </w:r>
    </w:p>
    <w:p w:rsidR="00221585" w:rsidRDefault="00221585" w:rsidP="00145AB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Járványos gyerekbénulás (</w:t>
      </w:r>
      <w:proofErr w:type="spellStart"/>
      <w:r>
        <w:rPr>
          <w:b/>
          <w:bCs/>
          <w:sz w:val="28"/>
          <w:szCs w:val="28"/>
        </w:rPr>
        <w:t>Polimyelitis</w:t>
      </w:r>
      <w:proofErr w:type="spellEnd"/>
      <w:r>
        <w:rPr>
          <w:b/>
          <w:bCs/>
          <w:sz w:val="28"/>
          <w:szCs w:val="28"/>
        </w:rPr>
        <w:t>)</w:t>
      </w:r>
    </w:p>
    <w:p w:rsidR="00221585" w:rsidRPr="00221585" w:rsidRDefault="00221585" w:rsidP="00221585">
      <w:pPr>
        <w:jc w:val="both"/>
        <w:rPr>
          <w:sz w:val="28"/>
          <w:szCs w:val="28"/>
        </w:rPr>
      </w:pPr>
      <w:r w:rsidRPr="00221585">
        <w:rPr>
          <w:sz w:val="28"/>
          <w:szCs w:val="28"/>
        </w:rPr>
        <w:t>Vírus okozta megbetegedés, ami a gerincvelőben lévő mozgatósejteket támadja meg. Jelenleg Magyarországon nincs. A betegség megkapása életre szóló immunitást ad a szervezetnek.</w:t>
      </w:r>
    </w:p>
    <w:p w:rsidR="00221585" w:rsidRPr="00221585" w:rsidRDefault="00221585" w:rsidP="00221585">
      <w:pPr>
        <w:jc w:val="both"/>
        <w:rPr>
          <w:sz w:val="28"/>
          <w:szCs w:val="28"/>
        </w:rPr>
      </w:pPr>
      <w:r w:rsidRPr="00221585">
        <w:rPr>
          <w:sz w:val="28"/>
          <w:szCs w:val="28"/>
        </w:rPr>
        <w:t>Lappangási idő 6-12 nap</w:t>
      </w:r>
    </w:p>
    <w:p w:rsidR="00221585" w:rsidRPr="00221585" w:rsidRDefault="00221585" w:rsidP="00221585">
      <w:pPr>
        <w:jc w:val="both"/>
        <w:rPr>
          <w:sz w:val="28"/>
          <w:szCs w:val="28"/>
        </w:rPr>
      </w:pPr>
      <w:r w:rsidRPr="00221585">
        <w:rPr>
          <w:sz w:val="28"/>
          <w:szCs w:val="28"/>
        </w:rPr>
        <w:t xml:space="preserve">Tünetei:    </w:t>
      </w:r>
    </w:p>
    <w:p w:rsidR="00221585" w:rsidRPr="00221585" w:rsidRDefault="00221585" w:rsidP="00FE16E1">
      <w:pPr>
        <w:pStyle w:val="Listaszerbekezds"/>
        <w:numPr>
          <w:ilvl w:val="0"/>
          <w:numId w:val="5"/>
        </w:numPr>
        <w:ind w:left="1276" w:hanging="425"/>
        <w:jc w:val="both"/>
        <w:rPr>
          <w:sz w:val="28"/>
          <w:szCs w:val="28"/>
        </w:rPr>
      </w:pPr>
      <w:r w:rsidRPr="00221585">
        <w:rPr>
          <w:sz w:val="28"/>
          <w:szCs w:val="28"/>
        </w:rPr>
        <w:t>enyhe általános tünetek</w:t>
      </w:r>
    </w:p>
    <w:p w:rsidR="00221585" w:rsidRPr="00221585" w:rsidRDefault="00221585" w:rsidP="00FE16E1">
      <w:pPr>
        <w:pStyle w:val="Listaszerbekezds"/>
        <w:numPr>
          <w:ilvl w:val="0"/>
          <w:numId w:val="5"/>
        </w:numPr>
        <w:ind w:left="1276" w:hanging="425"/>
        <w:jc w:val="both"/>
        <w:rPr>
          <w:sz w:val="28"/>
          <w:szCs w:val="28"/>
        </w:rPr>
      </w:pPr>
      <w:proofErr w:type="spellStart"/>
      <w:r w:rsidRPr="00221585">
        <w:rPr>
          <w:sz w:val="28"/>
          <w:szCs w:val="28"/>
        </w:rPr>
        <w:t>bénulásos</w:t>
      </w:r>
      <w:proofErr w:type="spellEnd"/>
      <w:r w:rsidRPr="00221585">
        <w:rPr>
          <w:sz w:val="28"/>
          <w:szCs w:val="28"/>
        </w:rPr>
        <w:t xml:space="preserve"> forma, amikor a láz 2. illetve 3. napján elindul a </w:t>
      </w:r>
      <w:proofErr w:type="spellStart"/>
      <w:r w:rsidRPr="00221585">
        <w:rPr>
          <w:sz w:val="28"/>
          <w:szCs w:val="28"/>
        </w:rPr>
        <w:t>bénulásos</w:t>
      </w:r>
      <w:proofErr w:type="spellEnd"/>
      <w:r w:rsidRPr="00221585">
        <w:rPr>
          <w:sz w:val="28"/>
          <w:szCs w:val="28"/>
        </w:rPr>
        <w:t xml:space="preserve"> folyamat izomfájdalom és izzadás kíséretével. A </w:t>
      </w:r>
      <w:proofErr w:type="spellStart"/>
      <w:r w:rsidRPr="00221585">
        <w:rPr>
          <w:sz w:val="28"/>
          <w:szCs w:val="28"/>
        </w:rPr>
        <w:t>bénulásos</w:t>
      </w:r>
      <w:proofErr w:type="spellEnd"/>
      <w:r w:rsidRPr="00221585">
        <w:rPr>
          <w:sz w:val="28"/>
          <w:szCs w:val="28"/>
        </w:rPr>
        <w:t xml:space="preserve"> folyamat a lábujjaknál kezdődik és fölfelé halad. Az 5. illetve 6. nap után megszűnik a láz és a bénulás is leáll. Ezután egy lassú javulási folyamat kezdődik el, ami 1 évig is eltarthat.</w:t>
      </w:r>
    </w:p>
    <w:p w:rsidR="00221585" w:rsidRPr="00221585" w:rsidRDefault="00221585" w:rsidP="00221585">
      <w:pPr>
        <w:jc w:val="both"/>
        <w:rPr>
          <w:sz w:val="28"/>
          <w:szCs w:val="28"/>
        </w:rPr>
      </w:pPr>
      <w:r w:rsidRPr="00221585">
        <w:rPr>
          <w:sz w:val="28"/>
          <w:szCs w:val="28"/>
        </w:rPr>
        <w:t>Ápolás: az orvos által felírt gyógyszerek pontos adagolása.</w:t>
      </w:r>
    </w:p>
    <w:p w:rsidR="00221585" w:rsidRPr="00221585" w:rsidRDefault="00221585" w:rsidP="00221585">
      <w:pPr>
        <w:jc w:val="both"/>
        <w:rPr>
          <w:sz w:val="28"/>
          <w:szCs w:val="28"/>
        </w:rPr>
      </w:pPr>
    </w:p>
    <w:p w:rsidR="00221585" w:rsidRPr="00221585" w:rsidRDefault="00221585" w:rsidP="00221585">
      <w:pPr>
        <w:jc w:val="both"/>
        <w:rPr>
          <w:sz w:val="28"/>
          <w:szCs w:val="28"/>
        </w:rPr>
      </w:pPr>
      <w:r w:rsidRPr="00221585">
        <w:rPr>
          <w:sz w:val="28"/>
          <w:szCs w:val="28"/>
        </w:rPr>
        <w:lastRenderedPageBreak/>
        <w:t>Fektessük a gyermeket kényelmesen és izomfájdalom esetén gyógyszerrel, enyhítsük azt.</w:t>
      </w:r>
    </w:p>
    <w:p w:rsidR="00221585" w:rsidRPr="00221585" w:rsidRDefault="00221585" w:rsidP="00221585">
      <w:pPr>
        <w:jc w:val="both"/>
        <w:rPr>
          <w:sz w:val="28"/>
          <w:szCs w:val="28"/>
        </w:rPr>
      </w:pPr>
      <w:r w:rsidRPr="00221585">
        <w:rPr>
          <w:sz w:val="28"/>
          <w:szCs w:val="28"/>
        </w:rPr>
        <w:t>A 2. héttől gyógytornász bevonásával kezdjük meg a gyermek passzív és aktív mozgatását.</w:t>
      </w:r>
    </w:p>
    <w:p w:rsidR="00221585" w:rsidRPr="00221585" w:rsidRDefault="00221585" w:rsidP="00221585">
      <w:pPr>
        <w:jc w:val="both"/>
        <w:rPr>
          <w:sz w:val="28"/>
          <w:szCs w:val="28"/>
        </w:rPr>
      </w:pPr>
      <w:r w:rsidRPr="00221585">
        <w:rPr>
          <w:sz w:val="28"/>
          <w:szCs w:val="28"/>
        </w:rPr>
        <w:t xml:space="preserve">Megelőzése: 3 hónaposan IPV, majd 4, 5, 15 </w:t>
      </w:r>
      <w:proofErr w:type="gramStart"/>
      <w:r w:rsidRPr="00221585">
        <w:rPr>
          <w:sz w:val="28"/>
          <w:szCs w:val="28"/>
        </w:rPr>
        <w:t>hónaposan</w:t>
      </w:r>
      <w:proofErr w:type="gramEnd"/>
      <w:r w:rsidRPr="00221585">
        <w:rPr>
          <w:sz w:val="28"/>
          <w:szCs w:val="28"/>
        </w:rPr>
        <w:t xml:space="preserve"> illetve 3, 6, és 11 évesen OPV adása.</w:t>
      </w:r>
    </w:p>
    <w:p w:rsidR="00221585" w:rsidRPr="00221585" w:rsidRDefault="00221585" w:rsidP="00145AB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Skarlát, vörheny (</w:t>
      </w:r>
      <w:proofErr w:type="spellStart"/>
      <w:r>
        <w:rPr>
          <w:b/>
          <w:bCs/>
          <w:sz w:val="28"/>
          <w:szCs w:val="28"/>
        </w:rPr>
        <w:t>scarlatina</w:t>
      </w:r>
      <w:proofErr w:type="spellEnd"/>
      <w:r>
        <w:rPr>
          <w:b/>
          <w:bCs/>
          <w:sz w:val="28"/>
          <w:szCs w:val="28"/>
        </w:rPr>
        <w:t>) (</w:t>
      </w:r>
      <w:proofErr w:type="spellStart"/>
      <w:r>
        <w:rPr>
          <w:b/>
          <w:bCs/>
          <w:sz w:val="28"/>
          <w:szCs w:val="28"/>
        </w:rPr>
        <w:t>lejebb</w:t>
      </w:r>
      <w:proofErr w:type="spellEnd"/>
      <w:r>
        <w:rPr>
          <w:b/>
          <w:bCs/>
          <w:sz w:val="28"/>
          <w:szCs w:val="28"/>
        </w:rPr>
        <w:t>)</w:t>
      </w:r>
    </w:p>
    <w:p w:rsidR="00295728" w:rsidRDefault="00295728" w:rsidP="00C24652">
      <w:pPr>
        <w:jc w:val="both"/>
        <w:rPr>
          <w:b/>
          <w:bCs/>
          <w:sz w:val="28"/>
          <w:szCs w:val="28"/>
        </w:rPr>
      </w:pPr>
    </w:p>
    <w:p w:rsidR="00295728" w:rsidRDefault="00B65BE2" w:rsidP="00C246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Szülési sérülések</w:t>
      </w:r>
    </w:p>
    <w:p w:rsidR="00593091" w:rsidRDefault="00593091" w:rsidP="00C24652">
      <w:pPr>
        <w:jc w:val="both"/>
        <w:rPr>
          <w:b/>
          <w:bCs/>
          <w:sz w:val="28"/>
          <w:szCs w:val="28"/>
        </w:rPr>
      </w:pPr>
      <w:hyperlink r:id="rId8" w:history="1">
        <w:r w:rsidRPr="004A3178">
          <w:rPr>
            <w:rStyle w:val="Hiperhivatkozs"/>
            <w:b/>
            <w:bCs/>
            <w:sz w:val="28"/>
            <w:szCs w:val="28"/>
          </w:rPr>
          <w:t>http://egeszsegugy.hupont.hu/28/szulesi-serulesek-es-verzesek</w:t>
        </w:r>
      </w:hyperlink>
    </w:p>
    <w:p w:rsidR="00593091" w:rsidRDefault="00593091" w:rsidP="00C24652">
      <w:pPr>
        <w:jc w:val="both"/>
        <w:rPr>
          <w:b/>
          <w:bCs/>
          <w:sz w:val="28"/>
          <w:szCs w:val="28"/>
        </w:rPr>
      </w:pPr>
      <w:hyperlink r:id="rId9" w:history="1">
        <w:r w:rsidRPr="004A3178">
          <w:rPr>
            <w:rStyle w:val="Hiperhivatkozs"/>
            <w:b/>
            <w:bCs/>
            <w:sz w:val="28"/>
            <w:szCs w:val="28"/>
          </w:rPr>
          <w:t>https://regi.tankonyvtar.hu/hu/tartalom/tamop425/2011_0001_524_Gyermekgyogyaszati_kezikonyv_2/ch01s02.html</w:t>
        </w:r>
      </w:hyperlink>
    </w:p>
    <w:p w:rsidR="005E0C2E" w:rsidRDefault="005E0C2E" w:rsidP="00C246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 fejezet)</w:t>
      </w:r>
    </w:p>
    <w:p w:rsidR="00B65BE2" w:rsidRDefault="00B65BE2" w:rsidP="00C246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Újszülöttkori vérzéses betegségek, újszülöttkori sárgaság, újszülött fertőző betegségei</w:t>
      </w:r>
    </w:p>
    <w:p w:rsidR="00593091" w:rsidRDefault="00593091" w:rsidP="00C246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Újszülöttkori vérzéses betegségek:</w:t>
      </w:r>
    </w:p>
    <w:p w:rsidR="00593091" w:rsidRDefault="00593091" w:rsidP="00C24652">
      <w:pPr>
        <w:jc w:val="both"/>
        <w:rPr>
          <w:b/>
          <w:bCs/>
          <w:sz w:val="28"/>
          <w:szCs w:val="28"/>
        </w:rPr>
      </w:pPr>
      <w:hyperlink r:id="rId10" w:history="1">
        <w:r w:rsidRPr="004A3178">
          <w:rPr>
            <w:rStyle w:val="Hiperhivatkozs"/>
            <w:b/>
            <w:bCs/>
            <w:sz w:val="28"/>
            <w:szCs w:val="28"/>
          </w:rPr>
          <w:t>http://egeszsegugy.hupont.hu/28/szulesi-serulesek-es-verzesek</w:t>
        </w:r>
      </w:hyperlink>
    </w:p>
    <w:p w:rsidR="00593091" w:rsidRDefault="00593091" w:rsidP="00C246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Újszülöttkori sárgaság:</w:t>
      </w:r>
    </w:p>
    <w:p w:rsidR="00593091" w:rsidRDefault="00593091" w:rsidP="00C24652">
      <w:pPr>
        <w:jc w:val="both"/>
        <w:rPr>
          <w:b/>
          <w:bCs/>
          <w:sz w:val="28"/>
          <w:szCs w:val="28"/>
        </w:rPr>
      </w:pPr>
      <w:hyperlink r:id="rId11" w:history="1">
        <w:r w:rsidRPr="004A3178">
          <w:rPr>
            <w:rStyle w:val="Hiperhivatkozs"/>
            <w:b/>
            <w:bCs/>
            <w:sz w:val="28"/>
            <w:szCs w:val="28"/>
          </w:rPr>
          <w:t>https://www.webbeteg.hu/cikkek/terhesseg/2710/az-ujszulottkori-sargasag</w:t>
        </w:r>
      </w:hyperlink>
    </w:p>
    <w:p w:rsidR="00593091" w:rsidRDefault="00593091" w:rsidP="00C246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Újszülött fertőző betegségei:</w:t>
      </w:r>
    </w:p>
    <w:p w:rsidR="00593091" w:rsidRDefault="00593091" w:rsidP="00C24652">
      <w:pPr>
        <w:jc w:val="both"/>
        <w:rPr>
          <w:b/>
          <w:bCs/>
          <w:sz w:val="28"/>
          <w:szCs w:val="28"/>
        </w:rPr>
      </w:pPr>
      <w:bookmarkStart w:id="0" w:name="_GoBack"/>
      <w:bookmarkEnd w:id="0"/>
    </w:p>
    <w:p w:rsidR="00B65BE2" w:rsidRDefault="00B65BE2" w:rsidP="00C246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Újszülöttkori légzési zavarok</w:t>
      </w:r>
    </w:p>
    <w:p w:rsidR="005E0C2E" w:rsidRDefault="005E0C2E" w:rsidP="00C24652">
      <w:pPr>
        <w:jc w:val="both"/>
        <w:rPr>
          <w:b/>
          <w:bCs/>
          <w:sz w:val="28"/>
          <w:szCs w:val="28"/>
        </w:rPr>
      </w:pPr>
      <w:hyperlink r:id="rId12" w:history="1">
        <w:r w:rsidRPr="004A3178">
          <w:rPr>
            <w:rStyle w:val="Hiperhivatkozs"/>
            <w:b/>
            <w:bCs/>
            <w:sz w:val="28"/>
            <w:szCs w:val="28"/>
          </w:rPr>
          <w:t>https://regi.tankonyvtar.hu/hu/tartalom/tamop425/2011_0001_524_Gyermekgyogyaszati_kezikonyv_2/ch01s02.html#id510316</w:t>
        </w:r>
      </w:hyperlink>
    </w:p>
    <w:p w:rsidR="005E0C2E" w:rsidRDefault="005E0C2E" w:rsidP="00C246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 fejezet)</w:t>
      </w:r>
    </w:p>
    <w:p w:rsidR="00B65BE2" w:rsidRDefault="00B65BE2" w:rsidP="00C2465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Főbb gyermekkori </w:t>
      </w:r>
      <w:r w:rsidR="005E0C2E">
        <w:rPr>
          <w:b/>
          <w:bCs/>
          <w:sz w:val="28"/>
          <w:szCs w:val="28"/>
        </w:rPr>
        <w:t xml:space="preserve">anyagcsere </w:t>
      </w:r>
      <w:r>
        <w:rPr>
          <w:b/>
          <w:bCs/>
          <w:sz w:val="28"/>
          <w:szCs w:val="28"/>
        </w:rPr>
        <w:t>betegségek</w:t>
      </w:r>
    </w:p>
    <w:p w:rsidR="00B65BE2" w:rsidRDefault="005E0C2E" w:rsidP="00C24652">
      <w:pPr>
        <w:jc w:val="both"/>
        <w:rPr>
          <w:b/>
          <w:bCs/>
          <w:sz w:val="28"/>
          <w:szCs w:val="28"/>
        </w:rPr>
      </w:pPr>
      <w:hyperlink r:id="rId13" w:history="1">
        <w:r w:rsidRPr="004A3178">
          <w:rPr>
            <w:rStyle w:val="Hiperhivatkozs"/>
            <w:b/>
            <w:bCs/>
            <w:sz w:val="28"/>
            <w:szCs w:val="28"/>
          </w:rPr>
          <w:t>https://regi.tankonyvtar.hu/hu/tartalom/tamop425/2011_0001_524_Gyermekgyogyaszati_kezikonyv_1/ch04s02.html</w:t>
        </w:r>
      </w:hyperlink>
    </w:p>
    <w:p w:rsidR="005E0C2E" w:rsidRDefault="005E0C2E" w:rsidP="00C24652">
      <w:pPr>
        <w:jc w:val="both"/>
        <w:rPr>
          <w:b/>
          <w:bCs/>
          <w:sz w:val="28"/>
          <w:szCs w:val="28"/>
        </w:rPr>
      </w:pPr>
    </w:p>
    <w:p w:rsidR="00C24652" w:rsidRDefault="00E436ED" w:rsidP="00C2465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318770</wp:posOffset>
                </wp:positionV>
                <wp:extent cx="7562850" cy="514350"/>
                <wp:effectExtent l="0" t="0" r="19050" b="1905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514350"/>
                        </a:xfrm>
                        <a:prstGeom prst="rect">
                          <a:avLst/>
                        </a:prstGeom>
                        <a:solidFill>
                          <a:srgbClr val="FFCDDB"/>
                        </a:solidFill>
                        <a:ln>
                          <a:solidFill>
                            <a:srgbClr val="FFCD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4199D" id="Téglalap 2" o:spid="_x0000_s1026" style="position:absolute;margin-left:-70.85pt;margin-top:25.1pt;width:595.5pt;height:40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" fillcolor="#ffcddb" strokecolor="#ffcddb" strokeweight="1pt"/>
            </w:pict>
          </mc:Fallback>
        </mc:AlternateContent>
      </w:r>
    </w:p>
    <w:p w:rsidR="00C24652" w:rsidRDefault="00E436ED" w:rsidP="00E436ED">
      <w:pPr>
        <w:ind w:left="-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Ismerni a vörhenyt, szamárköhögést, torokgyíkot, kanyarót, rózsahimlőt, bárányhimlőt, </w:t>
      </w:r>
      <w:proofErr w:type="spellStart"/>
      <w:r>
        <w:rPr>
          <w:b/>
          <w:bCs/>
          <w:sz w:val="28"/>
          <w:szCs w:val="28"/>
        </w:rPr>
        <w:t>mumpsot</w:t>
      </w:r>
      <w:proofErr w:type="spellEnd"/>
    </w:p>
    <w:p w:rsidR="00E436ED" w:rsidRDefault="00E436ED" w:rsidP="00E436ED">
      <w:pPr>
        <w:jc w:val="both"/>
        <w:rPr>
          <w:b/>
          <w:bCs/>
          <w:sz w:val="28"/>
          <w:szCs w:val="28"/>
        </w:rPr>
      </w:pPr>
    </w:p>
    <w:p w:rsidR="00E436ED" w:rsidRDefault="00E436ED" w:rsidP="00E436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Vörheny (skarlát)</w:t>
      </w:r>
    </w:p>
    <w:p w:rsidR="00E436ED" w:rsidRPr="00E436ED" w:rsidRDefault="00E436ED" w:rsidP="00E436ED">
      <w:pPr>
        <w:jc w:val="both"/>
        <w:rPr>
          <w:sz w:val="28"/>
          <w:szCs w:val="28"/>
        </w:rPr>
      </w:pPr>
      <w:r w:rsidRPr="00E436ED">
        <w:rPr>
          <w:sz w:val="28"/>
          <w:szCs w:val="28"/>
        </w:rPr>
        <w:t>Fertőző megbetegedés, amely kiütéssel, torokpírral és hámlással jár. Leggyakrabban kisgyermek és óvodás korban fordul elő, csecsemőkorban ritka. 2-5 napos lappangás után 39-40 °C-os lázzal, hányással, hasfájással és pontszerű, élénkpiros kiütéssel kezdődik, amely először a nyakon, majd a testen jelentkezik, ahol a bőr grízes tapintásúvá is válik. Az arcon nincs kiütés, de erősen piros lesz, a betegek nagy részénél pedig jelentkezik az úgynevezett málna-nyelv tünet: a nyelv eleinte bevont, majd pár nap múlva élénkpiros lesz, és a duzzadt papillák erősen kiemelkednek. A mandulák lepedékesek, a gyerek étvágytalan lesz. Sima lefolyású esetben a 3-4. napon megkezdődik a kiütések elhalványodása, a láz csökken, a tenyér és a talp hámlása a betegség 2-3. hetének a végéig tart.</w:t>
      </w:r>
    </w:p>
    <w:p w:rsidR="00E436ED" w:rsidRDefault="00E436ED" w:rsidP="00E436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Szamárköhögés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>Heveny fertőző betegség, mely jellegzetes köhögéssel jár.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>Lappangási ideje 7-10 nap.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 xml:space="preserve">Tünetei: </w:t>
      </w:r>
    </w:p>
    <w:p w:rsidR="00145ABF" w:rsidRPr="00145ABF" w:rsidRDefault="00145ABF" w:rsidP="00145ABF">
      <w:pPr>
        <w:pStyle w:val="Listaszerbekezds"/>
        <w:numPr>
          <w:ilvl w:val="0"/>
          <w:numId w:val="1"/>
        </w:numPr>
        <w:ind w:left="1276" w:hanging="425"/>
        <w:jc w:val="both"/>
        <w:rPr>
          <w:sz w:val="28"/>
          <w:szCs w:val="28"/>
        </w:rPr>
      </w:pPr>
      <w:r w:rsidRPr="00145ABF">
        <w:rPr>
          <w:sz w:val="28"/>
          <w:szCs w:val="28"/>
        </w:rPr>
        <w:t>hurutos megbetegedés tünetei 1-2 héten.</w:t>
      </w:r>
    </w:p>
    <w:p w:rsidR="00145ABF" w:rsidRPr="00145ABF" w:rsidRDefault="00145ABF" w:rsidP="00145ABF">
      <w:pPr>
        <w:pStyle w:val="Listaszerbekezds"/>
        <w:numPr>
          <w:ilvl w:val="0"/>
          <w:numId w:val="1"/>
        </w:numPr>
        <w:ind w:left="1276" w:hanging="425"/>
        <w:jc w:val="both"/>
        <w:rPr>
          <w:sz w:val="28"/>
          <w:szCs w:val="28"/>
        </w:rPr>
      </w:pPr>
      <w:r w:rsidRPr="00145ABF">
        <w:rPr>
          <w:sz w:val="28"/>
          <w:szCs w:val="28"/>
        </w:rPr>
        <w:t>görcsös köhögés, amit hányás is kísérhet.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>A köhögés jellegzetes, mert a gyerek 8-10 gyors kis köhögés után a kilégzés végén rövid ideig nem tud levegőt venni, majd hirtelen veszi a levegőt, így ez a hang hasonlít a szamár hangjára.</w:t>
      </w:r>
    </w:p>
    <w:p w:rsidR="00145ABF" w:rsidRPr="00145ABF" w:rsidRDefault="00145ABF" w:rsidP="00145ABF">
      <w:pPr>
        <w:pStyle w:val="Listaszerbekezds"/>
        <w:numPr>
          <w:ilvl w:val="0"/>
          <w:numId w:val="2"/>
        </w:numPr>
        <w:ind w:left="1276" w:hanging="425"/>
        <w:jc w:val="both"/>
        <w:rPr>
          <w:sz w:val="28"/>
          <w:szCs w:val="28"/>
        </w:rPr>
      </w:pPr>
      <w:r w:rsidRPr="00145ABF">
        <w:rPr>
          <w:sz w:val="28"/>
          <w:szCs w:val="28"/>
        </w:rPr>
        <w:t xml:space="preserve">a köhögés oldódási </w:t>
      </w:r>
      <w:proofErr w:type="spellStart"/>
      <w:r w:rsidRPr="00145ABF">
        <w:rPr>
          <w:sz w:val="28"/>
          <w:szCs w:val="28"/>
        </w:rPr>
        <w:t>szaka</w:t>
      </w:r>
      <w:proofErr w:type="spellEnd"/>
      <w:r w:rsidRPr="00145ABF">
        <w:rPr>
          <w:sz w:val="28"/>
          <w:szCs w:val="28"/>
        </w:rPr>
        <w:t xml:space="preserve"> 1-2 héttől néhány hónapig is eltarthat.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>Ápolása: A táplálás legyen gyakori, de kis mennyiségben és a csecsemőt támasszuk meg a köhögési roham alatt.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 xml:space="preserve">Megelőzés: kötelező védőoltások beadása 3, 4, </w:t>
      </w:r>
      <w:proofErr w:type="gramStart"/>
      <w:r w:rsidRPr="00145ABF">
        <w:rPr>
          <w:sz w:val="28"/>
          <w:szCs w:val="28"/>
        </w:rPr>
        <w:t>5 ,hónaposan</w:t>
      </w:r>
      <w:proofErr w:type="gramEnd"/>
      <w:r w:rsidRPr="00145ABF">
        <w:rPr>
          <w:sz w:val="28"/>
          <w:szCs w:val="28"/>
        </w:rPr>
        <w:t xml:space="preserve"> valamint emlékeztető oltások 3 és 6 évesen. (</w:t>
      </w:r>
      <w:proofErr w:type="spellStart"/>
      <w:r w:rsidRPr="00145ABF">
        <w:rPr>
          <w:sz w:val="28"/>
          <w:szCs w:val="28"/>
        </w:rPr>
        <w:t>DiPerTe</w:t>
      </w:r>
      <w:proofErr w:type="spellEnd"/>
      <w:r w:rsidRPr="00145ABF">
        <w:rPr>
          <w:sz w:val="28"/>
          <w:szCs w:val="28"/>
        </w:rPr>
        <w:t>)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>Magyarországon is viszonylag gyakran előfordul.</w:t>
      </w:r>
    </w:p>
    <w:p w:rsidR="00E436ED" w:rsidRDefault="00E436ED" w:rsidP="00E436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 Torokgyík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 xml:space="preserve">Heveny fertőző betegség kórokozója egy baktérium és egy </w:t>
      </w:r>
      <w:proofErr w:type="spellStart"/>
      <w:r w:rsidRPr="00145ABF">
        <w:rPr>
          <w:sz w:val="28"/>
          <w:szCs w:val="28"/>
        </w:rPr>
        <w:t>exotoxin</w:t>
      </w:r>
      <w:proofErr w:type="spellEnd"/>
      <w:r w:rsidRPr="00145ABF">
        <w:rPr>
          <w:sz w:val="28"/>
          <w:szCs w:val="28"/>
        </w:rPr>
        <w:t>, ami mérgező anyagokat termel.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>Lappangási ideje 2-6 nap.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>Tünetei: egy sajátos torokgyulladással kezdődik, amelyet lepedékképződés jellemez. A korokozó más helyen is támadhat (orr, gége, szem, bőr).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 xml:space="preserve">A gége </w:t>
      </w:r>
      <w:proofErr w:type="spellStart"/>
      <w:r w:rsidRPr="00145ABF">
        <w:rPr>
          <w:sz w:val="28"/>
          <w:szCs w:val="28"/>
        </w:rPr>
        <w:t>diphteria</w:t>
      </w:r>
      <w:proofErr w:type="spellEnd"/>
      <w:r w:rsidRPr="00145ABF">
        <w:rPr>
          <w:sz w:val="28"/>
          <w:szCs w:val="28"/>
        </w:rPr>
        <w:t xml:space="preserve"> a legveszélyesebb, mert fulladással járhat.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 xml:space="preserve">Megelőzése kötelező védőoltás 3-4 </w:t>
      </w:r>
      <w:proofErr w:type="gramStart"/>
      <w:r w:rsidRPr="00145ABF">
        <w:rPr>
          <w:sz w:val="28"/>
          <w:szCs w:val="28"/>
        </w:rPr>
        <w:t>hónaposan</w:t>
      </w:r>
      <w:proofErr w:type="gramEnd"/>
      <w:r w:rsidRPr="00145ABF">
        <w:rPr>
          <w:sz w:val="28"/>
          <w:szCs w:val="28"/>
        </w:rPr>
        <w:t xml:space="preserve"> illetve 3 - 6 évesen. (</w:t>
      </w:r>
      <w:proofErr w:type="spellStart"/>
      <w:r w:rsidRPr="00145ABF">
        <w:rPr>
          <w:sz w:val="28"/>
          <w:szCs w:val="28"/>
        </w:rPr>
        <w:t>DiPerTe</w:t>
      </w:r>
      <w:proofErr w:type="spellEnd"/>
      <w:r w:rsidRPr="00145ABF">
        <w:rPr>
          <w:sz w:val="28"/>
          <w:szCs w:val="28"/>
        </w:rPr>
        <w:t>).</w:t>
      </w:r>
    </w:p>
    <w:p w:rsidR="00145ABF" w:rsidRPr="00145ABF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 xml:space="preserve">Az oltás majdnem 100%-os védettséget biztosít így Magyarországon nincs </w:t>
      </w:r>
      <w:proofErr w:type="spellStart"/>
      <w:r w:rsidRPr="00145ABF">
        <w:rPr>
          <w:sz w:val="28"/>
          <w:szCs w:val="28"/>
        </w:rPr>
        <w:t>diphterias</w:t>
      </w:r>
      <w:proofErr w:type="spellEnd"/>
      <w:r w:rsidRPr="00145ABF">
        <w:rPr>
          <w:sz w:val="28"/>
          <w:szCs w:val="28"/>
        </w:rPr>
        <w:t xml:space="preserve"> megbetegedés.</w:t>
      </w:r>
    </w:p>
    <w:p w:rsidR="00E436ED" w:rsidRDefault="00E436ED" w:rsidP="00E436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Kanyaró</w:t>
      </w:r>
    </w:p>
    <w:p w:rsidR="00E436ED" w:rsidRDefault="00E436ED" w:rsidP="00E436ED">
      <w:pPr>
        <w:jc w:val="both"/>
        <w:rPr>
          <w:sz w:val="28"/>
          <w:szCs w:val="28"/>
        </w:rPr>
      </w:pPr>
      <w:r w:rsidRPr="00E436ED">
        <w:rPr>
          <w:sz w:val="28"/>
          <w:szCs w:val="28"/>
        </w:rPr>
        <w:t xml:space="preserve">Rendkívül kellemetlen, súlyos, sokszor szövődményekkel társuló betegség, amely ma már ritkán fordul elő, mert a gyermekek évek óta védőoltást kapnak ellene. A kanyaró cseppfertőzéssel terjed, a hurutos szakban a legfertőzőbb. A betegség egész életre szóló védettséget ad. A lappangási idő 10 nap, majd hirtelen felszökik a láz, akár 40 °C-ra. Ezután négy napig tartó hurutos szakasz következik (könnyezés, fénykerülés, nátha, kínzó köhögés). A fertőzéstől számított 13. napon jelennek meg az úgynevezett </w:t>
      </w:r>
      <w:proofErr w:type="spellStart"/>
      <w:r w:rsidRPr="00E436ED">
        <w:rPr>
          <w:sz w:val="28"/>
          <w:szCs w:val="28"/>
        </w:rPr>
        <w:t>Koplik</w:t>
      </w:r>
      <w:proofErr w:type="spellEnd"/>
      <w:r w:rsidRPr="00E436ED">
        <w:rPr>
          <w:sz w:val="28"/>
          <w:szCs w:val="28"/>
        </w:rPr>
        <w:t>-foltok, fehér, le nem törölhető, vörösesbarna udvarú felrakódások a száj nyálkahártyán. A 14. napon megjelennek a kiütések először az arcon, a hajas fejbőrön, a fül mögött, majd a testen és a végtagokon. A kiütések kölesnyi nagyságúak, majd fokozatosan nőnek, szabálytalan szélűek és kiemelkedő foltokká alakulnak. A gyermek étvágytalan. A kiütés 2-3 nap alatt ellepi a testet és abban a sorrendben halványodik, ahogy jött, a beteg pedig fokozatosan láztalanná válik.</w:t>
      </w:r>
    </w:p>
    <w:p w:rsidR="00E436ED" w:rsidRDefault="00E436ED" w:rsidP="00E436ED">
      <w:pPr>
        <w:jc w:val="both"/>
        <w:rPr>
          <w:b/>
          <w:bCs/>
          <w:sz w:val="28"/>
          <w:szCs w:val="28"/>
        </w:rPr>
      </w:pPr>
      <w:r w:rsidRPr="00E436ED">
        <w:rPr>
          <w:b/>
          <w:bCs/>
          <w:sz w:val="28"/>
          <w:szCs w:val="28"/>
        </w:rPr>
        <w:t>5. Rózsahimlő</w:t>
      </w:r>
      <w:r>
        <w:rPr>
          <w:b/>
          <w:bCs/>
          <w:sz w:val="28"/>
          <w:szCs w:val="28"/>
        </w:rPr>
        <w:t xml:space="preserve"> (rubeola)</w:t>
      </w:r>
    </w:p>
    <w:p w:rsidR="00E436ED" w:rsidRDefault="00E436ED" w:rsidP="00E436ED">
      <w:pPr>
        <w:jc w:val="both"/>
        <w:rPr>
          <w:sz w:val="28"/>
          <w:szCs w:val="28"/>
        </w:rPr>
      </w:pPr>
      <w:r w:rsidRPr="00E436ED">
        <w:rPr>
          <w:sz w:val="28"/>
          <w:szCs w:val="28"/>
        </w:rPr>
        <w:t xml:space="preserve">A rubeola, vagy más nevén rózsahimlő enyhe, kiütéses, fertőző, vírus okozta betegség, lappangási ideje 14-21 nap. Egyedül a terhesség első három hónapja alatt jelent komoly veszélyt, akkor sem az anya, hanem a születendő magzat számára. Ha az anya a terhesség első három hónapja alatt rubeolafertőzést kapott, a szintén megfertőződő magzat halmozott fejlődési rendellenességekkel jön a világra (vakság, süketség, szívrendellenességek és értelmi fogyatékosság). </w:t>
      </w:r>
    </w:p>
    <w:p w:rsidR="00E436ED" w:rsidRDefault="00E436ED" w:rsidP="00E436ED">
      <w:pPr>
        <w:jc w:val="both"/>
        <w:rPr>
          <w:sz w:val="28"/>
          <w:szCs w:val="28"/>
        </w:rPr>
      </w:pPr>
      <w:r w:rsidRPr="00E436ED">
        <w:rPr>
          <w:sz w:val="28"/>
          <w:szCs w:val="28"/>
        </w:rPr>
        <w:lastRenderedPageBreak/>
        <w:t xml:space="preserve">A betegség köhögés, tüsszentés, és az orrváladékkal, illetve a nyállal kapcsolatba került, meg nem mosott kéz révén terjed. Ha valaki már átesett a rubeolafertőzésen soha többé nem kapja el. </w:t>
      </w:r>
    </w:p>
    <w:p w:rsidR="00145ABF" w:rsidRPr="00145ABF" w:rsidRDefault="00145ABF" w:rsidP="00145ABF">
      <w:pPr>
        <w:jc w:val="both"/>
        <w:rPr>
          <w:b/>
          <w:bCs/>
          <w:sz w:val="28"/>
          <w:szCs w:val="28"/>
        </w:rPr>
      </w:pPr>
      <w:r w:rsidRPr="00145ABF">
        <w:rPr>
          <w:b/>
          <w:bCs/>
          <w:sz w:val="28"/>
          <w:szCs w:val="28"/>
        </w:rPr>
        <w:t>6. Bárányhimlő</w:t>
      </w:r>
    </w:p>
    <w:p w:rsidR="00145ABF" w:rsidRPr="00E436ED" w:rsidRDefault="00145ABF" w:rsidP="00145ABF">
      <w:pPr>
        <w:jc w:val="both"/>
        <w:rPr>
          <w:sz w:val="28"/>
          <w:szCs w:val="28"/>
        </w:rPr>
      </w:pPr>
      <w:r w:rsidRPr="00145ABF">
        <w:rPr>
          <w:sz w:val="28"/>
          <w:szCs w:val="28"/>
        </w:rPr>
        <w:t xml:space="preserve">Fertőző betegség, melyet a Varicella </w:t>
      </w:r>
      <w:proofErr w:type="spellStart"/>
      <w:r w:rsidRPr="00145ABF">
        <w:rPr>
          <w:sz w:val="28"/>
          <w:szCs w:val="28"/>
        </w:rPr>
        <w:t>zoster</w:t>
      </w:r>
      <w:proofErr w:type="spellEnd"/>
      <w:r w:rsidRPr="00145ABF">
        <w:rPr>
          <w:sz w:val="28"/>
          <w:szCs w:val="28"/>
        </w:rPr>
        <w:t xml:space="preserve"> vírus (VZV) idéz elő. A mintegy kéthetes lappangási idő után a gyermek testét viszkető, változatos megjelenésű, kezdetben apró piros foltos, majd hólyagossá, később pörkössé váló kiütések lepik el. A kezelés lényege a bakteriális felülfertőződés megelőzése, a kiütéses terület tisztán tartásával. Megelőzésre védőoltás áll rendelkezésre.</w:t>
      </w:r>
    </w:p>
    <w:p w:rsidR="00E436ED" w:rsidRPr="00E436ED" w:rsidRDefault="00E436ED" w:rsidP="00E436ED">
      <w:pPr>
        <w:jc w:val="both"/>
        <w:rPr>
          <w:b/>
          <w:bCs/>
          <w:sz w:val="28"/>
          <w:szCs w:val="28"/>
        </w:rPr>
      </w:pPr>
      <w:r w:rsidRPr="00E436ED">
        <w:rPr>
          <w:b/>
          <w:bCs/>
          <w:sz w:val="28"/>
          <w:szCs w:val="28"/>
        </w:rPr>
        <w:t>7. Mumpsz</w:t>
      </w:r>
      <w:r>
        <w:rPr>
          <w:b/>
          <w:bCs/>
          <w:sz w:val="28"/>
          <w:szCs w:val="28"/>
        </w:rPr>
        <w:t xml:space="preserve"> (fültőmirigy-gyulladás)</w:t>
      </w:r>
    </w:p>
    <w:p w:rsidR="00E436ED" w:rsidRPr="00E436ED" w:rsidRDefault="00E436ED" w:rsidP="00E436ED">
      <w:pPr>
        <w:jc w:val="both"/>
        <w:rPr>
          <w:sz w:val="28"/>
          <w:szCs w:val="28"/>
        </w:rPr>
      </w:pPr>
      <w:r w:rsidRPr="00E436ED">
        <w:rPr>
          <w:sz w:val="28"/>
          <w:szCs w:val="28"/>
        </w:rPr>
        <w:t>A fertőzés a légutakon át terjed, lappangási ideje 2-3 hét. Néhány napos láz, enyhe torokgyulladás után megduzzad az arc a fül előtt és alatt. A betegnek a duzzanatok megjelenése mellett lehet láza, rossz közérzete, izomfájdalma, hasi fájdalma, rágási fájdalma. A duzzanat zavartalan lefolyás esetén 4-6 nap múlva visszafejlődik. Csak maga a beteg fertőz, de a kötelező védőoltásnak köszönhetően eltűnőben van ez a betegség. Szövődmények: agyhártyagyulladás (általában enyhe lefolyású), hasnyálmirigy gyulladás (gyerekeknél ritka, erős hasfájással jár), heregyulladás (különösen fiatal férfiak esetén). Súlyos, de szerencsére ritka az agyvelő- agyhártyagyulladás.</w:t>
      </w:r>
    </w:p>
    <w:p w:rsidR="00E436ED" w:rsidRPr="00E436ED" w:rsidRDefault="00E436ED" w:rsidP="00E436ED">
      <w:pPr>
        <w:jc w:val="both"/>
        <w:rPr>
          <w:b/>
          <w:bCs/>
          <w:sz w:val="28"/>
          <w:szCs w:val="28"/>
        </w:rPr>
      </w:pPr>
    </w:p>
    <w:p w:rsidR="00E436ED" w:rsidRPr="00C24652" w:rsidRDefault="00E436ED" w:rsidP="00E436ED">
      <w:pPr>
        <w:jc w:val="both"/>
        <w:rPr>
          <w:b/>
          <w:bCs/>
          <w:sz w:val="28"/>
          <w:szCs w:val="28"/>
        </w:rPr>
      </w:pPr>
    </w:p>
    <w:sectPr w:rsidR="00E436ED" w:rsidRPr="00C24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4BD"/>
    <w:multiLevelType w:val="hybridMultilevel"/>
    <w:tmpl w:val="D362141E"/>
    <w:lvl w:ilvl="0" w:tplc="065082E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BC4EAF"/>
    <w:multiLevelType w:val="hybridMultilevel"/>
    <w:tmpl w:val="9C00493E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55C10"/>
    <w:multiLevelType w:val="hybridMultilevel"/>
    <w:tmpl w:val="11F42B34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4272A"/>
    <w:multiLevelType w:val="hybridMultilevel"/>
    <w:tmpl w:val="EF3C708A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BD06EF2"/>
    <w:multiLevelType w:val="hybridMultilevel"/>
    <w:tmpl w:val="0742CF96"/>
    <w:lvl w:ilvl="0" w:tplc="26502EEC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5" w15:restartNumberingAfterBreak="0">
    <w:nsid w:val="0F141FBA"/>
    <w:multiLevelType w:val="hybridMultilevel"/>
    <w:tmpl w:val="E4D8D93E"/>
    <w:lvl w:ilvl="0" w:tplc="DE586AAA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6" w15:restartNumberingAfterBreak="0">
    <w:nsid w:val="0F711167"/>
    <w:multiLevelType w:val="hybridMultilevel"/>
    <w:tmpl w:val="85605BEE"/>
    <w:lvl w:ilvl="0" w:tplc="888AB59E">
      <w:start w:val="1"/>
      <w:numFmt w:val="bullet"/>
      <w:lvlText w:val=""/>
      <w:lvlJc w:val="left"/>
      <w:pPr>
        <w:ind w:left="2280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130E2BD2"/>
    <w:multiLevelType w:val="hybridMultilevel"/>
    <w:tmpl w:val="96781A78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4147198"/>
    <w:multiLevelType w:val="hybridMultilevel"/>
    <w:tmpl w:val="81B8E4BC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A6BE3"/>
    <w:multiLevelType w:val="hybridMultilevel"/>
    <w:tmpl w:val="95A679A0"/>
    <w:lvl w:ilvl="0" w:tplc="5AAA7FCA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4861CB1"/>
    <w:multiLevelType w:val="hybridMultilevel"/>
    <w:tmpl w:val="F706371C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5DD00DD"/>
    <w:multiLevelType w:val="hybridMultilevel"/>
    <w:tmpl w:val="BEDEECAE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067EA"/>
    <w:multiLevelType w:val="hybridMultilevel"/>
    <w:tmpl w:val="96049140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F594290"/>
    <w:multiLevelType w:val="hybridMultilevel"/>
    <w:tmpl w:val="8CD2F914"/>
    <w:lvl w:ilvl="0" w:tplc="5AAA7F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6232D"/>
    <w:multiLevelType w:val="hybridMultilevel"/>
    <w:tmpl w:val="A366FA16"/>
    <w:lvl w:ilvl="0" w:tplc="5AAA7FCA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90B509F"/>
    <w:multiLevelType w:val="hybridMultilevel"/>
    <w:tmpl w:val="5F188564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AE71B51"/>
    <w:multiLevelType w:val="hybridMultilevel"/>
    <w:tmpl w:val="559CAD8E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AF818C1"/>
    <w:multiLevelType w:val="hybridMultilevel"/>
    <w:tmpl w:val="B51A13B0"/>
    <w:lvl w:ilvl="0" w:tplc="888AB59E">
      <w:start w:val="1"/>
      <w:numFmt w:val="bullet"/>
      <w:lvlText w:val=""/>
      <w:lvlJc w:val="left"/>
      <w:pPr>
        <w:ind w:left="2280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2C602C4F"/>
    <w:multiLevelType w:val="hybridMultilevel"/>
    <w:tmpl w:val="401CE87A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FD94BAB"/>
    <w:multiLevelType w:val="hybridMultilevel"/>
    <w:tmpl w:val="457640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E1446"/>
    <w:multiLevelType w:val="hybridMultilevel"/>
    <w:tmpl w:val="67D836E4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4434E1"/>
    <w:multiLevelType w:val="hybridMultilevel"/>
    <w:tmpl w:val="C9B017AA"/>
    <w:lvl w:ilvl="0" w:tplc="065082E0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32F47E18"/>
    <w:multiLevelType w:val="hybridMultilevel"/>
    <w:tmpl w:val="B83C7DA8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3045D8F"/>
    <w:multiLevelType w:val="hybridMultilevel"/>
    <w:tmpl w:val="F502055A"/>
    <w:lvl w:ilvl="0" w:tplc="5AAA7FCA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4" w15:restartNumberingAfterBreak="0">
    <w:nsid w:val="34AC79A7"/>
    <w:multiLevelType w:val="hybridMultilevel"/>
    <w:tmpl w:val="61485D1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71638A"/>
    <w:multiLevelType w:val="hybridMultilevel"/>
    <w:tmpl w:val="C94033E6"/>
    <w:lvl w:ilvl="0" w:tplc="5AAA7FCA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 w15:restartNumberingAfterBreak="0">
    <w:nsid w:val="36ED5095"/>
    <w:multiLevelType w:val="hybridMultilevel"/>
    <w:tmpl w:val="4A9814BA"/>
    <w:lvl w:ilvl="0" w:tplc="040E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7" w15:restartNumberingAfterBreak="0">
    <w:nsid w:val="3C5C5B44"/>
    <w:multiLevelType w:val="hybridMultilevel"/>
    <w:tmpl w:val="4BD45ACA"/>
    <w:lvl w:ilvl="0" w:tplc="040E0003">
      <w:start w:val="1"/>
      <w:numFmt w:val="bullet"/>
      <w:lvlText w:val="o"/>
      <w:lvlJc w:val="left"/>
      <w:pPr>
        <w:ind w:left="787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8" w15:restartNumberingAfterBreak="0">
    <w:nsid w:val="3C78761D"/>
    <w:multiLevelType w:val="hybridMultilevel"/>
    <w:tmpl w:val="22381C46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D291F52"/>
    <w:multiLevelType w:val="hybridMultilevel"/>
    <w:tmpl w:val="04DCA852"/>
    <w:lvl w:ilvl="0" w:tplc="040E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30" w15:restartNumberingAfterBreak="0">
    <w:nsid w:val="3E0C06CD"/>
    <w:multiLevelType w:val="hybridMultilevel"/>
    <w:tmpl w:val="4A3E7900"/>
    <w:lvl w:ilvl="0" w:tplc="888AB59E">
      <w:start w:val="1"/>
      <w:numFmt w:val="bullet"/>
      <w:lvlText w:val=""/>
      <w:lvlJc w:val="left"/>
      <w:pPr>
        <w:ind w:left="2771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40E435A2"/>
    <w:multiLevelType w:val="hybridMultilevel"/>
    <w:tmpl w:val="71844290"/>
    <w:lvl w:ilvl="0" w:tplc="DCF41B62">
      <w:start w:val="1"/>
      <w:numFmt w:val="decimal"/>
      <w:lvlText w:val="%1."/>
      <w:lvlJc w:val="left"/>
      <w:pPr>
        <w:ind w:left="3479" w:hanging="360"/>
      </w:pPr>
      <w:rPr>
        <w:color w:val="E36B7C"/>
      </w:rPr>
    </w:lvl>
    <w:lvl w:ilvl="1" w:tplc="040E0019" w:tentative="1">
      <w:start w:val="1"/>
      <w:numFmt w:val="lowerLetter"/>
      <w:lvlText w:val="%2."/>
      <w:lvlJc w:val="left"/>
      <w:pPr>
        <w:ind w:left="4559" w:hanging="360"/>
      </w:pPr>
    </w:lvl>
    <w:lvl w:ilvl="2" w:tplc="040E001B" w:tentative="1">
      <w:start w:val="1"/>
      <w:numFmt w:val="lowerRoman"/>
      <w:lvlText w:val="%3."/>
      <w:lvlJc w:val="right"/>
      <w:pPr>
        <w:ind w:left="5279" w:hanging="180"/>
      </w:pPr>
    </w:lvl>
    <w:lvl w:ilvl="3" w:tplc="040E000F" w:tentative="1">
      <w:start w:val="1"/>
      <w:numFmt w:val="decimal"/>
      <w:lvlText w:val="%4."/>
      <w:lvlJc w:val="left"/>
      <w:pPr>
        <w:ind w:left="5999" w:hanging="360"/>
      </w:pPr>
    </w:lvl>
    <w:lvl w:ilvl="4" w:tplc="040E0019" w:tentative="1">
      <w:start w:val="1"/>
      <w:numFmt w:val="lowerLetter"/>
      <w:lvlText w:val="%5."/>
      <w:lvlJc w:val="left"/>
      <w:pPr>
        <w:ind w:left="6719" w:hanging="360"/>
      </w:pPr>
    </w:lvl>
    <w:lvl w:ilvl="5" w:tplc="040E001B" w:tentative="1">
      <w:start w:val="1"/>
      <w:numFmt w:val="lowerRoman"/>
      <w:lvlText w:val="%6."/>
      <w:lvlJc w:val="right"/>
      <w:pPr>
        <w:ind w:left="7439" w:hanging="180"/>
      </w:pPr>
    </w:lvl>
    <w:lvl w:ilvl="6" w:tplc="040E000F" w:tentative="1">
      <w:start w:val="1"/>
      <w:numFmt w:val="decimal"/>
      <w:lvlText w:val="%7."/>
      <w:lvlJc w:val="left"/>
      <w:pPr>
        <w:ind w:left="8159" w:hanging="360"/>
      </w:pPr>
    </w:lvl>
    <w:lvl w:ilvl="7" w:tplc="040E0019" w:tentative="1">
      <w:start w:val="1"/>
      <w:numFmt w:val="lowerLetter"/>
      <w:lvlText w:val="%8."/>
      <w:lvlJc w:val="left"/>
      <w:pPr>
        <w:ind w:left="8879" w:hanging="360"/>
      </w:pPr>
    </w:lvl>
    <w:lvl w:ilvl="8" w:tplc="040E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32" w15:restartNumberingAfterBreak="0">
    <w:nsid w:val="43223DED"/>
    <w:multiLevelType w:val="hybridMultilevel"/>
    <w:tmpl w:val="07E43290"/>
    <w:lvl w:ilvl="0" w:tplc="040E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3" w15:restartNumberingAfterBreak="0">
    <w:nsid w:val="43E86D30"/>
    <w:multiLevelType w:val="hybridMultilevel"/>
    <w:tmpl w:val="C16CDE5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43051B"/>
    <w:multiLevelType w:val="hybridMultilevel"/>
    <w:tmpl w:val="12E411D8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44855433"/>
    <w:multiLevelType w:val="hybridMultilevel"/>
    <w:tmpl w:val="860C2452"/>
    <w:lvl w:ilvl="0" w:tplc="5AAA7FCA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6" w15:restartNumberingAfterBreak="0">
    <w:nsid w:val="475A0EE7"/>
    <w:multiLevelType w:val="hybridMultilevel"/>
    <w:tmpl w:val="0CF2FAAE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47A01965"/>
    <w:multiLevelType w:val="hybridMultilevel"/>
    <w:tmpl w:val="D87CB5B4"/>
    <w:lvl w:ilvl="0" w:tplc="5AAA7FCA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480E7729"/>
    <w:multiLevelType w:val="hybridMultilevel"/>
    <w:tmpl w:val="A8E28F00"/>
    <w:lvl w:ilvl="0" w:tplc="5AAA7F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A86368"/>
    <w:multiLevelType w:val="hybridMultilevel"/>
    <w:tmpl w:val="A66C0790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361E51"/>
    <w:multiLevelType w:val="hybridMultilevel"/>
    <w:tmpl w:val="A434E634"/>
    <w:lvl w:ilvl="0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1" w15:restartNumberingAfterBreak="0">
    <w:nsid w:val="4ECA5CCF"/>
    <w:multiLevelType w:val="hybridMultilevel"/>
    <w:tmpl w:val="586203E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3F589B"/>
    <w:multiLevelType w:val="hybridMultilevel"/>
    <w:tmpl w:val="016E2516"/>
    <w:lvl w:ilvl="0" w:tplc="888AB59E">
      <w:start w:val="1"/>
      <w:numFmt w:val="bullet"/>
      <w:lvlText w:val=""/>
      <w:lvlJc w:val="left"/>
      <w:pPr>
        <w:ind w:left="2280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3" w15:restartNumberingAfterBreak="0">
    <w:nsid w:val="509C2B69"/>
    <w:multiLevelType w:val="hybridMultilevel"/>
    <w:tmpl w:val="0690285E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A07888"/>
    <w:multiLevelType w:val="hybridMultilevel"/>
    <w:tmpl w:val="0EC286DA"/>
    <w:lvl w:ilvl="0" w:tplc="888AB59E">
      <w:start w:val="1"/>
      <w:numFmt w:val="bullet"/>
      <w:lvlText w:val=""/>
      <w:lvlJc w:val="left"/>
      <w:pPr>
        <w:ind w:left="3272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45" w15:restartNumberingAfterBreak="0">
    <w:nsid w:val="534F3D7C"/>
    <w:multiLevelType w:val="hybridMultilevel"/>
    <w:tmpl w:val="E2A6AC88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6260B9"/>
    <w:multiLevelType w:val="hybridMultilevel"/>
    <w:tmpl w:val="DB166D0A"/>
    <w:lvl w:ilvl="0" w:tplc="5AAA7FCA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7" w15:restartNumberingAfterBreak="0">
    <w:nsid w:val="587D76CF"/>
    <w:multiLevelType w:val="hybridMultilevel"/>
    <w:tmpl w:val="5D4CAFC8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5ED56CD3"/>
    <w:multiLevelType w:val="hybridMultilevel"/>
    <w:tmpl w:val="BCE08EA0"/>
    <w:lvl w:ilvl="0" w:tplc="040E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9" w15:restartNumberingAfterBreak="0">
    <w:nsid w:val="60741D12"/>
    <w:multiLevelType w:val="hybridMultilevel"/>
    <w:tmpl w:val="C62CFD3A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610D0382"/>
    <w:multiLevelType w:val="hybridMultilevel"/>
    <w:tmpl w:val="B5D2C59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C356A6"/>
    <w:multiLevelType w:val="hybridMultilevel"/>
    <w:tmpl w:val="220EC546"/>
    <w:lvl w:ilvl="0" w:tplc="5AAA7FCA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2" w15:restartNumberingAfterBreak="0">
    <w:nsid w:val="69261D0A"/>
    <w:multiLevelType w:val="hybridMultilevel"/>
    <w:tmpl w:val="7C94BF76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6F8C27C6"/>
    <w:multiLevelType w:val="hybridMultilevel"/>
    <w:tmpl w:val="45ECBF08"/>
    <w:lvl w:ilvl="0" w:tplc="5AAA7FCA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6FD4797E"/>
    <w:multiLevelType w:val="hybridMultilevel"/>
    <w:tmpl w:val="A692978E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 w15:restartNumberingAfterBreak="0">
    <w:nsid w:val="7190644C"/>
    <w:multiLevelType w:val="hybridMultilevel"/>
    <w:tmpl w:val="F68CFB32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72404D32"/>
    <w:multiLevelType w:val="hybridMultilevel"/>
    <w:tmpl w:val="41E6829E"/>
    <w:lvl w:ilvl="0" w:tplc="5AAA7FCA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 w15:restartNumberingAfterBreak="0">
    <w:nsid w:val="73111990"/>
    <w:multiLevelType w:val="hybridMultilevel"/>
    <w:tmpl w:val="C836618E"/>
    <w:lvl w:ilvl="0" w:tplc="5AAA7FCA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8" w15:restartNumberingAfterBreak="0">
    <w:nsid w:val="73153114"/>
    <w:multiLevelType w:val="hybridMultilevel"/>
    <w:tmpl w:val="B6AA2BDA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A84C3B"/>
    <w:multiLevelType w:val="hybridMultilevel"/>
    <w:tmpl w:val="4AC6E8A4"/>
    <w:lvl w:ilvl="0" w:tplc="888AB59E">
      <w:start w:val="1"/>
      <w:numFmt w:val="bullet"/>
      <w:lvlText w:val=""/>
      <w:lvlJc w:val="left"/>
      <w:pPr>
        <w:ind w:left="3065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60" w15:restartNumberingAfterBreak="0">
    <w:nsid w:val="74BF01AE"/>
    <w:multiLevelType w:val="hybridMultilevel"/>
    <w:tmpl w:val="4A949386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1" w15:restartNumberingAfterBreak="0">
    <w:nsid w:val="74C509D8"/>
    <w:multiLevelType w:val="hybridMultilevel"/>
    <w:tmpl w:val="C4ACA692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9B6504"/>
    <w:multiLevelType w:val="hybridMultilevel"/>
    <w:tmpl w:val="16AAD7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6B6B44"/>
    <w:multiLevelType w:val="hybridMultilevel"/>
    <w:tmpl w:val="E26E2D2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AA2BD1"/>
    <w:multiLevelType w:val="hybridMultilevel"/>
    <w:tmpl w:val="3774A6F4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5" w15:restartNumberingAfterBreak="0">
    <w:nsid w:val="7F397E04"/>
    <w:multiLevelType w:val="hybridMultilevel"/>
    <w:tmpl w:val="18861258"/>
    <w:lvl w:ilvl="0" w:tplc="5AAA7FCA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color w:val="E36B7C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61"/>
  </w:num>
  <w:num w:numId="4">
    <w:abstractNumId w:val="2"/>
  </w:num>
  <w:num w:numId="5">
    <w:abstractNumId w:val="0"/>
  </w:num>
  <w:num w:numId="6">
    <w:abstractNumId w:val="11"/>
  </w:num>
  <w:num w:numId="7">
    <w:abstractNumId w:val="62"/>
  </w:num>
  <w:num w:numId="8">
    <w:abstractNumId w:val="39"/>
  </w:num>
  <w:num w:numId="9">
    <w:abstractNumId w:val="58"/>
  </w:num>
  <w:num w:numId="10">
    <w:abstractNumId w:val="8"/>
  </w:num>
  <w:num w:numId="11">
    <w:abstractNumId w:val="40"/>
  </w:num>
  <w:num w:numId="12">
    <w:abstractNumId w:val="33"/>
  </w:num>
  <w:num w:numId="13">
    <w:abstractNumId w:val="45"/>
  </w:num>
  <w:num w:numId="14">
    <w:abstractNumId w:val="47"/>
  </w:num>
  <w:num w:numId="15">
    <w:abstractNumId w:val="16"/>
  </w:num>
  <w:num w:numId="16">
    <w:abstractNumId w:val="32"/>
  </w:num>
  <w:num w:numId="17">
    <w:abstractNumId w:val="51"/>
  </w:num>
  <w:num w:numId="18">
    <w:abstractNumId w:val="44"/>
  </w:num>
  <w:num w:numId="19">
    <w:abstractNumId w:val="43"/>
  </w:num>
  <w:num w:numId="20">
    <w:abstractNumId w:val="1"/>
  </w:num>
  <w:num w:numId="21">
    <w:abstractNumId w:val="56"/>
  </w:num>
  <w:num w:numId="22">
    <w:abstractNumId w:val="10"/>
  </w:num>
  <w:num w:numId="23">
    <w:abstractNumId w:val="52"/>
  </w:num>
  <w:num w:numId="24">
    <w:abstractNumId w:val="15"/>
  </w:num>
  <w:num w:numId="25">
    <w:abstractNumId w:val="54"/>
  </w:num>
  <w:num w:numId="26">
    <w:abstractNumId w:val="59"/>
  </w:num>
  <w:num w:numId="27">
    <w:abstractNumId w:val="65"/>
  </w:num>
  <w:num w:numId="28">
    <w:abstractNumId w:val="17"/>
  </w:num>
  <w:num w:numId="29">
    <w:abstractNumId w:val="6"/>
  </w:num>
  <w:num w:numId="30">
    <w:abstractNumId w:val="35"/>
  </w:num>
  <w:num w:numId="31">
    <w:abstractNumId w:val="42"/>
  </w:num>
  <w:num w:numId="32">
    <w:abstractNumId w:val="30"/>
  </w:num>
  <w:num w:numId="33">
    <w:abstractNumId w:val="31"/>
  </w:num>
  <w:num w:numId="34">
    <w:abstractNumId w:val="5"/>
  </w:num>
  <w:num w:numId="35">
    <w:abstractNumId w:val="4"/>
  </w:num>
  <w:num w:numId="36">
    <w:abstractNumId w:val="25"/>
  </w:num>
  <w:num w:numId="37">
    <w:abstractNumId w:val="46"/>
  </w:num>
  <w:num w:numId="38">
    <w:abstractNumId w:val="23"/>
  </w:num>
  <w:num w:numId="39">
    <w:abstractNumId w:val="24"/>
  </w:num>
  <w:num w:numId="40">
    <w:abstractNumId w:val="38"/>
  </w:num>
  <w:num w:numId="41">
    <w:abstractNumId w:val="27"/>
  </w:num>
  <w:num w:numId="42">
    <w:abstractNumId w:val="3"/>
  </w:num>
  <w:num w:numId="43">
    <w:abstractNumId w:val="57"/>
  </w:num>
  <w:num w:numId="44">
    <w:abstractNumId w:val="19"/>
  </w:num>
  <w:num w:numId="45">
    <w:abstractNumId w:val="41"/>
  </w:num>
  <w:num w:numId="46">
    <w:abstractNumId w:val="63"/>
  </w:num>
  <w:num w:numId="47">
    <w:abstractNumId w:val="12"/>
  </w:num>
  <w:num w:numId="48">
    <w:abstractNumId w:val="22"/>
  </w:num>
  <w:num w:numId="49">
    <w:abstractNumId w:val="7"/>
  </w:num>
  <w:num w:numId="50">
    <w:abstractNumId w:val="29"/>
  </w:num>
  <w:num w:numId="51">
    <w:abstractNumId w:val="9"/>
  </w:num>
  <w:num w:numId="52">
    <w:abstractNumId w:val="34"/>
  </w:num>
  <w:num w:numId="53">
    <w:abstractNumId w:val="18"/>
  </w:num>
  <w:num w:numId="54">
    <w:abstractNumId w:val="14"/>
  </w:num>
  <w:num w:numId="55">
    <w:abstractNumId w:val="55"/>
  </w:num>
  <w:num w:numId="56">
    <w:abstractNumId w:val="48"/>
  </w:num>
  <w:num w:numId="57">
    <w:abstractNumId w:val="53"/>
  </w:num>
  <w:num w:numId="58">
    <w:abstractNumId w:val="28"/>
  </w:num>
  <w:num w:numId="59">
    <w:abstractNumId w:val="37"/>
  </w:num>
  <w:num w:numId="60">
    <w:abstractNumId w:val="49"/>
  </w:num>
  <w:num w:numId="61">
    <w:abstractNumId w:val="13"/>
  </w:num>
  <w:num w:numId="62">
    <w:abstractNumId w:val="60"/>
  </w:num>
  <w:num w:numId="63">
    <w:abstractNumId w:val="26"/>
  </w:num>
  <w:num w:numId="64">
    <w:abstractNumId w:val="64"/>
  </w:num>
  <w:num w:numId="65">
    <w:abstractNumId w:val="36"/>
  </w:num>
  <w:num w:numId="66">
    <w:abstractNumId w:val="5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52"/>
    <w:rsid w:val="000077C0"/>
    <w:rsid w:val="000B4305"/>
    <w:rsid w:val="000D1DFD"/>
    <w:rsid w:val="00145ABF"/>
    <w:rsid w:val="00147296"/>
    <w:rsid w:val="00221585"/>
    <w:rsid w:val="00295728"/>
    <w:rsid w:val="002E3F03"/>
    <w:rsid w:val="0038665B"/>
    <w:rsid w:val="003F5495"/>
    <w:rsid w:val="004D1806"/>
    <w:rsid w:val="004E1123"/>
    <w:rsid w:val="00572B7E"/>
    <w:rsid w:val="00576409"/>
    <w:rsid w:val="00590284"/>
    <w:rsid w:val="00593091"/>
    <w:rsid w:val="005E0C2E"/>
    <w:rsid w:val="00750C23"/>
    <w:rsid w:val="00752D64"/>
    <w:rsid w:val="007B68EE"/>
    <w:rsid w:val="008468CB"/>
    <w:rsid w:val="008A5F10"/>
    <w:rsid w:val="008D5297"/>
    <w:rsid w:val="009321DB"/>
    <w:rsid w:val="00A25D40"/>
    <w:rsid w:val="00AB7F52"/>
    <w:rsid w:val="00B418F5"/>
    <w:rsid w:val="00B65BE2"/>
    <w:rsid w:val="00C24652"/>
    <w:rsid w:val="00C56DBB"/>
    <w:rsid w:val="00CE4B42"/>
    <w:rsid w:val="00D84D5D"/>
    <w:rsid w:val="00E436ED"/>
    <w:rsid w:val="00F437EF"/>
    <w:rsid w:val="00FE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5C9D"/>
  <w15:chartTrackingRefBased/>
  <w15:docId w15:val="{1B6B3E77-2D8F-4B9C-A7A6-7997E9E3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9572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95728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145ABF"/>
    <w:pPr>
      <w:ind w:left="720"/>
      <w:contextualSpacing/>
    </w:pPr>
  </w:style>
  <w:style w:type="table" w:styleId="Rcsostblzat">
    <w:name w:val="Table Grid"/>
    <w:basedOn w:val="Normltblzat"/>
    <w:uiPriority w:val="39"/>
    <w:rsid w:val="00D8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geszsegugy.hupont.hu/28/szulesi-serulesek-es-verzesek" TargetMode="External"/><Relationship Id="rId13" Type="http://schemas.openxmlformats.org/officeDocument/2006/relationships/hyperlink" Target="https://regi.tankonyvtar.hu/hu/tartalom/tamop425/2011_0001_524_Gyermekgyogyaszati_kezikonyv_1/ch04s0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bauerbela.ro/2011/06/csecsemokori-toxikozis.html" TargetMode="External"/><Relationship Id="rId12" Type="http://schemas.openxmlformats.org/officeDocument/2006/relationships/hyperlink" Target="https://regi.tankonyvtar.hu/hu/tartalom/tamop425/2011_0001_524_Gyermekgyogyaszati_kezikonyv_2/ch01s02.html#id5103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Reum%C3%A1s_l%C3%A1z#Kezel%C3%A9s" TargetMode="External"/><Relationship Id="rId11" Type="http://schemas.openxmlformats.org/officeDocument/2006/relationships/hyperlink" Target="https://www.webbeteg.hu/cikkek/terhesseg/2710/az-ujszulottkori-sargasag" TargetMode="External"/><Relationship Id="rId5" Type="http://schemas.openxmlformats.org/officeDocument/2006/relationships/hyperlink" Target="https://regi.tankonyvtar.hu/hu/tartalom/tamop425/2011_0001_524_Gyermekgyogyaszati_kezikonyv_2/ch01s10.html#id60733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geszsegugy.hupont.hu/28/szulesi-serulesek-es-verzes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i.tankonyvtar.hu/hu/tartalom/tamop425/2011_0001_524_Gyermekgyogyaszati_kezikonyv_2/ch01s0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9</Pages>
  <Words>1948</Words>
  <Characters>13446</Characters>
  <Application>Microsoft Office Word</Application>
  <DocSecurity>0</DocSecurity>
  <Lines>112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6</cp:revision>
  <dcterms:created xsi:type="dcterms:W3CDTF">2020-03-15T10:36:00Z</dcterms:created>
  <dcterms:modified xsi:type="dcterms:W3CDTF">2020-03-25T20:30:00Z</dcterms:modified>
</cp:coreProperties>
</file>