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2A2A" w:rsidRDefault="00F05A59">
      <w:r w:rsidRPr="00F05A59">
        <w:rPr>
          <w:highlight w:val="yellow"/>
        </w:rPr>
        <w:t xml:space="preserve">Установка на </w:t>
      </w:r>
      <w:r w:rsidRPr="00F05A59">
        <w:rPr>
          <w:highlight w:val="yellow"/>
          <w:lang w:val="en-US"/>
        </w:rPr>
        <w:t>mac</w:t>
      </w:r>
      <w:r w:rsidRPr="00F05A59">
        <w:rPr>
          <w:highlight w:val="yellow"/>
        </w:rPr>
        <w:t xml:space="preserve"> </w:t>
      </w:r>
      <w:r w:rsidRPr="00F05A59">
        <w:rPr>
          <w:highlight w:val="yellow"/>
          <w:lang w:val="en-US"/>
        </w:rPr>
        <w:t>os</w:t>
      </w:r>
      <w:r w:rsidRPr="00F05A59">
        <w:rPr>
          <w:highlight w:val="yellow"/>
        </w:rPr>
        <w:t xml:space="preserve"> (родная ОС)</w:t>
      </w:r>
    </w:p>
    <w:p w:rsidR="00F05A59" w:rsidRDefault="00F05A59"/>
    <w:p w:rsidR="00F05A59" w:rsidRDefault="00F05A59">
      <w:r>
        <w:rPr>
          <w:noProof/>
        </w:rPr>
        <w:drawing>
          <wp:inline distT="0" distB="0" distL="0" distR="0">
            <wp:extent cx="5936615" cy="7188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4-11 в 11.17.4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6615" cy="282702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4-11 в 11.24.1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6615" cy="275209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04-11 в 14.31.5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6615" cy="3511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04-11 в 15.12.1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A59" w:rsidRDefault="00F05A59"/>
    <w:p w:rsidR="00F05A59" w:rsidRDefault="00F05A59">
      <w:pPr>
        <w:rPr>
          <w:highlight w:val="yellow"/>
        </w:rPr>
      </w:pPr>
    </w:p>
    <w:p w:rsidR="00F05A59" w:rsidRDefault="00F05A59">
      <w:pPr>
        <w:rPr>
          <w:highlight w:val="yellow"/>
        </w:rPr>
      </w:pPr>
    </w:p>
    <w:p w:rsidR="00F05A59" w:rsidRDefault="00F05A59">
      <w:pPr>
        <w:rPr>
          <w:highlight w:val="yellow"/>
        </w:rPr>
      </w:pPr>
    </w:p>
    <w:p w:rsidR="00F05A59" w:rsidRDefault="00F05A59">
      <w:r w:rsidRPr="00F05A59">
        <w:rPr>
          <w:highlight w:val="yellow"/>
        </w:rPr>
        <w:t xml:space="preserve">Есть виртуальная </w:t>
      </w:r>
      <w:r w:rsidRPr="00F05A59">
        <w:rPr>
          <w:highlight w:val="yellow"/>
          <w:lang w:val="en-US"/>
        </w:rPr>
        <w:t>ubuntu</w:t>
      </w:r>
      <w:r w:rsidRPr="00F05A59">
        <w:rPr>
          <w:highlight w:val="yellow"/>
        </w:rPr>
        <w:t xml:space="preserve"> (тоже поставила на всякий случай)</w:t>
      </w:r>
    </w:p>
    <w:p w:rsidR="00F05A59" w:rsidRDefault="00F05A59">
      <w:r>
        <w:rPr>
          <w:noProof/>
        </w:rPr>
        <w:lastRenderedPageBreak/>
        <w:drawing>
          <wp:inline distT="0" distB="0" distL="0" distR="0">
            <wp:extent cx="5455240" cy="4885150"/>
            <wp:effectExtent l="0" t="0" r="635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04-11 в 17.47.0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494" cy="488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36504" cy="686363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4-11 в 18.03.1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986" cy="69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6615" cy="45656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04-11 в 18.05.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A59" w:rsidRDefault="00F05A59"/>
    <w:p w:rsidR="00F05A59" w:rsidRPr="00F05A59" w:rsidRDefault="00F05A59">
      <w:r w:rsidRPr="00F05A59">
        <w:rPr>
          <w:highlight w:val="yellow"/>
        </w:rPr>
        <w:t xml:space="preserve">Подключение </w:t>
      </w:r>
      <w:r>
        <w:rPr>
          <w:highlight w:val="yellow"/>
          <w:lang w:val="en-US"/>
        </w:rPr>
        <w:t>DB</w:t>
      </w:r>
      <w:r w:rsidRPr="00F05A59">
        <w:rPr>
          <w:highlight w:val="yellow"/>
          <w:lang w:val="en-US"/>
        </w:rPr>
        <w:t>eaver</w:t>
      </w:r>
      <w:r w:rsidRPr="00F05A59">
        <w:rPr>
          <w:highlight w:val="yellow"/>
        </w:rPr>
        <w:t xml:space="preserve"> и </w:t>
      </w:r>
      <w:r w:rsidRPr="00F05A59">
        <w:rPr>
          <w:highlight w:val="yellow"/>
          <w:lang w:val="en-US"/>
        </w:rPr>
        <w:t>Workbench</w:t>
      </w:r>
      <w:r w:rsidRPr="00F05A59">
        <w:rPr>
          <w:highlight w:val="yellow"/>
        </w:rPr>
        <w:t xml:space="preserve"> (локальной БД и удаленной)</w:t>
      </w:r>
    </w:p>
    <w:p w:rsidR="00F05A59" w:rsidRPr="00F05A59" w:rsidRDefault="00F05A59">
      <w:bookmarkStart w:id="0" w:name="_GoBack"/>
      <w:bookmarkEnd w:id="0"/>
    </w:p>
    <w:p w:rsidR="00F05A59" w:rsidRPr="00F05A59" w:rsidRDefault="00F05A59">
      <w:r>
        <w:rPr>
          <w:noProof/>
        </w:rPr>
        <w:lastRenderedPageBreak/>
        <w:drawing>
          <wp:inline distT="0" distB="0" distL="0" distR="0">
            <wp:extent cx="5936615" cy="45859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04-11 в 18.39.0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6615" cy="41929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04-11 в 18.50.1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6615" cy="403288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04-11 в 18.55.0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5A59" w:rsidRPr="00F05A59" w:rsidSect="00851A0C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A59"/>
    <w:rsid w:val="00502A2A"/>
    <w:rsid w:val="00851A0C"/>
    <w:rsid w:val="00F05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6569E97"/>
  <w15:chartTrackingRefBased/>
  <w15:docId w15:val="{7B61CCA6-86EF-1446-9F99-E318F2D4E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1</cp:revision>
  <dcterms:created xsi:type="dcterms:W3CDTF">2020-04-11T15:57:00Z</dcterms:created>
  <dcterms:modified xsi:type="dcterms:W3CDTF">2020-04-11T16:01:00Z</dcterms:modified>
</cp:coreProperties>
</file>