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Системы управления базами данных MongoDB и SQLite в Python</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18"/>
        </w:numPr>
        <w:spacing w:after="0" w:afterAutospacing="0"/>
        <w:ind w:left="720" w:hanging="360"/>
        <w:rPr>
          <w:color w:val="434343"/>
        </w:rPr>
      </w:pPr>
      <w:r w:rsidDel="00000000" w:rsidR="00000000" w:rsidRPr="00000000">
        <w:rPr>
          <w:color w:val="434343"/>
          <w:rtl w:val="0"/>
        </w:rPr>
        <w:t xml:space="preserve">Узнаем основные принципы работы с реляционными и нереляционными базами данных.</w:t>
      </w:r>
    </w:p>
    <w:p w:rsidR="00000000" w:rsidDel="00000000" w:rsidP="00000000" w:rsidRDefault="00000000" w:rsidRPr="00000000" w14:paraId="00000009">
      <w:pPr>
        <w:numPr>
          <w:ilvl w:val="0"/>
          <w:numId w:val="18"/>
        </w:numPr>
        <w:spacing w:after="0" w:afterAutospacing="0" w:before="0" w:beforeAutospacing="0"/>
        <w:ind w:left="720" w:hanging="360"/>
        <w:rPr>
          <w:color w:val="434343"/>
        </w:rPr>
      </w:pPr>
      <w:r w:rsidDel="00000000" w:rsidR="00000000" w:rsidRPr="00000000">
        <w:rPr>
          <w:color w:val="434343"/>
          <w:rtl w:val="0"/>
        </w:rPr>
        <w:t xml:space="preserve">Рассмотрим основные операции и методы для формирования запросов. </w:t>
      </w:r>
    </w:p>
    <w:p w:rsidR="00000000" w:rsidDel="00000000" w:rsidP="00000000" w:rsidRDefault="00000000" w:rsidRPr="00000000" w14:paraId="0000000A">
      <w:pPr>
        <w:numPr>
          <w:ilvl w:val="0"/>
          <w:numId w:val="18"/>
        </w:numPr>
        <w:spacing w:before="0" w:beforeAutospacing="0"/>
        <w:ind w:left="720" w:hanging="360"/>
        <w:rPr>
          <w:color w:val="434343"/>
        </w:rPr>
      </w:pPr>
      <w:r w:rsidDel="00000000" w:rsidR="00000000" w:rsidRPr="00000000">
        <w:rPr>
          <w:color w:val="434343"/>
          <w:rtl w:val="0"/>
        </w:rPr>
        <w:t xml:space="preserve">Научимся работать с данными внутри баз.</w:t>
      </w:r>
      <w:r w:rsidDel="00000000" w:rsidR="00000000" w:rsidRPr="00000000">
        <w:rPr>
          <w:rtl w:val="0"/>
        </w:rPr>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40" w:lineRule="auto"/>
        <w:rPr>
          <w:color w:val="1155cc"/>
          <w:u w:val="single"/>
        </w:rPr>
      </w:pPr>
      <w:hyperlink r:id="rId9">
        <w:r w:rsidDel="00000000" w:rsidR="00000000" w:rsidRPr="00000000">
          <w:rPr>
            <w:color w:val="1155cc"/>
            <w:u w:val="single"/>
            <w:rtl w:val="0"/>
          </w:rPr>
          <w:t xml:space="preserve">SQL и noSQL</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r:id="rId10">
        <w:r w:rsidDel="00000000" w:rsidR="00000000" w:rsidRPr="00000000">
          <w:rPr>
            <w:color w:val="1155cc"/>
            <w:u w:val="single"/>
            <w:rtl w:val="0"/>
          </w:rPr>
          <w:t xml:space="preserve">SQL</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1">
        <w:r w:rsidDel="00000000" w:rsidR="00000000" w:rsidRPr="00000000">
          <w:rPr>
            <w:color w:val="1155cc"/>
            <w:u w:val="single"/>
            <w:rtl w:val="0"/>
          </w:rPr>
          <w:t xml:space="preserve">NoSQL</w:t>
        </w:r>
      </w:hyperlink>
      <w:r w:rsidDel="00000000" w:rsidR="00000000" w:rsidRPr="00000000">
        <w:rPr>
          <w:rtl w:val="0"/>
        </w:rPr>
      </w:r>
    </w:p>
    <w:p w:rsidR="00000000" w:rsidDel="00000000" w:rsidP="00000000" w:rsidRDefault="00000000" w:rsidRPr="00000000" w14:paraId="00000010">
      <w:pPr>
        <w:spacing w:line="240" w:lineRule="auto"/>
        <w:rPr>
          <w:color w:val="1155cc"/>
          <w:u w:val="single"/>
        </w:rPr>
      </w:pPr>
      <w:hyperlink r:id="rId12">
        <w:r w:rsidDel="00000000" w:rsidR="00000000" w:rsidRPr="00000000">
          <w:rPr>
            <w:color w:val="1155cc"/>
            <w:u w:val="single"/>
            <w:rtl w:val="0"/>
          </w:rPr>
          <w:t xml:space="preserve">MongoDB и почему именно она</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r:id="rId13">
        <w:r w:rsidDel="00000000" w:rsidR="00000000" w:rsidRPr="00000000">
          <w:rPr>
            <w:color w:val="1155cc"/>
            <w:u w:val="single"/>
            <w:rtl w:val="0"/>
          </w:rPr>
          <w:t xml:space="preserve">Документная модель данных</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r:id="rId14">
        <w:r w:rsidDel="00000000" w:rsidR="00000000" w:rsidRPr="00000000">
          <w:rPr>
            <w:color w:val="1155cc"/>
            <w:u w:val="single"/>
            <w:rtl w:val="0"/>
          </w:rPr>
          <w:t xml:space="preserve">Произвольные запросы</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5">
        <w:r w:rsidDel="00000000" w:rsidR="00000000" w:rsidRPr="00000000">
          <w:rPr>
            <w:color w:val="1155cc"/>
            <w:u w:val="single"/>
            <w:rtl w:val="0"/>
          </w:rPr>
          <w:t xml:space="preserve">Другие преимущества</w:t>
        </w:r>
      </w:hyperlink>
      <w:r w:rsidDel="00000000" w:rsidR="00000000" w:rsidRPr="00000000">
        <w:rPr>
          <w:rtl w:val="0"/>
        </w:rPr>
      </w:r>
    </w:p>
    <w:p w:rsidR="00000000" w:rsidDel="00000000" w:rsidP="00000000" w:rsidRDefault="00000000" w:rsidRPr="00000000" w14:paraId="00000014">
      <w:pPr>
        <w:spacing w:line="240" w:lineRule="auto"/>
        <w:rPr>
          <w:color w:val="1155cc"/>
          <w:u w:val="single"/>
        </w:rPr>
      </w:pPr>
      <w:hyperlink r:id="rId16">
        <w:r w:rsidDel="00000000" w:rsidR="00000000" w:rsidRPr="00000000">
          <w:rPr>
            <w:color w:val="1155cc"/>
            <w:u w:val="single"/>
            <w:rtl w:val="0"/>
          </w:rPr>
          <w:t xml:space="preserve">Работа с MongoDB</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r:id="rId17">
        <w:r w:rsidDel="00000000" w:rsidR="00000000" w:rsidRPr="00000000">
          <w:rPr>
            <w:color w:val="1155cc"/>
            <w:u w:val="single"/>
            <w:rtl w:val="0"/>
          </w:rPr>
          <w:t xml:space="preserve">Установка MongoDB</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r:id="rId18">
        <w:r w:rsidDel="00000000" w:rsidR="00000000" w:rsidRPr="00000000">
          <w:rPr>
            <w:color w:val="1155cc"/>
            <w:u w:val="single"/>
            <w:rtl w:val="0"/>
          </w:rPr>
          <w:t xml:space="preserve">Запуск сервера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9">
        <w:r w:rsidDel="00000000" w:rsidR="00000000" w:rsidRPr="00000000">
          <w:rPr>
            <w:color w:val="1155cc"/>
            <w:u w:val="single"/>
            <w:rtl w:val="0"/>
          </w:rPr>
          <w:t xml:space="preserve">Работа с MongoDB из консоли</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20">
        <w:r w:rsidDel="00000000" w:rsidR="00000000" w:rsidRPr="00000000">
          <w:rPr>
            <w:color w:val="1155cc"/>
            <w:u w:val="single"/>
            <w:rtl w:val="0"/>
          </w:rPr>
          <w:t xml:space="preserve">Работа с MongoDB в Python</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r:id="rId21">
        <w:r w:rsidDel="00000000" w:rsidR="00000000" w:rsidRPr="00000000">
          <w:rPr>
            <w:color w:val="1155cc"/>
            <w:u w:val="single"/>
            <w:rtl w:val="0"/>
          </w:rPr>
          <w:t xml:space="preserve">Операции CRUD</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color w:val="1155cc"/>
          <w:u w:val="single"/>
        </w:rPr>
      </w:pPr>
      <w:hyperlink r:id="rId22">
        <w:r w:rsidDel="00000000" w:rsidR="00000000" w:rsidRPr="00000000">
          <w:rPr>
            <w:color w:val="1155cc"/>
            <w:u w:val="single"/>
            <w:rtl w:val="0"/>
          </w:rPr>
          <w:t xml:space="preserve">Операции Create</w:t>
        </w:r>
      </w:hyperlink>
      <w:r w:rsidDel="00000000" w:rsidR="00000000" w:rsidRPr="00000000">
        <w:rPr>
          <w:rtl w:val="0"/>
        </w:rPr>
      </w:r>
    </w:p>
    <w:p w:rsidR="00000000" w:rsidDel="00000000" w:rsidP="00000000" w:rsidRDefault="00000000" w:rsidRPr="00000000" w14:paraId="0000001B">
      <w:pPr>
        <w:spacing w:before="60" w:line="240" w:lineRule="auto"/>
        <w:ind w:left="1440" w:firstLine="0"/>
        <w:rPr>
          <w:color w:val="1155cc"/>
          <w:u w:val="single"/>
        </w:rPr>
      </w:pPr>
      <w:hyperlink r:id="rId23">
        <w:r w:rsidDel="00000000" w:rsidR="00000000" w:rsidRPr="00000000">
          <w:rPr>
            <w:color w:val="1155cc"/>
            <w:u w:val="single"/>
            <w:rtl w:val="0"/>
          </w:rPr>
          <w:t xml:space="preserve">Добавление одного документа</w:t>
        </w:r>
      </w:hyperlink>
      <w:r w:rsidDel="00000000" w:rsidR="00000000" w:rsidRPr="00000000">
        <w:rPr>
          <w:rtl w:val="0"/>
        </w:rPr>
      </w:r>
    </w:p>
    <w:p w:rsidR="00000000" w:rsidDel="00000000" w:rsidP="00000000" w:rsidRDefault="00000000" w:rsidRPr="00000000" w14:paraId="0000001C">
      <w:pPr>
        <w:spacing w:before="60" w:line="240" w:lineRule="auto"/>
        <w:ind w:left="1440" w:firstLine="0"/>
        <w:rPr>
          <w:color w:val="1155cc"/>
          <w:u w:val="single"/>
        </w:rPr>
      </w:pPr>
      <w:hyperlink r:id="rId24">
        <w:r w:rsidDel="00000000" w:rsidR="00000000" w:rsidRPr="00000000">
          <w:rPr>
            <w:color w:val="1155cc"/>
            <w:u w:val="single"/>
            <w:rtl w:val="0"/>
          </w:rPr>
          <w:t xml:space="preserve">Добавление нескольких документов</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color w:val="1155cc"/>
          <w:u w:val="single"/>
        </w:rPr>
      </w:pPr>
      <w:hyperlink r:id="rId25">
        <w:r w:rsidDel="00000000" w:rsidR="00000000" w:rsidRPr="00000000">
          <w:rPr>
            <w:color w:val="1155cc"/>
            <w:u w:val="single"/>
            <w:rtl w:val="0"/>
          </w:rPr>
          <w:t xml:space="preserve">Операции Read</w:t>
        </w:r>
      </w:hyperlink>
      <w:r w:rsidDel="00000000" w:rsidR="00000000" w:rsidRPr="00000000">
        <w:rPr>
          <w:rtl w:val="0"/>
        </w:rPr>
      </w:r>
    </w:p>
    <w:p w:rsidR="00000000" w:rsidDel="00000000" w:rsidP="00000000" w:rsidRDefault="00000000" w:rsidRPr="00000000" w14:paraId="0000001E">
      <w:pPr>
        <w:spacing w:before="60" w:line="240" w:lineRule="auto"/>
        <w:ind w:left="1440" w:firstLine="0"/>
        <w:rPr>
          <w:color w:val="1155cc"/>
          <w:u w:val="single"/>
        </w:rPr>
      </w:pPr>
      <w:hyperlink r:id="rId26">
        <w:r w:rsidDel="00000000" w:rsidR="00000000" w:rsidRPr="00000000">
          <w:rPr>
            <w:color w:val="1155cc"/>
            <w:u w:val="single"/>
            <w:rtl w:val="0"/>
          </w:rPr>
          <w:t xml:space="preserve">Запрос всех документов в коллекции</w:t>
        </w:r>
      </w:hyperlink>
      <w:r w:rsidDel="00000000" w:rsidR="00000000" w:rsidRPr="00000000">
        <w:rPr>
          <w:rtl w:val="0"/>
        </w:rPr>
      </w:r>
    </w:p>
    <w:p w:rsidR="00000000" w:rsidDel="00000000" w:rsidP="00000000" w:rsidRDefault="00000000" w:rsidRPr="00000000" w14:paraId="0000001F">
      <w:pPr>
        <w:spacing w:before="60" w:line="240" w:lineRule="auto"/>
        <w:ind w:left="1440" w:firstLine="0"/>
        <w:rPr>
          <w:color w:val="1155cc"/>
          <w:u w:val="single"/>
        </w:rPr>
      </w:pPr>
      <w:hyperlink r:id="rId27">
        <w:r w:rsidDel="00000000" w:rsidR="00000000" w:rsidRPr="00000000">
          <w:rPr>
            <w:color w:val="1155cc"/>
            <w:u w:val="single"/>
            <w:rtl w:val="0"/>
          </w:rPr>
          <w:t xml:space="preserve">Запрос документов по заданному условию</w:t>
        </w:r>
      </w:hyperlink>
      <w:r w:rsidDel="00000000" w:rsidR="00000000" w:rsidRPr="00000000">
        <w:rPr>
          <w:rtl w:val="0"/>
        </w:rPr>
      </w:r>
    </w:p>
    <w:p w:rsidR="00000000" w:rsidDel="00000000" w:rsidP="00000000" w:rsidRDefault="00000000" w:rsidRPr="00000000" w14:paraId="00000020">
      <w:pPr>
        <w:spacing w:before="60" w:line="240" w:lineRule="auto"/>
        <w:ind w:left="1440" w:firstLine="0"/>
        <w:rPr>
          <w:color w:val="1155cc"/>
          <w:u w:val="single"/>
        </w:rPr>
      </w:pPr>
      <w:hyperlink r:id="rId28">
        <w:r w:rsidDel="00000000" w:rsidR="00000000" w:rsidRPr="00000000">
          <w:rPr>
            <w:color w:val="1155cc"/>
            <w:u w:val="single"/>
            <w:rtl w:val="0"/>
          </w:rPr>
          <w:t xml:space="preserve">Запрос документов по нескольким критериям</w:t>
        </w:r>
      </w:hyperlink>
      <w:r w:rsidDel="00000000" w:rsidR="00000000" w:rsidRPr="00000000">
        <w:rPr>
          <w:rtl w:val="0"/>
        </w:rPr>
      </w:r>
    </w:p>
    <w:p w:rsidR="00000000" w:rsidDel="00000000" w:rsidP="00000000" w:rsidRDefault="00000000" w:rsidRPr="00000000" w14:paraId="00000021">
      <w:pPr>
        <w:spacing w:before="60" w:line="240" w:lineRule="auto"/>
        <w:ind w:left="1440" w:firstLine="0"/>
        <w:rPr>
          <w:color w:val="1155cc"/>
          <w:u w:val="single"/>
        </w:rPr>
      </w:pPr>
      <w:hyperlink r:id="rId29">
        <w:r w:rsidDel="00000000" w:rsidR="00000000" w:rsidRPr="00000000">
          <w:rPr>
            <w:color w:val="1155cc"/>
            <w:u w:val="single"/>
            <w:rtl w:val="0"/>
          </w:rPr>
          <w:t xml:space="preserve">Запрос документов по составным условиям (оператор $and)</w:t>
        </w:r>
      </w:hyperlink>
      <w:r w:rsidDel="00000000" w:rsidR="00000000" w:rsidRPr="00000000">
        <w:rPr>
          <w:rtl w:val="0"/>
        </w:rPr>
      </w:r>
    </w:p>
    <w:p w:rsidR="00000000" w:rsidDel="00000000" w:rsidP="00000000" w:rsidRDefault="00000000" w:rsidRPr="00000000" w14:paraId="00000022">
      <w:pPr>
        <w:spacing w:before="60" w:line="240" w:lineRule="auto"/>
        <w:ind w:left="1440" w:firstLine="0"/>
        <w:rPr>
          <w:color w:val="1155cc"/>
          <w:u w:val="single"/>
        </w:rPr>
      </w:pPr>
      <w:hyperlink r:id="rId30">
        <w:r w:rsidDel="00000000" w:rsidR="00000000" w:rsidRPr="00000000">
          <w:rPr>
            <w:color w:val="1155cc"/>
            <w:u w:val="single"/>
            <w:rtl w:val="0"/>
          </w:rPr>
          <w:t xml:space="preserve">Запрос документов по составным условиям (оператор $or)</w:t>
        </w:r>
      </w:hyperlink>
      <w:r w:rsidDel="00000000" w:rsidR="00000000" w:rsidRPr="00000000">
        <w:rPr>
          <w:rtl w:val="0"/>
        </w:rPr>
      </w:r>
    </w:p>
    <w:p w:rsidR="00000000" w:rsidDel="00000000" w:rsidP="00000000" w:rsidRDefault="00000000" w:rsidRPr="00000000" w14:paraId="00000023">
      <w:pPr>
        <w:spacing w:before="60" w:line="240" w:lineRule="auto"/>
        <w:ind w:left="1440" w:firstLine="0"/>
        <w:rPr>
          <w:color w:val="1155cc"/>
          <w:u w:val="single"/>
        </w:rPr>
      </w:pPr>
      <w:hyperlink r:id="rId31">
        <w:r w:rsidDel="00000000" w:rsidR="00000000" w:rsidRPr="00000000">
          <w:rPr>
            <w:color w:val="1155cc"/>
            <w:u w:val="single"/>
            <w:rtl w:val="0"/>
          </w:rPr>
          <w:t xml:space="preserve">Запрос документов по составным условиям (совместное использование $or и $and)</w:t>
        </w:r>
      </w:hyperlink>
      <w:r w:rsidDel="00000000" w:rsidR="00000000" w:rsidRPr="00000000">
        <w:rPr>
          <w:rtl w:val="0"/>
        </w:rPr>
      </w:r>
    </w:p>
    <w:p w:rsidR="00000000" w:rsidDel="00000000" w:rsidP="00000000" w:rsidRDefault="00000000" w:rsidRPr="00000000" w14:paraId="00000024">
      <w:pPr>
        <w:spacing w:before="60" w:line="240" w:lineRule="auto"/>
        <w:ind w:left="1440" w:firstLine="0"/>
        <w:rPr>
          <w:color w:val="1155cc"/>
          <w:u w:val="single"/>
        </w:rPr>
      </w:pPr>
      <w:hyperlink r:id="rId32">
        <w:r w:rsidDel="00000000" w:rsidR="00000000" w:rsidRPr="00000000">
          <w:rPr>
            <w:color w:val="1155cc"/>
            <w:u w:val="single"/>
            <w:rtl w:val="0"/>
          </w:rPr>
          <w:t xml:space="preserve">Проекции</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color w:val="1155cc"/>
          <w:u w:val="single"/>
        </w:rPr>
      </w:pPr>
      <w:hyperlink r:id="rId33">
        <w:r w:rsidDel="00000000" w:rsidR="00000000" w:rsidRPr="00000000">
          <w:rPr>
            <w:color w:val="1155cc"/>
            <w:u w:val="single"/>
            <w:rtl w:val="0"/>
          </w:rPr>
          <w:t xml:space="preserve">Операции Update</w:t>
        </w:r>
      </w:hyperlink>
      <w:r w:rsidDel="00000000" w:rsidR="00000000" w:rsidRPr="00000000">
        <w:rPr>
          <w:rtl w:val="0"/>
        </w:rPr>
      </w:r>
    </w:p>
    <w:p w:rsidR="00000000" w:rsidDel="00000000" w:rsidP="00000000" w:rsidRDefault="00000000" w:rsidRPr="00000000" w14:paraId="00000026">
      <w:pPr>
        <w:spacing w:before="60" w:line="240" w:lineRule="auto"/>
        <w:ind w:left="1440" w:firstLine="0"/>
        <w:rPr>
          <w:color w:val="1155cc"/>
          <w:u w:val="single"/>
        </w:rPr>
      </w:pPr>
      <w:hyperlink r:id="rId34">
        <w:r w:rsidDel="00000000" w:rsidR="00000000" w:rsidRPr="00000000">
          <w:rPr>
            <w:color w:val="1155cc"/>
            <w:u w:val="single"/>
            <w:rtl w:val="0"/>
          </w:rPr>
          <w:t xml:space="preserve">Обновление одного документа</w:t>
        </w:r>
      </w:hyperlink>
      <w:r w:rsidDel="00000000" w:rsidR="00000000" w:rsidRPr="00000000">
        <w:rPr>
          <w:rtl w:val="0"/>
        </w:rPr>
      </w:r>
    </w:p>
    <w:p w:rsidR="00000000" w:rsidDel="00000000" w:rsidP="00000000" w:rsidRDefault="00000000" w:rsidRPr="00000000" w14:paraId="00000027">
      <w:pPr>
        <w:spacing w:before="60" w:line="240" w:lineRule="auto"/>
        <w:ind w:left="1440" w:firstLine="0"/>
        <w:rPr>
          <w:color w:val="1155cc"/>
          <w:u w:val="single"/>
        </w:rPr>
      </w:pPr>
      <w:hyperlink r:id="rId35">
        <w:r w:rsidDel="00000000" w:rsidR="00000000" w:rsidRPr="00000000">
          <w:rPr>
            <w:color w:val="1155cc"/>
            <w:u w:val="single"/>
            <w:rtl w:val="0"/>
          </w:rPr>
          <w:t xml:space="preserve">Обновление нескольких документов</w:t>
        </w:r>
      </w:hyperlink>
      <w:r w:rsidDel="00000000" w:rsidR="00000000" w:rsidRPr="00000000">
        <w:rPr>
          <w:rtl w:val="0"/>
        </w:rPr>
      </w:r>
    </w:p>
    <w:p w:rsidR="00000000" w:rsidDel="00000000" w:rsidP="00000000" w:rsidRDefault="00000000" w:rsidRPr="00000000" w14:paraId="00000028">
      <w:pPr>
        <w:spacing w:before="60" w:line="240" w:lineRule="auto"/>
        <w:ind w:left="1440" w:firstLine="0"/>
        <w:rPr>
          <w:color w:val="1155cc"/>
          <w:u w:val="single"/>
        </w:rPr>
      </w:pPr>
      <w:hyperlink r:id="rId36">
        <w:r w:rsidDel="00000000" w:rsidR="00000000" w:rsidRPr="00000000">
          <w:rPr>
            <w:color w:val="1155cc"/>
            <w:u w:val="single"/>
            <w:rtl w:val="0"/>
          </w:rPr>
          <w:t xml:space="preserve">Замена одного документа</w:t>
        </w:r>
      </w:hyperlink>
      <w:r w:rsidDel="00000000" w:rsidR="00000000" w:rsidRPr="00000000">
        <w:rPr>
          <w:rtl w:val="0"/>
        </w:rPr>
      </w:r>
    </w:p>
    <w:p w:rsidR="00000000" w:rsidDel="00000000" w:rsidP="00000000" w:rsidRDefault="00000000" w:rsidRPr="00000000" w14:paraId="00000029">
      <w:pPr>
        <w:spacing w:before="60" w:line="240" w:lineRule="auto"/>
        <w:ind w:left="1080" w:firstLine="0"/>
        <w:rPr>
          <w:color w:val="1155cc"/>
          <w:u w:val="single"/>
        </w:rPr>
      </w:pPr>
      <w:hyperlink r:id="rId37">
        <w:r w:rsidDel="00000000" w:rsidR="00000000" w:rsidRPr="00000000">
          <w:rPr>
            <w:color w:val="1155cc"/>
            <w:u w:val="single"/>
            <w:rtl w:val="0"/>
          </w:rPr>
          <w:t xml:space="preserve">Операции Delete</w:t>
        </w:r>
      </w:hyperlink>
      <w:r w:rsidDel="00000000" w:rsidR="00000000" w:rsidRPr="00000000">
        <w:rPr>
          <w:rtl w:val="0"/>
        </w:rPr>
      </w:r>
    </w:p>
    <w:p w:rsidR="00000000" w:rsidDel="00000000" w:rsidP="00000000" w:rsidRDefault="00000000" w:rsidRPr="00000000" w14:paraId="0000002A">
      <w:pPr>
        <w:spacing w:before="60" w:line="240" w:lineRule="auto"/>
        <w:ind w:left="1440" w:firstLine="0"/>
        <w:rPr>
          <w:color w:val="1155cc"/>
          <w:u w:val="single"/>
        </w:rPr>
      </w:pPr>
      <w:hyperlink r:id="rId38">
        <w:r w:rsidDel="00000000" w:rsidR="00000000" w:rsidRPr="00000000">
          <w:rPr>
            <w:color w:val="1155cc"/>
            <w:u w:val="single"/>
            <w:rtl w:val="0"/>
          </w:rPr>
          <w:t xml:space="preserve">Удаление одного документа</w:t>
        </w:r>
      </w:hyperlink>
      <w:r w:rsidDel="00000000" w:rsidR="00000000" w:rsidRPr="00000000">
        <w:rPr>
          <w:rtl w:val="0"/>
        </w:rPr>
      </w:r>
    </w:p>
    <w:p w:rsidR="00000000" w:rsidDel="00000000" w:rsidP="00000000" w:rsidRDefault="00000000" w:rsidRPr="00000000" w14:paraId="0000002B">
      <w:pPr>
        <w:spacing w:before="60" w:line="240" w:lineRule="auto"/>
        <w:ind w:left="1440" w:firstLine="0"/>
        <w:rPr>
          <w:color w:val="1155cc"/>
          <w:u w:val="single"/>
        </w:rPr>
      </w:pPr>
      <w:hyperlink r:id="rId39">
        <w:r w:rsidDel="00000000" w:rsidR="00000000" w:rsidRPr="00000000">
          <w:rPr>
            <w:color w:val="1155cc"/>
            <w:u w:val="single"/>
            <w:rtl w:val="0"/>
          </w:rPr>
          <w:t xml:space="preserve">Удаление нескольких документов</w:t>
        </w:r>
      </w:hyperlink>
      <w:r w:rsidDel="00000000" w:rsidR="00000000" w:rsidRPr="00000000">
        <w:rPr>
          <w:rtl w:val="0"/>
        </w:rPr>
      </w:r>
    </w:p>
    <w:p w:rsidR="00000000" w:rsidDel="00000000" w:rsidP="00000000" w:rsidRDefault="00000000" w:rsidRPr="00000000" w14:paraId="0000002C">
      <w:pPr>
        <w:spacing w:line="240" w:lineRule="auto"/>
        <w:rPr>
          <w:color w:val="1155cc"/>
          <w:u w:val="single"/>
        </w:rPr>
      </w:pPr>
      <w:hyperlink r:id="rId40">
        <w:r w:rsidDel="00000000" w:rsidR="00000000" w:rsidRPr="00000000">
          <w:rPr>
            <w:color w:val="1155cc"/>
            <w:u w:val="single"/>
            <w:rtl w:val="0"/>
          </w:rPr>
          <w:t xml:space="preserve">SQLAlchemy. Работа с SQLite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r:id="rId41">
        <w:r w:rsidDel="00000000" w:rsidR="00000000" w:rsidRPr="00000000">
          <w:rPr>
            <w:color w:val="1155cc"/>
            <w:u w:val="single"/>
            <w:rtl w:val="0"/>
          </w:rPr>
          <w:t xml:space="preserve">Установка и подключение к БД</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r:id="rId42">
        <w:r w:rsidDel="00000000" w:rsidR="00000000" w:rsidRPr="00000000">
          <w:rPr>
            <w:color w:val="1155cc"/>
            <w:u w:val="single"/>
            <w:rtl w:val="0"/>
          </w:rPr>
          <w:t xml:space="preserve">Создание таблицы в базе данных</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r:id="rId43">
        <w:r w:rsidDel="00000000" w:rsidR="00000000" w:rsidRPr="00000000">
          <w:rPr>
            <w:color w:val="1155cc"/>
            <w:u w:val="single"/>
            <w:rtl w:val="0"/>
          </w:rPr>
          <w:t xml:space="preserve">Определение класса Python для отображения в таблицу</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r:id="rId44">
        <w:r w:rsidDel="00000000" w:rsidR="00000000" w:rsidRPr="00000000">
          <w:rPr>
            <w:color w:val="1155cc"/>
            <w:u w:val="single"/>
            <w:rtl w:val="0"/>
          </w:rPr>
          <w:t xml:space="preserve">Настройка отображения</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r:id="rId45">
        <w:r w:rsidDel="00000000" w:rsidR="00000000" w:rsidRPr="00000000">
          <w:rPr>
            <w:color w:val="1155cc"/>
            <w:u w:val="single"/>
            <w:rtl w:val="0"/>
          </w:rPr>
          <w:t xml:space="preserve">Декларативное создание таблицы, класса и отображения за один раз</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r:id="rId46">
        <w:r w:rsidDel="00000000" w:rsidR="00000000" w:rsidRPr="00000000">
          <w:rPr>
            <w:color w:val="1155cc"/>
            <w:u w:val="single"/>
            <w:rtl w:val="0"/>
          </w:rPr>
          <w:t xml:space="preserve">Создание сессии</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r:id="rId47">
        <w:r w:rsidDel="00000000" w:rsidR="00000000" w:rsidRPr="00000000">
          <w:rPr>
            <w:color w:val="1155cc"/>
            <w:u w:val="single"/>
            <w:rtl w:val="0"/>
          </w:rPr>
          <w:t xml:space="preserve">Добавление новых объектов</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r:id="rId48">
        <w:r w:rsidDel="00000000" w:rsidR="00000000" w:rsidRPr="00000000">
          <w:rPr>
            <w:color w:val="1155cc"/>
            <w:u w:val="single"/>
            <w:rtl w:val="0"/>
          </w:rPr>
          <w:t xml:space="preserve">Сохранение в базу</w:t>
        </w:r>
      </w:hyperlink>
      <w:r w:rsidDel="00000000" w:rsidR="00000000" w:rsidRPr="00000000">
        <w:rPr>
          <w:rtl w:val="0"/>
        </w:rPr>
      </w:r>
    </w:p>
    <w:p w:rsidR="00000000" w:rsidDel="00000000" w:rsidP="00000000" w:rsidRDefault="00000000" w:rsidRPr="00000000" w14:paraId="00000035">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36">
      <w:pPr>
        <w:spacing w:line="240" w:lineRule="auto"/>
        <w:rPr>
          <w:color w:val="1155cc"/>
          <w:u w:val="single"/>
        </w:rPr>
      </w:pPr>
      <w:r w:rsidDel="00000000" w:rsidR="00000000" w:rsidRPr="00000000">
        <w:rPr>
          <w:color w:val="1155cc"/>
          <w:u w:val="single"/>
          <w:rtl w:val="0"/>
        </w:rPr>
        <w:t xml:space="preserve">Дополнительные материалы</w:t>
      </w:r>
    </w:p>
    <w:p w:rsidR="00000000" w:rsidDel="00000000" w:rsidP="00000000" w:rsidRDefault="00000000" w:rsidRPr="00000000" w14:paraId="00000037">
      <w:pPr>
        <w:spacing w:line="240" w:lineRule="auto"/>
        <w:rPr>
          <w:color w:val="1155cc"/>
          <w:u w:val="single"/>
        </w:rPr>
      </w:pPr>
      <w:r w:rsidDel="00000000" w:rsidR="00000000" w:rsidRPr="00000000">
        <w:rPr>
          <w:color w:val="1155cc"/>
          <w:u w:val="single"/>
          <w:rtl w:val="0"/>
        </w:rPr>
        <w:t xml:space="preserve">Домашнее</w:t>
      </w:r>
      <w:hyperlink r:id="rId49">
        <w:r w:rsidDel="00000000" w:rsidR="00000000" w:rsidRPr="00000000">
          <w:rPr>
            <w:color w:val="1155cc"/>
            <w:u w:val="single"/>
            <w:rtl w:val="0"/>
          </w:rPr>
          <w:t xml:space="preserve"> задание</w:t>
        </w:r>
      </w:hyperlink>
      <w:r w:rsidDel="00000000" w:rsidR="00000000" w:rsidRPr="00000000">
        <w:rPr>
          <w:rtl w:val="0"/>
        </w:rPr>
      </w:r>
    </w:p>
    <w:p w:rsidR="00000000" w:rsidDel="00000000" w:rsidP="00000000" w:rsidRDefault="00000000" w:rsidRPr="00000000" w14:paraId="00000038">
      <w:pPr>
        <w:spacing w:after="80" w:line="240" w:lineRule="auto"/>
        <w:rPr>
          <w:color w:val="1155cc"/>
          <w:u w:val="single"/>
        </w:rPr>
      </w:pPr>
      <w:hyperlink r:id="rId50">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39">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3A">
      <w:pPr>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 MongoDB v4.2.0</w:t>
      </w:r>
    </w:p>
    <w:p w:rsidR="00000000" w:rsidDel="00000000" w:rsidP="00000000" w:rsidRDefault="00000000" w:rsidRPr="00000000" w14:paraId="0000003B">
      <w:pPr>
        <w:spacing w:line="276" w:lineRule="auto"/>
        <w:jc w:val="both"/>
        <w:rPr>
          <w:color w:val="434343"/>
        </w:rPr>
      </w:pPr>
      <w:bookmarkStart w:colFirst="0" w:colLast="0" w:name="_il3wa6xyplub" w:id="6"/>
      <w:bookmarkEnd w:id="6"/>
      <w:r w:rsidDel="00000000" w:rsidR="00000000" w:rsidRPr="00000000">
        <w:rPr>
          <w:rtl w:val="0"/>
        </w:rPr>
      </w:r>
    </w:p>
    <w:p w:rsidR="00000000" w:rsidDel="00000000" w:rsidP="00000000" w:rsidRDefault="00000000" w:rsidRPr="00000000" w14:paraId="0000003C">
      <w:pPr>
        <w:pStyle w:val="Heading1"/>
        <w:jc w:val="both"/>
        <w:rPr>
          <w:color w:val="434343"/>
          <w:sz w:val="36"/>
          <w:szCs w:val="36"/>
        </w:rPr>
      </w:pPr>
      <w:bookmarkStart w:colFirst="0" w:colLast="0" w:name="_h60aiutb3h8" w:id="7"/>
      <w:bookmarkEnd w:id="7"/>
      <w:r w:rsidDel="00000000" w:rsidR="00000000" w:rsidRPr="00000000">
        <w:rPr>
          <w:color w:val="434343"/>
          <w:sz w:val="36"/>
          <w:szCs w:val="36"/>
          <w:rtl w:val="0"/>
        </w:rPr>
        <w:t xml:space="preserve">SQL и noSQL</w:t>
      </w:r>
    </w:p>
    <w:p w:rsidR="00000000" w:rsidDel="00000000" w:rsidP="00000000" w:rsidRDefault="00000000" w:rsidRPr="00000000" w14:paraId="0000003D">
      <w:pPr>
        <w:spacing w:after="240" w:before="240" w:line="276" w:lineRule="auto"/>
        <w:jc w:val="both"/>
        <w:rPr>
          <w:color w:val="434343"/>
        </w:rPr>
      </w:pPr>
      <w:r w:rsidDel="00000000" w:rsidR="00000000" w:rsidRPr="00000000">
        <w:rPr>
          <w:color w:val="434343"/>
          <w:rtl w:val="0"/>
        </w:rPr>
        <w:t xml:space="preserve">СУБД (DBMS) расшифровывается как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 — по сути, как API для программиста. </w:t>
      </w:r>
    </w:p>
    <w:p w:rsidR="00000000" w:rsidDel="00000000" w:rsidP="00000000" w:rsidRDefault="00000000" w:rsidRPr="00000000" w14:paraId="0000003E">
      <w:pPr>
        <w:spacing w:after="240" w:before="240" w:line="276" w:lineRule="auto"/>
        <w:jc w:val="both"/>
        <w:rPr>
          <w:color w:val="434343"/>
        </w:rPr>
      </w:pPr>
      <w:r w:rsidDel="00000000" w:rsidR="00000000" w:rsidRPr="00000000">
        <w:rPr>
          <w:color w:val="434343"/>
          <w:rtl w:val="0"/>
        </w:rPr>
        <w:t xml:space="preserve">База данных (БД) — структурированный массив данных. Он может располагаться как на жёстком диске, так и в оперативной памяти. Существует множество типов СУБД, но сейчас актуальны два типа — реляционные (SQL) и нереляционные (noSQL).</w:t>
      </w:r>
    </w:p>
    <w:p w:rsidR="00000000" w:rsidDel="00000000" w:rsidP="00000000" w:rsidRDefault="00000000" w:rsidRPr="00000000" w14:paraId="0000003F">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40">
      <w:pPr>
        <w:pStyle w:val="Heading2"/>
        <w:jc w:val="both"/>
        <w:rPr>
          <w:color w:val="434343"/>
        </w:rPr>
      </w:pPr>
      <w:bookmarkStart w:colFirst="0" w:colLast="0" w:name="_bpkthbhmbums" w:id="8"/>
      <w:bookmarkEnd w:id="8"/>
      <w:r w:rsidDel="00000000" w:rsidR="00000000" w:rsidRPr="00000000">
        <w:rPr>
          <w:color w:val="434343"/>
          <w:sz w:val="28"/>
          <w:szCs w:val="28"/>
          <w:rtl w:val="0"/>
        </w:rPr>
        <w:t xml:space="preserve">SQL</w:t>
      </w:r>
      <w:r w:rsidDel="00000000" w:rsidR="00000000" w:rsidRPr="00000000">
        <w:rPr>
          <w:color w:val="434343"/>
          <w:rtl w:val="0"/>
        </w:rPr>
        <w:t xml:space="preserve"> </w:t>
      </w:r>
    </w:p>
    <w:p w:rsidR="00000000" w:rsidDel="00000000" w:rsidP="00000000" w:rsidRDefault="00000000" w:rsidRPr="00000000" w14:paraId="00000041">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Реляционные БД называются так потому, что они основаны на реляционной модели данных. Само понятие «реляционность» происходит от английского слова relation, то есть «отношение». Реляционная структура имеет зависимости, явные связи между собой. Для управления данными и программирования логики используются язык SQL 1992 года выпуска и процедурная надстройка над ним. У разных производителей свои реализации: например, у Oracle это PL/SQL (Procedural Language / Structured Query Language), у Microsoft — Transact-SQL (T-SQL), а у IBM — SQL PL.</w:t>
      </w:r>
    </w:p>
    <w:p w:rsidR="00000000" w:rsidDel="00000000" w:rsidP="00000000" w:rsidRDefault="00000000" w:rsidRPr="00000000" w14:paraId="00000042">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Есть два основных способа организации БД: OLTP (Online Transaction Processing) и OLAP (Online Analytical Processing). OLTP — транзакционный тип организации БД для проведения маленьких транзакций в режиме реального времени. При разработке БД данного типа организации обычно поддерживает набор правил, который обозначается акронимом ACID:</w:t>
      </w:r>
    </w:p>
    <w:p w:rsidR="00000000" w:rsidDel="00000000" w:rsidP="00000000" w:rsidRDefault="00000000" w:rsidRPr="00000000" w14:paraId="00000043">
      <w:pPr>
        <w:numPr>
          <w:ilvl w:val="0"/>
          <w:numId w:val="13"/>
        </w:numPr>
        <w:pBdr>
          <w:top w:color="auto" w:space="0" w:sz="0" w:val="none"/>
          <w:left w:color="auto" w:space="0" w:sz="0" w:val="none"/>
          <w:bottom w:color="auto" w:space="15" w:sz="0" w:val="none"/>
          <w:right w:color="auto" w:space="0" w:sz="0" w:val="none"/>
        </w:pBdr>
        <w:shd w:fill="ffffff" w:val="clear"/>
        <w:spacing w:after="0" w:afterAutospacing="0" w:line="276" w:lineRule="auto"/>
        <w:ind w:left="720" w:hanging="360"/>
        <w:jc w:val="both"/>
        <w:rPr>
          <w:color w:val="434343"/>
        </w:rPr>
      </w:pPr>
      <w:r w:rsidDel="00000000" w:rsidR="00000000" w:rsidRPr="00000000">
        <w:rPr>
          <w:b w:val="1"/>
          <w:color w:val="434343"/>
          <w:rtl w:val="0"/>
        </w:rPr>
        <w:t xml:space="preserve">A</w:t>
      </w:r>
      <w:r w:rsidDel="00000000" w:rsidR="00000000" w:rsidRPr="00000000">
        <w:rPr>
          <w:color w:val="434343"/>
          <w:rtl w:val="0"/>
        </w:rPr>
        <w:t xml:space="preserve">tomicity (атомарность) — гарантия того, что все действия, произведенные в атомарной транзакции, будут либо применены, либо отменены (rollback) полностью;</w:t>
      </w:r>
    </w:p>
    <w:p w:rsidR="00000000" w:rsidDel="00000000" w:rsidP="00000000" w:rsidRDefault="00000000" w:rsidRPr="00000000" w14:paraId="00000044">
      <w:pPr>
        <w:numPr>
          <w:ilvl w:val="0"/>
          <w:numId w:val="13"/>
        </w:numPr>
        <w:pBdr>
          <w:top w:color="auto" w:space="0" w:sz="0" w:val="none"/>
          <w:left w:color="auto" w:space="0" w:sz="0" w:val="none"/>
          <w:bottom w:color="auto" w:space="15" w:sz="0" w:val="none"/>
          <w:right w:color="auto" w:space="0" w:sz="0" w:val="none"/>
        </w:pBdr>
        <w:shd w:fill="ffffff" w:val="clear"/>
        <w:spacing w:after="0" w:before="0" w:beforeAutospacing="0" w:line="276" w:lineRule="auto"/>
        <w:ind w:left="720" w:hanging="360"/>
        <w:jc w:val="both"/>
        <w:rPr>
          <w:color w:val="434343"/>
        </w:rPr>
      </w:pPr>
      <w:r w:rsidDel="00000000" w:rsidR="00000000" w:rsidRPr="00000000">
        <w:rPr>
          <w:b w:val="1"/>
          <w:color w:val="434343"/>
          <w:rtl w:val="0"/>
        </w:rPr>
        <w:t xml:space="preserve">C</w:t>
      </w:r>
      <w:r w:rsidDel="00000000" w:rsidR="00000000" w:rsidRPr="00000000">
        <w:rPr>
          <w:color w:val="434343"/>
          <w:rtl w:val="0"/>
        </w:rPr>
        <w:t xml:space="preserve">onsistency (согласованность) — если действия транзакции привели к рассинхронизации данных, она будет отменена;</w:t>
      </w:r>
    </w:p>
    <w:p w:rsidR="00000000" w:rsidDel="00000000" w:rsidP="00000000" w:rsidRDefault="00000000" w:rsidRPr="00000000" w14:paraId="00000045">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I</w:t>
      </w:r>
      <w:r w:rsidDel="00000000" w:rsidR="00000000" w:rsidRPr="00000000">
        <w:rPr>
          <w:color w:val="434343"/>
          <w:rtl w:val="0"/>
        </w:rPr>
        <w:t xml:space="preserve">solation (изолированность) — во время выполнения транзакции параллельные транзакции не должны влиять на результат выполнения изначальной. Это крайне дорогое требования для работы в режиме реального времени, поэтому есть различные режимы;</w:t>
      </w:r>
    </w:p>
    <w:p w:rsidR="00000000" w:rsidDel="00000000" w:rsidP="00000000" w:rsidRDefault="00000000" w:rsidRPr="00000000" w14:paraId="00000046">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D</w:t>
      </w:r>
      <w:r w:rsidDel="00000000" w:rsidR="00000000" w:rsidRPr="00000000">
        <w:rPr>
          <w:color w:val="434343"/>
          <w:rtl w:val="0"/>
        </w:rPr>
        <w:t xml:space="preserve">urability (устойчивость) — это свойство легче объяснить на примере. Представьте себе: идёт процесс применения транзакции, и после фиксации транзакции обесточили ЦОД, сервер СУБД выключился. После включения сервера изменения, сделанные в транзакции, останутся зафиксированными.</w:t>
      </w:r>
    </w:p>
    <w:p w:rsidR="00000000" w:rsidDel="00000000" w:rsidP="00000000" w:rsidRDefault="00000000" w:rsidRPr="00000000" w14:paraId="00000047">
      <w:pPr>
        <w:pBdr>
          <w:top w:color="auto" w:space="0" w:sz="0" w:val="none"/>
          <w:left w:color="auto" w:space="0" w:sz="0" w:val="none"/>
          <w:bottom w:color="auto" w:space="15" w:sz="0" w:val="none"/>
          <w:right w:color="auto" w:space="0" w:sz="0" w:val="none"/>
        </w:pBdr>
        <w:shd w:fill="ffffff" w:val="clea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8">
      <w:pPr>
        <w:pStyle w:val="Heading2"/>
        <w:jc w:val="both"/>
        <w:rPr>
          <w:color w:val="434343"/>
          <w:sz w:val="28"/>
          <w:szCs w:val="28"/>
        </w:rPr>
      </w:pPr>
      <w:bookmarkStart w:colFirst="0" w:colLast="0" w:name="_suvroqmewcwy" w:id="9"/>
      <w:bookmarkEnd w:id="9"/>
      <w:r w:rsidDel="00000000" w:rsidR="00000000" w:rsidRPr="00000000">
        <w:rPr>
          <w:color w:val="434343"/>
          <w:sz w:val="28"/>
          <w:szCs w:val="28"/>
          <w:rtl w:val="0"/>
        </w:rPr>
        <w:t xml:space="preserve">NoSQL</w:t>
      </w:r>
    </w:p>
    <w:p w:rsidR="00000000" w:rsidDel="00000000" w:rsidP="00000000" w:rsidRDefault="00000000" w:rsidRPr="00000000" w14:paraId="00000049">
      <w:pPr>
        <w:spacing w:after="240" w:before="240" w:line="276" w:lineRule="auto"/>
        <w:jc w:val="both"/>
        <w:rPr>
          <w:color w:val="434343"/>
        </w:rPr>
      </w:pPr>
      <w:r w:rsidDel="00000000" w:rsidR="00000000" w:rsidRPr="00000000">
        <w:rPr>
          <w:color w:val="434343"/>
          <w:rtl w:val="0"/>
        </w:rPr>
        <w:t xml:space="preserve">NoSQL (от англ. not only SQL — не только SQL)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 Применяется к базам данных, в которых делается попытка решить проблемы масштабируемости и доступности за счёт атомарности (англ. atomicity) и согласованности данных.</w:t>
      </w:r>
    </w:p>
    <w:p w:rsidR="00000000" w:rsidDel="00000000" w:rsidP="00000000" w:rsidRDefault="00000000" w:rsidRPr="00000000" w14:paraId="0000004A">
      <w:pPr>
        <w:shd w:fill="ffffff" w:val="clear"/>
        <w:spacing w:after="120" w:before="120" w:line="276" w:lineRule="auto"/>
        <w:jc w:val="both"/>
        <w:rPr>
          <w:color w:val="434343"/>
        </w:rPr>
      </w:pPr>
      <w:r w:rsidDel="00000000" w:rsidR="00000000" w:rsidRPr="00000000">
        <w:rPr>
          <w:color w:val="434343"/>
          <w:rtl w:val="0"/>
        </w:rPr>
        <w:t xml:space="preserve">В NoSQL вместо ACID может рассматриваться набор свойств BASE:</w:t>
      </w:r>
    </w:p>
    <w:p w:rsidR="00000000" w:rsidDel="00000000" w:rsidP="00000000" w:rsidRDefault="00000000" w:rsidRPr="00000000" w14:paraId="0000004B">
      <w:pPr>
        <w:numPr>
          <w:ilvl w:val="0"/>
          <w:numId w:val="17"/>
        </w:numPr>
        <w:shd w:fill="ffffff" w:val="clear"/>
        <w:spacing w:after="0" w:afterAutospacing="0" w:before="240" w:line="276" w:lineRule="auto"/>
        <w:ind w:left="720" w:hanging="360"/>
        <w:jc w:val="both"/>
        <w:rPr>
          <w:color w:val="434343"/>
        </w:rPr>
      </w:pPr>
      <w:r w:rsidDel="00000000" w:rsidR="00000000" w:rsidRPr="00000000">
        <w:rPr>
          <w:color w:val="434343"/>
          <w:rtl w:val="0"/>
        </w:rPr>
        <w:t xml:space="preserve">базовая доступность (</w:t>
      </w:r>
      <w:r w:rsidDel="00000000" w:rsidR="00000000" w:rsidRPr="00000000">
        <w:rPr>
          <w:b w:val="1"/>
          <w:i w:val="1"/>
          <w:color w:val="434343"/>
          <w:u w:val="single"/>
          <w:rtl w:val="0"/>
        </w:rPr>
        <w:t xml:space="preserve">b</w:t>
      </w:r>
      <w:r w:rsidDel="00000000" w:rsidR="00000000" w:rsidRPr="00000000">
        <w:rPr>
          <w:i w:val="1"/>
          <w:color w:val="434343"/>
          <w:rtl w:val="0"/>
        </w:rPr>
        <w:t xml:space="preserve">asic </w:t>
      </w:r>
      <w:r w:rsidDel="00000000" w:rsidR="00000000" w:rsidRPr="00000000">
        <w:rPr>
          <w:b w:val="1"/>
          <w:i w:val="1"/>
          <w:color w:val="434343"/>
          <w:u w:val="single"/>
          <w:rtl w:val="0"/>
        </w:rPr>
        <w:t xml:space="preserve">a</w:t>
      </w:r>
      <w:r w:rsidDel="00000000" w:rsidR="00000000" w:rsidRPr="00000000">
        <w:rPr>
          <w:i w:val="1"/>
          <w:color w:val="434343"/>
          <w:rtl w:val="0"/>
        </w:rPr>
        <w:t xml:space="preserve">vailability</w:t>
      </w:r>
      <w:r w:rsidDel="00000000" w:rsidR="00000000" w:rsidRPr="00000000">
        <w:rPr>
          <w:color w:val="434343"/>
          <w:rtl w:val="0"/>
        </w:rPr>
        <w:t xml:space="preserve">) — каждый запрос гарантированно завершается (успешно или безуспешно);</w:t>
      </w:r>
    </w:p>
    <w:p w:rsidR="00000000" w:rsidDel="00000000" w:rsidP="00000000" w:rsidRDefault="00000000" w:rsidRPr="00000000" w14:paraId="0000004C">
      <w:pPr>
        <w:numPr>
          <w:ilvl w:val="0"/>
          <w:numId w:val="17"/>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гибкое состояние (</w:t>
      </w:r>
      <w:r w:rsidDel="00000000" w:rsidR="00000000" w:rsidRPr="00000000">
        <w:rPr>
          <w:b w:val="1"/>
          <w:i w:val="1"/>
          <w:color w:val="434343"/>
          <w:u w:val="single"/>
          <w:rtl w:val="0"/>
        </w:rPr>
        <w:t xml:space="preserve">s</w:t>
      </w:r>
      <w:r w:rsidDel="00000000" w:rsidR="00000000" w:rsidRPr="00000000">
        <w:rPr>
          <w:i w:val="1"/>
          <w:color w:val="434343"/>
          <w:rtl w:val="0"/>
        </w:rPr>
        <w:t xml:space="preserve">oft state</w:t>
      </w:r>
      <w:r w:rsidDel="00000000" w:rsidR="00000000" w:rsidRPr="00000000">
        <w:rPr>
          <w:color w:val="434343"/>
          <w:rtl w:val="0"/>
        </w:rPr>
        <w:t xml:space="preserve">) — состояние системы может изменяться со временем, даже без ввода новых данных, для достижения согласования данных;</w:t>
      </w:r>
    </w:p>
    <w:p w:rsidR="00000000" w:rsidDel="00000000" w:rsidP="00000000" w:rsidRDefault="00000000" w:rsidRPr="00000000" w14:paraId="0000004D">
      <w:pPr>
        <w:numPr>
          <w:ilvl w:val="0"/>
          <w:numId w:val="17"/>
        </w:numPr>
        <w:shd w:fill="ffffff" w:val="clear"/>
        <w:spacing w:after="20" w:before="0" w:beforeAutospacing="0" w:line="276" w:lineRule="auto"/>
        <w:ind w:left="720" w:hanging="360"/>
        <w:jc w:val="both"/>
        <w:rPr>
          <w:color w:val="434343"/>
        </w:rPr>
      </w:pPr>
      <w:r w:rsidDel="00000000" w:rsidR="00000000" w:rsidRPr="00000000">
        <w:rPr>
          <w:color w:val="434343"/>
          <w:rtl w:val="0"/>
        </w:rPr>
        <w:t xml:space="preserve">согласованность в конечном счёте (</w:t>
      </w:r>
      <w:r w:rsidDel="00000000" w:rsidR="00000000" w:rsidRPr="00000000">
        <w:rPr>
          <w:b w:val="1"/>
          <w:i w:val="1"/>
          <w:color w:val="434343"/>
          <w:u w:val="single"/>
          <w:rtl w:val="0"/>
        </w:rPr>
        <w:t xml:space="preserve">e</w:t>
      </w:r>
      <w:r w:rsidDel="00000000" w:rsidR="00000000" w:rsidRPr="00000000">
        <w:rPr>
          <w:i w:val="1"/>
          <w:color w:val="434343"/>
          <w:rtl w:val="0"/>
        </w:rPr>
        <w:t xml:space="preserve">ventual consistency</w:t>
      </w:r>
      <w:r w:rsidDel="00000000" w:rsidR="00000000" w:rsidRPr="00000000">
        <w:rPr>
          <w:color w:val="434343"/>
          <w:rtl w:val="0"/>
        </w:rPr>
        <w:t xml:space="preserve">) — данные могут быть некоторое время рассогласованы, но приходят к согласованию через некоторое время;</w:t>
      </w:r>
    </w:p>
    <w:p w:rsidR="00000000" w:rsidDel="00000000" w:rsidP="00000000" w:rsidRDefault="00000000" w:rsidRPr="00000000" w14:paraId="0000004E">
      <w:pPr>
        <w:spacing w:after="240" w:before="240" w:line="276" w:lineRule="auto"/>
        <w:jc w:val="both"/>
        <w:rPr>
          <w:color w:val="434343"/>
        </w:rPr>
      </w:pPr>
      <w:r w:rsidDel="00000000" w:rsidR="00000000" w:rsidRPr="00000000">
        <w:rPr>
          <w:color w:val="434343"/>
          <w:rtl w:val="0"/>
        </w:rPr>
        <w:t xml:space="preserve">Всего есть 4 типа NoSQL баз данных:</w:t>
      </w:r>
    </w:p>
    <w:p w:rsidR="00000000" w:rsidDel="00000000" w:rsidP="00000000" w:rsidRDefault="00000000" w:rsidRPr="00000000" w14:paraId="0000004F">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Ключ-значение (Redis, Berkeley DB). Хранилища типа key-value — простейшие БД, чаще всего это in-memory базы данных (то есть они хранятся и работают в оперативной памяти сервера). Такой БД не требуется ни схемы, ни связей;</w:t>
      </w:r>
    </w:p>
    <w:p w:rsidR="00000000" w:rsidDel="00000000" w:rsidP="00000000" w:rsidRDefault="00000000" w:rsidRPr="00000000" w14:paraId="00000050">
      <w:pPr>
        <w:numPr>
          <w:ilvl w:val="0"/>
          <w:numId w:val="5"/>
        </w:numPr>
        <w:spacing w:after="0" w:afterAutospacing="0" w:before="0" w:beforeAutospacing="0" w:line="276" w:lineRule="auto"/>
        <w:ind w:left="720" w:hanging="360"/>
        <w:jc w:val="both"/>
        <w:rPr>
          <w:color w:val="434343"/>
        </w:rPr>
      </w:pPr>
      <w:r w:rsidDel="00000000" w:rsidR="00000000" w:rsidRPr="00000000">
        <w:rPr>
          <w:color w:val="434343"/>
          <w:rtl w:val="0"/>
        </w:rPr>
        <w:t xml:space="preserve">Документоориентированные (MongoDB, CouchDB). В таких БД данные хранятся в виде документов и имеют сложную иерархическую (древовидную) структуру, между элементами есть связи;</w:t>
      </w:r>
    </w:p>
    <w:p w:rsidR="00000000" w:rsidDel="00000000" w:rsidP="00000000" w:rsidRDefault="00000000" w:rsidRPr="00000000" w14:paraId="00000051">
      <w:pPr>
        <w:numPr>
          <w:ilvl w:val="0"/>
          <w:numId w:val="2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Графовые (Giraph, Neo4j). Такие БД позволяют хорошо реализовать семантические паутины (например, социальные сети), в подобных задачах они более производительны;</w:t>
      </w:r>
    </w:p>
    <w:p w:rsidR="00000000" w:rsidDel="00000000" w:rsidP="00000000" w:rsidRDefault="00000000" w:rsidRPr="00000000" w14:paraId="00000052">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BigTable (HBase, Cassandra). В них данные представлены в виде разреженной матрицы. Эти БД похожи на документоориентированные.</w:t>
      </w:r>
    </w:p>
    <w:p w:rsidR="00000000" w:rsidDel="00000000" w:rsidP="00000000" w:rsidRDefault="00000000" w:rsidRPr="00000000" w14:paraId="00000053">
      <w:pPr>
        <w:jc w:val="both"/>
        <w:rPr>
          <w:color w:val="434343"/>
        </w:rPr>
      </w:pPr>
      <w:r w:rsidDel="00000000" w:rsidR="00000000" w:rsidRPr="00000000">
        <w:rPr>
          <w:rtl w:val="0"/>
        </w:rPr>
      </w:r>
    </w:p>
    <w:p w:rsidR="00000000" w:rsidDel="00000000" w:rsidP="00000000" w:rsidRDefault="00000000" w:rsidRPr="00000000" w14:paraId="00000054">
      <w:pPr>
        <w:pStyle w:val="Heading1"/>
        <w:spacing w:before="0" w:lineRule="auto"/>
        <w:jc w:val="both"/>
        <w:rPr>
          <w:color w:val="434343"/>
          <w:sz w:val="36"/>
          <w:szCs w:val="36"/>
        </w:rPr>
      </w:pPr>
      <w:bookmarkStart w:colFirst="0" w:colLast="0" w:name="_3dy6vkm" w:id="10"/>
      <w:bookmarkEnd w:id="10"/>
      <w:r w:rsidDel="00000000" w:rsidR="00000000" w:rsidRPr="00000000">
        <w:rPr>
          <w:color w:val="434343"/>
          <w:sz w:val="36"/>
          <w:szCs w:val="36"/>
          <w:rtl w:val="0"/>
        </w:rPr>
        <w:t xml:space="preserve">MongoDB и почему именно она</w:t>
      </w:r>
    </w:p>
    <w:p w:rsidR="00000000" w:rsidDel="00000000" w:rsidP="00000000" w:rsidRDefault="00000000" w:rsidRPr="00000000" w14:paraId="00000055">
      <w:pPr>
        <w:shd w:fill="ffffff" w:val="clear"/>
        <w:spacing w:after="240" w:before="240" w:line="276" w:lineRule="auto"/>
        <w:jc w:val="both"/>
        <w:rPr>
          <w:color w:val="434343"/>
        </w:rPr>
      </w:pPr>
      <w:r w:rsidDel="00000000" w:rsidR="00000000" w:rsidRPr="00000000">
        <w:rPr>
          <w:color w:val="434343"/>
          <w:rtl w:val="0"/>
        </w:rPr>
        <w:t xml:space="preserve">MongoDB – документоориентированная СУБД с открытым исходным кодом, не требует схемы таблиц и относится к NoSQL. MongoDB хранит данные в виде документов в формате JSON. Масштабирование в MongoDB реализовано при помощи технологии шардинга.</w:t>
      </w:r>
    </w:p>
    <w:p w:rsidR="00000000" w:rsidDel="00000000" w:rsidP="00000000" w:rsidRDefault="00000000" w:rsidRPr="00000000" w14:paraId="00000056">
      <w:pPr>
        <w:shd w:fill="ffffff" w:val="clear"/>
        <w:spacing w:after="240" w:before="240" w:line="276" w:lineRule="auto"/>
        <w:jc w:val="both"/>
        <w:rPr>
          <w:color w:val="434343"/>
        </w:rPr>
      </w:pPr>
      <w:r w:rsidDel="00000000" w:rsidR="00000000" w:rsidRPr="00000000">
        <w:rPr>
          <w:color w:val="434343"/>
          <w:rtl w:val="0"/>
        </w:rPr>
        <w:t xml:space="preserve">Преимущества MongoDB:</w:t>
      </w:r>
    </w:p>
    <w:p w:rsidR="00000000" w:rsidDel="00000000" w:rsidP="00000000" w:rsidRDefault="00000000" w:rsidRPr="00000000" w14:paraId="00000057">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скорость разработки;</w:t>
      </w:r>
    </w:p>
    <w:p w:rsidR="00000000" w:rsidDel="00000000" w:rsidP="00000000" w:rsidRDefault="00000000" w:rsidRPr="00000000" w14:paraId="00000058">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нет необходимости в поддержке схемы и в коде, и в БД;</w:t>
      </w:r>
    </w:p>
    <w:p w:rsidR="00000000" w:rsidDel="00000000" w:rsidP="00000000" w:rsidRDefault="00000000" w:rsidRPr="00000000" w14:paraId="00000059">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лёгкая масштабируемость;</w:t>
      </w:r>
    </w:p>
    <w:p w:rsidR="00000000" w:rsidDel="00000000" w:rsidP="00000000" w:rsidRDefault="00000000" w:rsidRPr="00000000" w14:paraId="0000005A">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гибкость при смене задачи;</w:t>
      </w:r>
    </w:p>
    <w:p w:rsidR="00000000" w:rsidDel="00000000" w:rsidP="00000000" w:rsidRDefault="00000000" w:rsidRPr="00000000" w14:paraId="0000005B">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удобство работы с денормализованными данными.</w:t>
      </w:r>
    </w:p>
    <w:p w:rsidR="00000000" w:rsidDel="00000000" w:rsidP="00000000" w:rsidRDefault="00000000" w:rsidRPr="00000000" w14:paraId="0000005C">
      <w:pPr>
        <w:shd w:fill="ffffff" w:val="clear"/>
        <w:spacing w:after="240" w:before="240" w:line="276" w:lineRule="auto"/>
        <w:jc w:val="both"/>
        <w:rPr>
          <w:color w:val="434343"/>
        </w:rPr>
      </w:pPr>
      <w:r w:rsidDel="00000000" w:rsidR="00000000" w:rsidRPr="00000000">
        <w:rPr>
          <w:color w:val="434343"/>
          <w:rtl w:val="0"/>
        </w:rPr>
        <w:t xml:space="preserve">Почему MongoDB подходит под задачу сбора и анализа данных:</w:t>
      </w:r>
    </w:p>
    <w:p w:rsidR="00000000" w:rsidDel="00000000" w:rsidP="00000000" w:rsidRDefault="00000000" w:rsidRPr="00000000" w14:paraId="0000005D">
      <w:pPr>
        <w:numPr>
          <w:ilvl w:val="0"/>
          <w:numId w:val="14"/>
        </w:numPr>
        <w:shd w:fill="ffffff" w:val="clear"/>
        <w:spacing w:after="0" w:line="276" w:lineRule="auto"/>
        <w:ind w:left="720" w:hanging="360"/>
        <w:jc w:val="both"/>
        <w:rPr>
          <w:color w:val="434343"/>
        </w:rPr>
      </w:pPr>
      <w:r w:rsidDel="00000000" w:rsidR="00000000" w:rsidRPr="00000000">
        <w:rPr>
          <w:color w:val="434343"/>
          <w:rtl w:val="0"/>
        </w:rPr>
        <w:t xml:space="preserve">данные быстро меняются (дополнительные данные из API, динамический контент в HTML-страницах);</w:t>
      </w:r>
    </w:p>
    <w:p w:rsidR="00000000" w:rsidDel="00000000" w:rsidP="00000000" w:rsidRDefault="00000000" w:rsidRPr="00000000" w14:paraId="0000005E">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меняя схему, надо менять и приложение, и БД;</w:t>
      </w:r>
    </w:p>
    <w:p w:rsidR="00000000" w:rsidDel="00000000" w:rsidP="00000000" w:rsidRDefault="00000000" w:rsidRPr="00000000" w14:paraId="0000005F">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БД нужна лишь до тех пор, пока нужны данные;</w:t>
      </w:r>
    </w:p>
    <w:p w:rsidR="00000000" w:rsidDel="00000000" w:rsidP="00000000" w:rsidRDefault="00000000" w:rsidRPr="00000000" w14:paraId="00000060">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данные постоянно обновляются;</w:t>
      </w:r>
    </w:p>
    <w:p w:rsidR="00000000" w:rsidDel="00000000" w:rsidP="00000000" w:rsidRDefault="00000000" w:rsidRPr="00000000" w14:paraId="00000061">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нормализация не нужна;</w:t>
      </w:r>
    </w:p>
    <w:p w:rsidR="00000000" w:rsidDel="00000000" w:rsidP="00000000" w:rsidRDefault="00000000" w:rsidRPr="00000000" w14:paraId="00000062">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задача не меняется;</w:t>
      </w:r>
    </w:p>
    <w:p w:rsidR="00000000" w:rsidDel="00000000" w:rsidP="00000000" w:rsidRDefault="00000000" w:rsidRPr="00000000" w14:paraId="00000063">
      <w:pPr>
        <w:numPr>
          <w:ilvl w:val="0"/>
          <w:numId w:val="14"/>
        </w:numPr>
        <w:shd w:fill="ffffff" w:val="clear"/>
        <w:spacing w:before="0" w:line="276" w:lineRule="auto"/>
        <w:ind w:left="720" w:hanging="360"/>
        <w:jc w:val="both"/>
        <w:rPr>
          <w:color w:val="434343"/>
        </w:rPr>
      </w:pPr>
      <w:r w:rsidDel="00000000" w:rsidR="00000000" w:rsidRPr="00000000">
        <w:rPr>
          <w:color w:val="434343"/>
          <w:rtl w:val="0"/>
        </w:rPr>
        <w:t xml:space="preserve">одно приложение.</w:t>
      </w:r>
    </w:p>
    <w:p w:rsidR="00000000" w:rsidDel="00000000" w:rsidP="00000000" w:rsidRDefault="00000000" w:rsidRPr="00000000" w14:paraId="00000064">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65">
      <w:pPr>
        <w:pStyle w:val="Heading2"/>
        <w:spacing w:line="276" w:lineRule="auto"/>
        <w:jc w:val="both"/>
        <w:rPr>
          <w:color w:val="434343"/>
          <w:sz w:val="28"/>
          <w:szCs w:val="28"/>
        </w:rPr>
      </w:pPr>
      <w:bookmarkStart w:colFirst="0" w:colLast="0" w:name="_ginkhjkmn6k" w:id="11"/>
      <w:bookmarkEnd w:id="11"/>
      <w:r w:rsidDel="00000000" w:rsidR="00000000" w:rsidRPr="00000000">
        <w:rPr>
          <w:color w:val="434343"/>
          <w:sz w:val="28"/>
          <w:szCs w:val="28"/>
          <w:rtl w:val="0"/>
        </w:rPr>
        <w:t xml:space="preserve">Документная модель данных</w:t>
      </w:r>
    </w:p>
    <w:p w:rsidR="00000000" w:rsidDel="00000000" w:rsidP="00000000" w:rsidRDefault="00000000" w:rsidRPr="00000000" w14:paraId="00000066">
      <w:pPr>
        <w:spacing w:after="240" w:before="240" w:line="276" w:lineRule="auto"/>
        <w:jc w:val="both"/>
        <w:rPr>
          <w:color w:val="434343"/>
        </w:rPr>
      </w:pPr>
      <w:r w:rsidDel="00000000" w:rsidR="00000000" w:rsidRPr="00000000">
        <w:rPr>
          <w:color w:val="434343"/>
          <w:rtl w:val="0"/>
        </w:rPr>
        <w:t xml:space="preserve">Модель данных MongDB — документо-ориентированная. Для тех, кто не знаком с идеей документа в контексте баз данных, продемонстрировать её проще всего на примере.</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{_id: ObjectID(</w:t>
            </w:r>
            <w:r w:rsidDel="00000000" w:rsidR="00000000" w:rsidRPr="00000000">
              <w:rPr>
                <w:rFonts w:ascii="Courier New" w:cs="Courier New" w:eastAsia="Courier New" w:hAnsi="Courier New"/>
                <w:color w:val="50a14f"/>
                <w:shd w:fill="fafafa" w:val="clear"/>
                <w:rtl w:val="0"/>
              </w:rPr>
              <w:t xml:space="preserve">"4bd9e8e17cefd644108961bb"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#Поле _id - первичный ключ</w:t>
            </w:r>
            <w:r w:rsidDel="00000000" w:rsidR="00000000" w:rsidRPr="00000000">
              <w:rPr>
                <w:rFonts w:ascii="Courier New" w:cs="Courier New" w:eastAsia="Courier New" w:hAnsi="Courier New"/>
                <w:color w:val="383a42"/>
                <w:shd w:fill="fafafa" w:val="clear"/>
                <w:rtl w:val="0"/>
              </w:rPr>
              <w:br w:type="textWrapping"/>
              <w:t xml:space="preserve"> title: </w:t>
            </w:r>
            <w:r w:rsidDel="00000000" w:rsidR="00000000" w:rsidRPr="00000000">
              <w:rPr>
                <w:rFonts w:ascii="Courier New" w:cs="Courier New" w:eastAsia="Courier New" w:hAnsi="Courier New"/>
                <w:color w:val="50a14f"/>
                <w:shd w:fill="fafafa" w:val="clear"/>
                <w:rtl w:val="0"/>
              </w:rPr>
              <w:t xml:space="preserve">"Adventure in Databases"</w:t>
            </w:r>
            <w:r w:rsidDel="00000000" w:rsidR="00000000" w:rsidRPr="00000000">
              <w:rPr>
                <w:rFonts w:ascii="Courier New" w:cs="Courier New" w:eastAsia="Courier New" w:hAnsi="Courier New"/>
                <w:color w:val="383a42"/>
                <w:shd w:fill="fafafa" w:val="clear"/>
                <w:rtl w:val="0"/>
              </w:rPr>
              <w:t xml:space="preserve">,</w:t>
              <w:br w:type="textWrapping"/>
              <w:t xml:space="preserve"> url: </w:t>
            </w:r>
            <w:r w:rsidDel="00000000" w:rsidR="00000000" w:rsidRPr="00000000">
              <w:rPr>
                <w:rFonts w:ascii="Courier New" w:cs="Courier New" w:eastAsia="Courier New" w:hAnsi="Courier New"/>
                <w:color w:val="50a14f"/>
                <w:shd w:fill="fafafa" w:val="clear"/>
                <w:rtl w:val="0"/>
              </w:rPr>
              <w:t xml:space="preserve">"http://example.com/databases.txt"</w:t>
            </w:r>
            <w:r w:rsidDel="00000000" w:rsidR="00000000" w:rsidRPr="00000000">
              <w:rPr>
                <w:rFonts w:ascii="Courier New" w:cs="Courier New" w:eastAsia="Courier New" w:hAnsi="Courier New"/>
                <w:color w:val="383a42"/>
                <w:shd w:fill="fafafa" w:val="clear"/>
                <w:rtl w:val="0"/>
              </w:rPr>
              <w:t xml:space="preserve">,</w:t>
              <w:br w:type="textWrapping"/>
              <w:t xml:space="preserve"> author: </w:t>
            </w:r>
            <w:r w:rsidDel="00000000" w:rsidR="00000000" w:rsidRPr="00000000">
              <w:rPr>
                <w:rFonts w:ascii="Courier New" w:cs="Courier New" w:eastAsia="Courier New" w:hAnsi="Courier New"/>
                <w:color w:val="50a14f"/>
                <w:shd w:fill="fafafa" w:val="clear"/>
                <w:rtl w:val="0"/>
              </w:rPr>
              <w:t xml:space="preserve">"msmith"</w:t>
            </w:r>
            <w:r w:rsidDel="00000000" w:rsidR="00000000" w:rsidRPr="00000000">
              <w:rPr>
                <w:rFonts w:ascii="Courier New" w:cs="Courier New" w:eastAsia="Courier New" w:hAnsi="Courier New"/>
                <w:color w:val="383a42"/>
                <w:shd w:fill="fafafa" w:val="clear"/>
                <w:rtl w:val="0"/>
              </w:rPr>
              <w:t xml:space="preserve">,</w:t>
              <w:br w:type="textWrapping"/>
              <w:t xml:space="preserve"> vote_count: </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tags: [</w:t>
            </w:r>
            <w:r w:rsidDel="00000000" w:rsidR="00000000" w:rsidRPr="00000000">
              <w:rPr>
                <w:rFonts w:ascii="Courier New" w:cs="Courier New" w:eastAsia="Courier New" w:hAnsi="Courier New"/>
                <w:color w:val="50a14f"/>
                <w:shd w:fill="fafafa" w:val="clear"/>
                <w:rtl w:val="0"/>
              </w:rPr>
              <w:t xml:space="preserve">'databases'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'mongodb'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'indexing'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#Теги хранятся в виде массива строк</w:t>
            </w:r>
            <w:r w:rsidDel="00000000" w:rsidR="00000000" w:rsidRPr="00000000">
              <w:rPr>
                <w:rFonts w:ascii="Courier New" w:cs="Courier New" w:eastAsia="Courier New" w:hAnsi="Courier New"/>
                <w:color w:val="383a42"/>
                <w:shd w:fill="fafafa" w:val="clear"/>
                <w:rtl w:val="0"/>
              </w:rPr>
              <w:br w:type="textWrapping"/>
              <w:br w:type="textWrapping"/>
              <w:t xml:space="preserve"> image:{                                      </w:t>
            </w:r>
            <w:r w:rsidDel="00000000" w:rsidR="00000000" w:rsidRPr="00000000">
              <w:rPr>
                <w:rFonts w:ascii="Courier New" w:cs="Courier New" w:eastAsia="Courier New" w:hAnsi="Courier New"/>
                <w:i w:val="1"/>
                <w:color w:val="a0a1a7"/>
                <w:shd w:fill="fafafa" w:val="clear"/>
                <w:rtl w:val="0"/>
              </w:rPr>
              <w:t xml:space="preserve">#Атрибут указывает на другой элемент</w:t>
            </w:r>
            <w:r w:rsidDel="00000000" w:rsidR="00000000" w:rsidRPr="00000000">
              <w:rPr>
                <w:rFonts w:ascii="Courier New" w:cs="Courier New" w:eastAsia="Courier New" w:hAnsi="Courier New"/>
                <w:color w:val="383a42"/>
                <w:shd w:fill="fafafa" w:val="clear"/>
                <w:rtl w:val="0"/>
              </w:rPr>
              <w:br w:type="textWrapping"/>
              <w:tab/>
              <w:t xml:space="preserve">url: </w:t>
            </w:r>
            <w:r w:rsidDel="00000000" w:rsidR="00000000" w:rsidRPr="00000000">
              <w:rPr>
                <w:rFonts w:ascii="Courier New" w:cs="Courier New" w:eastAsia="Courier New" w:hAnsi="Courier New"/>
                <w:color w:val="50a14f"/>
                <w:shd w:fill="fafafa" w:val="clear"/>
                <w:rtl w:val="0"/>
              </w:rPr>
              <w:t xml:space="preserve">"http://example.com/db.jpg"</w:t>
            </w:r>
            <w:r w:rsidDel="00000000" w:rsidR="00000000" w:rsidRPr="00000000">
              <w:rPr>
                <w:rFonts w:ascii="Courier New" w:cs="Courier New" w:eastAsia="Courier New" w:hAnsi="Courier New"/>
                <w:color w:val="383a42"/>
                <w:shd w:fill="fafafa" w:val="clear"/>
                <w:rtl w:val="0"/>
              </w:rPr>
              <w:t xml:space="preserve">,</w:t>
              <w:br w:type="textWrapping"/>
              <w:tab/>
              <w:t xml:space="preserve">caption:</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ab/>
              <w:t xml:space="preserve">type: </w:t>
            </w:r>
            <w:r w:rsidDel="00000000" w:rsidR="00000000" w:rsidRPr="00000000">
              <w:rPr>
                <w:rFonts w:ascii="Courier New" w:cs="Courier New" w:eastAsia="Courier New" w:hAnsi="Courier New"/>
                <w:color w:val="50a14f"/>
                <w:shd w:fill="fafafa" w:val="clear"/>
                <w:rtl w:val="0"/>
              </w:rPr>
              <w:t xml:space="preserve">"jpg"</w:t>
            </w:r>
            <w:r w:rsidDel="00000000" w:rsidR="00000000" w:rsidRPr="00000000">
              <w:rPr>
                <w:rFonts w:ascii="Courier New" w:cs="Courier New" w:eastAsia="Courier New" w:hAnsi="Courier New"/>
                <w:color w:val="383a42"/>
                <w:shd w:fill="fafafa" w:val="clear"/>
                <w:rtl w:val="0"/>
              </w:rPr>
              <w:t xml:space="preserve">,</w:t>
              <w:br w:type="textWrapping"/>
              <w:tab/>
              <w:t xml:space="preserve">size: </w:t>
            </w:r>
            <w:r w:rsidDel="00000000" w:rsidR="00000000" w:rsidRPr="00000000">
              <w:rPr>
                <w:rFonts w:ascii="Courier New" w:cs="Courier New" w:eastAsia="Courier New" w:hAnsi="Courier New"/>
                <w:color w:val="986801"/>
                <w:shd w:fill="fafafa" w:val="clear"/>
                <w:rtl w:val="0"/>
              </w:rPr>
              <w:t xml:space="preserve">75381</w:t>
            </w:r>
            <w:r w:rsidDel="00000000" w:rsidR="00000000" w:rsidRPr="00000000">
              <w:rPr>
                <w:rFonts w:ascii="Courier New" w:cs="Courier New" w:eastAsia="Courier New" w:hAnsi="Courier New"/>
                <w:color w:val="383a42"/>
                <w:shd w:fill="fafafa" w:val="clear"/>
                <w:rtl w:val="0"/>
              </w:rPr>
              <w:t xml:space="preserve">,</w:t>
              <w:br w:type="textWrapping"/>
              <w:tab/>
              <w:t xml:space="preserve">data: </w:t>
            </w:r>
            <w:r w:rsidDel="00000000" w:rsidR="00000000" w:rsidRPr="00000000">
              <w:rPr>
                <w:rFonts w:ascii="Courier New" w:cs="Courier New" w:eastAsia="Courier New" w:hAnsi="Courier New"/>
                <w:color w:val="50a14f"/>
                <w:shd w:fill="fafafa" w:val="clear"/>
                <w:rtl w:val="0"/>
              </w:rPr>
              <w:t xml:space="preserve">"Binary"</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comments: [                     </w:t>
            </w:r>
            <w:r w:rsidDel="00000000" w:rsidR="00000000" w:rsidRPr="00000000">
              <w:rPr>
                <w:rFonts w:ascii="Courier New" w:cs="Courier New" w:eastAsia="Courier New" w:hAnsi="Courier New"/>
                <w:i w:val="1"/>
                <w:color w:val="a0a1a7"/>
                <w:shd w:fill="fafafa" w:val="clear"/>
                <w:rtl w:val="0"/>
              </w:rPr>
              <w:t xml:space="preserve">#Комментарии хранятся в виде массива объектов, </w:t>
            </w:r>
            <w:r w:rsidDel="00000000" w:rsidR="00000000" w:rsidRPr="00000000">
              <w:rPr>
                <w:rFonts w:ascii="Courier New" w:cs="Courier New" w:eastAsia="Courier New" w:hAnsi="Courier New"/>
                <w:color w:val="383a42"/>
                <w:shd w:fill="fafafa" w:val="clear"/>
                <w:rtl w:val="0"/>
              </w:rPr>
              <w:br w:type="textWrapping"/>
              <w:t xml:space="preserve">    {                             </w:t>
            </w:r>
            <w:r w:rsidDel="00000000" w:rsidR="00000000" w:rsidRPr="00000000">
              <w:rPr>
                <w:rFonts w:ascii="Courier New" w:cs="Courier New" w:eastAsia="Courier New" w:hAnsi="Courier New"/>
                <w:i w:val="1"/>
                <w:color w:val="a0a1a7"/>
                <w:shd w:fill="fafafa" w:val="clear"/>
                <w:rtl w:val="0"/>
              </w:rPr>
              <w:t xml:space="preserve">#представляющих еще один комментарий</w:t>
            </w:r>
            <w:r w:rsidDel="00000000" w:rsidR="00000000" w:rsidRPr="00000000">
              <w:rPr>
                <w:rFonts w:ascii="Courier New" w:cs="Courier New" w:eastAsia="Courier New" w:hAnsi="Courier New"/>
                <w:color w:val="383a42"/>
                <w:shd w:fill="fafafa" w:val="clear"/>
                <w:rtl w:val="0"/>
              </w:rPr>
              <w:br w:type="textWrapping"/>
              <w:t xml:space="preserve">      user: </w:t>
            </w:r>
            <w:r w:rsidDel="00000000" w:rsidR="00000000" w:rsidRPr="00000000">
              <w:rPr>
                <w:rFonts w:ascii="Courier New" w:cs="Courier New" w:eastAsia="Courier New" w:hAnsi="Courier New"/>
                <w:color w:val="50a14f"/>
                <w:shd w:fill="fafafa" w:val="clear"/>
                <w:rtl w:val="0"/>
              </w:rPr>
              <w:t xml:space="preserve">"bjones"</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"Interesting article!"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user: </w:t>
            </w:r>
            <w:r w:rsidDel="00000000" w:rsidR="00000000" w:rsidRPr="00000000">
              <w:rPr>
                <w:rFonts w:ascii="Courier New" w:cs="Courier New" w:eastAsia="Courier New" w:hAnsi="Courier New"/>
                <w:color w:val="50a14f"/>
                <w:shd w:fill="fafafa" w:val="clear"/>
                <w:rtl w:val="0"/>
              </w:rPr>
              <w:t xml:space="preserve">"blogger"</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"Another related article is at http://example.com/db/db.txt"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8">
      <w:pPr>
        <w:spacing w:after="240" w:before="240" w:line="276" w:lineRule="auto"/>
        <w:jc w:val="both"/>
        <w:rPr>
          <w:color w:val="434343"/>
        </w:rPr>
      </w:pPr>
      <w:r w:rsidDel="00000000" w:rsidR="00000000" w:rsidRPr="00000000">
        <w:rPr>
          <w:color w:val="434343"/>
          <w:rtl w:val="0"/>
        </w:rPr>
        <w:br w:type="textWrapping"/>
        <w:t xml:space="preserve">Здесь приведён пример документа, представляющего статью на социальном новостном сайте. Как видите, документ — это по существу набор, состоящий из имён и значений свойств. Значение может быть представлено простым типом, например, строки, числа и даты. Но может быть также последовательностью и даже другим документом. С помощью таких конструкций можно представлять весьма сложные структуры данных. Так, в нашем примере имеется свойство tags — список, в котором хранятся ассоциированные со статьёй теги. Но еще интереснее свойство comments, которое ссылается на список документов, содержащих комментарии.</w:t>
      </w:r>
    </w:p>
    <w:p w:rsidR="00000000" w:rsidDel="00000000" w:rsidP="00000000" w:rsidRDefault="00000000" w:rsidRPr="00000000" w14:paraId="00000069">
      <w:pPr>
        <w:spacing w:after="240" w:before="0" w:line="276" w:lineRule="auto"/>
        <w:jc w:val="both"/>
        <w:rPr>
          <w:color w:val="434343"/>
        </w:rPr>
      </w:pPr>
      <w:r w:rsidDel="00000000" w:rsidR="00000000" w:rsidRPr="00000000">
        <w:rPr>
          <w:color w:val="434343"/>
          <w:rtl w:val="0"/>
        </w:rPr>
        <w:t xml:space="preserve">Сравним это с представлением тех же данных в стандартной реляционной базе:</w:t>
      </w:r>
    </w:p>
    <w:p w:rsidR="00000000" w:rsidDel="00000000" w:rsidP="00000000" w:rsidRDefault="00000000" w:rsidRPr="00000000" w14:paraId="0000006A">
      <w:pPr>
        <w:spacing w:line="276" w:lineRule="auto"/>
        <w:jc w:val="both"/>
        <w:rPr>
          <w:color w:val="434343"/>
        </w:rPr>
      </w:pPr>
      <w:r w:rsidDel="00000000" w:rsidR="00000000" w:rsidRPr="00000000">
        <w:rPr>
          <w:color w:val="434343"/>
        </w:rPr>
        <w:drawing>
          <wp:inline distB="114300" distT="114300" distL="114300" distR="114300">
            <wp:extent cx="5233316" cy="4124643"/>
            <wp:effectExtent b="0" l="0" r="0" t="0"/>
            <wp:docPr id="4"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233316" cy="41246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0" w:line="276" w:lineRule="auto"/>
        <w:jc w:val="both"/>
        <w:rPr>
          <w:color w:val="434343"/>
        </w:rPr>
      </w:pPr>
      <w:r w:rsidDel="00000000" w:rsidR="00000000" w:rsidRPr="00000000">
        <w:rPr>
          <w:color w:val="434343"/>
          <w:rtl w:val="0"/>
        </w:rPr>
        <w:t xml:space="preserve">Здесь изображён типичный реляционный аналог. Поскольку таблицы по сути своей плоские, для представления связей типа «один-ко-многим» необходимо несколько таблиц. Мы начинаем с таблицы posts, в которой хранится основная информация о каждой статье. Затем создаем ещё три таблицы, каждая из которых содержит поле post_id, ссылающееся на исходную статью. </w:t>
      </w:r>
    </w:p>
    <w:p w:rsidR="00000000" w:rsidDel="00000000" w:rsidP="00000000" w:rsidRDefault="00000000" w:rsidRPr="00000000" w14:paraId="0000006C">
      <w:pPr>
        <w:spacing w:after="240" w:before="0" w:line="276" w:lineRule="auto"/>
        <w:jc w:val="both"/>
        <w:rPr>
          <w:color w:val="434343"/>
        </w:rPr>
      </w:pPr>
      <w:r w:rsidDel="00000000" w:rsidR="00000000" w:rsidRPr="00000000">
        <w:rPr>
          <w:color w:val="434343"/>
          <w:rtl w:val="0"/>
        </w:rPr>
        <w:t xml:space="preserve">Вероятно, вы обратили внимание, что документы не только позволяют представлять данные со сложной структурой, но и не нуждаются в заранее определённой схеме. В реляционной базе данных строки хранятся в таблице. У каждой таблицы — строго определённая схема, описывающая, какие столбцы и типы данных допустимы. Если окажется, что необходимо добавить ещё одно поле, то таблицу надо будет явно изменить.</w:t>
      </w:r>
    </w:p>
    <w:p w:rsidR="00000000" w:rsidDel="00000000" w:rsidP="00000000" w:rsidRDefault="00000000" w:rsidRPr="00000000" w14:paraId="0000006D">
      <w:pPr>
        <w:spacing w:after="240" w:before="0" w:line="276" w:lineRule="auto"/>
        <w:jc w:val="both"/>
        <w:rPr>
          <w:color w:val="434343"/>
        </w:rPr>
      </w:pPr>
      <w:r w:rsidDel="00000000" w:rsidR="00000000" w:rsidRPr="00000000">
        <w:rPr>
          <w:color w:val="434343"/>
          <w:rtl w:val="0"/>
        </w:rPr>
        <w:t xml:space="preserve">В MongoDB документы группируются в коллекции — контейнеры, не налагающие на данные какую-либо схему. Теоретически у каждого входящего в коллекцию документа может быть своя структура, но на практике документы в одной коллекции похожи друг на друга. Например, у всех документов в коллекции posts имеются поля title, tags, comments и т. д.</w:t>
      </w:r>
    </w:p>
    <w:p w:rsidR="00000000" w:rsidDel="00000000" w:rsidP="00000000" w:rsidRDefault="00000000" w:rsidRPr="00000000" w14:paraId="0000006E">
      <w:pPr>
        <w:spacing w:after="240" w:before="0" w:line="276" w:lineRule="auto"/>
        <w:jc w:val="both"/>
        <w:rPr>
          <w:color w:val="434343"/>
        </w:rPr>
      </w:pPr>
      <w:r w:rsidDel="00000000" w:rsidR="00000000" w:rsidRPr="00000000">
        <w:rPr>
          <w:rtl w:val="0"/>
        </w:rPr>
      </w:r>
    </w:p>
    <w:p w:rsidR="00000000" w:rsidDel="00000000" w:rsidP="00000000" w:rsidRDefault="00000000" w:rsidRPr="00000000" w14:paraId="0000006F">
      <w:pPr>
        <w:pStyle w:val="Heading2"/>
        <w:spacing w:line="276" w:lineRule="auto"/>
        <w:jc w:val="both"/>
        <w:rPr>
          <w:color w:val="434343"/>
          <w:sz w:val="28"/>
          <w:szCs w:val="28"/>
        </w:rPr>
      </w:pPr>
      <w:bookmarkStart w:colFirst="0" w:colLast="0" w:name="_rkjly6edi3po" w:id="12"/>
      <w:bookmarkEnd w:id="12"/>
      <w:r w:rsidDel="00000000" w:rsidR="00000000" w:rsidRPr="00000000">
        <w:rPr>
          <w:color w:val="434343"/>
          <w:sz w:val="28"/>
          <w:szCs w:val="28"/>
          <w:rtl w:val="0"/>
        </w:rPr>
        <w:t xml:space="preserve">Произвольные запросы</w:t>
      </w:r>
    </w:p>
    <w:p w:rsidR="00000000" w:rsidDel="00000000" w:rsidP="00000000" w:rsidRDefault="00000000" w:rsidRPr="00000000" w14:paraId="00000070">
      <w:pPr>
        <w:spacing w:after="240" w:before="240" w:line="276" w:lineRule="auto"/>
        <w:jc w:val="both"/>
        <w:rPr>
          <w:color w:val="434343"/>
        </w:rPr>
      </w:pPr>
      <w:r w:rsidDel="00000000" w:rsidR="00000000" w:rsidRPr="00000000">
        <w:rPr>
          <w:color w:val="434343"/>
          <w:rtl w:val="0"/>
        </w:rPr>
        <w:t xml:space="preserve">При проектировании MongoDB ставилась задача по возможности сохранить выразительную мощь запросов, которая считается принципиально важной особенностью реляционных СУБД. Рассмотрим принцип построения запросов в MongoDB на простом примере статей и комментариев. Пусть необходимо найти все статьи, помеченные тегом politics, за которые проголосовало более 10 посетителей. SQL-запрос для решения этой задачи выглядел бы так:</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SELECT * FROM posts</w:t>
              <w:br w:type="textWrapping"/>
              <w:t xml:space="preserve">INNER JOIN posts_tags ON posts.id = posts_tags.post_id INNER JOIN tags ON posts_tags.tag_id == tags.id</w:t>
              <w:br w:type="textWrapping"/>
              <w:t xml:space="preserve">WHERE tags.text =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AND posts.vote_count &gt;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73">
      <w:pPr>
        <w:spacing w:before="0" w:line="276" w:lineRule="auto"/>
        <w:jc w:val="both"/>
        <w:rPr>
          <w:color w:val="434343"/>
        </w:rPr>
      </w:pPr>
      <w:r w:rsidDel="00000000" w:rsidR="00000000" w:rsidRPr="00000000">
        <w:rPr>
          <w:color w:val="434343"/>
          <w:rtl w:val="0"/>
        </w:rPr>
        <w:t xml:space="preserve">Эквивалентный запрос в MongoDB формулируется путем задания документа-образца. Условие «больше» обозначается специальным ключом $gt.</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db.posts.find((</w:t>
            </w:r>
            <w:r w:rsidDel="00000000" w:rsidR="00000000" w:rsidRPr="00000000">
              <w:rPr>
                <w:rFonts w:ascii="Courier New" w:cs="Courier New" w:eastAsia="Courier New" w:hAnsi="Courier New"/>
                <w:color w:val="50a14f"/>
                <w:shd w:fill="fafafa" w:val="clear"/>
                <w:rtl w:val="0"/>
              </w:rPr>
              <w:t xml:space="preserve">'tags'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'vote_count'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'$gt'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5">
      <w:pPr>
        <w:spacing w:after="240" w:before="240" w:line="276" w:lineRule="auto"/>
        <w:jc w:val="both"/>
        <w:rPr>
          <w:color w:val="434343"/>
        </w:rPr>
      </w:pPr>
      <w:r w:rsidDel="00000000" w:rsidR="00000000" w:rsidRPr="00000000">
        <w:rPr>
          <w:color w:val="434343"/>
          <w:rtl w:val="0"/>
        </w:rPr>
        <w:br w:type="textWrapping"/>
        <w:t xml:space="preserve">Здесь стоит отметить, что в этих запросах предполагаются разные модели данных. SQL-запрос опирается на строго нормализованную модель, в которой статьи и теги хранятся в разных таблицах, тогда как в запросе для MongoDB считается, что теги хранятся внутри документа, описывающего статью. Однако же в обоих случаях имеется возможность формулировать запрос с произвольной комбинацией атрибутов, что и составляет смысл понятия произвольных запросов.</w:t>
      </w:r>
    </w:p>
    <w:p w:rsidR="00000000" w:rsidDel="00000000" w:rsidP="00000000" w:rsidRDefault="00000000" w:rsidRPr="00000000" w14:paraId="00000076">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7">
      <w:pPr>
        <w:pStyle w:val="Heading2"/>
        <w:spacing w:line="276" w:lineRule="auto"/>
        <w:jc w:val="both"/>
        <w:rPr>
          <w:color w:val="434343"/>
          <w:sz w:val="28"/>
          <w:szCs w:val="28"/>
        </w:rPr>
      </w:pPr>
      <w:bookmarkStart w:colFirst="0" w:colLast="0" w:name="_3iserb6zqs4j" w:id="13"/>
      <w:bookmarkEnd w:id="13"/>
      <w:r w:rsidDel="00000000" w:rsidR="00000000" w:rsidRPr="00000000">
        <w:rPr>
          <w:color w:val="434343"/>
          <w:sz w:val="28"/>
          <w:szCs w:val="28"/>
          <w:rtl w:val="0"/>
        </w:rPr>
        <w:t xml:space="preserve">Другие преимущества</w:t>
      </w:r>
    </w:p>
    <w:p w:rsidR="00000000" w:rsidDel="00000000" w:rsidP="00000000" w:rsidRDefault="00000000" w:rsidRPr="00000000" w14:paraId="00000078">
      <w:pPr>
        <w:spacing w:after="240" w:before="240" w:line="276" w:lineRule="auto"/>
        <w:jc w:val="both"/>
        <w:rPr>
          <w:color w:val="434343"/>
        </w:rPr>
      </w:pPr>
      <w:r w:rsidDel="00000000" w:rsidR="00000000" w:rsidRPr="00000000">
        <w:rPr>
          <w:color w:val="434343"/>
          <w:rtl w:val="0"/>
        </w:rPr>
        <w:t xml:space="preserve">По словам создателей, MongoDB проектировалась так, чтобы объединить лучшие черты хранилищ ключей и значений и реляционных баз данных. Хранилища ключей и значений благодаря своей простоте работают чрезвычайно быстро и относительно легко масштабируются. Масштабировать реляционные базы труднее, по крайней мере по горизонтали, зато они предлагают развитую модель данных и мощный язык запросов. Если считать, что MongoDB находится посредине между этими двумя крайностями, то получается СУБД, которая легко масштабируется, позволяет хранить сложные структуры данных и предоставляет развитые механизмы формулирования запросов.</w:t>
      </w:r>
    </w:p>
    <w:p w:rsidR="00000000" w:rsidDel="00000000" w:rsidP="00000000" w:rsidRDefault="00000000" w:rsidRPr="00000000" w14:paraId="00000079">
      <w:pPr>
        <w:spacing w:after="240" w:before="240" w:line="276" w:lineRule="auto"/>
        <w:jc w:val="both"/>
        <w:rPr>
          <w:color w:val="434343"/>
        </w:rPr>
      </w:pPr>
      <w:r w:rsidDel="00000000" w:rsidR="00000000" w:rsidRPr="00000000">
        <w:rPr>
          <w:color w:val="434343"/>
          <w:rtl w:val="0"/>
        </w:rPr>
        <w:t xml:space="preserve">Если говорить о сценариях использования, то MongoDB хорошо подходит в качестве основного хранилища данных для веб-приложений, аналитических приложений, протоколирования и для любых приложений, которым необходим кеш среднего класса. Кроме того, поскольку MongoDB позволяет хранить беcсхемные данные, то она удобна, когда структура данных заранее неизвестна.</w:t>
      </w:r>
    </w:p>
    <w:p w:rsidR="00000000" w:rsidDel="00000000" w:rsidP="00000000" w:rsidRDefault="00000000" w:rsidRPr="00000000" w14:paraId="0000007A">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B">
      <w:pPr>
        <w:pStyle w:val="Heading1"/>
        <w:keepNext w:val="0"/>
        <w:keepLines w:val="0"/>
        <w:spacing w:after="200" w:before="0" w:line="276" w:lineRule="auto"/>
        <w:jc w:val="both"/>
        <w:rPr>
          <w:color w:val="434343"/>
          <w:sz w:val="36"/>
          <w:szCs w:val="36"/>
        </w:rPr>
      </w:pPr>
      <w:bookmarkStart w:colFirst="0" w:colLast="0" w:name="_c1520eghenb1" w:id="14"/>
      <w:bookmarkEnd w:id="14"/>
      <w:r w:rsidDel="00000000" w:rsidR="00000000" w:rsidRPr="00000000">
        <w:rPr>
          <w:color w:val="434343"/>
          <w:sz w:val="36"/>
          <w:szCs w:val="36"/>
          <w:rtl w:val="0"/>
        </w:rPr>
        <w:t xml:space="preserve">Работа с MongoDB</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spacing w:line="276" w:lineRule="auto"/>
        <w:jc w:val="both"/>
        <w:rPr>
          <w:color w:val="434343"/>
          <w:sz w:val="28"/>
          <w:szCs w:val="28"/>
        </w:rPr>
      </w:pPr>
      <w:bookmarkStart w:colFirst="0" w:colLast="0" w:name="_2geq9dsinxxr" w:id="15"/>
      <w:bookmarkEnd w:id="15"/>
      <w:r w:rsidDel="00000000" w:rsidR="00000000" w:rsidRPr="00000000">
        <w:rPr>
          <w:color w:val="434343"/>
          <w:sz w:val="28"/>
          <w:szCs w:val="28"/>
          <w:rtl w:val="0"/>
        </w:rPr>
        <w:t xml:space="preserve">Установка MongoDB</w:t>
      </w:r>
    </w:p>
    <w:p w:rsidR="00000000" w:rsidDel="00000000" w:rsidP="00000000" w:rsidRDefault="00000000" w:rsidRPr="00000000" w14:paraId="0000007E">
      <w:pPr>
        <w:spacing w:line="276" w:lineRule="auto"/>
        <w:jc w:val="both"/>
        <w:rPr>
          <w:color w:val="434343"/>
        </w:rPr>
      </w:pPr>
      <w:r w:rsidDel="00000000" w:rsidR="00000000" w:rsidRPr="00000000">
        <w:rPr>
          <w:color w:val="434343"/>
          <w:rtl w:val="0"/>
        </w:rPr>
        <w:t xml:space="preserve">MongoDB — кроссплатформенная СУБД. Чтобы скачать дистрибутив, нужно перейти по ссылке: </w:t>
      </w:r>
      <w:hyperlink r:id="rId52">
        <w:r w:rsidDel="00000000" w:rsidR="00000000" w:rsidRPr="00000000">
          <w:rPr>
            <w:color w:val="1155cc"/>
            <w:u w:val="single"/>
            <w:rtl w:val="0"/>
          </w:rPr>
          <w:t xml:space="preserve">Download Center: Community Server</w:t>
        </w:r>
      </w:hyperlink>
      <w:r w:rsidDel="00000000" w:rsidR="00000000" w:rsidRPr="00000000">
        <w:rPr>
          <w:color w:val="434343"/>
          <w:rtl w:val="0"/>
        </w:rPr>
        <w:t xml:space="preserve">, выбрать свою ОС и нажать кнопку Download.</w:t>
      </w:r>
    </w:p>
    <w:p w:rsidR="00000000" w:rsidDel="00000000" w:rsidP="00000000" w:rsidRDefault="00000000" w:rsidRPr="00000000" w14:paraId="0000007F">
      <w:pPr>
        <w:spacing w:after="240" w:before="240" w:line="276" w:lineRule="auto"/>
        <w:jc w:val="both"/>
        <w:rPr>
          <w:color w:val="434343"/>
        </w:rPr>
      </w:pPr>
      <w:r w:rsidDel="00000000" w:rsidR="00000000" w:rsidRPr="00000000">
        <w:rPr>
          <w:color w:val="434343"/>
          <w:rtl w:val="0"/>
        </w:rPr>
        <w:t xml:space="preserve">В случае с ОС Windows, скачается установочный пакет с расширением *.msi. Его необходимо установить, следуя подсказкам мастера установки.</w:t>
      </w:r>
    </w:p>
    <w:p w:rsidR="00000000" w:rsidDel="00000000" w:rsidP="00000000" w:rsidRDefault="00000000" w:rsidRPr="00000000" w14:paraId="00000080">
      <w:pPr>
        <w:spacing w:after="240" w:before="240" w:line="276" w:lineRule="auto"/>
        <w:jc w:val="both"/>
        <w:rPr>
          <w:color w:val="434343"/>
        </w:rPr>
      </w:pPr>
      <w:r w:rsidDel="00000000" w:rsidR="00000000" w:rsidRPr="00000000">
        <w:rPr>
          <w:color w:val="434343"/>
          <w:rtl w:val="0"/>
        </w:rPr>
        <w:t xml:space="preserve">Устанавливается по умолчанию по адресу: C:\Program Files\MongoDB\Server\4.2\bin.</w:t>
      </w:r>
    </w:p>
    <w:p w:rsidR="00000000" w:rsidDel="00000000" w:rsidP="00000000" w:rsidRDefault="00000000" w:rsidRPr="00000000" w14:paraId="00000081">
      <w:pPr>
        <w:spacing w:after="240" w:before="240" w:line="276" w:lineRule="auto"/>
        <w:jc w:val="both"/>
        <w:rPr>
          <w:color w:val="434343"/>
        </w:rPr>
      </w:pPr>
      <w:r w:rsidDel="00000000" w:rsidR="00000000" w:rsidRPr="00000000">
        <w:rPr>
          <w:color w:val="434343"/>
          <w:rtl w:val="0"/>
        </w:rPr>
        <w:t xml:space="preserve">Чтобы сервер было удобнее запускать, добавьте этот каталог в переменную среды PATH. </w:t>
      </w:r>
    </w:p>
    <w:p w:rsidR="00000000" w:rsidDel="00000000" w:rsidP="00000000" w:rsidRDefault="00000000" w:rsidRPr="00000000" w14:paraId="00000082">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83">
      <w:pPr>
        <w:pStyle w:val="Heading2"/>
        <w:spacing w:line="276" w:lineRule="auto"/>
        <w:jc w:val="both"/>
        <w:rPr>
          <w:color w:val="434343"/>
          <w:sz w:val="28"/>
          <w:szCs w:val="28"/>
        </w:rPr>
      </w:pPr>
      <w:bookmarkStart w:colFirst="0" w:colLast="0" w:name="_sou07etnwl95" w:id="16"/>
      <w:bookmarkEnd w:id="16"/>
      <w:r w:rsidDel="00000000" w:rsidR="00000000" w:rsidRPr="00000000">
        <w:rPr>
          <w:color w:val="434343"/>
          <w:sz w:val="28"/>
          <w:szCs w:val="28"/>
          <w:rtl w:val="0"/>
        </w:rPr>
        <w:t xml:space="preserve">Запуск сервера</w:t>
      </w:r>
    </w:p>
    <w:p w:rsidR="00000000" w:rsidDel="00000000" w:rsidP="00000000" w:rsidRDefault="00000000" w:rsidRPr="00000000" w14:paraId="00000084">
      <w:pPr>
        <w:spacing w:after="240" w:before="0" w:lineRule="auto"/>
        <w:jc w:val="both"/>
        <w:rPr>
          <w:color w:val="434343"/>
        </w:rPr>
      </w:pPr>
      <w:r w:rsidDel="00000000" w:rsidR="00000000" w:rsidRPr="00000000">
        <w:rPr>
          <w:color w:val="434343"/>
          <w:rtl w:val="0"/>
        </w:rPr>
        <w:t xml:space="preserve">Для старта работы серверной части mongoDB необходимо запустить исполняемый файл </w:t>
      </w:r>
      <w:r w:rsidDel="00000000" w:rsidR="00000000" w:rsidRPr="00000000">
        <w:rPr>
          <w:b w:val="1"/>
          <w:color w:val="434343"/>
          <w:rtl w:val="0"/>
        </w:rPr>
        <w:t xml:space="preserve">mongod.exe</w:t>
      </w:r>
      <w:r w:rsidDel="00000000" w:rsidR="00000000" w:rsidRPr="00000000">
        <w:rPr>
          <w:color w:val="434343"/>
          <w:rtl w:val="0"/>
        </w:rPr>
        <w:t xml:space="preserve">.</w:t>
      </w:r>
    </w:p>
    <w:p w:rsidR="00000000" w:rsidDel="00000000" w:rsidP="00000000" w:rsidRDefault="00000000" w:rsidRPr="00000000" w14:paraId="00000085">
      <w:pPr>
        <w:spacing w:after="240" w:before="240" w:line="276" w:lineRule="auto"/>
        <w:jc w:val="both"/>
        <w:rPr>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086">
      <w:pPr>
        <w:spacing w:after="240" w:before="240" w:line="276" w:lineRule="auto"/>
        <w:jc w:val="both"/>
        <w:rPr>
          <w:i w:val="1"/>
          <w:color w:val="434343"/>
        </w:rPr>
      </w:pPr>
      <w:r w:rsidDel="00000000" w:rsidR="00000000" w:rsidRPr="00000000">
        <w:rPr>
          <w:i w:val="1"/>
          <w:color w:val="434343"/>
          <w:rtl w:val="0"/>
        </w:rPr>
        <w:t xml:space="preserve">Все базы данных MongoDB создает по умолчанию в каталоге C:\data\db\.</w:t>
      </w:r>
    </w:p>
    <w:p w:rsidR="00000000" w:rsidDel="00000000" w:rsidP="00000000" w:rsidRDefault="00000000" w:rsidRPr="00000000" w14:paraId="00000087">
      <w:pPr>
        <w:spacing w:after="240" w:before="240" w:line="276" w:lineRule="auto"/>
        <w:jc w:val="both"/>
        <w:rPr>
          <w:i w:val="1"/>
          <w:color w:val="434343"/>
        </w:rPr>
      </w:pPr>
      <w:r w:rsidDel="00000000" w:rsidR="00000000" w:rsidRPr="00000000">
        <w:rPr>
          <w:i w:val="1"/>
          <w:color w:val="434343"/>
          <w:rtl w:val="0"/>
        </w:rPr>
        <w:t xml:space="preserve">Его необходимо заранее создать вручную. Если каталог будет отсутствовать, сервер не запустится и выдаст ошибку:</w:t>
      </w:r>
    </w:p>
    <w:p w:rsidR="00000000" w:rsidDel="00000000" w:rsidP="00000000" w:rsidRDefault="00000000" w:rsidRPr="00000000" w14:paraId="00000088">
      <w:pPr>
        <w:spacing w:after="240" w:before="240" w:line="276" w:lineRule="auto"/>
        <w:jc w:val="both"/>
        <w:rPr>
          <w:i w:val="1"/>
          <w:color w:val="434343"/>
        </w:rPr>
      </w:pPr>
      <w:r w:rsidDel="00000000" w:rsidR="00000000" w:rsidRPr="00000000">
        <w:rPr>
          <w:i w:val="1"/>
          <w:color w:val="434343"/>
          <w:rtl w:val="0"/>
        </w:rPr>
        <w:t xml:space="preserve"> I STORAGE [initandlisten] exception in initAndListen: NonExistentPath: Data directory C:\data\db\ not found., terminating</w:t>
      </w:r>
    </w:p>
    <w:p w:rsidR="00000000" w:rsidDel="00000000" w:rsidP="00000000" w:rsidRDefault="00000000" w:rsidRPr="00000000" w14:paraId="00000089">
      <w:pPr>
        <w:spacing w:after="240" w:before="0" w:line="276" w:lineRule="auto"/>
        <w:jc w:val="both"/>
        <w:rPr>
          <w:color w:val="434343"/>
        </w:rPr>
      </w:pPr>
      <w:r w:rsidDel="00000000" w:rsidR="00000000" w:rsidRPr="00000000">
        <w:rPr>
          <w:color w:val="434343"/>
          <w:rtl w:val="0"/>
        </w:rPr>
        <w:t xml:space="preserve">При запуске можно указать каталог с базами данных, передав его через параметр </w:t>
      </w:r>
      <w:r w:rsidDel="00000000" w:rsidR="00000000" w:rsidRPr="00000000">
        <w:rPr>
          <w:b w:val="1"/>
          <w:color w:val="434343"/>
          <w:rtl w:val="0"/>
        </w:rPr>
        <w:t xml:space="preserve">--dbpath</w:t>
      </w:r>
      <w:r w:rsidDel="00000000" w:rsidR="00000000" w:rsidRPr="00000000">
        <w:rPr>
          <w:color w:val="434343"/>
          <w:rtl w:val="0"/>
        </w:rPr>
        <w:t xml:space="preserve">. Например, если базы лежат в D:\bases, нужно запускать:</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mongod.exe --dbpath D:\bases</w:t>
            </w:r>
            <w:r w:rsidDel="00000000" w:rsidR="00000000" w:rsidRPr="00000000">
              <w:rPr>
                <w:rtl w:val="0"/>
              </w:rPr>
            </w:r>
          </w:p>
        </w:tc>
      </w:tr>
    </w:tbl>
    <w:p w:rsidR="00000000" w:rsidDel="00000000" w:rsidP="00000000" w:rsidRDefault="00000000" w:rsidRPr="00000000" w14:paraId="0000008B">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8C">
      <w:pPr>
        <w:shd w:fill="ffffff" w:val="clear"/>
        <w:spacing w:after="240" w:before="0" w:line="276" w:lineRule="auto"/>
        <w:jc w:val="both"/>
        <w:rPr>
          <w:color w:val="434343"/>
        </w:rPr>
      </w:pPr>
      <w:r w:rsidDel="00000000" w:rsidR="00000000" w:rsidRPr="00000000">
        <w:rPr>
          <w:color w:val="434343"/>
          <w:rtl w:val="0"/>
        </w:rPr>
        <w:t xml:space="preserve">Сервер запускается и привязывается к адресу localhost (127.0.0.1) на порту 27017. Об этом свидетельствуют две записи из логов:</w:t>
      </w:r>
    </w:p>
    <w:tbl>
      <w:tblPr>
        <w:tblStyle w:val="Table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 CONTROL  [initandlisten] ** WARNING: This server </w:t>
            </w:r>
            <w:r w:rsidDel="00000000" w:rsidR="00000000" w:rsidRPr="00000000">
              <w:rPr>
                <w:rFonts w:ascii="Courier New" w:cs="Courier New" w:eastAsia="Courier New" w:hAnsi="Courier New"/>
                <w:color w:val="a626a4"/>
                <w:shd w:fill="fafafa" w:val="clear"/>
                <w:rtl w:val="0"/>
              </w:rPr>
              <w:t xml:space="preserve">is</w:t>
            </w:r>
            <w:r w:rsidDel="00000000" w:rsidR="00000000" w:rsidRPr="00000000">
              <w:rPr>
                <w:rFonts w:ascii="Courier New" w:cs="Courier New" w:eastAsia="Courier New" w:hAnsi="Courier New"/>
                <w:color w:val="383a42"/>
                <w:shd w:fill="fafafa" w:val="clear"/>
                <w:rtl w:val="0"/>
              </w:rPr>
              <w:t xml:space="preserve"> bound to localhost.</w:t>
              <w:br w:type="textWrapping"/>
              <w:t xml:space="preserve">I NETWORK  [initandlisten] waiting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connections on port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tl w:val="0"/>
              </w:rPr>
            </w:r>
          </w:p>
        </w:tc>
      </w:tr>
    </w:tbl>
    <w:p w:rsidR="00000000" w:rsidDel="00000000" w:rsidP="00000000" w:rsidRDefault="00000000" w:rsidRPr="00000000" w14:paraId="0000008E">
      <w:pPr>
        <w:spacing w:line="276" w:lineRule="auto"/>
        <w:jc w:val="both"/>
        <w:rPr>
          <w:color w:val="434343"/>
        </w:rPr>
      </w:pPr>
      <w:r w:rsidDel="00000000" w:rsidR="00000000" w:rsidRPr="00000000">
        <w:rPr>
          <w:rtl w:val="0"/>
        </w:rPr>
      </w:r>
    </w:p>
    <w:p w:rsidR="00000000" w:rsidDel="00000000" w:rsidP="00000000" w:rsidRDefault="00000000" w:rsidRPr="00000000" w14:paraId="0000008F">
      <w:pPr>
        <w:pStyle w:val="Heading2"/>
        <w:spacing w:line="276" w:lineRule="auto"/>
        <w:jc w:val="both"/>
        <w:rPr>
          <w:color w:val="434343"/>
          <w:sz w:val="28"/>
          <w:szCs w:val="28"/>
        </w:rPr>
      </w:pPr>
      <w:bookmarkStart w:colFirst="0" w:colLast="0" w:name="_12lcwi3jqbla" w:id="17"/>
      <w:bookmarkEnd w:id="17"/>
      <w:r w:rsidDel="00000000" w:rsidR="00000000" w:rsidRPr="00000000">
        <w:rPr>
          <w:color w:val="434343"/>
          <w:sz w:val="28"/>
          <w:szCs w:val="28"/>
          <w:rtl w:val="0"/>
        </w:rPr>
        <w:t xml:space="preserve">Работа с MongoDB из консоли</w:t>
      </w:r>
    </w:p>
    <w:p w:rsidR="00000000" w:rsidDel="00000000" w:rsidP="00000000" w:rsidRDefault="00000000" w:rsidRPr="00000000" w14:paraId="00000090">
      <w:pPr>
        <w:shd w:fill="ffffff" w:val="clear"/>
        <w:spacing w:after="240" w:before="240" w:line="276" w:lineRule="auto"/>
        <w:jc w:val="both"/>
        <w:rPr>
          <w:color w:val="434343"/>
          <w:highlight w:val="white"/>
        </w:rPr>
      </w:pPr>
      <w:r w:rsidDel="00000000" w:rsidR="00000000" w:rsidRPr="00000000">
        <w:rPr>
          <w:color w:val="434343"/>
          <w:rtl w:val="0"/>
        </w:rPr>
        <w:t xml:space="preserve">Начиная</w:t>
      </w:r>
      <w:r w:rsidDel="00000000" w:rsidR="00000000" w:rsidRPr="00000000">
        <w:rPr>
          <w:color w:val="434343"/>
          <w:highlight w:val="white"/>
          <w:rtl w:val="0"/>
        </w:rPr>
        <w:t xml:space="preserve"> с версии MongoDB 3.2, в качестве графической оболочки поставляется MongoDB Compass. Существуют и другие сторонние проекты, которые предлагают инструменты с GUI для администрирования и просмотра данных.</w:t>
      </w:r>
    </w:p>
    <w:p w:rsidR="00000000" w:rsidDel="00000000" w:rsidP="00000000" w:rsidRDefault="00000000" w:rsidRPr="00000000" w14:paraId="00000091">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управления и администрирования системы базы данных можно использовать также </w:t>
      </w:r>
      <w:r w:rsidDel="00000000" w:rsidR="00000000" w:rsidRPr="00000000">
        <w:rPr>
          <w:b w:val="1"/>
          <w:color w:val="434343"/>
          <w:highlight w:val="white"/>
          <w:rtl w:val="0"/>
        </w:rPr>
        <w:t xml:space="preserve">mongo</w:t>
      </w:r>
      <w:r w:rsidDel="00000000" w:rsidR="00000000" w:rsidRPr="00000000">
        <w:rPr>
          <w:color w:val="434343"/>
          <w:highlight w:val="white"/>
          <w:rtl w:val="0"/>
        </w:rPr>
        <w:t xml:space="preserve">. Это интерактивная оболочка, которая позволяет разработчикам и администраторам просматривать, вставлять, удалять и обновлять данные в базе, настроить репликацию, сегментирование, отключить узлы, выполнять любые запросы к базе данных.</w:t>
      </w:r>
    </w:p>
    <w:p w:rsidR="00000000" w:rsidDel="00000000" w:rsidP="00000000" w:rsidRDefault="00000000" w:rsidRPr="00000000" w14:paraId="00000092">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старта работы утилиты, необходимо запустить исполняемый файл </w:t>
      </w:r>
      <w:r w:rsidDel="00000000" w:rsidR="00000000" w:rsidRPr="00000000">
        <w:rPr>
          <w:b w:val="1"/>
          <w:color w:val="434343"/>
          <w:highlight w:val="white"/>
          <w:rtl w:val="0"/>
        </w:rPr>
        <w:t xml:space="preserve">mongo.exe</w:t>
      </w:r>
      <w:r w:rsidDel="00000000" w:rsidR="00000000" w:rsidRPr="00000000">
        <w:rPr>
          <w:color w:val="434343"/>
          <w:highlight w:val="white"/>
          <w:rtl w:val="0"/>
        </w:rPr>
        <w:t xml:space="preserve">:</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mongo.exe</w:t>
              <w:br w:type="textWrapping"/>
              <w:t xml:space="preserve">MongoDB shell version v4</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br w:type="textWrapping"/>
              <w:t xml:space="preserve">connecting to: mongodb://</w:t>
            </w:r>
            <w:r w:rsidDel="00000000" w:rsidR="00000000" w:rsidRPr="00000000">
              <w:rPr>
                <w:rFonts w:ascii="Courier New" w:cs="Courier New" w:eastAsia="Courier New" w:hAnsi="Courier New"/>
                <w:color w:val="986801"/>
                <w:shd w:fill="fafafa" w:val="clear"/>
                <w:rtl w:val="0"/>
              </w:rPr>
              <w:t xml:space="preserve">127.0.0.1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/?gssapiServiceName=mongodb</w:t>
            </w:r>
          </w:p>
          <w:p w:rsidR="00000000" w:rsidDel="00000000" w:rsidP="00000000" w:rsidRDefault="00000000" w:rsidRPr="00000000" w14:paraId="0000009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Implicit session: session { </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 UUID(</w:t>
            </w:r>
            <w:r w:rsidDel="00000000" w:rsidR="00000000" w:rsidRPr="00000000">
              <w:rPr>
                <w:rFonts w:ascii="Courier New" w:cs="Courier New" w:eastAsia="Courier New" w:hAnsi="Courier New"/>
                <w:color w:val="50a14f"/>
                <w:shd w:fill="fafafa" w:val="clear"/>
                <w:rtl w:val="0"/>
              </w:rPr>
              <w:t xml:space="preserve">"43e494b7-805f-4d73-bffa-db3e4c2df69d"</w:t>
            </w:r>
            <w:r w:rsidDel="00000000" w:rsidR="00000000" w:rsidRPr="00000000">
              <w:rPr>
                <w:rFonts w:ascii="Courier New" w:cs="Courier New" w:eastAsia="Courier New" w:hAnsi="Courier New"/>
                <w:color w:val="383a42"/>
                <w:shd w:fill="fafafa" w:val="clear"/>
                <w:rtl w:val="0"/>
              </w:rPr>
              <w:t xml:space="preserve">) }</w:t>
              <w:br w:type="textWrapping"/>
              <w:t xml:space="preserve">MongoDB server version: </w:t>
            </w:r>
            <w:r w:rsidDel="00000000" w:rsidR="00000000" w:rsidRPr="00000000">
              <w:rPr>
                <w:rFonts w:ascii="Courier New" w:cs="Courier New" w:eastAsia="Courier New" w:hAnsi="Courier New"/>
                <w:color w:val="986801"/>
                <w:shd w:fill="fafafa" w:val="clear"/>
                <w:rtl w:val="0"/>
              </w:rPr>
              <w:t xml:space="preserve">4.2.0</w:t>
            </w:r>
            <w:r w:rsidDel="00000000" w:rsidR="00000000" w:rsidRPr="00000000">
              <w:rPr>
                <w:rtl w:val="0"/>
              </w:rPr>
            </w:r>
          </w:p>
        </w:tc>
      </w:tr>
    </w:tbl>
    <w:p w:rsidR="00000000" w:rsidDel="00000000" w:rsidP="00000000" w:rsidRDefault="00000000" w:rsidRPr="00000000" w14:paraId="0000009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96">
      <w:pPr>
        <w:shd w:fill="ffffff" w:val="clear"/>
        <w:spacing w:after="240" w:before="0" w:line="240" w:lineRule="auto"/>
        <w:jc w:val="both"/>
        <w:rPr>
          <w:color w:val="434343"/>
          <w:highlight w:val="white"/>
        </w:rPr>
      </w:pPr>
      <w:r w:rsidDel="00000000" w:rsidR="00000000" w:rsidRPr="00000000">
        <w:rPr>
          <w:color w:val="434343"/>
          <w:highlight w:val="white"/>
          <w:rtl w:val="0"/>
        </w:rPr>
        <w:t xml:space="preserve">Чтобы узнать, какие базы данных у вас есть:</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98">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99">
      <w:pPr>
        <w:spacing w:before="0" w:line="276" w:lineRule="auto"/>
        <w:jc w:val="both"/>
        <w:rPr>
          <w:color w:val="434343"/>
        </w:rPr>
      </w:pPr>
      <w:r w:rsidDel="00000000" w:rsidR="00000000" w:rsidRPr="00000000">
        <w:rPr>
          <w:color w:val="434343"/>
          <w:rtl w:val="0"/>
        </w:rPr>
        <w:t xml:space="preserve">Чтобы подключиться к текущей базе данных или создать новую, используем команду use:</w:t>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use newdb</w:t>
              <w:br w:type="textWrapping"/>
              <w:t xml:space="preserve">switched to db newdb</w:t>
            </w:r>
            <w:r w:rsidDel="00000000" w:rsidR="00000000" w:rsidRPr="00000000">
              <w:rPr>
                <w:rtl w:val="0"/>
              </w:rPr>
            </w:r>
          </w:p>
        </w:tc>
      </w:tr>
    </w:tbl>
    <w:p w:rsidR="00000000" w:rsidDel="00000000" w:rsidP="00000000" w:rsidRDefault="00000000" w:rsidRPr="00000000" w14:paraId="0000009B">
      <w:pPr>
        <w:spacing w:line="276" w:lineRule="auto"/>
        <w:jc w:val="both"/>
        <w:rPr>
          <w:color w:val="434343"/>
        </w:rPr>
      </w:pPr>
      <w:r w:rsidDel="00000000" w:rsidR="00000000" w:rsidRPr="00000000">
        <w:rPr>
          <w:rtl w:val="0"/>
        </w:rPr>
      </w:r>
    </w:p>
    <w:p w:rsidR="00000000" w:rsidDel="00000000" w:rsidP="00000000" w:rsidRDefault="00000000" w:rsidRPr="00000000" w14:paraId="0000009C">
      <w:pPr>
        <w:spacing w:after="20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9D">
      <w:pPr>
        <w:spacing w:after="0" w:before="0" w:line="240" w:lineRule="auto"/>
        <w:jc w:val="both"/>
        <w:rPr>
          <w:i w:val="1"/>
          <w:color w:val="434343"/>
        </w:rPr>
      </w:pPr>
      <w:r w:rsidDel="00000000" w:rsidR="00000000" w:rsidRPr="00000000">
        <w:rPr>
          <w:i w:val="1"/>
          <w:color w:val="434343"/>
          <w:rtl w:val="0"/>
        </w:rPr>
        <w:t xml:space="preserve">В MongoDB используется принцип экономии: наша СУБД не будет создавать саму базу данных до тех пор, пока она пустая.</w:t>
      </w:r>
    </w:p>
    <w:p w:rsidR="00000000" w:rsidDel="00000000" w:rsidP="00000000" w:rsidRDefault="00000000" w:rsidRPr="00000000" w14:paraId="0000009E">
      <w:pPr>
        <w:spacing w:line="276" w:lineRule="auto"/>
        <w:jc w:val="both"/>
        <w:rPr>
          <w:color w:val="434343"/>
        </w:rPr>
      </w:pPr>
      <w:r w:rsidDel="00000000" w:rsidR="00000000" w:rsidRPr="00000000">
        <w:rPr>
          <w:color w:val="434343"/>
          <w:rtl w:val="0"/>
        </w:rPr>
        <w:t xml:space="preserve">Убедимся, что база данных не появилась в нашем списке:</w:t>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0">
      <w:pPr>
        <w:spacing w:line="276" w:lineRule="auto"/>
        <w:jc w:val="both"/>
        <w:rPr>
          <w:color w:val="434343"/>
        </w:rPr>
      </w:pPr>
      <w:r w:rsidDel="00000000" w:rsidR="00000000" w:rsidRPr="00000000">
        <w:rPr>
          <w:color w:val="434343"/>
          <w:rtl w:val="0"/>
        </w:rPr>
        <w:br w:type="textWrapping"/>
        <w:t xml:space="preserve">Чтобы оперировать с данными в выбранной базе данных, используется синтаксис:  объект_db.имя_коллекции.метод.</w:t>
      </w:r>
    </w:p>
    <w:p w:rsidR="00000000" w:rsidDel="00000000" w:rsidP="00000000" w:rsidRDefault="00000000" w:rsidRPr="00000000" w14:paraId="000000A1">
      <w:pPr>
        <w:spacing w:line="276" w:lineRule="auto"/>
        <w:jc w:val="both"/>
        <w:rPr>
          <w:color w:val="434343"/>
        </w:rPr>
      </w:pPr>
      <w:r w:rsidDel="00000000" w:rsidR="00000000" w:rsidRPr="00000000">
        <w:rPr>
          <w:color w:val="434343"/>
          <w:rtl w:val="0"/>
        </w:rPr>
        <w:t xml:space="preserve">Создадим документ внутри коллекции docs:</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db.docs.insertOne({name:</w:t>
            </w:r>
            <w:r w:rsidDel="00000000" w:rsidR="00000000" w:rsidRPr="00000000">
              <w:rPr>
                <w:rFonts w:ascii="Courier New" w:cs="Courier New" w:eastAsia="Courier New" w:hAnsi="Courier New"/>
                <w:color w:val="50a14f"/>
                <w:shd w:fill="fafafa" w:val="clear"/>
                <w:rtl w:val="0"/>
              </w:rPr>
              <w:t xml:space="preserve">"test doc"</w:t>
            </w:r>
            <w:r w:rsidDel="00000000" w:rsidR="00000000" w:rsidRPr="00000000">
              <w:rPr>
                <w:rFonts w:ascii="Courier New" w:cs="Courier New" w:eastAsia="Courier New" w:hAnsi="Courier New"/>
                <w:color w:val="383a42"/>
                <w:shd w:fill="fafafa" w:val="clear"/>
                <w:rtl w:val="0"/>
              </w:rPr>
              <w:t xml:space="preserve">, size: </w:t>
            </w:r>
            <w:r w:rsidDel="00000000" w:rsidR="00000000" w:rsidRPr="00000000">
              <w:rPr>
                <w:rFonts w:ascii="Courier New" w:cs="Courier New" w:eastAsia="Courier New" w:hAnsi="Courier New"/>
                <w:color w:val="986801"/>
                <w:shd w:fill="fafafa" w:val="clear"/>
                <w:rtl w:val="0"/>
              </w:rPr>
              <w:t xml:space="preserve">1000</w:t>
            </w:r>
            <w:r w:rsidDel="00000000" w:rsidR="00000000" w:rsidRPr="00000000">
              <w:rPr>
                <w:rFonts w:ascii="Courier New" w:cs="Courier New" w:eastAsia="Courier New" w:hAnsi="Courier New"/>
                <w:color w:val="383a42"/>
                <w:shd w:fill="fafafa" w:val="clear"/>
                <w:rtl w:val="0"/>
              </w:rPr>
              <w:t xml:space="preserve">, author: </w:t>
            </w:r>
            <w:r w:rsidDel="00000000" w:rsidR="00000000" w:rsidRPr="00000000">
              <w:rPr>
                <w:rFonts w:ascii="Courier New" w:cs="Courier New" w:eastAsia="Courier New" w:hAnsi="Courier New"/>
                <w:color w:val="50a14f"/>
                <w:shd w:fill="fafafa" w:val="clear"/>
                <w:rtl w:val="0"/>
              </w:rPr>
              <w:t xml:space="preserve">"Konan Varvar"</w:t>
            </w:r>
            <w:r w:rsidDel="00000000" w:rsidR="00000000" w:rsidRPr="00000000">
              <w:rPr>
                <w:rFonts w:ascii="Courier New" w:cs="Courier New" w:eastAsia="Courier New" w:hAnsi="Courier New"/>
                <w:color w:val="383a42"/>
                <w:shd w:fill="fafafa" w:val="clear"/>
                <w:rtl w:val="0"/>
              </w:rPr>
              <w:t xml:space="preserve">})</w:t>
              <w:br w:type="textWrapping"/>
              <w:t xml:space="preserve">    </w:t>
              <w:tab/>
              <w:br w:type="textWrapping"/>
              <w:t xml:space="preserve">    </w:t>
              <w:tab/>
            </w:r>
            <w:r w:rsidDel="00000000" w:rsidR="00000000" w:rsidRPr="00000000">
              <w:rPr>
                <w:rFonts w:ascii="Courier New" w:cs="Courier New" w:eastAsia="Courier New" w:hAnsi="Courier New"/>
                <w:color w:val="50a14f"/>
                <w:shd w:fill="fafafa" w:val="clear"/>
                <w:rtl w:val="0"/>
              </w:rPr>
              <w:t xml:space="preserve">"acknowledged"</w:t>
            </w:r>
            <w:r w:rsidDel="00000000" w:rsidR="00000000" w:rsidRPr="00000000">
              <w:rPr>
                <w:rFonts w:ascii="Courier New" w:cs="Courier New" w:eastAsia="Courier New" w:hAnsi="Courier New"/>
                <w:color w:val="383a42"/>
                <w:shd w:fill="fafafa" w:val="clear"/>
                <w:rtl w:val="0"/>
              </w:rPr>
              <w:t xml:space="preserve"> : true,</w:t>
              <w:br w:type="textWrapping"/>
              <w:t xml:space="preserve">    </w:t>
              <w:tab/>
            </w:r>
            <w:r w:rsidDel="00000000" w:rsidR="00000000" w:rsidRPr="00000000">
              <w:rPr>
                <w:rFonts w:ascii="Courier New" w:cs="Courier New" w:eastAsia="Courier New" w:hAnsi="Courier New"/>
                <w:color w:val="50a14f"/>
                <w:shd w:fill="fafafa" w:val="clear"/>
                <w:rtl w:val="0"/>
              </w:rPr>
              <w:t xml:space="preserve">"insertedId"</w:t>
            </w:r>
            <w:r w:rsidDel="00000000" w:rsidR="00000000" w:rsidRPr="00000000">
              <w:rPr>
                <w:rFonts w:ascii="Courier New" w:cs="Courier New" w:eastAsia="Courier New" w:hAnsi="Courier New"/>
                <w:color w:val="383a42"/>
                <w:shd w:fill="fafafa" w:val="clear"/>
                <w:rtl w:val="0"/>
              </w:rPr>
              <w:t xml:space="preserve"> : ObjectId(</w:t>
            </w:r>
            <w:r w:rsidDel="00000000" w:rsidR="00000000" w:rsidRPr="00000000">
              <w:rPr>
                <w:rFonts w:ascii="Courier New" w:cs="Courier New" w:eastAsia="Courier New" w:hAnsi="Courier New"/>
                <w:color w:val="50a14f"/>
                <w:shd w:fill="fafafa" w:val="clear"/>
                <w:rtl w:val="0"/>
              </w:rPr>
              <w:t xml:space="preserve">"5d7a44cf430835d59abbf83f"</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A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4">
      <w:pPr>
        <w:spacing w:before="0" w:line="276" w:lineRule="auto"/>
        <w:jc w:val="both"/>
        <w:rPr>
          <w:color w:val="434343"/>
        </w:rPr>
      </w:pPr>
      <w:r w:rsidDel="00000000" w:rsidR="00000000" w:rsidRPr="00000000">
        <w:rPr>
          <w:color w:val="434343"/>
          <w:rtl w:val="0"/>
        </w:rPr>
        <w:t xml:space="preserve">Проверим ещё раз наличие нашей БД в списке:</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show dbs</w:t>
            </w:r>
          </w:p>
          <w:p w:rsidR="00000000" w:rsidDel="00000000" w:rsidP="00000000" w:rsidRDefault="00000000" w:rsidRPr="00000000" w14:paraId="000000A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newdb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8">
      <w:pPr>
        <w:spacing w:before="0" w:line="276" w:lineRule="auto"/>
        <w:jc w:val="both"/>
        <w:rPr>
          <w:color w:val="434343"/>
        </w:rPr>
      </w:pPr>
      <w:r w:rsidDel="00000000" w:rsidR="00000000" w:rsidRPr="00000000">
        <w:rPr>
          <w:color w:val="434343"/>
          <w:rtl w:val="0"/>
        </w:rPr>
        <w:t xml:space="preserve">Теперь видим, что новая БД создалась и присутствует в общем списке.</w:t>
      </w:r>
    </w:p>
    <w:p w:rsidR="00000000" w:rsidDel="00000000" w:rsidP="00000000" w:rsidRDefault="00000000" w:rsidRPr="00000000" w14:paraId="000000A9">
      <w:pPr>
        <w:shd w:fill="ffffff" w:val="clear"/>
        <w:spacing w:after="100" w:before="100" w:line="240" w:lineRule="auto"/>
        <w:jc w:val="both"/>
        <w:rPr>
          <w:color w:val="434343"/>
        </w:rPr>
      </w:pPr>
      <w:r w:rsidDel="00000000" w:rsidR="00000000" w:rsidRPr="00000000">
        <w:rPr>
          <w:color w:val="434343"/>
          <w:rtl w:val="0"/>
        </w:rPr>
        <w:t xml:space="preserve">Действует и обратное — если в базе данных не остаётся ни одной коллекции, то она удаляется из общего списка. Удалим только что созданную коллекцию из БД:</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db.docs.drop()</w:t>
              <w:br w:type="textWrapping"/>
              <w:t xml:space="preserve">true</w:t>
            </w:r>
            <w:r w:rsidDel="00000000" w:rsidR="00000000" w:rsidRPr="00000000">
              <w:rPr>
                <w:rtl w:val="0"/>
              </w:rPr>
            </w:r>
          </w:p>
        </w:tc>
      </w:tr>
    </w:tbl>
    <w:p w:rsidR="00000000" w:rsidDel="00000000" w:rsidP="00000000" w:rsidRDefault="00000000" w:rsidRPr="00000000" w14:paraId="000000A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AC">
      <w:pPr>
        <w:shd w:fill="ffffff" w:val="clear"/>
        <w:spacing w:after="0" w:before="0" w:line="240" w:lineRule="auto"/>
        <w:jc w:val="both"/>
        <w:rPr>
          <w:color w:val="434343"/>
        </w:rPr>
      </w:pPr>
      <w:r w:rsidDel="00000000" w:rsidR="00000000" w:rsidRPr="00000000">
        <w:rPr>
          <w:color w:val="434343"/>
          <w:rtl w:val="0"/>
        </w:rPr>
        <w:t xml:space="preserve">Проверим снова список существующих баз данных:</w:t>
      </w:r>
    </w:p>
    <w:p w:rsidR="00000000" w:rsidDel="00000000" w:rsidP="00000000" w:rsidRDefault="00000000" w:rsidRPr="00000000" w14:paraId="000000AD">
      <w:pPr>
        <w:shd w:fill="ffffff" w:val="clear"/>
        <w:spacing w:after="0" w:before="0" w:line="240" w:lineRule="auto"/>
        <w:jc w:val="both"/>
        <w:rPr>
          <w:color w:val="434343"/>
        </w:rPr>
      </w:pPr>
      <w:r w:rsidDel="00000000" w:rsidR="00000000" w:rsidRPr="00000000">
        <w:rPr>
          <w:rtl w:val="0"/>
        </w:rPr>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F">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0">
      <w:pPr>
        <w:shd w:fill="ffffff" w:val="clear"/>
        <w:spacing w:after="100" w:before="0" w:line="240" w:lineRule="auto"/>
        <w:jc w:val="both"/>
        <w:rPr>
          <w:color w:val="434343"/>
        </w:rPr>
      </w:pPr>
      <w:r w:rsidDel="00000000" w:rsidR="00000000" w:rsidRPr="00000000">
        <w:rPr>
          <w:color w:val="434343"/>
          <w:rtl w:val="0"/>
        </w:rPr>
        <w:t xml:space="preserve">Как видим, база данных newdb также удалилась.</w:t>
      </w:r>
    </w:p>
    <w:p w:rsidR="00000000" w:rsidDel="00000000" w:rsidP="00000000" w:rsidRDefault="00000000" w:rsidRPr="00000000" w14:paraId="000000B1">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0B2">
      <w:pPr>
        <w:pStyle w:val="Heading2"/>
        <w:spacing w:line="276" w:lineRule="auto"/>
        <w:jc w:val="both"/>
        <w:rPr>
          <w:color w:val="434343"/>
          <w:sz w:val="28"/>
          <w:szCs w:val="28"/>
        </w:rPr>
      </w:pPr>
      <w:bookmarkStart w:colFirst="0" w:colLast="0" w:name="_n44ch0gfidl1" w:id="18"/>
      <w:bookmarkEnd w:id="18"/>
      <w:r w:rsidDel="00000000" w:rsidR="00000000" w:rsidRPr="00000000">
        <w:rPr>
          <w:color w:val="434343"/>
          <w:sz w:val="28"/>
          <w:szCs w:val="28"/>
          <w:rtl w:val="0"/>
        </w:rPr>
        <w:t xml:space="preserve">Работа с MongoDB в Python</w:t>
      </w:r>
    </w:p>
    <w:p w:rsidR="00000000" w:rsidDel="00000000" w:rsidP="00000000" w:rsidRDefault="00000000" w:rsidRPr="00000000" w14:paraId="000000B3">
      <w:pPr>
        <w:shd w:fill="ffffff" w:val="clear"/>
        <w:spacing w:after="240" w:before="240" w:line="240" w:lineRule="auto"/>
        <w:jc w:val="both"/>
        <w:rPr>
          <w:color w:val="434343"/>
        </w:rPr>
      </w:pPr>
      <w:r w:rsidDel="00000000" w:rsidR="00000000" w:rsidRPr="00000000">
        <w:rPr>
          <w:color w:val="434343"/>
          <w:rtl w:val="0"/>
        </w:rPr>
        <w:t xml:space="preserve">Прежде, чем начать, необходимо установить модуль PyMongo:</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76" w:lineRule="auto"/>
              <w:rPr>
                <w:rFonts w:ascii="Courier New" w:cs="Courier New" w:eastAsia="Courier New" w:hAnsi="Courier New"/>
                <w:color w:val="434343"/>
                <w:shd w:fill="f8f8ff" w:val="clear"/>
              </w:rPr>
            </w:pPr>
            <w:r w:rsidDel="00000000" w:rsidR="00000000" w:rsidRPr="00000000">
              <w:rPr>
                <w:rFonts w:ascii="Courier New" w:cs="Courier New" w:eastAsia="Courier New" w:hAnsi="Courier New"/>
                <w:color w:val="383a42"/>
                <w:shd w:fill="fafafa" w:val="clear"/>
                <w:rtl w:val="0"/>
              </w:rPr>
              <w:t xml:space="preserve">pip install pymongo</w:t>
            </w:r>
            <w:r w:rsidDel="00000000" w:rsidR="00000000" w:rsidRPr="00000000">
              <w:rPr>
                <w:rtl w:val="0"/>
              </w:rPr>
            </w:r>
          </w:p>
        </w:tc>
      </w:tr>
    </w:tbl>
    <w:p w:rsidR="00000000" w:rsidDel="00000000" w:rsidP="00000000" w:rsidRDefault="00000000" w:rsidRPr="00000000" w14:paraId="000000B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6">
      <w:pPr>
        <w:shd w:fill="ffffff" w:val="clear"/>
        <w:spacing w:after="240" w:before="0" w:line="240" w:lineRule="auto"/>
        <w:jc w:val="both"/>
        <w:rPr>
          <w:color w:val="434343"/>
        </w:rPr>
      </w:pPr>
      <w:r w:rsidDel="00000000" w:rsidR="00000000" w:rsidRPr="00000000">
        <w:rPr>
          <w:color w:val="434343"/>
          <w:rtl w:val="0"/>
        </w:rPr>
        <w:t xml:space="preserve">Первый шаг при работе с PyMongo – это подключение модуля MongoClient:</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pymongo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MongoClient</w:t>
            </w:r>
            <w:r w:rsidDel="00000000" w:rsidR="00000000" w:rsidRPr="00000000">
              <w:rPr>
                <w:rtl w:val="0"/>
              </w:rPr>
            </w:r>
          </w:p>
        </w:tc>
      </w:tr>
    </w:tbl>
    <w:p w:rsidR="00000000" w:rsidDel="00000000" w:rsidP="00000000" w:rsidRDefault="00000000" w:rsidRPr="00000000" w14:paraId="000000B8">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9">
      <w:pPr>
        <w:shd w:fill="ffffff" w:val="clear"/>
        <w:spacing w:after="240" w:before="0" w:line="276" w:lineRule="auto"/>
        <w:jc w:val="both"/>
        <w:rPr>
          <w:color w:val="434343"/>
        </w:rPr>
      </w:pPr>
      <w:r w:rsidDel="00000000" w:rsidR="00000000" w:rsidRPr="00000000">
        <w:rPr>
          <w:color w:val="434343"/>
          <w:rtl w:val="0"/>
        </w:rPr>
        <w:t xml:space="preserve">Далее, создаем клиента для подключения к серверу. Сервер в нашем примере запущен локально без изменений параметров по умолчанию:</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client = MongoClient(</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C">
      <w:pPr>
        <w:shd w:fill="ffffff" w:val="clear"/>
        <w:spacing w:after="240" w:before="0" w:line="276" w:lineRule="auto"/>
        <w:jc w:val="both"/>
        <w:rPr>
          <w:color w:val="434343"/>
        </w:rPr>
      </w:pPr>
      <w:r w:rsidDel="00000000" w:rsidR="00000000" w:rsidRPr="00000000">
        <w:rPr>
          <w:color w:val="434343"/>
          <w:rtl w:val="0"/>
        </w:rPr>
        <w:t xml:space="preserve">Один клиент может работать с несколькими независимыми базами данных. Когда работаем с PyMongo, нам необходимо подключиться к базе данных, указав её имя:</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 db = client[</w:t>
            </w:r>
            <w:r w:rsidDel="00000000" w:rsidR="00000000" w:rsidRPr="00000000">
              <w:rPr>
                <w:rFonts w:ascii="Courier New" w:cs="Courier New" w:eastAsia="Courier New" w:hAnsi="Courier New"/>
                <w:color w:val="50a14f"/>
                <w:shd w:fill="fafafa" w:val="clear"/>
                <w:rtl w:val="0"/>
              </w:rPr>
              <w:t xml:space="preserve">'test_database'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E">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BF">
      <w:pPr>
        <w:shd w:fill="ffffff" w:val="clear"/>
        <w:spacing w:after="0" w:before="100" w:line="276" w:lineRule="auto"/>
        <w:jc w:val="both"/>
        <w:rPr>
          <w:color w:val="434343"/>
        </w:rPr>
      </w:pPr>
      <w:r w:rsidDel="00000000" w:rsidR="00000000" w:rsidRPr="00000000">
        <w:rPr>
          <w:color w:val="434343"/>
          <w:rtl w:val="0"/>
        </w:rPr>
        <w:t xml:space="preserve">В рамках одной базы данных мы можем работать с несколькими коллекциями. Создадим указатель на коллекцию, чтобы проще было обращаться к ней:</w:t>
      </w:r>
    </w:p>
    <w:p w:rsidR="00000000" w:rsidDel="00000000" w:rsidP="00000000" w:rsidRDefault="00000000" w:rsidRPr="00000000" w14:paraId="000000C0">
      <w:pPr>
        <w:shd w:fill="ffffff" w:val="clear"/>
        <w:spacing w:after="0" w:before="0" w:line="276" w:lineRule="auto"/>
        <w:jc w:val="both"/>
        <w:rPr>
          <w:color w:val="434343"/>
        </w:rPr>
      </w:pPr>
      <w:r w:rsidDel="00000000" w:rsidR="00000000" w:rsidRPr="00000000">
        <w:rPr>
          <w:rtl w:val="0"/>
        </w:rPr>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collection = db.test_collection</w:t>
            </w:r>
            <w:r w:rsidDel="00000000" w:rsidR="00000000" w:rsidRPr="00000000">
              <w:rPr>
                <w:rtl w:val="0"/>
              </w:rPr>
            </w:r>
          </w:p>
        </w:tc>
      </w:tr>
    </w:tbl>
    <w:p w:rsidR="00000000" w:rsidDel="00000000" w:rsidP="00000000" w:rsidRDefault="00000000" w:rsidRPr="00000000" w14:paraId="000000C2">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C3">
      <w:pPr>
        <w:shd w:fill="ffffff" w:val="clear"/>
        <w:spacing w:after="200" w:before="0" w:line="276" w:lineRule="auto"/>
        <w:jc w:val="both"/>
        <w:rPr>
          <w:color w:val="434343"/>
        </w:rPr>
      </w:pPr>
      <w:r w:rsidDel="00000000" w:rsidR="00000000" w:rsidRPr="00000000">
        <w:rPr>
          <w:rtl w:val="0"/>
        </w:rPr>
      </w:r>
    </w:p>
    <w:p w:rsidR="00000000" w:rsidDel="00000000" w:rsidP="00000000" w:rsidRDefault="00000000" w:rsidRPr="00000000" w14:paraId="000000C4">
      <w:pPr>
        <w:pStyle w:val="Heading3"/>
        <w:shd w:fill="ffffff" w:val="clear"/>
        <w:spacing w:after="100" w:before="100" w:lineRule="auto"/>
        <w:jc w:val="both"/>
        <w:rPr>
          <w:color w:val="434343"/>
        </w:rPr>
      </w:pPr>
      <w:bookmarkStart w:colFirst="0" w:colLast="0" w:name="_vvjx98kiih9n" w:id="19"/>
      <w:bookmarkEnd w:id="19"/>
      <w:r w:rsidDel="00000000" w:rsidR="00000000" w:rsidRPr="00000000">
        <w:rPr>
          <w:color w:val="434343"/>
          <w:rtl w:val="0"/>
        </w:rPr>
        <w:t xml:space="preserve">Операции CRUD</w:t>
      </w:r>
    </w:p>
    <w:p w:rsidR="00000000" w:rsidDel="00000000" w:rsidP="00000000" w:rsidRDefault="00000000" w:rsidRPr="00000000" w14:paraId="000000C5">
      <w:pPr>
        <w:spacing w:line="276" w:lineRule="auto"/>
        <w:jc w:val="both"/>
        <w:rPr>
          <w:color w:val="434343"/>
        </w:rPr>
      </w:pPr>
      <w:r w:rsidDel="00000000" w:rsidR="00000000" w:rsidRPr="00000000">
        <w:rPr>
          <w:color w:val="434343"/>
          <w:rtl w:val="0"/>
        </w:rPr>
        <w:t xml:space="preserve">CRUD-операции — это создание (Create), чтение (Read), обновление (Update), Удаление (Delete)</w:t>
      </w:r>
    </w:p>
    <w:p w:rsidR="00000000" w:rsidDel="00000000" w:rsidP="00000000" w:rsidRDefault="00000000" w:rsidRPr="00000000" w14:paraId="000000C6">
      <w:pPr>
        <w:spacing w:line="276" w:lineRule="auto"/>
        <w:jc w:val="both"/>
        <w:rPr>
          <w:color w:val="434343"/>
        </w:rPr>
      </w:pPr>
      <w:r w:rsidDel="00000000" w:rsidR="00000000" w:rsidRPr="00000000">
        <w:rPr>
          <w:rtl w:val="0"/>
        </w:rPr>
      </w:r>
    </w:p>
    <w:p w:rsidR="00000000" w:rsidDel="00000000" w:rsidP="00000000" w:rsidRDefault="00000000" w:rsidRPr="00000000" w14:paraId="000000C7">
      <w:pPr>
        <w:pStyle w:val="Heading4"/>
        <w:spacing w:line="276" w:lineRule="auto"/>
        <w:jc w:val="both"/>
        <w:rPr>
          <w:color w:val="434343"/>
          <w:sz w:val="24"/>
          <w:szCs w:val="24"/>
        </w:rPr>
      </w:pPr>
      <w:bookmarkStart w:colFirst="0" w:colLast="0" w:name="_8a2ga0byacbo" w:id="20"/>
      <w:bookmarkEnd w:id="20"/>
      <w:r w:rsidDel="00000000" w:rsidR="00000000" w:rsidRPr="00000000">
        <w:rPr>
          <w:color w:val="434343"/>
          <w:sz w:val="24"/>
          <w:szCs w:val="24"/>
          <w:rtl w:val="0"/>
        </w:rPr>
        <w:t xml:space="preserve">Операции Create</w:t>
      </w:r>
    </w:p>
    <w:p w:rsidR="00000000" w:rsidDel="00000000" w:rsidP="00000000" w:rsidRDefault="00000000" w:rsidRPr="00000000" w14:paraId="000000C8">
      <w:pPr>
        <w:spacing w:line="276" w:lineRule="auto"/>
        <w:jc w:val="both"/>
        <w:rPr>
          <w:color w:val="434343"/>
        </w:rPr>
      </w:pPr>
      <w:r w:rsidDel="00000000" w:rsidR="00000000" w:rsidRPr="00000000">
        <w:rPr>
          <w:color w:val="434343"/>
          <w:rtl w:val="0"/>
        </w:rPr>
        <w:t xml:space="preserve">Операции Create (или их иногда называют Insert) добавляют новый документ в коллекцию. MongoDB предоставляет следующие методы для того, чтобы добавить новые документы в коллекцию: </w:t>
      </w:r>
    </w:p>
    <w:p w:rsidR="00000000" w:rsidDel="00000000" w:rsidP="00000000" w:rsidRDefault="00000000" w:rsidRPr="00000000" w14:paraId="000000C9">
      <w:pPr>
        <w:numPr>
          <w:ilvl w:val="0"/>
          <w:numId w:val="22"/>
        </w:numPr>
        <w:pBdr>
          <w:top w:color="auto" w:space="2" w:sz="0" w:val="none"/>
        </w:pBdr>
        <w:shd w:fill="ffffff" w:val="clear"/>
        <w:spacing w:after="0" w:afterAutospacing="0" w:before="0" w:line="276" w:lineRule="auto"/>
        <w:ind w:left="720" w:hanging="360"/>
        <w:jc w:val="both"/>
      </w:pPr>
      <w:hyperlink r:id="rId53">
        <w:r w:rsidDel="00000000" w:rsidR="00000000" w:rsidRPr="00000000">
          <w:rPr>
            <w:color w:val="1155cc"/>
            <w:u w:val="single"/>
            <w:rtl w:val="0"/>
          </w:rPr>
          <w:t xml:space="preserve">db.collection.insertOne()</w:t>
        </w:r>
      </w:hyperlink>
      <w:r w:rsidDel="00000000" w:rsidR="00000000" w:rsidRPr="00000000">
        <w:rPr>
          <w:color w:val="434343"/>
          <w:rtl w:val="0"/>
        </w:rPr>
        <w:t xml:space="preserve">;</w:t>
      </w:r>
    </w:p>
    <w:p w:rsidR="00000000" w:rsidDel="00000000" w:rsidP="00000000" w:rsidRDefault="00000000" w:rsidRPr="00000000" w14:paraId="000000CA">
      <w:pPr>
        <w:numPr>
          <w:ilvl w:val="0"/>
          <w:numId w:val="22"/>
        </w:numPr>
        <w:pBdr>
          <w:top w:color="auto" w:space="2" w:sz="0" w:val="none"/>
        </w:pBdr>
        <w:shd w:fill="ffffff" w:val="clear"/>
        <w:spacing w:after="160" w:before="0" w:line="276" w:lineRule="auto"/>
        <w:ind w:left="720" w:hanging="360"/>
        <w:jc w:val="both"/>
      </w:pPr>
      <w:hyperlink r:id="rId54">
        <w:r w:rsidDel="00000000" w:rsidR="00000000" w:rsidRPr="00000000">
          <w:rPr>
            <w:color w:val="1155cc"/>
            <w:u w:val="single"/>
            <w:rtl w:val="0"/>
          </w:rPr>
          <w:t xml:space="preserve">db.collection.insertMany()</w:t>
        </w:r>
      </w:hyperlink>
      <w:r w:rsidDel="00000000" w:rsidR="00000000" w:rsidRPr="00000000">
        <w:rPr>
          <w:color w:val="434343"/>
          <w:rtl w:val="0"/>
        </w:rPr>
        <w:t xml:space="preserve">. </w:t>
      </w:r>
    </w:p>
    <w:p w:rsidR="00000000" w:rsidDel="00000000" w:rsidP="00000000" w:rsidRDefault="00000000" w:rsidRPr="00000000" w14:paraId="000000CB">
      <w:pPr>
        <w:spacing w:line="276" w:lineRule="auto"/>
        <w:jc w:val="both"/>
        <w:rPr>
          <w:color w:val="434343"/>
        </w:rPr>
      </w:pPr>
      <w:r w:rsidDel="00000000" w:rsidR="00000000" w:rsidRPr="00000000">
        <w:rPr>
          <w:color w:val="434343"/>
          <w:rtl w:val="0"/>
        </w:rPr>
        <w:t xml:space="preserve">Особенности при создании/добавлении нового документа:</w:t>
      </w:r>
    </w:p>
    <w:p w:rsidR="00000000" w:rsidDel="00000000" w:rsidP="00000000" w:rsidRDefault="00000000" w:rsidRPr="00000000" w14:paraId="000000CC">
      <w:pPr>
        <w:numPr>
          <w:ilvl w:val="0"/>
          <w:numId w:val="7"/>
        </w:numPr>
        <w:spacing w:line="276" w:lineRule="auto"/>
        <w:ind w:left="720" w:hanging="360"/>
        <w:jc w:val="both"/>
        <w:rPr>
          <w:color w:val="434343"/>
        </w:rPr>
      </w:pPr>
      <w:r w:rsidDel="00000000" w:rsidR="00000000" w:rsidRPr="00000000">
        <w:rPr>
          <w:color w:val="434343"/>
          <w:rtl w:val="0"/>
        </w:rPr>
        <w:t xml:space="preserve">Если коллекция, указанная при создании документа, не существует, то она создаётся.</w:t>
      </w:r>
    </w:p>
    <w:p w:rsidR="00000000" w:rsidDel="00000000" w:rsidP="00000000" w:rsidRDefault="00000000" w:rsidRPr="00000000" w14:paraId="000000CD">
      <w:pPr>
        <w:numPr>
          <w:ilvl w:val="0"/>
          <w:numId w:val="7"/>
        </w:numPr>
        <w:spacing w:line="276" w:lineRule="auto"/>
        <w:ind w:left="720" w:hanging="360"/>
        <w:jc w:val="both"/>
        <w:rPr>
          <w:color w:val="434343"/>
        </w:rPr>
      </w:pPr>
      <w:r w:rsidDel="00000000" w:rsidR="00000000" w:rsidRPr="00000000">
        <w:rPr>
          <w:color w:val="434343"/>
          <w:highlight w:val="white"/>
          <w:rtl w:val="0"/>
        </w:rPr>
        <w:t xml:space="preserve">В MongoDB каждый документ, записываемый в коллекцию, должен иметь поле _id с уникальным значением, которое выступает как первичный ключ. Если у добавляемого документа нет этого поля, MongoDb автоматически сгенерирует ObjectId для поля _id.</w:t>
      </w:r>
    </w:p>
    <w:p w:rsidR="00000000" w:rsidDel="00000000" w:rsidP="00000000" w:rsidRDefault="00000000" w:rsidRPr="00000000" w14:paraId="000000CE">
      <w:pPr>
        <w:numPr>
          <w:ilvl w:val="0"/>
          <w:numId w:val="7"/>
        </w:numPr>
        <w:spacing w:line="276" w:lineRule="auto"/>
        <w:ind w:left="720" w:hanging="360"/>
        <w:jc w:val="both"/>
        <w:rPr>
          <w:color w:val="434343"/>
          <w:highlight w:val="white"/>
        </w:rPr>
      </w:pPr>
      <w:r w:rsidDel="00000000" w:rsidR="00000000" w:rsidRPr="00000000">
        <w:rPr>
          <w:color w:val="434343"/>
          <w:rtl w:val="0"/>
        </w:rPr>
        <w:t xml:space="preserve">В MongoDB операции insert всегда работают только с одной коллекцией. Нельзя вставить документ сразу в несколько коллекций, используя метод один раз. Также важно понимать, что все операции записи в БД атомарны на уровне одного документа.</w:t>
      </w:r>
    </w:p>
    <w:p w:rsidR="00000000" w:rsidDel="00000000" w:rsidP="00000000" w:rsidRDefault="00000000" w:rsidRPr="00000000" w14:paraId="000000CF">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D0">
      <w:pPr>
        <w:spacing w:line="276" w:lineRule="auto"/>
        <w:jc w:val="both"/>
        <w:rPr>
          <w:color w:val="434343"/>
        </w:rPr>
      </w:pPr>
      <w:r w:rsidDel="00000000" w:rsidR="00000000" w:rsidRPr="00000000">
        <w:rPr>
          <w:color w:val="434343"/>
        </w:rPr>
        <w:drawing>
          <wp:inline distB="114300" distT="114300" distL="114300" distR="114300">
            <wp:extent cx="5495608" cy="2282002"/>
            <wp:effectExtent b="0" l="0" r="0" t="0"/>
            <wp:docPr id="3"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495608" cy="22820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jc w:val="both"/>
        <w:rPr>
          <w:color w:val="434343"/>
          <w:u w:val="single"/>
        </w:rPr>
      </w:pPr>
      <w:r w:rsidDel="00000000" w:rsidR="00000000" w:rsidRPr="00000000">
        <w:rPr>
          <w:rtl w:val="0"/>
        </w:rPr>
      </w:r>
    </w:p>
    <w:p w:rsidR="00000000" w:rsidDel="00000000" w:rsidP="00000000" w:rsidRDefault="00000000" w:rsidRPr="00000000" w14:paraId="000000D2">
      <w:pPr>
        <w:pStyle w:val="Heading5"/>
        <w:spacing w:line="276" w:lineRule="auto"/>
        <w:jc w:val="both"/>
        <w:rPr>
          <w:b w:val="1"/>
          <w:color w:val="434343"/>
        </w:rPr>
      </w:pPr>
      <w:bookmarkStart w:colFirst="0" w:colLast="0" w:name="_e8sufphmvsck" w:id="21"/>
      <w:bookmarkEnd w:id="21"/>
      <w:r w:rsidDel="00000000" w:rsidR="00000000" w:rsidRPr="00000000">
        <w:rPr>
          <w:b w:val="1"/>
          <w:color w:val="434343"/>
          <w:rtl w:val="0"/>
        </w:rPr>
        <w:t xml:space="preserve">Добавление одного документа</w:t>
      </w:r>
    </w:p>
    <w:p w:rsidR="00000000" w:rsidDel="00000000" w:rsidP="00000000" w:rsidRDefault="00000000" w:rsidRPr="00000000" w14:paraId="000000D3">
      <w:pPr>
        <w:spacing w:line="276" w:lineRule="auto"/>
        <w:jc w:val="both"/>
        <w:rPr>
          <w:color w:val="434343"/>
        </w:rPr>
      </w:pPr>
      <w:r w:rsidDel="00000000" w:rsidR="00000000" w:rsidRPr="00000000">
        <w:rPr>
          <w:b w:val="1"/>
          <w:color w:val="434343"/>
          <w:highlight w:val="white"/>
          <w:rtl w:val="0"/>
        </w:rPr>
        <w:t xml:space="preserve">db.collection.insertOne() </w:t>
      </w:r>
      <w:r w:rsidDel="00000000" w:rsidR="00000000" w:rsidRPr="00000000">
        <w:rPr>
          <w:color w:val="434343"/>
          <w:rtl w:val="0"/>
        </w:rPr>
        <w:t xml:space="preserve">добавляет в коллекцию один документ, переданный в качестве параметра метода:</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db.inventory.insert_one(</w:t>
              <w:br w:type="textWrapping"/>
              <w:t xml:space="preserve">   { item: </w:t>
            </w:r>
            <w:r w:rsidDel="00000000" w:rsidR="00000000" w:rsidRPr="00000000">
              <w:rPr>
                <w:rFonts w:ascii="Courier New" w:cs="Courier New" w:eastAsia="Courier New" w:hAnsi="Courier New"/>
                <w:color w:val="50a14f"/>
                <w:shd w:fill="fafafa" w:val="clear"/>
                <w:rtl w:val="0"/>
              </w:rPr>
              <w:t xml:space="preserve">"canvas"</w:t>
            </w:r>
            <w:r w:rsidDel="00000000" w:rsidR="00000000" w:rsidRPr="00000000">
              <w:rPr>
                <w:rFonts w:ascii="Courier New" w:cs="Courier New" w:eastAsia="Courier New" w:hAnsi="Courier New"/>
                <w:color w:val="383a42"/>
                <w:shd w:fill="fafafa" w:val="clear"/>
                <w:rtl w:val="0"/>
              </w:rPr>
              <w:t xml:space="preserve">, </w:t>
              <w:br w:type="textWrapping"/>
              <w:t xml:space="preserve">     qty: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w:t>
              <w:br w:type="textWrapping"/>
              <w:t xml:space="preserve">     tags: [</w:t>
            </w:r>
            <w:r w:rsidDel="00000000" w:rsidR="00000000" w:rsidRPr="00000000">
              <w:rPr>
                <w:rFonts w:ascii="Courier New" w:cs="Courier New" w:eastAsia="Courier New" w:hAnsi="Courier New"/>
                <w:color w:val="50a14f"/>
                <w:shd w:fill="fafafa" w:val="clear"/>
                <w:rtl w:val="0"/>
              </w:rPr>
              <w:t xml:space="preserve">"cotton"</w:t>
            </w:r>
            <w:r w:rsidDel="00000000" w:rsidR="00000000" w:rsidRPr="00000000">
              <w:rPr>
                <w:rFonts w:ascii="Courier New" w:cs="Courier New" w:eastAsia="Courier New" w:hAnsi="Courier New"/>
                <w:color w:val="383a42"/>
                <w:shd w:fill="fafafa" w:val="clear"/>
                <w:rtl w:val="0"/>
              </w:rPr>
              <w:t xml:space="preserve">], </w:t>
              <w:br w:type="textWrapping"/>
              <w:t xml:space="preserve">     size: { h: </w:t>
            </w:r>
            <w:r w:rsidDel="00000000" w:rsidR="00000000" w:rsidRPr="00000000">
              <w:rPr>
                <w:rFonts w:ascii="Courier New" w:cs="Courier New" w:eastAsia="Courier New" w:hAnsi="Courier New"/>
                <w:color w:val="986801"/>
                <w:shd w:fill="fafafa" w:val="clear"/>
                <w:rtl w:val="0"/>
              </w:rPr>
              <w:t xml:space="preserve">28</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5">
      <w:pPr>
        <w:spacing w:line="276" w:lineRule="auto"/>
        <w:jc w:val="both"/>
        <w:rPr>
          <w:color w:val="434343"/>
          <w:highlight w:val="white"/>
        </w:rPr>
      </w:pPr>
      <w:r w:rsidDel="00000000" w:rsidR="00000000" w:rsidRPr="00000000">
        <w:rPr>
          <w:color w:val="434343"/>
          <w:rtl w:val="0"/>
        </w:rPr>
        <w:br w:type="textWrapping"/>
        <w:t xml:space="preserve">Метод </w:t>
      </w:r>
      <w:r w:rsidDel="00000000" w:rsidR="00000000" w:rsidRPr="00000000">
        <w:rPr>
          <w:b w:val="1"/>
          <w:color w:val="434343"/>
          <w:highlight w:val="white"/>
          <w:rtl w:val="0"/>
        </w:rPr>
        <w:t xml:space="preserve">insertOne()</w:t>
      </w:r>
      <w:r w:rsidDel="00000000" w:rsidR="00000000" w:rsidRPr="00000000">
        <w:rPr>
          <w:color w:val="434343"/>
          <w:highlight w:val="white"/>
          <w:rtl w:val="0"/>
        </w:rPr>
        <w:t xml:space="preserve"> также  возвращает свой документ, но уже с новым, добавленным в него полем _id.</w:t>
      </w:r>
    </w:p>
    <w:p w:rsidR="00000000" w:rsidDel="00000000" w:rsidP="00000000" w:rsidRDefault="00000000" w:rsidRPr="00000000" w14:paraId="000000D6">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7">
      <w:pPr>
        <w:pStyle w:val="Heading5"/>
        <w:spacing w:line="276" w:lineRule="auto"/>
        <w:jc w:val="both"/>
        <w:rPr>
          <w:b w:val="1"/>
          <w:color w:val="434343"/>
        </w:rPr>
      </w:pPr>
      <w:bookmarkStart w:colFirst="0" w:colLast="0" w:name="_f4lygugjlent" w:id="22"/>
      <w:bookmarkEnd w:id="22"/>
      <w:r w:rsidDel="00000000" w:rsidR="00000000" w:rsidRPr="00000000">
        <w:rPr>
          <w:b w:val="1"/>
          <w:color w:val="434343"/>
          <w:rtl w:val="0"/>
        </w:rPr>
        <w:t xml:space="preserve">Добавление нескольких документов</w:t>
      </w:r>
    </w:p>
    <w:p w:rsidR="00000000" w:rsidDel="00000000" w:rsidP="00000000" w:rsidRDefault="00000000" w:rsidRPr="00000000" w14:paraId="000000D8">
      <w:pPr>
        <w:spacing w:line="276" w:lineRule="auto"/>
        <w:jc w:val="both"/>
        <w:rPr>
          <w:color w:val="434343"/>
          <w:highlight w:val="white"/>
        </w:rPr>
      </w:pPr>
      <w:r w:rsidDel="00000000" w:rsidR="00000000" w:rsidRPr="00000000">
        <w:rPr>
          <w:b w:val="1"/>
          <w:color w:val="434343"/>
          <w:highlight w:val="white"/>
          <w:rtl w:val="0"/>
        </w:rPr>
        <w:t xml:space="preserve">db.collection.insertMany()</w:t>
      </w:r>
      <w:r w:rsidDel="00000000" w:rsidR="00000000" w:rsidRPr="00000000">
        <w:rPr>
          <w:color w:val="434343"/>
          <w:highlight w:val="white"/>
          <w:rtl w:val="0"/>
        </w:rPr>
        <w:t xml:space="preserve"> добавляет несколько документов в коллекцию. Для этого необходимо передать список документов в качестве параметра метода: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db.inventory.insert_many([</w:t>
            </w:r>
          </w:p>
          <w:p w:rsidR="00000000" w:rsidDel="00000000" w:rsidP="00000000" w:rsidRDefault="00000000" w:rsidRPr="00000000" w14:paraId="000000D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 item: </w:t>
            </w:r>
            <w:r w:rsidDel="00000000" w:rsidR="00000000" w:rsidRPr="00000000">
              <w:rPr>
                <w:rFonts w:ascii="Courier New" w:cs="Courier New" w:eastAsia="Courier New" w:hAnsi="Courier New"/>
                <w:color w:val="50a14f"/>
                <w:shd w:fill="fafafa" w:val="clear"/>
                <w:rtl w:val="0"/>
              </w:rPr>
              <w:t xml:space="preserve">"journal"</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"blank"</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14</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21</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"mat"</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85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"gray"</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27.9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"mousepad"</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"gel"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"blue"</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22.85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B">
      <w:pPr>
        <w:spacing w:line="276" w:lineRule="auto"/>
        <w:jc w:val="both"/>
        <w:rPr>
          <w:color w:val="434343"/>
          <w:highlight w:val="white"/>
        </w:rPr>
      </w:pPr>
      <w:r w:rsidDel="00000000" w:rsidR="00000000" w:rsidRPr="00000000">
        <w:rPr>
          <w:color w:val="434343"/>
          <w:highlight w:val="white"/>
          <w:rtl w:val="0"/>
        </w:rPr>
        <w:br w:type="textWrapping"/>
        <w:t xml:space="preserve">В указанном выше примере ни один из документов также не имеет поля _id. В этом случае MongoDB добавляет его к каждому документу из списка. Метод </w:t>
      </w:r>
      <w:r w:rsidDel="00000000" w:rsidR="00000000" w:rsidRPr="00000000">
        <w:rPr>
          <w:b w:val="1"/>
          <w:color w:val="434343"/>
          <w:highlight w:val="white"/>
          <w:rtl w:val="0"/>
        </w:rPr>
        <w:t xml:space="preserve">insertMany() </w:t>
      </w:r>
      <w:r w:rsidDel="00000000" w:rsidR="00000000" w:rsidRPr="00000000">
        <w:rPr>
          <w:color w:val="434343"/>
          <w:highlight w:val="white"/>
          <w:rtl w:val="0"/>
        </w:rPr>
        <w:t xml:space="preserve">также возвращает документ, который содержит все новые добавленные документы с полями _id.</w:t>
      </w:r>
    </w:p>
    <w:p w:rsidR="00000000" w:rsidDel="00000000" w:rsidP="00000000" w:rsidRDefault="00000000" w:rsidRPr="00000000" w14:paraId="000000DC">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D">
      <w:pPr>
        <w:pStyle w:val="Heading4"/>
        <w:spacing w:line="276" w:lineRule="auto"/>
        <w:jc w:val="both"/>
        <w:rPr>
          <w:color w:val="434343"/>
          <w:sz w:val="24"/>
          <w:szCs w:val="24"/>
        </w:rPr>
      </w:pPr>
      <w:bookmarkStart w:colFirst="0" w:colLast="0" w:name="_1qy3thg6sbfl" w:id="23"/>
      <w:bookmarkEnd w:id="23"/>
      <w:r w:rsidDel="00000000" w:rsidR="00000000" w:rsidRPr="00000000">
        <w:rPr>
          <w:color w:val="434343"/>
          <w:sz w:val="24"/>
          <w:szCs w:val="24"/>
          <w:rtl w:val="0"/>
        </w:rPr>
        <w:t xml:space="preserve">Операции Read</w:t>
      </w:r>
    </w:p>
    <w:p w:rsidR="00000000" w:rsidDel="00000000" w:rsidP="00000000" w:rsidRDefault="00000000" w:rsidRPr="00000000" w14:paraId="000000DE">
      <w:pPr>
        <w:spacing w:line="276" w:lineRule="auto"/>
        <w:jc w:val="both"/>
        <w:rPr>
          <w:color w:val="434343"/>
        </w:rPr>
      </w:pPr>
      <w:r w:rsidDel="00000000" w:rsidR="00000000" w:rsidRPr="00000000">
        <w:rPr>
          <w:color w:val="434343"/>
          <w:rtl w:val="0"/>
        </w:rPr>
        <w:t xml:space="preserve">Операции Read запрашивают документы из коллекции по указанным критериям. MongoDB предоставляет всего один метод для того, чтобы получить необходимые документы: </w:t>
      </w:r>
    </w:p>
    <w:p w:rsidR="00000000" w:rsidDel="00000000" w:rsidP="00000000" w:rsidRDefault="00000000" w:rsidRPr="00000000" w14:paraId="000000DF">
      <w:pPr>
        <w:numPr>
          <w:ilvl w:val="0"/>
          <w:numId w:val="25"/>
        </w:numPr>
        <w:spacing w:line="276" w:lineRule="auto"/>
        <w:ind w:left="720" w:hanging="360"/>
        <w:jc w:val="both"/>
      </w:pPr>
      <w:hyperlink r:id="rId56">
        <w:r w:rsidDel="00000000" w:rsidR="00000000" w:rsidRPr="00000000">
          <w:rPr>
            <w:color w:val="1155cc"/>
            <w:u w:val="single"/>
            <w:rtl w:val="0"/>
          </w:rPr>
          <w:t xml:space="preserve">db.collection.find()</w:t>
        </w:r>
      </w:hyperlink>
      <w:r w:rsidDel="00000000" w:rsidR="00000000" w:rsidRPr="00000000">
        <w:rPr>
          <w:color w:val="434343"/>
          <w:rtl w:val="0"/>
        </w:rPr>
        <w:t xml:space="preserve">.</w:t>
      </w:r>
    </w:p>
    <w:p w:rsidR="00000000" w:rsidDel="00000000" w:rsidP="00000000" w:rsidRDefault="00000000" w:rsidRPr="00000000" w14:paraId="000000E0">
      <w:pPr>
        <w:spacing w:line="276" w:lineRule="auto"/>
        <w:jc w:val="both"/>
        <w:rPr>
          <w:color w:val="434343"/>
        </w:rPr>
      </w:pPr>
      <w:r w:rsidDel="00000000" w:rsidR="00000000" w:rsidRPr="00000000">
        <w:rPr>
          <w:color w:val="434343"/>
          <w:rtl w:val="0"/>
        </w:rPr>
        <w:t xml:space="preserve">Вы можете также изменять результат работы метода с помощью критериев, проекций и дополнительных методов — модификаторов.</w:t>
      </w:r>
    </w:p>
    <w:p w:rsidR="00000000" w:rsidDel="00000000" w:rsidP="00000000" w:rsidRDefault="00000000" w:rsidRPr="00000000" w14:paraId="000000E1">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E2">
      <w:pPr>
        <w:spacing w:line="276" w:lineRule="auto"/>
        <w:jc w:val="both"/>
        <w:rPr>
          <w:color w:val="434343"/>
          <w:u w:val="single"/>
        </w:rPr>
      </w:pPr>
      <w:r w:rsidDel="00000000" w:rsidR="00000000" w:rsidRPr="00000000">
        <w:rPr>
          <w:color w:val="434343"/>
        </w:rPr>
        <w:drawing>
          <wp:inline distB="114300" distT="114300" distL="114300" distR="114300">
            <wp:extent cx="6122850" cy="1663700"/>
            <wp:effectExtent b="0" l="0" r="0" t="0"/>
            <wp:docPr id="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61228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5"/>
        <w:spacing w:line="276" w:lineRule="auto"/>
        <w:rPr>
          <w:b w:val="1"/>
          <w:color w:val="434343"/>
        </w:rPr>
      </w:pPr>
      <w:bookmarkStart w:colFirst="0" w:colLast="0" w:name="_ddcjr77hzyhc" w:id="24"/>
      <w:bookmarkEnd w:id="24"/>
      <w:r w:rsidDel="00000000" w:rsidR="00000000" w:rsidRPr="00000000">
        <w:rPr>
          <w:b w:val="1"/>
          <w:color w:val="434343"/>
          <w:rtl w:val="0"/>
        </w:rPr>
        <w:t xml:space="preserve">Запрос всех документов в коллекции</w:t>
      </w:r>
    </w:p>
    <w:p w:rsidR="00000000" w:rsidDel="00000000" w:rsidP="00000000" w:rsidRDefault="00000000" w:rsidRPr="00000000" w14:paraId="000000E4">
      <w:pPr>
        <w:spacing w:line="276" w:lineRule="auto"/>
        <w:jc w:val="both"/>
        <w:rPr>
          <w:color w:val="434343"/>
          <w:highlight w:val="white"/>
        </w:rPr>
      </w:pPr>
      <w:r w:rsidDel="00000000" w:rsidR="00000000" w:rsidRPr="00000000">
        <w:rPr>
          <w:color w:val="434343"/>
          <w:highlight w:val="white"/>
          <w:rtl w:val="0"/>
        </w:rPr>
        <w:t xml:space="preserve">Чтобы получить все документы в коллекции, передайте пустой документ в качестве параметра метода </w:t>
      </w:r>
      <w:r w:rsidDel="00000000" w:rsidR="00000000" w:rsidRPr="00000000">
        <w:rPr>
          <w:b w:val="1"/>
          <w:color w:val="434343"/>
          <w:highlight w:val="white"/>
          <w:rtl w:val="0"/>
        </w:rPr>
        <w:t xml:space="preserve">.find()</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tl w:val="0"/>
              </w:rPr>
            </w:r>
          </w:p>
        </w:tc>
      </w:tr>
    </w:tbl>
    <w:p w:rsidR="00000000" w:rsidDel="00000000" w:rsidP="00000000" w:rsidRDefault="00000000" w:rsidRPr="00000000" w14:paraId="000000E6">
      <w:pPr>
        <w:spacing w:line="276" w:lineRule="auto"/>
        <w:jc w:val="both"/>
        <w:rPr>
          <w:color w:val="434343"/>
        </w:rPr>
      </w:pPr>
      <w:r w:rsidDel="00000000" w:rsidR="00000000" w:rsidRPr="00000000">
        <w:rPr>
          <w:color w:val="434343"/>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w:t>
            </w:r>
            <w:r w:rsidDel="00000000" w:rsidR="00000000" w:rsidRPr="00000000">
              <w:rPr>
                <w:rtl w:val="0"/>
              </w:rPr>
            </w:r>
          </w:p>
        </w:tc>
      </w:tr>
    </w:tbl>
    <w:p w:rsidR="00000000" w:rsidDel="00000000" w:rsidP="00000000" w:rsidRDefault="00000000" w:rsidRPr="00000000" w14:paraId="000000E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E9">
      <w:pPr>
        <w:spacing w:before="0" w:line="276" w:lineRule="auto"/>
        <w:jc w:val="both"/>
        <w:rPr>
          <w:color w:val="434343"/>
        </w:rPr>
      </w:pPr>
      <w:r w:rsidDel="00000000" w:rsidR="00000000" w:rsidRPr="00000000">
        <w:rPr>
          <w:rtl w:val="0"/>
        </w:rPr>
      </w:r>
    </w:p>
    <w:p w:rsidR="00000000" w:rsidDel="00000000" w:rsidP="00000000" w:rsidRDefault="00000000" w:rsidRPr="00000000" w14:paraId="000000EA">
      <w:pPr>
        <w:pStyle w:val="Heading5"/>
        <w:spacing w:before="0" w:line="276" w:lineRule="auto"/>
        <w:jc w:val="both"/>
        <w:rPr>
          <w:b w:val="1"/>
          <w:color w:val="434343"/>
        </w:rPr>
      </w:pPr>
      <w:bookmarkStart w:colFirst="0" w:colLast="0" w:name="_t67egvws3x7b" w:id="25"/>
      <w:bookmarkEnd w:id="25"/>
      <w:r w:rsidDel="00000000" w:rsidR="00000000" w:rsidRPr="00000000">
        <w:rPr>
          <w:b w:val="1"/>
          <w:color w:val="434343"/>
          <w:rtl w:val="0"/>
        </w:rPr>
        <w:t xml:space="preserve">Запрос документов по заданному условию</w:t>
      </w:r>
    </w:p>
    <w:p w:rsidR="00000000" w:rsidDel="00000000" w:rsidP="00000000" w:rsidRDefault="00000000" w:rsidRPr="00000000" w14:paraId="000000EB">
      <w:pPr>
        <w:spacing w:line="276" w:lineRule="auto"/>
        <w:jc w:val="both"/>
        <w:rPr>
          <w:color w:val="434343"/>
        </w:rPr>
      </w:pPr>
      <w:r w:rsidDel="00000000" w:rsidR="00000000" w:rsidRPr="00000000">
        <w:rPr>
          <w:color w:val="434343"/>
          <w:rtl w:val="0"/>
        </w:rPr>
        <w:t xml:space="preserve">Чтобы получить результат по определенному критерию поиска, необходимо передавать пары </w:t>
      </w:r>
      <w:r w:rsidDel="00000000" w:rsidR="00000000" w:rsidRPr="00000000">
        <w:rPr>
          <w:rFonts w:ascii="Courier New" w:cs="Courier New" w:eastAsia="Courier New" w:hAnsi="Courier New"/>
          <w:color w:val="434343"/>
          <w:rtl w:val="0"/>
        </w:rPr>
        <w:t xml:space="preserve">{&lt;field1&gt;: &lt;value1&gt;, ... }</w:t>
      </w:r>
      <w:r w:rsidDel="00000000" w:rsidR="00000000" w:rsidRPr="00000000">
        <w:rPr>
          <w:color w:val="434343"/>
          <w:rtl w:val="0"/>
        </w:rPr>
        <w:t xml:space="preserve"> в качестве параметра метода .find().Так, следующий пример вернет все документы, значение поля «status» которых равны “D”:</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0ED">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tl w:val="0"/>
              </w:rPr>
            </w:r>
          </w:p>
        </w:tc>
      </w:tr>
    </w:tbl>
    <w:p w:rsidR="00000000" w:rsidDel="00000000" w:rsidP="00000000" w:rsidRDefault="00000000" w:rsidRPr="00000000" w14:paraId="000000E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1">
      <w:pPr>
        <w:pStyle w:val="Heading5"/>
        <w:spacing w:line="276" w:lineRule="auto"/>
        <w:jc w:val="both"/>
        <w:rPr>
          <w:b w:val="1"/>
          <w:color w:val="434343"/>
        </w:rPr>
      </w:pPr>
      <w:bookmarkStart w:colFirst="0" w:colLast="0" w:name="_hr8x68n0xdr0" w:id="26"/>
      <w:bookmarkEnd w:id="26"/>
      <w:r w:rsidDel="00000000" w:rsidR="00000000" w:rsidRPr="00000000">
        <w:rPr>
          <w:b w:val="1"/>
          <w:color w:val="434343"/>
          <w:rtl w:val="0"/>
        </w:rPr>
        <w:t xml:space="preserve">Запрос документов по нескольким критериям</w:t>
      </w:r>
    </w:p>
    <w:p w:rsidR="00000000" w:rsidDel="00000000" w:rsidP="00000000" w:rsidRDefault="00000000" w:rsidRPr="00000000" w14:paraId="000000F2">
      <w:pPr>
        <w:spacing w:line="276" w:lineRule="auto"/>
        <w:jc w:val="both"/>
        <w:rPr>
          <w:color w:val="434343"/>
        </w:rPr>
      </w:pPr>
      <w:r w:rsidDel="00000000" w:rsidR="00000000" w:rsidRPr="00000000">
        <w:rPr>
          <w:color w:val="434343"/>
          <w:rtl w:val="0"/>
        </w:rPr>
        <w:t xml:space="preserve">Чтобы усложнить условия выборки из документов, используют специальные операторы запросов:</w:t>
      </w:r>
    </w:p>
    <w:p w:rsidR="00000000" w:rsidDel="00000000" w:rsidP="00000000" w:rsidRDefault="00000000" w:rsidRPr="00000000" w14:paraId="000000F3">
      <w:pPr>
        <w:numPr>
          <w:ilvl w:val="0"/>
          <w:numId w:val="26"/>
        </w:numPr>
        <w:spacing w:after="0" w:afterAutospacing="0" w:line="276" w:lineRule="auto"/>
        <w:ind w:left="720" w:hanging="360"/>
        <w:jc w:val="both"/>
        <w:rPr>
          <w:color w:val="434343"/>
        </w:rPr>
      </w:pPr>
      <w:r w:rsidDel="00000000" w:rsidR="00000000" w:rsidRPr="00000000">
        <w:rPr>
          <w:color w:val="434343"/>
          <w:rtl w:val="0"/>
        </w:rPr>
        <w:t xml:space="preserve">Операторы сравнения: </w:t>
      </w:r>
      <w:hyperlink r:id="rId58">
        <w:r w:rsidDel="00000000" w:rsidR="00000000" w:rsidRPr="00000000">
          <w:rPr>
            <w:color w:val="1155cc"/>
            <w:highlight w:val="white"/>
            <w:u w:val="single"/>
            <w:rtl w:val="0"/>
          </w:rPr>
          <w:t xml:space="preserve">$eq</w:t>
        </w:r>
      </w:hyperlink>
      <w:r w:rsidDel="00000000" w:rsidR="00000000" w:rsidRPr="00000000">
        <w:rPr>
          <w:color w:val="434343"/>
          <w:rtl w:val="0"/>
        </w:rPr>
        <w:t xml:space="preserve">, </w:t>
      </w:r>
      <w:hyperlink r:id="rId59">
        <w:r w:rsidDel="00000000" w:rsidR="00000000" w:rsidRPr="00000000">
          <w:rPr>
            <w:color w:val="1155cc"/>
            <w:highlight w:val="white"/>
            <w:u w:val="single"/>
            <w:rtl w:val="0"/>
          </w:rPr>
          <w:t xml:space="preserve">$gt</w:t>
        </w:r>
      </w:hyperlink>
      <w:r w:rsidDel="00000000" w:rsidR="00000000" w:rsidRPr="00000000">
        <w:rPr>
          <w:color w:val="434343"/>
          <w:rtl w:val="0"/>
        </w:rPr>
        <w:t xml:space="preserve">, </w:t>
      </w:r>
      <w:hyperlink r:id="rId60">
        <w:r w:rsidDel="00000000" w:rsidR="00000000" w:rsidRPr="00000000">
          <w:rPr>
            <w:color w:val="1155cc"/>
            <w:highlight w:val="white"/>
            <w:u w:val="single"/>
            <w:rtl w:val="0"/>
          </w:rPr>
          <w:t xml:space="preserve">$gte</w:t>
        </w:r>
      </w:hyperlink>
      <w:r w:rsidDel="00000000" w:rsidR="00000000" w:rsidRPr="00000000">
        <w:rPr>
          <w:color w:val="434343"/>
          <w:rtl w:val="0"/>
        </w:rPr>
        <w:t xml:space="preserve">, </w:t>
      </w:r>
      <w:hyperlink r:id="rId61">
        <w:r w:rsidDel="00000000" w:rsidR="00000000" w:rsidRPr="00000000">
          <w:rPr>
            <w:color w:val="1155cc"/>
            <w:highlight w:val="white"/>
            <w:u w:val="single"/>
            <w:rtl w:val="0"/>
          </w:rPr>
          <w:t xml:space="preserve">$in</w:t>
        </w:r>
      </w:hyperlink>
      <w:r w:rsidDel="00000000" w:rsidR="00000000" w:rsidRPr="00000000">
        <w:rPr>
          <w:color w:val="434343"/>
          <w:rtl w:val="0"/>
        </w:rPr>
        <w:t xml:space="preserve">, </w:t>
      </w:r>
      <w:hyperlink r:id="rId62">
        <w:r w:rsidDel="00000000" w:rsidR="00000000" w:rsidRPr="00000000">
          <w:rPr>
            <w:color w:val="1155cc"/>
            <w:highlight w:val="white"/>
            <w:u w:val="single"/>
            <w:rtl w:val="0"/>
          </w:rPr>
          <w:t xml:space="preserve">$lt</w:t>
        </w:r>
      </w:hyperlink>
      <w:r w:rsidDel="00000000" w:rsidR="00000000" w:rsidRPr="00000000">
        <w:rPr>
          <w:color w:val="434343"/>
          <w:rtl w:val="0"/>
        </w:rPr>
        <w:t xml:space="preserve">, </w:t>
      </w:r>
      <w:hyperlink r:id="rId63">
        <w:r w:rsidDel="00000000" w:rsidR="00000000" w:rsidRPr="00000000">
          <w:rPr>
            <w:color w:val="1155cc"/>
            <w:highlight w:val="white"/>
            <w:u w:val="single"/>
            <w:rtl w:val="0"/>
          </w:rPr>
          <w:t xml:space="preserve">$lte</w:t>
        </w:r>
      </w:hyperlink>
      <w:r w:rsidDel="00000000" w:rsidR="00000000" w:rsidRPr="00000000">
        <w:rPr>
          <w:color w:val="434343"/>
          <w:rtl w:val="0"/>
        </w:rPr>
        <w:t xml:space="preserve">, </w:t>
      </w:r>
      <w:hyperlink r:id="rId64">
        <w:r w:rsidDel="00000000" w:rsidR="00000000" w:rsidRPr="00000000">
          <w:rPr>
            <w:color w:val="1155cc"/>
            <w:highlight w:val="white"/>
            <w:u w:val="single"/>
            <w:rtl w:val="0"/>
          </w:rPr>
          <w:t xml:space="preserve">$ne</w:t>
        </w:r>
      </w:hyperlink>
      <w:r w:rsidDel="00000000" w:rsidR="00000000" w:rsidRPr="00000000">
        <w:rPr>
          <w:color w:val="434343"/>
          <w:rtl w:val="0"/>
        </w:rPr>
        <w:t xml:space="preserve">, </w:t>
      </w:r>
      <w:hyperlink r:id="rId65">
        <w:r w:rsidDel="00000000" w:rsidR="00000000" w:rsidRPr="00000000">
          <w:rPr>
            <w:color w:val="1155cc"/>
            <w:highlight w:val="white"/>
            <w:u w:val="single"/>
            <w:rtl w:val="0"/>
          </w:rPr>
          <w:t xml:space="preserve">$nin</w:t>
        </w:r>
      </w:hyperlink>
      <w:r w:rsidDel="00000000" w:rsidR="00000000" w:rsidRPr="00000000">
        <w:rPr>
          <w:color w:val="434343"/>
          <w:rtl w:val="0"/>
        </w:rPr>
        <w:t xml:space="preserve">.</w:t>
      </w:r>
    </w:p>
    <w:p w:rsidR="00000000" w:rsidDel="00000000" w:rsidP="00000000" w:rsidRDefault="00000000" w:rsidRPr="00000000" w14:paraId="000000F4">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Логические операторы: </w:t>
      </w:r>
      <w:hyperlink r:id="rId66">
        <w:r w:rsidDel="00000000" w:rsidR="00000000" w:rsidRPr="00000000">
          <w:rPr>
            <w:color w:val="1155cc"/>
            <w:highlight w:val="white"/>
            <w:u w:val="single"/>
            <w:rtl w:val="0"/>
          </w:rPr>
          <w:t xml:space="preserve">$and</w:t>
        </w:r>
      </w:hyperlink>
      <w:r w:rsidDel="00000000" w:rsidR="00000000" w:rsidRPr="00000000">
        <w:rPr>
          <w:color w:val="434343"/>
          <w:rtl w:val="0"/>
        </w:rPr>
        <w:t xml:space="preserve">, </w:t>
      </w:r>
      <w:hyperlink r:id="rId67">
        <w:r w:rsidDel="00000000" w:rsidR="00000000" w:rsidRPr="00000000">
          <w:rPr>
            <w:color w:val="1155cc"/>
            <w:highlight w:val="white"/>
            <w:u w:val="single"/>
            <w:rtl w:val="0"/>
          </w:rPr>
          <w:t xml:space="preserve">$not</w:t>
        </w:r>
      </w:hyperlink>
      <w:r w:rsidDel="00000000" w:rsidR="00000000" w:rsidRPr="00000000">
        <w:rPr>
          <w:color w:val="434343"/>
          <w:rtl w:val="0"/>
        </w:rPr>
        <w:t xml:space="preserve">, </w:t>
      </w:r>
      <w:hyperlink r:id="rId68">
        <w:r w:rsidDel="00000000" w:rsidR="00000000" w:rsidRPr="00000000">
          <w:rPr>
            <w:color w:val="1155cc"/>
            <w:highlight w:val="white"/>
            <w:u w:val="single"/>
            <w:rtl w:val="0"/>
          </w:rPr>
          <w:t xml:space="preserve">$nor</w:t>
        </w:r>
      </w:hyperlink>
      <w:r w:rsidDel="00000000" w:rsidR="00000000" w:rsidRPr="00000000">
        <w:rPr>
          <w:color w:val="434343"/>
          <w:rtl w:val="0"/>
        </w:rPr>
        <w:t xml:space="preserve">, </w:t>
      </w:r>
      <w:hyperlink r:id="rId69">
        <w:r w:rsidDel="00000000" w:rsidR="00000000" w:rsidRPr="00000000">
          <w:rPr>
            <w:color w:val="1155cc"/>
            <w:highlight w:val="white"/>
            <w:u w:val="single"/>
            <w:rtl w:val="0"/>
          </w:rPr>
          <w:t xml:space="preserve">$or</w:t>
        </w:r>
      </w:hyperlink>
      <w:r w:rsidDel="00000000" w:rsidR="00000000" w:rsidRPr="00000000">
        <w:rPr>
          <w:color w:val="434343"/>
          <w:rtl w:val="0"/>
        </w:rPr>
        <w:t xml:space="preserve">.</w:t>
      </w:r>
    </w:p>
    <w:p w:rsidR="00000000" w:rsidDel="00000000" w:rsidP="00000000" w:rsidRDefault="00000000" w:rsidRPr="00000000" w14:paraId="000000F5">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Операторы элементов: </w:t>
      </w:r>
      <w:hyperlink r:id="rId70">
        <w:r w:rsidDel="00000000" w:rsidR="00000000" w:rsidRPr="00000000">
          <w:rPr>
            <w:color w:val="1155cc"/>
            <w:highlight w:val="white"/>
            <w:u w:val="single"/>
            <w:rtl w:val="0"/>
          </w:rPr>
          <w:t xml:space="preserve">$exists</w:t>
        </w:r>
      </w:hyperlink>
      <w:r w:rsidDel="00000000" w:rsidR="00000000" w:rsidRPr="00000000">
        <w:rPr>
          <w:color w:val="434343"/>
          <w:rtl w:val="0"/>
        </w:rPr>
        <w:t xml:space="preserve">, </w:t>
      </w:r>
      <w:hyperlink r:id="rId71">
        <w:r w:rsidDel="00000000" w:rsidR="00000000" w:rsidRPr="00000000">
          <w:rPr>
            <w:color w:val="1155cc"/>
            <w:highlight w:val="white"/>
            <w:u w:val="single"/>
            <w:rtl w:val="0"/>
          </w:rPr>
          <w:t xml:space="preserve">$type</w:t>
        </w:r>
      </w:hyperlink>
      <w:r w:rsidDel="00000000" w:rsidR="00000000" w:rsidRPr="00000000">
        <w:rPr>
          <w:color w:val="434343"/>
          <w:rtl w:val="0"/>
        </w:rPr>
        <w:t xml:space="preserve">.</w:t>
      </w:r>
    </w:p>
    <w:p w:rsidR="00000000" w:rsidDel="00000000" w:rsidP="00000000" w:rsidRDefault="00000000" w:rsidRPr="00000000" w14:paraId="000000F6">
      <w:pPr>
        <w:numPr>
          <w:ilvl w:val="0"/>
          <w:numId w:val="26"/>
        </w:numPr>
        <w:spacing w:before="0" w:beforeAutospacing="0" w:line="276" w:lineRule="auto"/>
        <w:ind w:left="720" w:hanging="360"/>
        <w:jc w:val="both"/>
        <w:rPr>
          <w:color w:val="434343"/>
        </w:rPr>
      </w:pPr>
      <w:r w:rsidDel="00000000" w:rsidR="00000000" w:rsidRPr="00000000">
        <w:rPr>
          <w:color w:val="434343"/>
          <w:rtl w:val="0"/>
        </w:rPr>
        <w:t xml:space="preserve">Операторы оценки: </w:t>
      </w:r>
      <w:hyperlink r:id="rId72">
        <w:r w:rsidDel="00000000" w:rsidR="00000000" w:rsidRPr="00000000">
          <w:rPr>
            <w:color w:val="1155cc"/>
            <w:highlight w:val="white"/>
            <w:u w:val="single"/>
            <w:rtl w:val="0"/>
          </w:rPr>
          <w:t xml:space="preserve">$expr</w:t>
        </w:r>
      </w:hyperlink>
      <w:r w:rsidDel="00000000" w:rsidR="00000000" w:rsidRPr="00000000">
        <w:rPr>
          <w:color w:val="434343"/>
          <w:rtl w:val="0"/>
        </w:rPr>
        <w:t xml:space="preserve">, </w:t>
      </w:r>
      <w:hyperlink r:id="rId73">
        <w:r w:rsidDel="00000000" w:rsidR="00000000" w:rsidRPr="00000000">
          <w:rPr>
            <w:color w:val="1155cc"/>
            <w:highlight w:val="white"/>
            <w:u w:val="single"/>
            <w:rtl w:val="0"/>
          </w:rPr>
          <w:t xml:space="preserve">$jsonSchema</w:t>
        </w:r>
      </w:hyperlink>
      <w:r w:rsidDel="00000000" w:rsidR="00000000" w:rsidRPr="00000000">
        <w:rPr>
          <w:color w:val="434343"/>
          <w:rtl w:val="0"/>
        </w:rPr>
        <w:t xml:space="preserve">, </w:t>
      </w:r>
      <w:hyperlink r:id="rId74">
        <w:r w:rsidDel="00000000" w:rsidR="00000000" w:rsidRPr="00000000">
          <w:rPr>
            <w:color w:val="1155cc"/>
            <w:highlight w:val="white"/>
            <w:u w:val="single"/>
            <w:rtl w:val="0"/>
          </w:rPr>
          <w:t xml:space="preserve">$mod</w:t>
        </w:r>
      </w:hyperlink>
      <w:r w:rsidDel="00000000" w:rsidR="00000000" w:rsidRPr="00000000">
        <w:rPr>
          <w:color w:val="434343"/>
          <w:rtl w:val="0"/>
        </w:rPr>
        <w:t xml:space="preserve">, </w:t>
      </w:r>
      <w:hyperlink r:id="rId75">
        <w:r w:rsidDel="00000000" w:rsidR="00000000" w:rsidRPr="00000000">
          <w:rPr>
            <w:color w:val="1155cc"/>
            <w:highlight w:val="white"/>
            <w:u w:val="single"/>
            <w:rtl w:val="0"/>
          </w:rPr>
          <w:t xml:space="preserve">$regex</w:t>
        </w:r>
      </w:hyperlink>
      <w:r w:rsidDel="00000000" w:rsidR="00000000" w:rsidRPr="00000000">
        <w:rPr>
          <w:color w:val="434343"/>
          <w:rtl w:val="0"/>
        </w:rPr>
        <w:t xml:space="preserve">, </w:t>
      </w:r>
      <w:hyperlink r:id="rId76">
        <w:r w:rsidDel="00000000" w:rsidR="00000000" w:rsidRPr="00000000">
          <w:rPr>
            <w:color w:val="1155cc"/>
            <w:highlight w:val="white"/>
            <w:u w:val="single"/>
            <w:rtl w:val="0"/>
          </w:rPr>
          <w:t xml:space="preserve">$text</w:t>
        </w:r>
      </w:hyperlink>
      <w:r w:rsidDel="00000000" w:rsidR="00000000" w:rsidRPr="00000000">
        <w:rPr>
          <w:color w:val="434343"/>
          <w:rtl w:val="0"/>
        </w:rPr>
        <w:t xml:space="preserve">, </w:t>
      </w:r>
      <w:hyperlink r:id="rId77">
        <w:r w:rsidDel="00000000" w:rsidR="00000000" w:rsidRPr="00000000">
          <w:rPr>
            <w:color w:val="1155cc"/>
            <w:highlight w:val="white"/>
            <w:u w:val="single"/>
            <w:rtl w:val="0"/>
          </w:rPr>
          <w:t xml:space="preserve">$where</w:t>
        </w:r>
      </w:hyperlink>
      <w:r w:rsidDel="00000000" w:rsidR="00000000" w:rsidRPr="00000000">
        <w:rPr>
          <w:color w:val="434343"/>
          <w:rtl w:val="0"/>
        </w:rPr>
        <w:t xml:space="preserve">.</w:t>
      </w:r>
    </w:p>
    <w:p w:rsidR="00000000" w:rsidDel="00000000" w:rsidP="00000000" w:rsidRDefault="00000000" w:rsidRPr="00000000" w14:paraId="000000F7">
      <w:pPr>
        <w:spacing w:line="276" w:lineRule="auto"/>
        <w:jc w:val="both"/>
        <w:rPr>
          <w:color w:val="434343"/>
        </w:rPr>
      </w:pPr>
      <w:r w:rsidDel="00000000" w:rsidR="00000000" w:rsidRPr="00000000">
        <w:rPr>
          <w:color w:val="434343"/>
          <w:rtl w:val="0"/>
        </w:rPr>
        <w:t xml:space="preserve">Здесь перечислены основные. Про дополнительные можно прочитать в документации к MongoDB. Синтаксис применения операторов:</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25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0F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A">
      <w:pPr>
        <w:spacing w:before="0" w:line="276" w:lineRule="auto"/>
        <w:jc w:val="both"/>
        <w:rPr>
          <w:color w:val="434343"/>
          <w:highlight w:val="white"/>
        </w:rPr>
      </w:pPr>
      <w:r w:rsidDel="00000000" w:rsidR="00000000" w:rsidRPr="00000000">
        <w:rPr>
          <w:color w:val="434343"/>
          <w:rtl w:val="0"/>
        </w:rPr>
        <w:t xml:space="preserve">Следующий пример запрашивает все документы из коллекции</w:t>
      </w:r>
      <w:r w:rsidDel="00000000" w:rsidR="00000000" w:rsidRPr="00000000">
        <w:rPr>
          <w:color w:val="434343"/>
          <w:highlight w:val="white"/>
          <w:rtl w:val="0"/>
        </w:rPr>
        <w:t xml:space="preserve"> inventory, у которых поле status равно A или D:</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 } )</w:t>
            </w:r>
            <w:r w:rsidDel="00000000" w:rsidR="00000000" w:rsidRPr="00000000">
              <w:rPr>
                <w:rtl w:val="0"/>
              </w:rPr>
            </w:r>
          </w:p>
        </w:tc>
      </w:tr>
    </w:tbl>
    <w:p w:rsidR="00000000" w:rsidDel="00000000" w:rsidP="00000000" w:rsidRDefault="00000000" w:rsidRPr="00000000" w14:paraId="000000FC">
      <w:pPr>
        <w:spacing w:after="0" w:before="0" w:lineRule="auto"/>
        <w:jc w:val="both"/>
        <w:rPr>
          <w:b w:val="1"/>
          <w:color w:val="434343"/>
        </w:rPr>
      </w:pPr>
      <w:r w:rsidDel="00000000" w:rsidR="00000000" w:rsidRPr="00000000">
        <w:rPr>
          <w:rtl w:val="0"/>
        </w:rPr>
      </w:r>
    </w:p>
    <w:p w:rsidR="00000000" w:rsidDel="00000000" w:rsidP="00000000" w:rsidRDefault="00000000" w:rsidRPr="00000000" w14:paraId="000000FD">
      <w:pPr>
        <w:spacing w:after="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FE">
      <w:pPr>
        <w:spacing w:after="0" w:before="0" w:line="240" w:lineRule="auto"/>
        <w:jc w:val="both"/>
        <w:rPr>
          <w:i w:val="1"/>
          <w:color w:val="434343"/>
        </w:rPr>
      </w:pPr>
      <w:r w:rsidDel="00000000" w:rsidR="00000000" w:rsidRPr="00000000">
        <w:rPr>
          <w:i w:val="1"/>
          <w:color w:val="434343"/>
          <w:rtl w:val="0"/>
        </w:rPr>
        <w:t xml:space="preserve">Запрос можно составить с применением оператора ‘$or’. Результат будет тот же самый. Но когда мы проверяем значения в одном и том же поле у всех документов, рекомендуется использовать оператор $’in’ как более быстрый и правильный при решении этой задачи.</w:t>
      </w:r>
      <w:r w:rsidDel="00000000" w:rsidR="00000000" w:rsidRPr="00000000">
        <w:rPr>
          <w:rtl w:val="0"/>
        </w:rPr>
      </w:r>
    </w:p>
    <w:p w:rsidR="00000000" w:rsidDel="00000000" w:rsidP="00000000" w:rsidRDefault="00000000" w:rsidRPr="00000000" w14:paraId="000000FF">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3">
      <w:pPr>
        <w:pStyle w:val="Heading5"/>
        <w:spacing w:line="276" w:lineRule="auto"/>
        <w:jc w:val="both"/>
        <w:rPr>
          <w:b w:val="1"/>
          <w:color w:val="434343"/>
        </w:rPr>
      </w:pPr>
      <w:bookmarkStart w:colFirst="0" w:colLast="0" w:name="_ti7o9pdo3767" w:id="27"/>
      <w:bookmarkEnd w:id="27"/>
      <w:r w:rsidDel="00000000" w:rsidR="00000000" w:rsidRPr="00000000">
        <w:rPr>
          <w:b w:val="1"/>
          <w:color w:val="434343"/>
          <w:rtl w:val="0"/>
        </w:rPr>
        <w:t xml:space="preserve">Запрос документов по составным условиям (оператор $and)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Вы можете выполнить составной запрос, используя критерии выборки по двум и более полям документов. Обычно для этого используется оператор $and (конъюнкция или логическое И) и дальше в списке указывается две и более пар &lt;поле&gt;:&lt;значение&gt;.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br w:type="textWrapping"/>
        <w:t xml:space="preserve">Но по умолчанию оператор будет применяться ко всем парам, если их просто указать в качестве параметра метода .find():</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9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w:t>
            </w:r>
            <w:r w:rsidDel="00000000" w:rsidR="00000000" w:rsidRPr="00000000">
              <w:rPr>
                <w:rtl w:val="0"/>
              </w:rPr>
            </w:r>
          </w:p>
        </w:tc>
      </w:tr>
    </w:tbl>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sz w:val="24"/>
          <w:szCs w:val="24"/>
          <w:highlight w:val="white"/>
          <w:rtl w:val="0"/>
        </w:rPr>
        <w:br w:type="textWrapping"/>
      </w:r>
      <w:r w:rsidDel="00000000" w:rsidR="00000000" w:rsidRPr="00000000">
        <w:rPr>
          <w:color w:val="434343"/>
          <w:highlight w:val="white"/>
          <w:rtl w:val="0"/>
        </w:rPr>
        <w:t xml:space="preserve">Результат выполнения обоих выражений будет одинаковый.</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D">
      <w:pPr>
        <w:pStyle w:val="Heading5"/>
        <w:spacing w:line="276" w:lineRule="auto"/>
        <w:jc w:val="both"/>
        <w:rPr>
          <w:b w:val="1"/>
          <w:color w:val="434343"/>
        </w:rPr>
      </w:pPr>
      <w:bookmarkStart w:colFirst="0" w:colLast="0" w:name="_d8gg2u288dg9" w:id="28"/>
      <w:bookmarkEnd w:id="28"/>
      <w:r w:rsidDel="00000000" w:rsidR="00000000" w:rsidRPr="00000000">
        <w:rPr>
          <w:b w:val="1"/>
          <w:color w:val="434343"/>
          <w:rtl w:val="0"/>
        </w:rPr>
        <w:t xml:space="preserve">Запрос документов по составным условиям (оператор $or)</w:t>
      </w:r>
    </w:p>
    <w:p w:rsidR="00000000" w:rsidDel="00000000" w:rsidP="00000000" w:rsidRDefault="00000000" w:rsidRPr="00000000" w14:paraId="0000010E">
      <w:pPr>
        <w:spacing w:line="276" w:lineRule="auto"/>
        <w:jc w:val="both"/>
        <w:rPr>
          <w:color w:val="434343"/>
        </w:rPr>
      </w:pPr>
      <w:r w:rsidDel="00000000" w:rsidR="00000000" w:rsidRPr="00000000">
        <w:rPr>
          <w:color w:val="434343"/>
          <w:rtl w:val="0"/>
        </w:rPr>
        <w:t xml:space="preserve">Использование оператора $or (дизъюнкция или логическое «ИЛИ») позволяет объединять результаты запроса по каждой паре </w:t>
      </w:r>
      <w:r w:rsidDel="00000000" w:rsidR="00000000" w:rsidRPr="00000000">
        <w:rPr>
          <w:color w:val="434343"/>
          <w:highlight w:val="white"/>
          <w:rtl w:val="0"/>
        </w:rPr>
        <w:t xml:space="preserve">&lt;поле&gt;:&lt;значение&gt; из списка, переданного в качестве параметра метода </w:t>
      </w:r>
      <w:r w:rsidDel="00000000" w:rsidR="00000000" w:rsidRPr="00000000">
        <w:rPr>
          <w:b w:val="1"/>
          <w:color w:val="434343"/>
          <w:highlight w:val="white"/>
          <w:rtl w:val="0"/>
        </w:rPr>
        <w:t xml:space="preserve">.find()</w:t>
      </w:r>
      <w:r w:rsidDel="00000000" w:rsidR="00000000" w:rsidRPr="00000000">
        <w:rPr>
          <w:color w:val="434343"/>
          <w:highlight w:val="white"/>
          <w:rtl w:val="0"/>
        </w:rPr>
        <w:t xml:space="preserve">. Чтобы запрос сработал, необходимо по крайней мере одно условие.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или</w:t>
      </w:r>
      <w:r w:rsidDel="00000000" w:rsidR="00000000" w:rsidRPr="00000000">
        <w:rPr>
          <w:color w:val="434343"/>
          <w:highlight w:val="white"/>
          <w:rtl w:val="0"/>
        </w:rPr>
        <w:t xml:space="preserve"> qty меньше 30:</w:t>
      </w:r>
      <w:r w:rsidDel="00000000" w:rsidR="00000000" w:rsidRPr="00000000">
        <w:rPr>
          <w:rtl w:val="0"/>
        </w:rPr>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10">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OR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12">
      <w:pPr>
        <w:spacing w:line="276" w:lineRule="auto"/>
        <w:jc w:val="both"/>
        <w:rPr>
          <w:color w:val="434343"/>
        </w:rPr>
      </w:pPr>
      <w:r w:rsidDel="00000000" w:rsidR="00000000" w:rsidRPr="00000000">
        <w:rPr>
          <w:rtl w:val="0"/>
        </w:rPr>
      </w:r>
    </w:p>
    <w:p w:rsidR="00000000" w:rsidDel="00000000" w:rsidP="00000000" w:rsidRDefault="00000000" w:rsidRPr="00000000" w14:paraId="00000113">
      <w:pPr>
        <w:spacing w:line="276" w:lineRule="auto"/>
        <w:jc w:val="both"/>
        <w:rPr>
          <w:b w:val="1"/>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114">
      <w:pPr>
        <w:spacing w:after="0" w:before="0" w:line="240" w:lineRule="auto"/>
        <w:jc w:val="both"/>
        <w:rPr>
          <w:i w:val="1"/>
          <w:color w:val="434343"/>
        </w:rPr>
      </w:pPr>
      <w:r w:rsidDel="00000000" w:rsidR="00000000" w:rsidRPr="00000000">
        <w:rPr>
          <w:i w:val="1"/>
          <w:color w:val="434343"/>
          <w:rtl w:val="0"/>
        </w:rPr>
        <w:t xml:space="preserve">Запросы, в которых используются операторы сравнения, работают корректно, только если тип сравниваемого значения и тип значения поля документа одинаковы!</w:t>
      </w:r>
    </w:p>
    <w:p w:rsidR="00000000" w:rsidDel="00000000" w:rsidP="00000000" w:rsidRDefault="00000000" w:rsidRPr="00000000" w14:paraId="00000115">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6">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7">
      <w:pPr>
        <w:pStyle w:val="Heading5"/>
        <w:spacing w:line="276" w:lineRule="auto"/>
        <w:jc w:val="both"/>
        <w:rPr>
          <w:b w:val="1"/>
          <w:color w:val="434343"/>
        </w:rPr>
      </w:pPr>
      <w:bookmarkStart w:colFirst="0" w:colLast="0" w:name="_pi8ys15jfzj7" w:id="29"/>
      <w:bookmarkEnd w:id="29"/>
      <w:r w:rsidDel="00000000" w:rsidR="00000000" w:rsidRPr="00000000">
        <w:rPr>
          <w:b w:val="1"/>
          <w:color w:val="434343"/>
          <w:rtl w:val="0"/>
        </w:rPr>
        <w:t xml:space="preserve">Запрос документов по составным условиям (совместное использование $or и $and)</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 этом примере составной запрос возвращает все документы в коллекции, у которых значение поля status равно А </w:t>
      </w:r>
      <w:r w:rsidDel="00000000" w:rsidR="00000000" w:rsidRPr="00000000">
        <w:rPr>
          <w:b w:val="1"/>
          <w:color w:val="434343"/>
          <w:highlight w:val="white"/>
          <w:rtl w:val="0"/>
        </w:rPr>
        <w:t xml:space="preserve">и </w:t>
      </w:r>
      <w:r w:rsidDel="00000000" w:rsidR="00000000" w:rsidRPr="00000000">
        <w:rPr>
          <w:color w:val="434343"/>
          <w:highlight w:val="white"/>
          <w:rtl w:val="0"/>
        </w:rPr>
        <w:t xml:space="preserve">также qty меньше (</w:t>
      </w:r>
      <w:hyperlink r:id="rId78">
        <w:r w:rsidDel="00000000" w:rsidR="00000000" w:rsidRPr="00000000">
          <w:rPr>
            <w:color w:val="434343"/>
            <w:highlight w:val="white"/>
            <w:rtl w:val="0"/>
          </w:rPr>
          <w:t xml:space="preserve">$lt</w:t>
        </w:r>
      </w:hyperlink>
      <w:r w:rsidDel="00000000" w:rsidR="00000000" w:rsidRPr="00000000">
        <w:rPr>
          <w:color w:val="434343"/>
          <w:highlight w:val="white"/>
          <w:rtl w:val="0"/>
        </w:rPr>
        <w:t xml:space="preserve">) 30 </w:t>
      </w:r>
      <w:r w:rsidDel="00000000" w:rsidR="00000000" w:rsidRPr="00000000">
        <w:rPr>
          <w:b w:val="1"/>
          <w:color w:val="434343"/>
          <w:highlight w:val="white"/>
          <w:rtl w:val="0"/>
        </w:rPr>
        <w:t xml:space="preserve">или </w:t>
      </w:r>
      <w:r w:rsidDel="00000000" w:rsidR="00000000" w:rsidRPr="00000000">
        <w:rPr>
          <w:color w:val="434343"/>
          <w:highlight w:val="white"/>
          <w:rtl w:val="0"/>
        </w:rPr>
        <w:t xml:space="preserve">item начинается с символа p:</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db.inventory.find( {</w:t>
              <w:br w:type="textWrapping"/>
              <w:t xml:space="preserve">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item: /^p/ } ]</w:t>
            </w:r>
          </w:p>
          <w:p w:rsidR="00000000" w:rsidDel="00000000" w:rsidP="00000000" w:rsidRDefault="00000000" w:rsidRPr="00000000" w14:paraId="0000011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1B">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OR item LIKE </w:t>
            </w:r>
            <w:r w:rsidDel="00000000" w:rsidR="00000000" w:rsidRPr="00000000">
              <w:rPr>
                <w:rFonts w:ascii="Courier New" w:cs="Courier New" w:eastAsia="Courier New" w:hAnsi="Courier New"/>
                <w:color w:val="50a14f"/>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b w:val="1"/>
          <w:color w:val="434343"/>
        </w:rPr>
      </w:pPr>
      <w:bookmarkStart w:colFirst="0" w:colLast="0" w:name="_8b61kx474ezw" w:id="30"/>
      <w:bookmarkEnd w:id="30"/>
      <w:r w:rsidDel="00000000" w:rsidR="00000000" w:rsidRPr="00000000">
        <w:rPr>
          <w:b w:val="1"/>
          <w:color w:val="434343"/>
          <w:rtl w:val="0"/>
        </w:rPr>
        <w:t xml:space="preserve">Проекции</w:t>
      </w:r>
    </w:p>
    <w:p w:rsidR="00000000" w:rsidDel="00000000" w:rsidP="00000000" w:rsidRDefault="00000000" w:rsidRPr="00000000" w14:paraId="00000120">
      <w:pPr>
        <w:spacing w:line="276" w:lineRule="auto"/>
        <w:jc w:val="both"/>
        <w:rPr>
          <w:color w:val="434343"/>
        </w:rPr>
      </w:pPr>
      <w:r w:rsidDel="00000000" w:rsidR="00000000" w:rsidRPr="00000000">
        <w:rPr>
          <w:color w:val="434343"/>
          <w:rtl w:val="0"/>
        </w:rPr>
        <w:t xml:space="preserve">Проекция — метод, который определяет, какие поля, соответствующие критериям поиска вернутся в документах вернутся в документах. В качестве параметра передаётся документ вида:</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field1: &lt;value&gt;, field2: &lt;value&gt; ... }</w:t>
            </w:r>
            <w:r w:rsidDel="00000000" w:rsidR="00000000" w:rsidRPr="00000000">
              <w:rPr>
                <w:rtl w:val="0"/>
              </w:rPr>
            </w:r>
          </w:p>
        </w:tc>
      </w:tr>
    </w:tbl>
    <w:p w:rsidR="00000000" w:rsidDel="00000000" w:rsidP="00000000" w:rsidRDefault="00000000" w:rsidRPr="00000000" w14:paraId="0000012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3">
      <w:pPr>
        <w:spacing w:before="0" w:line="276" w:lineRule="auto"/>
        <w:jc w:val="both"/>
        <w:rPr>
          <w:color w:val="434343"/>
        </w:rPr>
      </w:pPr>
      <w:r w:rsidDel="00000000" w:rsidR="00000000" w:rsidRPr="00000000">
        <w:rPr>
          <w:color w:val="434343"/>
          <w:rtl w:val="0"/>
        </w:rPr>
        <w:t xml:space="preserve">Значение &lt;value&gt; может быть следующим:</w:t>
      </w:r>
    </w:p>
    <w:p w:rsidR="00000000" w:rsidDel="00000000" w:rsidP="00000000" w:rsidRDefault="00000000" w:rsidRPr="00000000" w14:paraId="00000124">
      <w:pPr>
        <w:numPr>
          <w:ilvl w:val="0"/>
          <w:numId w:val="4"/>
        </w:numPr>
        <w:spacing w:line="276" w:lineRule="auto"/>
        <w:ind w:left="720" w:hanging="360"/>
        <w:jc w:val="both"/>
        <w:rPr>
          <w:color w:val="434343"/>
        </w:rPr>
      </w:pPr>
      <w:r w:rsidDel="00000000" w:rsidR="00000000" w:rsidRPr="00000000">
        <w:rPr>
          <w:color w:val="434343"/>
          <w:rtl w:val="0"/>
        </w:rPr>
        <w:t xml:space="preserve">1 или true, чтобы включить поле в возвращаемый документ;</w:t>
      </w:r>
    </w:p>
    <w:p w:rsidR="00000000" w:rsidDel="00000000" w:rsidP="00000000" w:rsidRDefault="00000000" w:rsidRPr="00000000" w14:paraId="00000125">
      <w:pPr>
        <w:numPr>
          <w:ilvl w:val="0"/>
          <w:numId w:val="4"/>
        </w:numPr>
        <w:spacing w:line="276" w:lineRule="auto"/>
        <w:ind w:left="720" w:hanging="360"/>
        <w:jc w:val="both"/>
        <w:rPr>
          <w:color w:val="434343"/>
        </w:rPr>
      </w:pPr>
      <w:r w:rsidDel="00000000" w:rsidR="00000000" w:rsidRPr="00000000">
        <w:rPr>
          <w:color w:val="434343"/>
          <w:rtl w:val="0"/>
        </w:rPr>
        <w:t xml:space="preserve">0 или false, чтобы исключить поле из возвращаемого документа;</w:t>
      </w:r>
    </w:p>
    <w:p w:rsidR="00000000" w:rsidDel="00000000" w:rsidP="00000000" w:rsidRDefault="00000000" w:rsidRPr="00000000" w14:paraId="00000126">
      <w:pPr>
        <w:numPr>
          <w:ilvl w:val="0"/>
          <w:numId w:val="4"/>
        </w:numPr>
        <w:spacing w:line="276" w:lineRule="auto"/>
        <w:ind w:left="720" w:hanging="360"/>
        <w:jc w:val="both"/>
        <w:rPr>
          <w:color w:val="434343"/>
        </w:rPr>
      </w:pPr>
      <w:r w:rsidDel="00000000" w:rsidR="00000000" w:rsidRPr="00000000">
        <w:rPr>
          <w:color w:val="434343"/>
          <w:rtl w:val="0"/>
        </w:rPr>
        <w:t xml:space="preserve">выражение, использующее операторы проекции: </w:t>
      </w:r>
      <w:hyperlink r:id="rId79">
        <w:r w:rsidDel="00000000" w:rsidR="00000000" w:rsidRPr="00000000">
          <w:rPr>
            <w:color w:val="1155cc"/>
            <w:u w:val="single"/>
            <w:rtl w:val="0"/>
          </w:rPr>
          <w:t xml:space="preserve">$</w:t>
        </w:r>
      </w:hyperlink>
      <w:r w:rsidDel="00000000" w:rsidR="00000000" w:rsidRPr="00000000">
        <w:rPr>
          <w:color w:val="434343"/>
          <w:rtl w:val="0"/>
        </w:rPr>
        <w:t xml:space="preserve">, </w:t>
      </w:r>
      <w:hyperlink r:id="rId80">
        <w:r w:rsidDel="00000000" w:rsidR="00000000" w:rsidRPr="00000000">
          <w:rPr>
            <w:color w:val="1155cc"/>
            <w:u w:val="single"/>
            <w:rtl w:val="0"/>
          </w:rPr>
          <w:t xml:space="preserve">$elemMatch</w:t>
        </w:r>
      </w:hyperlink>
      <w:r w:rsidDel="00000000" w:rsidR="00000000" w:rsidRPr="00000000">
        <w:rPr>
          <w:color w:val="434343"/>
          <w:rtl w:val="0"/>
        </w:rPr>
        <w:t xml:space="preserve">, </w:t>
      </w:r>
      <w:hyperlink r:id="rId81">
        <w:r w:rsidDel="00000000" w:rsidR="00000000" w:rsidRPr="00000000">
          <w:rPr>
            <w:color w:val="1155cc"/>
            <w:u w:val="single"/>
            <w:rtl w:val="0"/>
          </w:rPr>
          <w:t xml:space="preserve">$slice</w:t>
        </w:r>
      </w:hyperlink>
      <w:r w:rsidDel="00000000" w:rsidR="00000000" w:rsidRPr="00000000">
        <w:rPr>
          <w:color w:val="434343"/>
          <w:rtl w:val="0"/>
        </w:rPr>
        <w:t xml:space="preserve">, </w:t>
      </w:r>
      <w:hyperlink r:id="rId82">
        <w:r w:rsidDel="00000000" w:rsidR="00000000" w:rsidRPr="00000000">
          <w:rPr>
            <w:color w:val="1155cc"/>
            <w:u w:val="single"/>
            <w:rtl w:val="0"/>
          </w:rPr>
          <w:t xml:space="preserve">$meta</w:t>
        </w:r>
      </w:hyperlink>
      <w:r w:rsidDel="00000000" w:rsidR="00000000" w:rsidRPr="00000000">
        <w:rPr>
          <w:color w:val="434343"/>
          <w:rtl w:val="0"/>
        </w:rPr>
        <w:t xml:space="preserve">.</w:t>
      </w:r>
    </w:p>
    <w:p w:rsidR="00000000" w:rsidDel="00000000" w:rsidP="00000000" w:rsidRDefault="00000000" w:rsidRPr="00000000" w14:paraId="00000127">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i w:val="1"/>
          <w:color w:val="434343"/>
        </w:rPr>
      </w:pPr>
      <w:r w:rsidDel="00000000" w:rsidR="00000000" w:rsidRPr="00000000">
        <w:rPr>
          <w:i w:val="1"/>
          <w:color w:val="434343"/>
          <w:rtl w:val="0"/>
        </w:rPr>
        <w:t xml:space="preserve">Для поля _id не обязательно использовать проекцию _id: 1, чтобы включить поле _id. Метод .find() всегда будет возвращать это поле, пока вы не укажете принудительно в проекции _id: 0, чтобы его убрать в выводе.</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 Но выводит только поля item и status и _id (выводится по умолчанию):</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50a14f"/>
                <w:shd w:fill="fafafa" w:val="clear"/>
                <w:rtl w:val="0"/>
              </w:rPr>
              <w:t xml:space="preserve">"status"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w:t>
            </w:r>
            <w:r w:rsidDel="00000000" w:rsidR="00000000" w:rsidRPr="00000000">
              <w:rPr>
                <w:rFonts w:ascii="Courier New" w:cs="Courier New" w:eastAsia="Courier New" w:hAnsi="Courier New"/>
                <w:color w:val="50a14f"/>
                <w:shd w:fill="fafafa" w:val="clear"/>
                <w:rtl w:val="0"/>
              </w:rPr>
              <w:t xml:space="preserve">"$lt"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{item: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status: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2B">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item, status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F">
      <w:pPr>
        <w:pStyle w:val="Heading4"/>
        <w:spacing w:line="276" w:lineRule="auto"/>
        <w:jc w:val="both"/>
        <w:rPr>
          <w:color w:val="434343"/>
          <w:sz w:val="24"/>
          <w:szCs w:val="24"/>
        </w:rPr>
      </w:pPr>
      <w:bookmarkStart w:colFirst="0" w:colLast="0" w:name="_elpjr0w1f70t" w:id="31"/>
      <w:bookmarkEnd w:id="31"/>
      <w:r w:rsidDel="00000000" w:rsidR="00000000" w:rsidRPr="00000000">
        <w:rPr>
          <w:color w:val="434343"/>
          <w:sz w:val="24"/>
          <w:szCs w:val="24"/>
          <w:rtl w:val="0"/>
        </w:rPr>
        <w:t xml:space="preserve">Операции Update</w:t>
      </w:r>
    </w:p>
    <w:p w:rsidR="00000000" w:rsidDel="00000000" w:rsidP="00000000" w:rsidRDefault="00000000" w:rsidRPr="00000000" w14:paraId="00000130">
      <w:pPr>
        <w:spacing w:line="276" w:lineRule="auto"/>
        <w:jc w:val="both"/>
        <w:rPr>
          <w:color w:val="434343"/>
        </w:rPr>
      </w:pPr>
      <w:r w:rsidDel="00000000" w:rsidR="00000000" w:rsidRPr="00000000">
        <w:rPr>
          <w:color w:val="434343"/>
          <w:rtl w:val="0"/>
        </w:rPr>
        <w:t xml:space="preserve">Операции Update изменяют документы целиком или значения их полей в коллекции по указанным критериям. MongoDB предоставляет три метода для данных целей:</w:t>
      </w:r>
    </w:p>
    <w:p w:rsidR="00000000" w:rsidDel="00000000" w:rsidP="00000000" w:rsidRDefault="00000000" w:rsidRPr="00000000" w14:paraId="00000131">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3">
        <w:r w:rsidDel="00000000" w:rsidR="00000000" w:rsidRPr="00000000">
          <w:rPr>
            <w:color w:val="434343"/>
            <w:rtl w:val="0"/>
          </w:rPr>
          <w:t xml:space="preserve">db.collection.updateOne()</w:t>
        </w:r>
      </w:hyperlink>
      <w:r w:rsidDel="00000000" w:rsidR="00000000" w:rsidRPr="00000000">
        <w:rPr>
          <w:color w:val="434343"/>
          <w:rtl w:val="0"/>
        </w:rPr>
        <w:t xml:space="preserve">;</w:t>
      </w:r>
    </w:p>
    <w:p w:rsidR="00000000" w:rsidDel="00000000" w:rsidP="00000000" w:rsidRDefault="00000000" w:rsidRPr="00000000" w14:paraId="00000132">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4">
        <w:r w:rsidDel="00000000" w:rsidR="00000000" w:rsidRPr="00000000">
          <w:rPr>
            <w:color w:val="434343"/>
            <w:rtl w:val="0"/>
          </w:rPr>
          <w:t xml:space="preserve">db.collection.updateMany()</w:t>
        </w:r>
      </w:hyperlink>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33">
      <w:pPr>
        <w:numPr>
          <w:ilvl w:val="0"/>
          <w:numId w:val="10"/>
        </w:numPr>
        <w:pBdr>
          <w:top w:color="auto" w:space="2" w:sz="0" w:val="none"/>
        </w:pBdr>
        <w:shd w:fill="ffffff" w:val="clear"/>
        <w:spacing w:after="160" w:before="0" w:line="276" w:lineRule="auto"/>
        <w:ind w:left="720" w:hanging="360"/>
        <w:jc w:val="both"/>
        <w:rPr>
          <w:color w:val="434343"/>
        </w:rPr>
      </w:pPr>
      <w:hyperlink r:id="rId85">
        <w:r w:rsidDel="00000000" w:rsidR="00000000" w:rsidRPr="00000000">
          <w:rPr>
            <w:color w:val="434343"/>
            <w:rtl w:val="0"/>
          </w:rPr>
          <w:t xml:space="preserve">db.collection.replaceOne(</w:t>
        </w:r>
      </w:hyperlink>
      <w:r w:rsidDel="00000000" w:rsidR="00000000" w:rsidRPr="00000000">
        <w:rPr>
          <w:color w:val="434343"/>
          <w:rtl w:val="0"/>
        </w:rPr>
        <w:t xml:space="preserve">).</w:t>
      </w:r>
    </w:p>
    <w:p w:rsidR="00000000" w:rsidDel="00000000" w:rsidP="00000000" w:rsidRDefault="00000000" w:rsidRPr="00000000" w14:paraId="00000134">
      <w:pPr>
        <w:spacing w:line="276" w:lineRule="auto"/>
        <w:jc w:val="both"/>
        <w:rPr>
          <w:color w:val="434343"/>
        </w:rPr>
      </w:pPr>
      <w:r w:rsidDel="00000000" w:rsidR="00000000" w:rsidRPr="00000000">
        <w:rPr>
          <w:color w:val="434343"/>
          <w:rtl w:val="0"/>
        </w:rPr>
        <w:t xml:space="preserve">В MongoDB операции update всегда работают только с одной коллекцией. Нельзя обновить документ сразу в нескольких коллекциях, используя метод один раз. Также важно понимать, что все операции обновления в БД атомарны на уровне одного документа.</w:t>
      </w:r>
    </w:p>
    <w:p w:rsidR="00000000" w:rsidDel="00000000" w:rsidP="00000000" w:rsidRDefault="00000000" w:rsidRPr="00000000" w14:paraId="00000135">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136">
      <w:pPr>
        <w:spacing w:line="276" w:lineRule="auto"/>
        <w:jc w:val="both"/>
        <w:rPr>
          <w:color w:val="434343"/>
        </w:rPr>
      </w:pPr>
      <w:r w:rsidDel="00000000" w:rsidR="00000000" w:rsidRPr="00000000">
        <w:rPr>
          <w:color w:val="434343"/>
        </w:rPr>
        <w:drawing>
          <wp:inline distB="114300" distT="114300" distL="114300" distR="114300">
            <wp:extent cx="6122850" cy="1562100"/>
            <wp:effectExtent b="0" l="0" r="0" t="0"/>
            <wp:docPr id="6" name="image4.png"/>
            <a:graphic>
              <a:graphicData uri="http://schemas.openxmlformats.org/drawingml/2006/picture">
                <pic:pic>
                  <pic:nvPicPr>
                    <pic:cNvPr id="0" name="image4.png"/>
                    <pic:cNvPicPr preferRelativeResize="0"/>
                  </pic:nvPicPr>
                  <pic:blipFill>
                    <a:blip r:embed="rId86"/>
                    <a:srcRect b="0" l="0" r="0" t="0"/>
                    <a:stretch>
                      <a:fillRect/>
                    </a:stretch>
                  </pic:blipFill>
                  <pic:spPr>
                    <a:xfrm>
                      <a:off x="0" y="0"/>
                      <a:ext cx="6122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5"/>
        <w:spacing w:line="276" w:lineRule="auto"/>
        <w:jc w:val="both"/>
        <w:rPr>
          <w:b w:val="1"/>
          <w:color w:val="434343"/>
        </w:rPr>
      </w:pPr>
      <w:bookmarkStart w:colFirst="0" w:colLast="0" w:name="_k2of87a6evoz" w:id="32"/>
      <w:bookmarkEnd w:id="32"/>
      <w:r w:rsidDel="00000000" w:rsidR="00000000" w:rsidRPr="00000000">
        <w:rPr>
          <w:rtl w:val="0"/>
        </w:rPr>
      </w:r>
    </w:p>
    <w:p w:rsidR="00000000" w:rsidDel="00000000" w:rsidP="00000000" w:rsidRDefault="00000000" w:rsidRPr="00000000" w14:paraId="00000138">
      <w:pPr>
        <w:pStyle w:val="Heading5"/>
        <w:spacing w:line="276" w:lineRule="auto"/>
        <w:jc w:val="both"/>
        <w:rPr>
          <w:b w:val="1"/>
          <w:color w:val="434343"/>
        </w:rPr>
      </w:pPr>
      <w:bookmarkStart w:colFirst="0" w:colLast="0" w:name="_jhchlrnhbhqt" w:id="33"/>
      <w:bookmarkEnd w:id="33"/>
      <w:r w:rsidDel="00000000" w:rsidR="00000000" w:rsidRPr="00000000">
        <w:rPr>
          <w:b w:val="1"/>
          <w:color w:val="434343"/>
          <w:rtl w:val="0"/>
        </w:rPr>
        <w:t xml:space="preserve">Обновление одного документа</w:t>
      </w:r>
    </w:p>
    <w:p w:rsidR="00000000" w:rsidDel="00000000" w:rsidP="00000000" w:rsidRDefault="00000000" w:rsidRPr="00000000" w14:paraId="00000139">
      <w:pPr>
        <w:spacing w:line="276" w:lineRule="auto"/>
        <w:jc w:val="both"/>
        <w:rPr>
          <w:color w:val="434343"/>
        </w:rPr>
      </w:pPr>
      <w:r w:rsidDel="00000000" w:rsidR="00000000" w:rsidRPr="00000000">
        <w:rPr>
          <w:color w:val="434343"/>
          <w:rtl w:val="0"/>
        </w:rPr>
        <w:t xml:space="preserve">Метод </w:t>
      </w:r>
      <w:hyperlink r:id="rId87">
        <w:r w:rsidDel="00000000" w:rsidR="00000000" w:rsidRPr="00000000">
          <w:rPr>
            <w:color w:val="434343"/>
            <w:highlight w:val="white"/>
            <w:rtl w:val="0"/>
          </w:rPr>
          <w:t xml:space="preserve">updateOne()</w:t>
        </w:r>
      </w:hyperlink>
      <w:r w:rsidDel="00000000" w:rsidR="00000000" w:rsidRPr="00000000">
        <w:rPr>
          <w:color w:val="434343"/>
          <w:rtl w:val="0"/>
        </w:rPr>
        <w:t xml:space="preserve"> находит в коллекции первый документ, соответствующий параметру &lt;filter&gt;, и применяет указанные в &lt;update&gt; изменения к нему. Его синтаксис:</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db.collection.update_one(</w:t>
              <w:br w:type="textWrapping"/>
              <w:t xml:space="preserve">   &lt;filter&gt;,</w:t>
              <w:br w:type="textWrapping"/>
              <w:t xml:space="preserve">   &lt;update&gt;,</w:t>
              <w:br w:type="textWrapping"/>
              <w:t xml:space="preserve">   {</w:t>
              <w:br w:type="textWrapping"/>
              <w:t xml:space="preserve">     upsert: &lt;boolean&gt;,</w:t>
              <w:br w:type="textWrapping"/>
              <w:t xml:space="preserve">     writeConcern: &lt;document&gt;,</w:t>
            </w:r>
          </w:p>
          <w:p w:rsidR="00000000" w:rsidDel="00000000" w:rsidP="00000000" w:rsidRDefault="00000000" w:rsidRPr="00000000" w14:paraId="0000013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C">
      <w:pPr>
        <w:spacing w:line="276" w:lineRule="auto"/>
        <w:jc w:val="both"/>
        <w:rPr>
          <w:color w:val="434343"/>
        </w:rPr>
      </w:pPr>
      <w:r w:rsidDel="00000000" w:rsidR="00000000" w:rsidRPr="00000000">
        <w:rPr>
          <w:color w:val="434343"/>
          <w:rtl w:val="0"/>
        </w:rPr>
        <w:br w:type="textWrapping"/>
        <w:t xml:space="preserve">Основные параметры метода:</w:t>
      </w:r>
    </w:p>
    <w:tbl>
      <w:tblPr>
        <w:tblStyle w:val="Table39"/>
        <w:tblW w:w="9645.0" w:type="dxa"/>
        <w:jc w:val="left"/>
        <w:tblInd w:w="9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1695"/>
        <w:gridCol w:w="7950"/>
        <w:tblGridChange w:id="0">
          <w:tblGrid>
            <w:gridCol w:w="1695"/>
            <w:gridCol w:w="7950"/>
          </w:tblGrid>
        </w:tblGridChange>
      </w:tblGrid>
      <w:tr>
        <w:trPr>
          <w:trHeight w:val="180" w:hRule="atLeast"/>
        </w:trPr>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D">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E">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3F">
            <w:pPr>
              <w:spacing w:after="360" w:before="360" w:line="411.4285714285714" w:lineRule="auto"/>
              <w:jc w:val="both"/>
              <w:rPr>
                <w:color w:val="434343"/>
              </w:rPr>
            </w:pPr>
            <w:hyperlink r:id="rId88">
              <w:r w:rsidDel="00000000" w:rsidR="00000000" w:rsidRPr="00000000">
                <w:rPr>
                  <w:color w:val="434343"/>
                  <w:rtl w:val="0"/>
                </w:rPr>
                <w:t xml:space="preserve">filter</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0">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89">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90">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41">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2">
            <w:pPr>
              <w:spacing w:after="360" w:before="360" w:line="276" w:lineRule="auto"/>
              <w:jc w:val="both"/>
              <w:rPr>
                <w:color w:val="434343"/>
              </w:rPr>
            </w:pPr>
            <w:hyperlink r:id="rId91">
              <w:r w:rsidDel="00000000" w:rsidR="00000000" w:rsidRPr="00000000">
                <w:rPr>
                  <w:color w:val="434343"/>
                  <w:rtl w:val="0"/>
                </w:rPr>
                <w:t xml:space="preserve">update</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3">
            <w:pPr>
              <w:spacing w:after="0" w:before="0" w:line="276" w:lineRule="auto"/>
              <w:jc w:val="both"/>
              <w:rPr>
                <w:color w:val="434343"/>
              </w:rPr>
            </w:pPr>
            <w:r w:rsidDel="00000000" w:rsidR="00000000" w:rsidRPr="00000000">
              <w:rPr>
                <w:color w:val="434343"/>
                <w:rtl w:val="0"/>
              </w:rPr>
              <w:t xml:space="preserve">Модификации для изменения документа. Может содержать: </w:t>
            </w:r>
          </w:p>
          <w:p w:rsidR="00000000" w:rsidDel="00000000" w:rsidP="00000000" w:rsidRDefault="00000000" w:rsidRPr="00000000" w14:paraId="00000144">
            <w:pPr>
              <w:numPr>
                <w:ilvl w:val="0"/>
                <w:numId w:val="6"/>
              </w:numPr>
              <w:spacing w:after="0" w:before="0" w:line="276" w:lineRule="auto"/>
              <w:ind w:left="720" w:hanging="360"/>
              <w:jc w:val="both"/>
              <w:rPr>
                <w:color w:val="434343"/>
              </w:rPr>
            </w:pPr>
            <w:hyperlink r:id="rId92">
              <w:r w:rsidDel="00000000" w:rsidR="00000000" w:rsidRPr="00000000">
                <w:rPr>
                  <w:color w:val="434343"/>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45">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 :</w:t>
            </w:r>
          </w:p>
          <w:p w:rsidR="00000000" w:rsidDel="00000000" w:rsidP="00000000" w:rsidRDefault="00000000" w:rsidRPr="00000000" w14:paraId="00000146">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3">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94">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47">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5">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96">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48">
            <w:pPr>
              <w:numPr>
                <w:ilvl w:val="0"/>
                <w:numId w:val="11"/>
              </w:numPr>
              <w:pBdr>
                <w:top w:color="auto" w:space="2" w:sz="0" w:val="none"/>
              </w:pBdr>
              <w:shd w:fill="ffffff" w:val="clear"/>
              <w:spacing w:after="160" w:before="0" w:line="276" w:lineRule="auto"/>
              <w:ind w:left="425.19685039370046" w:firstLine="283.4645669291342"/>
              <w:jc w:val="both"/>
              <w:rPr>
                <w:color w:val="434343"/>
              </w:rPr>
            </w:pPr>
            <w:hyperlink r:id="rId97">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98">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9">
            <w:pPr>
              <w:spacing w:after="360" w:before="360" w:line="411.4285714285714" w:lineRule="auto"/>
              <w:jc w:val="both"/>
              <w:rPr>
                <w:color w:val="434343"/>
              </w:rPr>
            </w:pPr>
            <w:r w:rsidDel="00000000" w:rsidR="00000000" w:rsidRPr="00000000">
              <w:rPr>
                <w:color w:val="434343"/>
                <w:rtl w:val="0"/>
              </w:rPr>
              <w:t xml:space="preserve">upsert</w:t>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A">
            <w:pPr>
              <w:spacing w:after="0" w:before="0" w:line="276" w:lineRule="auto"/>
              <w:jc w:val="both"/>
              <w:rPr>
                <w:color w:val="434343"/>
              </w:rPr>
            </w:pPr>
            <w:r w:rsidDel="00000000" w:rsidR="00000000" w:rsidRPr="00000000">
              <w:rPr>
                <w:color w:val="434343"/>
                <w:rtl w:val="0"/>
              </w:rPr>
              <w:t xml:space="preserve">Опциональный параметр. В состоянии true метод  </w:t>
            </w:r>
            <w:hyperlink r:id="rId99">
              <w:r w:rsidDel="00000000" w:rsidR="00000000" w:rsidRPr="00000000">
                <w:rPr>
                  <w:color w:val="434343"/>
                  <w:rtl w:val="0"/>
                </w:rPr>
                <w:t xml:space="preserve">updateOne()</w:t>
              </w:r>
            </w:hyperlink>
            <w:r w:rsidDel="00000000" w:rsidR="00000000" w:rsidRPr="00000000">
              <w:rPr>
                <w:color w:val="434343"/>
                <w:rtl w:val="0"/>
              </w:rPr>
              <w:t xml:space="preserve"> выполняет:</w:t>
            </w:r>
          </w:p>
          <w:p w:rsidR="00000000" w:rsidDel="00000000" w:rsidP="00000000" w:rsidRDefault="00000000" w:rsidRPr="00000000" w14:paraId="0000014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C">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4D">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обновление одного документа, соответствующего параметру filter.</w:t>
            </w:r>
          </w:p>
          <w:p w:rsidR="00000000" w:rsidDel="00000000" w:rsidP="00000000" w:rsidRDefault="00000000" w:rsidRPr="00000000" w14:paraId="0000014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F">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00">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5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1">
      <w:pPr>
        <w:spacing w:before="0" w:line="276" w:lineRule="auto"/>
        <w:jc w:val="both"/>
        <w:rPr>
          <w:color w:val="434343"/>
        </w:rPr>
      </w:pPr>
      <w:r w:rsidDel="00000000" w:rsidR="00000000" w:rsidRPr="00000000">
        <w:rPr>
          <w:color w:val="434343"/>
          <w:rtl w:val="0"/>
        </w:rPr>
        <w:t xml:space="preserve">Метод .update_one() возвращает документ, который содержит:</w:t>
      </w:r>
    </w:p>
    <w:p w:rsidR="00000000" w:rsidDel="00000000" w:rsidP="00000000" w:rsidRDefault="00000000" w:rsidRPr="00000000" w14:paraId="00000152">
      <w:pPr>
        <w:numPr>
          <w:ilvl w:val="0"/>
          <w:numId w:val="12"/>
        </w:numPr>
        <w:spacing w:after="0" w:afterAutospacing="0" w:line="276" w:lineRule="auto"/>
        <w:ind w:left="720" w:hanging="360"/>
        <w:jc w:val="both"/>
        <w:rPr>
          <w:color w:val="434343"/>
        </w:rPr>
      </w:pPr>
      <w:r w:rsidDel="00000000" w:rsidR="00000000" w:rsidRPr="00000000">
        <w:rPr>
          <w:color w:val="434343"/>
          <w:rtl w:val="0"/>
        </w:rPr>
        <w:t xml:space="preserve">matchedCount — количество документов, которые сравнивались в процессе работы метода;</w:t>
      </w:r>
    </w:p>
    <w:p w:rsidR="00000000" w:rsidDel="00000000" w:rsidP="00000000" w:rsidRDefault="00000000" w:rsidRPr="00000000" w14:paraId="00000153">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modifiedCount — количество изменённых документов.</w:t>
      </w:r>
    </w:p>
    <w:p w:rsidR="00000000" w:rsidDel="00000000" w:rsidP="00000000" w:rsidRDefault="00000000" w:rsidRPr="00000000" w14:paraId="00000154">
      <w:pPr>
        <w:numPr>
          <w:ilvl w:val="0"/>
          <w:numId w:val="12"/>
        </w:numPr>
        <w:spacing w:before="0" w:beforeAutospacing="0" w:line="276" w:lineRule="auto"/>
        <w:ind w:left="720" w:hanging="360"/>
        <w:jc w:val="both"/>
        <w:rPr>
          <w:color w:val="434343"/>
        </w:rPr>
      </w:pPr>
      <w:r w:rsidDel="00000000" w:rsidR="00000000" w:rsidRPr="00000000">
        <w:rPr>
          <w:color w:val="434343"/>
          <w:rtl w:val="0"/>
        </w:rPr>
        <w:t xml:space="preserve">upsertedId — содержит _id документов, прошедших через upsert.</w:t>
      </w:r>
    </w:p>
    <w:p w:rsidR="00000000" w:rsidDel="00000000" w:rsidP="00000000" w:rsidRDefault="00000000" w:rsidRPr="00000000" w14:paraId="00000155">
      <w:pPr>
        <w:spacing w:line="276" w:lineRule="auto"/>
        <w:jc w:val="both"/>
        <w:rPr>
          <w:color w:val="434343"/>
        </w:rPr>
      </w:pPr>
      <w:r w:rsidDel="00000000" w:rsidR="00000000" w:rsidRPr="00000000">
        <w:rPr>
          <w:rtl w:val="0"/>
        </w:rPr>
      </w:r>
    </w:p>
    <w:p w:rsidR="00000000" w:rsidDel="00000000" w:rsidP="00000000" w:rsidRDefault="00000000" w:rsidRPr="00000000" w14:paraId="00000156">
      <w:pPr>
        <w:pStyle w:val="Heading5"/>
        <w:spacing w:line="276" w:lineRule="auto"/>
        <w:jc w:val="both"/>
        <w:rPr>
          <w:b w:val="1"/>
          <w:color w:val="434343"/>
        </w:rPr>
      </w:pPr>
      <w:bookmarkStart w:colFirst="0" w:colLast="0" w:name="_1qmkczoh135w" w:id="34"/>
      <w:bookmarkEnd w:id="34"/>
      <w:r w:rsidDel="00000000" w:rsidR="00000000" w:rsidRPr="00000000">
        <w:rPr>
          <w:b w:val="1"/>
          <w:color w:val="434343"/>
          <w:rtl w:val="0"/>
        </w:rPr>
        <w:t xml:space="preserve">Обновление нескольких документов</w:t>
      </w:r>
    </w:p>
    <w:p w:rsidR="00000000" w:rsidDel="00000000" w:rsidP="00000000" w:rsidRDefault="00000000" w:rsidRPr="00000000" w14:paraId="00000157">
      <w:pPr>
        <w:spacing w:line="276" w:lineRule="auto"/>
        <w:jc w:val="both"/>
        <w:rPr>
          <w:color w:val="434343"/>
        </w:rPr>
      </w:pPr>
      <w:r w:rsidDel="00000000" w:rsidR="00000000" w:rsidRPr="00000000">
        <w:rPr>
          <w:color w:val="434343"/>
          <w:highlight w:val="white"/>
          <w:rtl w:val="0"/>
        </w:rPr>
        <w:t xml:space="preserve">Метод </w:t>
      </w:r>
      <w:hyperlink r:id="rId101">
        <w:r w:rsidDel="00000000" w:rsidR="00000000" w:rsidRPr="00000000">
          <w:rPr>
            <w:color w:val="434343"/>
            <w:highlight w:val="white"/>
            <w:rtl w:val="0"/>
          </w:rPr>
          <w:t xml:space="preserve">update_many()</w:t>
        </w:r>
      </w:hyperlink>
      <w:r w:rsidDel="00000000" w:rsidR="00000000" w:rsidRPr="00000000">
        <w:rPr>
          <w:color w:val="434343"/>
          <w:rtl w:val="0"/>
        </w:rPr>
        <w:t xml:space="preserve"> находит в коллекции документы, соответствующие параметру &lt;filter&gt;, и применяет указанные в &lt;update&gt; изменения к ним. Его синтаксис:</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&lt;filter&gt;,</w:t>
            </w:r>
          </w:p>
          <w:p w:rsidR="00000000" w:rsidDel="00000000" w:rsidP="00000000" w:rsidRDefault="00000000" w:rsidRPr="00000000" w14:paraId="00000159">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&lt;update&gt;,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1"/>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8055"/>
        <w:tblGridChange w:id="0">
          <w:tblGrid>
            <w:gridCol w:w="1575"/>
            <w:gridCol w:w="805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C">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D">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E">
            <w:pPr>
              <w:spacing w:after="360" w:before="360" w:line="411.4285714285714" w:lineRule="auto"/>
              <w:jc w:val="both"/>
              <w:rPr>
                <w:color w:val="434343"/>
              </w:rPr>
            </w:pPr>
            <w:hyperlink r:id="rId102">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F">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03">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04">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60">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все документы в коллекции.</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1">
            <w:pPr>
              <w:spacing w:after="360" w:before="360" w:line="276" w:lineRule="auto"/>
              <w:jc w:val="both"/>
              <w:rPr>
                <w:color w:val="434343"/>
              </w:rPr>
            </w:pPr>
            <w:hyperlink r:id="rId105">
              <w:r w:rsidDel="00000000" w:rsidR="00000000" w:rsidRPr="00000000">
                <w:rPr>
                  <w:color w:val="434343"/>
                  <w:rtl w:val="0"/>
                </w:rPr>
                <w:t xml:space="preserve">update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2">
            <w:pPr>
              <w:spacing w:after="0" w:before="0" w:line="276" w:lineRule="auto"/>
              <w:jc w:val="both"/>
              <w:rPr>
                <w:color w:val="434343"/>
              </w:rPr>
            </w:pPr>
            <w:r w:rsidDel="00000000" w:rsidR="00000000" w:rsidRPr="00000000">
              <w:rPr>
                <w:color w:val="434343"/>
                <w:rtl w:val="0"/>
              </w:rPr>
              <w:t xml:space="preserve">Модификации для изменения документов. Может содержать: </w:t>
            </w:r>
          </w:p>
          <w:p w:rsidR="00000000" w:rsidDel="00000000" w:rsidP="00000000" w:rsidRDefault="00000000" w:rsidRPr="00000000" w14:paraId="00000163">
            <w:pPr>
              <w:numPr>
                <w:ilvl w:val="0"/>
                <w:numId w:val="6"/>
              </w:numPr>
              <w:spacing w:after="0" w:before="0" w:line="276" w:lineRule="auto"/>
              <w:ind w:left="720" w:hanging="360"/>
              <w:jc w:val="both"/>
              <w:rPr>
                <w:color w:val="434343"/>
              </w:rPr>
            </w:pPr>
            <w:hyperlink r:id="rId106">
              <w:r w:rsidDel="00000000" w:rsidR="00000000" w:rsidRPr="00000000">
                <w:rPr>
                  <w:color w:val="1155cc"/>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64">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w:t>
            </w:r>
          </w:p>
          <w:p w:rsidR="00000000" w:rsidDel="00000000" w:rsidP="00000000" w:rsidRDefault="00000000" w:rsidRPr="00000000" w14:paraId="00000165">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7">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108">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66">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9">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110">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67">
            <w:pPr>
              <w:numPr>
                <w:ilvl w:val="0"/>
                <w:numId w:val="23"/>
              </w:numPr>
              <w:pBdr>
                <w:top w:color="auto" w:space="2" w:sz="0" w:val="none"/>
              </w:pBdr>
              <w:shd w:fill="ffffff" w:val="clear"/>
              <w:spacing w:after="160" w:before="0" w:line="276" w:lineRule="auto"/>
              <w:ind w:left="1440" w:hanging="360"/>
              <w:jc w:val="both"/>
              <w:rPr>
                <w:color w:val="434343"/>
              </w:rPr>
            </w:pPr>
            <w:hyperlink r:id="rId111">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112">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8">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9">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w:t>
            </w:r>
            <w:r w:rsidDel="00000000" w:rsidR="00000000" w:rsidRPr="00000000">
              <w:rPr>
                <w:color w:val="434343"/>
                <w:highlight w:val="white"/>
                <w:rtl w:val="0"/>
              </w:rPr>
              <w:t xml:space="preserve"> </w:t>
            </w:r>
            <w:hyperlink r:id="rId113">
              <w:r w:rsidDel="00000000" w:rsidR="00000000" w:rsidRPr="00000000">
                <w:rPr>
                  <w:color w:val="434343"/>
                  <w:highlight w:val="white"/>
                  <w:rtl w:val="0"/>
                </w:rPr>
                <w:t xml:space="preserve">updateMany()</w:t>
              </w:r>
            </w:hyperlink>
            <w:r w:rsidDel="00000000" w:rsidR="00000000" w:rsidRPr="00000000">
              <w:rPr>
                <w:color w:val="434343"/>
                <w:highlight w:val="white"/>
                <w:rtl w:val="0"/>
              </w:rPr>
              <w:t xml:space="preserve"> </w:t>
            </w:r>
            <w:r w:rsidDel="00000000" w:rsidR="00000000" w:rsidRPr="00000000">
              <w:rPr>
                <w:color w:val="434343"/>
                <w:rtl w:val="0"/>
              </w:rPr>
              <w:t xml:space="preserve">выполняет:</w:t>
            </w:r>
          </w:p>
          <w:p w:rsidR="00000000" w:rsidDel="00000000" w:rsidP="00000000" w:rsidRDefault="00000000" w:rsidRPr="00000000" w14:paraId="0000016A">
            <w:pPr>
              <w:numPr>
                <w:ilvl w:val="0"/>
                <w:numId w:val="3"/>
              </w:numPr>
              <w:spacing w:after="0" w:before="0" w:line="276" w:lineRule="auto"/>
              <w:ind w:left="720" w:hanging="360"/>
              <w:jc w:val="both"/>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6B">
            <w:pPr>
              <w:numPr>
                <w:ilvl w:val="0"/>
                <w:numId w:val="3"/>
              </w:numPr>
              <w:spacing w:after="0" w:before="0" w:line="276" w:lineRule="auto"/>
              <w:ind w:left="720" w:hanging="360"/>
              <w:jc w:val="both"/>
            </w:pPr>
            <w:r w:rsidDel="00000000" w:rsidR="00000000" w:rsidRPr="00000000">
              <w:rPr>
                <w:color w:val="434343"/>
                <w:rtl w:val="0"/>
              </w:rPr>
              <w:t xml:space="preserve">обновление всех документов, соответствующих параметру filter.</w:t>
            </w:r>
          </w:p>
          <w:p w:rsidR="00000000" w:rsidDel="00000000" w:rsidP="00000000" w:rsidRDefault="00000000" w:rsidRPr="00000000" w14:paraId="0000016C">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14">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6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F">
      <w:pPr>
        <w:pStyle w:val="Heading5"/>
        <w:spacing w:line="276" w:lineRule="auto"/>
        <w:jc w:val="both"/>
        <w:rPr>
          <w:b w:val="1"/>
          <w:color w:val="434343"/>
        </w:rPr>
      </w:pPr>
      <w:bookmarkStart w:colFirst="0" w:colLast="0" w:name="_5d7yhuyr0osq" w:id="35"/>
      <w:bookmarkEnd w:id="35"/>
      <w:r w:rsidDel="00000000" w:rsidR="00000000" w:rsidRPr="00000000">
        <w:rPr>
          <w:b w:val="1"/>
          <w:color w:val="434343"/>
          <w:rtl w:val="0"/>
        </w:rPr>
        <w:t xml:space="preserve">Замена одного документа</w:t>
      </w:r>
    </w:p>
    <w:p w:rsidR="00000000" w:rsidDel="00000000" w:rsidP="00000000" w:rsidRDefault="00000000" w:rsidRPr="00000000" w14:paraId="00000170">
      <w:pPr>
        <w:spacing w:line="276" w:lineRule="auto"/>
        <w:jc w:val="both"/>
        <w:rPr>
          <w:color w:val="434343"/>
        </w:rPr>
      </w:pPr>
      <w:r w:rsidDel="00000000" w:rsidR="00000000" w:rsidRPr="00000000">
        <w:rPr>
          <w:color w:val="434343"/>
          <w:highlight w:val="white"/>
          <w:rtl w:val="0"/>
        </w:rPr>
        <w:t xml:space="preserve">Метод </w:t>
      </w:r>
      <w:hyperlink r:id="rId115">
        <w:r w:rsidDel="00000000" w:rsidR="00000000" w:rsidRPr="00000000">
          <w:rPr>
            <w:color w:val="434343"/>
            <w:highlight w:val="white"/>
            <w:rtl w:val="0"/>
          </w:rPr>
          <w:t xml:space="preserve">replaceOne()</w:t>
        </w:r>
      </w:hyperlink>
      <w:r w:rsidDel="00000000" w:rsidR="00000000" w:rsidRPr="00000000">
        <w:rPr>
          <w:color w:val="434343"/>
          <w:rtl w:val="0"/>
        </w:rPr>
        <w:t xml:space="preserve"> находит в коллекции первый документ, соответствующий параметру &lt;filter&gt;, и заменяет его на указанные в &lt;replacement&gt;. Его синтаксис:</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db.collection.replaceOne(</w:t>
              <w:br w:type="textWrapping"/>
              <w:t xml:space="preserve">   &lt;filter&gt;,</w:t>
              <w:br w:type="textWrapping"/>
              <w:t xml:space="preserve">   &lt;replacement&gt;,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tl w:val="0"/>
              </w:rPr>
            </w:r>
          </w:p>
          <w:p w:rsidR="00000000" w:rsidDel="00000000" w:rsidP="00000000" w:rsidRDefault="00000000" w:rsidRPr="00000000" w14:paraId="00000172">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7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74">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3"/>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7995"/>
        <w:tblGridChange w:id="0">
          <w:tblGrid>
            <w:gridCol w:w="1635"/>
            <w:gridCol w:w="799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5">
            <w:pPr>
              <w:spacing w:after="0" w:before="0" w:line="240" w:lineRule="auto"/>
              <w:jc w:val="both"/>
              <w:rPr>
                <w:color w:val="434343"/>
                <w:sz w:val="21"/>
                <w:szCs w:val="21"/>
              </w:rPr>
            </w:pPr>
            <w:r w:rsidDel="00000000" w:rsidR="00000000" w:rsidRPr="00000000">
              <w:rPr>
                <w:b w:val="1"/>
                <w:color w:val="434343"/>
                <w:sz w:val="21"/>
                <w:szCs w:val="21"/>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6">
            <w:pPr>
              <w:spacing w:after="0" w:before="0" w:line="240" w:lineRule="auto"/>
              <w:jc w:val="both"/>
              <w:rPr>
                <w:color w:val="434343"/>
                <w:sz w:val="21"/>
                <w:szCs w:val="21"/>
              </w:rPr>
            </w:pPr>
            <w:r w:rsidDel="00000000" w:rsidR="00000000" w:rsidRPr="00000000">
              <w:rPr>
                <w:b w:val="1"/>
                <w:color w:val="434343"/>
                <w:sz w:val="21"/>
                <w:szCs w:val="21"/>
                <w:rtl w:val="0"/>
              </w:rPr>
              <w:t xml:space="preserve">Описание</w:t>
            </w:r>
            <w:r w:rsidDel="00000000" w:rsidR="00000000" w:rsidRPr="00000000">
              <w:rPr>
                <w:rtl w:val="0"/>
              </w:rPr>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7">
            <w:pPr>
              <w:spacing w:after="360" w:before="360" w:line="411.4285714285714" w:lineRule="auto"/>
              <w:jc w:val="both"/>
              <w:rPr>
                <w:color w:val="434343"/>
              </w:rPr>
            </w:pPr>
            <w:hyperlink r:id="rId116">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8">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17">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18">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79">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A">
            <w:pPr>
              <w:spacing w:after="360" w:before="360" w:line="411.4285714285714" w:lineRule="auto"/>
              <w:jc w:val="both"/>
              <w:rPr>
                <w:color w:val="434343"/>
              </w:rPr>
            </w:pPr>
            <w:r w:rsidDel="00000000" w:rsidR="00000000" w:rsidRPr="00000000">
              <w:rPr>
                <w:color w:val="434343"/>
                <w:rtl w:val="0"/>
              </w:rPr>
              <w:t xml:space="preserve">replacement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B">
            <w:pPr>
              <w:spacing w:after="0" w:before="0" w:line="411.4285714285714" w:lineRule="auto"/>
              <w:jc w:val="both"/>
              <w:rPr>
                <w:color w:val="434343"/>
              </w:rPr>
            </w:pPr>
            <w:r w:rsidDel="00000000" w:rsidR="00000000" w:rsidRPr="00000000">
              <w:rPr>
                <w:color w:val="434343"/>
                <w:rtl w:val="0"/>
              </w:rPr>
              <w:t xml:space="preserve">Документ для замены. Не может содержать </w:t>
            </w:r>
            <w:hyperlink r:id="rId119">
              <w:r w:rsidDel="00000000" w:rsidR="00000000" w:rsidRPr="00000000">
                <w:rPr>
                  <w:color w:val="1155cc"/>
                  <w:u w:val="single"/>
                  <w:rtl w:val="0"/>
                </w:rPr>
                <w:t xml:space="preserve">операторы обновления</w:t>
              </w:r>
            </w:hyperlink>
            <w:r w:rsidDel="00000000" w:rsidR="00000000" w:rsidRPr="00000000">
              <w:rPr>
                <w:color w:val="434343"/>
                <w:rtl w:val="0"/>
              </w:rPr>
              <w:t xml:space="preserve">.</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C">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D">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 </w:t>
            </w:r>
            <w:hyperlink r:id="rId120">
              <w:r w:rsidDel="00000000" w:rsidR="00000000" w:rsidRPr="00000000">
                <w:rPr>
                  <w:color w:val="434343"/>
                  <w:rtl w:val="0"/>
                </w:rPr>
                <w:t xml:space="preserve">replaceOne()</w:t>
              </w:r>
            </w:hyperlink>
            <w:r w:rsidDel="00000000" w:rsidR="00000000" w:rsidRPr="00000000">
              <w:rPr>
                <w:color w:val="434343"/>
                <w:rtl w:val="0"/>
              </w:rPr>
              <w:t xml:space="preserve"> выполняет:</w:t>
            </w:r>
          </w:p>
          <w:p w:rsidR="00000000" w:rsidDel="00000000" w:rsidP="00000000" w:rsidRDefault="00000000" w:rsidRPr="00000000" w14:paraId="0000017E">
            <w:pPr>
              <w:numPr>
                <w:ilvl w:val="0"/>
                <w:numId w:val="19"/>
              </w:numPr>
              <w:spacing w:after="0" w:before="0" w:line="276" w:lineRule="auto"/>
              <w:ind w:left="720" w:hanging="360"/>
              <w:jc w:val="both"/>
              <w:rPr>
                <w:color w:val="434343"/>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replacement; </w:t>
            </w:r>
          </w:p>
          <w:p w:rsidR="00000000" w:rsidDel="00000000" w:rsidP="00000000" w:rsidRDefault="00000000" w:rsidRPr="00000000" w14:paraId="0000017F">
            <w:pPr>
              <w:numPr>
                <w:ilvl w:val="0"/>
                <w:numId w:val="19"/>
              </w:numPr>
              <w:spacing w:after="0" w:before="0" w:line="276" w:lineRule="auto"/>
              <w:ind w:left="720" w:hanging="360"/>
              <w:jc w:val="both"/>
              <w:rPr>
                <w:color w:val="434343"/>
              </w:rPr>
            </w:pPr>
            <w:r w:rsidDel="00000000" w:rsidR="00000000" w:rsidRPr="00000000">
              <w:rPr>
                <w:color w:val="434343"/>
                <w:rtl w:val="0"/>
              </w:rPr>
              <w:t xml:space="preserve">обновление одного документа, соответствующего параметру replacement.</w:t>
            </w:r>
          </w:p>
          <w:p w:rsidR="00000000" w:rsidDel="00000000" w:rsidP="00000000" w:rsidRDefault="00000000" w:rsidRPr="00000000" w14:paraId="0000018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1">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21">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8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4">
      <w:pPr>
        <w:pStyle w:val="Heading4"/>
        <w:spacing w:line="276" w:lineRule="auto"/>
        <w:jc w:val="both"/>
        <w:rPr>
          <w:color w:val="434343"/>
          <w:sz w:val="28"/>
          <w:szCs w:val="28"/>
        </w:rPr>
      </w:pPr>
      <w:bookmarkStart w:colFirst="0" w:colLast="0" w:name="_1ubhn64p1kcc" w:id="36"/>
      <w:bookmarkEnd w:id="36"/>
      <w:r w:rsidDel="00000000" w:rsidR="00000000" w:rsidRPr="00000000">
        <w:rPr>
          <w:color w:val="434343"/>
          <w:sz w:val="28"/>
          <w:szCs w:val="28"/>
          <w:rtl w:val="0"/>
        </w:rPr>
        <w:t xml:space="preserve">Операции Delete</w:t>
      </w:r>
    </w:p>
    <w:p w:rsidR="00000000" w:rsidDel="00000000" w:rsidP="00000000" w:rsidRDefault="00000000" w:rsidRPr="00000000" w14:paraId="00000185">
      <w:pPr>
        <w:spacing w:line="276" w:lineRule="auto"/>
        <w:jc w:val="both"/>
        <w:rPr>
          <w:color w:val="434343"/>
        </w:rPr>
      </w:pPr>
      <w:r w:rsidDel="00000000" w:rsidR="00000000" w:rsidRPr="00000000">
        <w:rPr>
          <w:color w:val="434343"/>
          <w:rtl w:val="0"/>
        </w:rPr>
        <w:t xml:space="preserve">Операции Delete удаляют документ(ы) из коллекции. MongoDB предоставляет следующие методы, чтобы добавить новые документы в коллекцию: </w:t>
      </w:r>
    </w:p>
    <w:p w:rsidR="00000000" w:rsidDel="00000000" w:rsidP="00000000" w:rsidRDefault="00000000" w:rsidRPr="00000000" w14:paraId="00000186">
      <w:pPr>
        <w:numPr>
          <w:ilvl w:val="0"/>
          <w:numId w:val="24"/>
        </w:numPr>
        <w:pBdr>
          <w:top w:color="auto" w:space="2" w:sz="0" w:val="none"/>
        </w:pBdr>
        <w:shd w:fill="ffffff" w:val="clear"/>
        <w:spacing w:after="0" w:afterAutospacing="0" w:before="0" w:line="276" w:lineRule="auto"/>
        <w:ind w:left="720" w:hanging="360"/>
        <w:jc w:val="both"/>
        <w:rPr>
          <w:color w:val="434343"/>
        </w:rPr>
      </w:pPr>
      <w:hyperlink r:id="rId122">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7">
      <w:pPr>
        <w:numPr>
          <w:ilvl w:val="0"/>
          <w:numId w:val="24"/>
        </w:numPr>
        <w:pBdr>
          <w:top w:color="auto" w:space="2" w:sz="0" w:val="none"/>
        </w:pBdr>
        <w:shd w:fill="ffffff" w:val="clear"/>
        <w:spacing w:after="160" w:before="0" w:line="276" w:lineRule="auto"/>
        <w:ind w:left="720" w:hanging="360"/>
        <w:jc w:val="both"/>
        <w:rPr>
          <w:color w:val="434343"/>
          <w:sz w:val="24"/>
          <w:szCs w:val="24"/>
        </w:rPr>
      </w:pPr>
      <w:hyperlink r:id="rId123">
        <w:r w:rsidDel="00000000" w:rsidR="00000000" w:rsidRPr="00000000">
          <w:rPr>
            <w:color w:val="434343"/>
            <w:rtl w:val="0"/>
          </w:rPr>
          <w:t xml:space="preserve">db.collection.deleteMany()</w:t>
        </w:r>
      </w:hyperlink>
      <w:r w:rsidDel="00000000" w:rsidR="00000000" w:rsidRPr="00000000">
        <w:rPr>
          <w:color w:val="434343"/>
          <w:sz w:val="24"/>
          <w:szCs w:val="24"/>
          <w:rtl w:val="0"/>
        </w:rPr>
        <w:t xml:space="preserve">.</w:t>
      </w:r>
    </w:p>
    <w:p w:rsidR="00000000" w:rsidDel="00000000" w:rsidP="00000000" w:rsidRDefault="00000000" w:rsidRPr="00000000" w14:paraId="00000188">
      <w:pPr>
        <w:spacing w:line="276" w:lineRule="auto"/>
        <w:jc w:val="both"/>
        <w:rPr>
          <w:color w:val="434343"/>
        </w:rPr>
      </w:pPr>
      <w:r w:rsidDel="00000000" w:rsidR="00000000" w:rsidRPr="00000000">
        <w:rPr>
          <w:color w:val="434343"/>
          <w:rtl w:val="0"/>
        </w:rPr>
        <w:t xml:space="preserve">В MongoDB операции delete всегда работают только с одной коллекцией. Нельзя удалить документ сразу в нескольких коллекциях, используя метод один раз. Также важно понимать, что все операции удаления в БД атомарны на уровне одного документа.</w:t>
      </w:r>
    </w:p>
    <w:p w:rsidR="00000000" w:rsidDel="00000000" w:rsidP="00000000" w:rsidRDefault="00000000" w:rsidRPr="00000000" w14:paraId="00000189">
      <w:pPr>
        <w:spacing w:line="276" w:lineRule="auto"/>
        <w:jc w:val="both"/>
        <w:rPr>
          <w:color w:val="434343"/>
        </w:rPr>
      </w:pPr>
      <w:r w:rsidDel="00000000" w:rsidR="00000000" w:rsidRPr="00000000">
        <w:rPr>
          <w:color w:val="434343"/>
          <w:rtl w:val="0"/>
        </w:rPr>
        <w:t xml:space="preserve">Можно задавать различные критерии или фильтры для удаления определённых документов в коллекции. Эти </w:t>
      </w:r>
      <w:hyperlink r:id="rId124">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8A">
      <w:pPr>
        <w:spacing w:line="276" w:lineRule="auto"/>
        <w:jc w:val="both"/>
        <w:rPr>
          <w:color w:val="434343"/>
        </w:rPr>
      </w:pPr>
      <w:r w:rsidDel="00000000" w:rsidR="00000000" w:rsidRPr="00000000">
        <w:rPr>
          <w:color w:val="434343"/>
        </w:rPr>
        <w:drawing>
          <wp:inline distB="114300" distT="114300" distL="114300" distR="114300">
            <wp:extent cx="6122850" cy="1447800"/>
            <wp:effectExtent b="0" l="0" r="0" t="0"/>
            <wp:docPr id="9" name="image1.png"/>
            <a:graphic>
              <a:graphicData uri="http://schemas.openxmlformats.org/drawingml/2006/picture">
                <pic:pic>
                  <pic:nvPicPr>
                    <pic:cNvPr id="0" name="image1.png"/>
                    <pic:cNvPicPr preferRelativeResize="0"/>
                  </pic:nvPicPr>
                  <pic:blipFill>
                    <a:blip r:embed="rId125"/>
                    <a:srcRect b="0" l="0" r="0" t="0"/>
                    <a:stretch>
                      <a:fillRect/>
                    </a:stretch>
                  </pic:blipFill>
                  <pic:spPr>
                    <a:xfrm>
                      <a:off x="0" y="0"/>
                      <a:ext cx="6122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jc w:val="both"/>
        <w:rPr>
          <w:color w:val="434343"/>
        </w:rPr>
      </w:pPr>
      <w:r w:rsidDel="00000000" w:rsidR="00000000" w:rsidRPr="00000000">
        <w:rPr>
          <w:rtl w:val="0"/>
        </w:rPr>
      </w:r>
    </w:p>
    <w:p w:rsidR="00000000" w:rsidDel="00000000" w:rsidP="00000000" w:rsidRDefault="00000000" w:rsidRPr="00000000" w14:paraId="0000018C">
      <w:pPr>
        <w:pStyle w:val="Heading5"/>
        <w:spacing w:line="276" w:lineRule="auto"/>
        <w:jc w:val="both"/>
        <w:rPr>
          <w:b w:val="1"/>
          <w:color w:val="434343"/>
        </w:rPr>
      </w:pPr>
      <w:bookmarkStart w:colFirst="0" w:colLast="0" w:name="_5qgtpwbwkkh3" w:id="37"/>
      <w:bookmarkEnd w:id="37"/>
      <w:r w:rsidDel="00000000" w:rsidR="00000000" w:rsidRPr="00000000">
        <w:rPr>
          <w:b w:val="1"/>
          <w:color w:val="434343"/>
          <w:rtl w:val="0"/>
        </w:rPr>
        <w:t xml:space="preserve">Удаление одного документа</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rPr>
      </w:pPr>
      <w:r w:rsidDel="00000000" w:rsidR="00000000" w:rsidRPr="00000000">
        <w:rPr>
          <w:color w:val="434343"/>
          <w:rtl w:val="0"/>
        </w:rPr>
        <w:t xml:space="preserve">Чтобы удалить только один документ, соответствующий заданному критерию (даже если таких документов несколько), необходимо использовать метод </w:t>
      </w:r>
      <w:hyperlink r:id="rId126">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E">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Пример удаляет первый документ со статусом D:</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db.inventory.deleteOne(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0">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1">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2">
      <w:pPr>
        <w:pStyle w:val="Heading5"/>
        <w:spacing w:line="276" w:lineRule="auto"/>
        <w:jc w:val="both"/>
        <w:rPr>
          <w:b w:val="1"/>
          <w:color w:val="434343"/>
        </w:rPr>
      </w:pPr>
      <w:bookmarkStart w:colFirst="0" w:colLast="0" w:name="_mrze2xytew4z" w:id="38"/>
      <w:bookmarkEnd w:id="38"/>
      <w:r w:rsidDel="00000000" w:rsidR="00000000" w:rsidRPr="00000000">
        <w:rPr>
          <w:b w:val="1"/>
          <w:color w:val="434343"/>
          <w:rtl w:val="0"/>
        </w:rPr>
        <w:t xml:space="preserve">Удаление нескольких документов</w:t>
      </w:r>
    </w:p>
    <w:p w:rsidR="00000000" w:rsidDel="00000000" w:rsidP="00000000" w:rsidRDefault="00000000" w:rsidRPr="00000000" w14:paraId="00000193">
      <w:pPr>
        <w:pBdr>
          <w:top w:color="auto" w:space="2" w:sz="0" w:val="none"/>
        </w:pBdr>
        <w:shd w:fill="ffffff" w:val="clear"/>
        <w:spacing w:after="160" w:before="0" w:line="276" w:lineRule="auto"/>
        <w:jc w:val="both"/>
        <w:rPr>
          <w:color w:val="434343"/>
        </w:rPr>
      </w:pPr>
      <w:r w:rsidDel="00000000" w:rsidR="00000000" w:rsidRPr="00000000">
        <w:rPr>
          <w:color w:val="434343"/>
          <w:rtl w:val="0"/>
        </w:rPr>
        <w:t xml:space="preserve">Чтобы удалить все документы из коллекции, необходимо передать пустой документ в качестве фильтра в метод </w:t>
      </w:r>
      <w:hyperlink r:id="rId127">
        <w:r w:rsidDel="00000000" w:rsidR="00000000" w:rsidRPr="00000000">
          <w:rPr>
            <w:color w:val="1155cc"/>
            <w:highlight w:val="white"/>
            <w:u w:val="single"/>
            <w:rtl w:val="0"/>
          </w:rPr>
          <w:t xml:space="preserve">db.collection.deleteMany()</w:t>
        </w:r>
      </w:hyperlink>
      <w:r w:rsidDel="00000000" w:rsidR="00000000" w:rsidRPr="00000000">
        <w:rPr>
          <w:color w:val="434343"/>
          <w:rtl w:val="0"/>
        </w:rPr>
        <w:t xml:space="preserve">.</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db.inventory.deleteMany({})</w:t>
            </w:r>
            <w:r w:rsidDel="00000000" w:rsidR="00000000" w:rsidRPr="00000000">
              <w:rPr>
                <w:rtl w:val="0"/>
              </w:rPr>
            </w:r>
          </w:p>
        </w:tc>
      </w:tr>
    </w:tbl>
    <w:p w:rsidR="00000000" w:rsidDel="00000000" w:rsidP="00000000" w:rsidRDefault="00000000" w:rsidRPr="00000000" w14:paraId="00000195">
      <w:pPr>
        <w:spacing w:line="276" w:lineRule="auto"/>
        <w:jc w:val="both"/>
        <w:rPr>
          <w:color w:val="434343"/>
        </w:rPr>
      </w:pPr>
      <w:r w:rsidDel="00000000" w:rsidR="00000000" w:rsidRPr="00000000">
        <w:rPr>
          <w:color w:val="434343"/>
          <w:rtl w:val="0"/>
        </w:rPr>
        <w:br w:type="textWrapping"/>
        <w:t xml:space="preserve">Вы также можете задать критерий или фильтр, чтобы удалить только определенные документы из коллекции. Эти </w:t>
      </w:r>
      <w:hyperlink r:id="rId128">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96">
      <w:pPr>
        <w:spacing w:line="276" w:lineRule="auto"/>
        <w:jc w:val="both"/>
        <w:rPr>
          <w:color w:val="434343"/>
          <w:highlight w:val="white"/>
        </w:rPr>
      </w:pPr>
      <w:r w:rsidDel="00000000" w:rsidR="00000000" w:rsidRPr="00000000">
        <w:rPr>
          <w:color w:val="434343"/>
          <w:highlight w:val="white"/>
          <w:rtl w:val="0"/>
        </w:rPr>
        <w:t xml:space="preserve">Чтобы определить условия для удаления, используйте пары &lt;поле&gt;:&lt;значение&gt; в параметре метода:</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&lt;value1&gt;, ... }</w:t>
            </w:r>
            <w:r w:rsidDel="00000000" w:rsidR="00000000" w:rsidRPr="00000000">
              <w:rPr>
                <w:rtl w:val="0"/>
              </w:rPr>
            </w:r>
          </w:p>
        </w:tc>
      </w:tr>
    </w:tbl>
    <w:p w:rsidR="00000000" w:rsidDel="00000000" w:rsidP="00000000" w:rsidRDefault="00000000" w:rsidRPr="00000000" w14:paraId="00000198">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99">
      <w:pPr>
        <w:spacing w:before="0" w:line="276" w:lineRule="auto"/>
        <w:jc w:val="both"/>
        <w:rPr>
          <w:color w:val="434343"/>
        </w:rPr>
      </w:pPr>
      <w:r w:rsidDel="00000000" w:rsidR="00000000" w:rsidRPr="00000000">
        <w:rPr>
          <w:color w:val="434343"/>
          <w:rtl w:val="0"/>
        </w:rPr>
        <w:t xml:space="preserve">Также можно использовать </w:t>
      </w:r>
      <w:hyperlink r:id="rId129">
        <w:r w:rsidDel="00000000" w:rsidR="00000000" w:rsidRPr="00000000">
          <w:rPr>
            <w:color w:val="1155cc"/>
            <w:u w:val="single"/>
            <w:rtl w:val="0"/>
          </w:rPr>
          <w:t xml:space="preserve">операторы запроса</w:t>
        </w:r>
      </w:hyperlink>
      <w:r w:rsidDel="00000000" w:rsidR="00000000" w:rsidRPr="00000000">
        <w:rPr>
          <w:color w:val="434343"/>
          <w:rtl w:val="0"/>
        </w:rPr>
        <w:t xml:space="preserve">, чтобы более сложно настроить выборку для удаления документов.</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19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C">
      <w:pPr>
        <w:spacing w:before="0" w:line="276" w:lineRule="auto"/>
        <w:jc w:val="both"/>
        <w:rPr>
          <w:color w:val="434343"/>
        </w:rPr>
      </w:pPr>
      <w:r w:rsidDel="00000000" w:rsidR="00000000" w:rsidRPr="00000000">
        <w:rPr>
          <w:color w:val="434343"/>
          <w:rtl w:val="0"/>
        </w:rPr>
        <w:t xml:space="preserve">Чтобы удалить все документы, соответствующие критерию, необходимо задать фильтр в качестве параметра метода </w:t>
      </w:r>
      <w:hyperlink r:id="rId130">
        <w:r w:rsidDel="00000000" w:rsidR="00000000" w:rsidRPr="00000000">
          <w:rPr>
            <w:color w:val="1155cc"/>
            <w:highlight w:val="white"/>
            <w:u w:val="single"/>
            <w:rtl w:val="0"/>
          </w:rPr>
          <w:t xml:space="preserve">deleteMany()</w:t>
        </w:r>
      </w:hyperlink>
      <w:r w:rsidDel="00000000" w:rsidR="00000000" w:rsidRPr="00000000">
        <w:rPr>
          <w:color w:val="434343"/>
          <w:rtl w:val="0"/>
        </w:rPr>
        <w:t xml:space="preserve">.</w:t>
      </w:r>
    </w:p>
    <w:p w:rsidR="00000000" w:rsidDel="00000000" w:rsidP="00000000" w:rsidRDefault="00000000" w:rsidRPr="00000000" w14:paraId="0000019D">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Следующий пример удаляет все документы со статусом A.</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db.inventory.deleteMany(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F">
      <w:pPr>
        <w:pStyle w:val="Heading1"/>
        <w:keepNext w:val="0"/>
        <w:keepLines w:val="0"/>
        <w:spacing w:after="0" w:before="0" w:line="276" w:lineRule="auto"/>
        <w:jc w:val="both"/>
        <w:rPr>
          <w:color w:val="434343"/>
          <w:sz w:val="20"/>
          <w:szCs w:val="20"/>
        </w:rPr>
      </w:pPr>
      <w:bookmarkStart w:colFirst="0" w:colLast="0" w:name="_93oemuf3ilk5" w:id="39"/>
      <w:bookmarkEnd w:id="39"/>
      <w:r w:rsidDel="00000000" w:rsidR="00000000" w:rsidRPr="00000000">
        <w:rPr>
          <w:rtl w:val="0"/>
        </w:rPr>
      </w:r>
    </w:p>
    <w:p w:rsidR="00000000" w:rsidDel="00000000" w:rsidP="00000000" w:rsidRDefault="00000000" w:rsidRPr="00000000" w14:paraId="000001A0">
      <w:pPr>
        <w:spacing w:after="0" w:before="0" w:lineRule="auto"/>
        <w:rPr/>
      </w:pPr>
      <w:r w:rsidDel="00000000" w:rsidR="00000000" w:rsidRPr="00000000">
        <w:rPr>
          <w:rtl w:val="0"/>
        </w:rPr>
      </w:r>
    </w:p>
    <w:p w:rsidR="00000000" w:rsidDel="00000000" w:rsidP="00000000" w:rsidRDefault="00000000" w:rsidRPr="00000000" w14:paraId="000001A1">
      <w:pPr>
        <w:pStyle w:val="Heading1"/>
        <w:keepNext w:val="0"/>
        <w:keepLines w:val="0"/>
        <w:spacing w:after="200" w:before="200" w:line="276" w:lineRule="auto"/>
        <w:jc w:val="both"/>
        <w:rPr>
          <w:color w:val="434343"/>
          <w:sz w:val="36"/>
          <w:szCs w:val="36"/>
        </w:rPr>
      </w:pPr>
      <w:bookmarkStart w:colFirst="0" w:colLast="0" w:name="_o1599ab0o8q8" w:id="40"/>
      <w:bookmarkEnd w:id="40"/>
      <w:r w:rsidDel="00000000" w:rsidR="00000000" w:rsidRPr="00000000">
        <w:rPr>
          <w:color w:val="434343"/>
          <w:sz w:val="36"/>
          <w:szCs w:val="36"/>
          <w:rtl w:val="0"/>
        </w:rPr>
        <w:t xml:space="preserve">SQLAlchemy. Работа с SQLite </w:t>
      </w:r>
    </w:p>
    <w:p w:rsidR="00000000" w:rsidDel="00000000" w:rsidP="00000000" w:rsidRDefault="00000000" w:rsidRPr="00000000" w14:paraId="000001A2">
      <w:pPr>
        <w:spacing w:line="276" w:lineRule="auto"/>
        <w:jc w:val="both"/>
        <w:rPr>
          <w:color w:val="434343"/>
          <w:highlight w:val="white"/>
        </w:rPr>
      </w:pPr>
      <w:r w:rsidDel="00000000" w:rsidR="00000000" w:rsidRPr="00000000">
        <w:rPr>
          <w:color w:val="434343"/>
          <w:highlight w:val="white"/>
          <w:rtl w:val="0"/>
        </w:rPr>
        <w:t xml:space="preserve">SQLite — это встраиваемая кроссплатформенная БД, которая поддерживает достаточно полный набор команд SQL и доступна в исходных кодах (на языке C). </w:t>
      </w:r>
    </w:p>
    <w:p w:rsidR="00000000" w:rsidDel="00000000" w:rsidP="00000000" w:rsidRDefault="00000000" w:rsidRPr="00000000" w14:paraId="000001A3">
      <w:pPr>
        <w:spacing w:line="276" w:lineRule="auto"/>
        <w:jc w:val="both"/>
        <w:rPr>
          <w:color w:val="434343"/>
          <w:highlight w:val="white"/>
        </w:rPr>
      </w:pPr>
      <w:r w:rsidDel="00000000" w:rsidR="00000000" w:rsidRPr="00000000">
        <w:rPr>
          <w:color w:val="434343"/>
          <w:highlight w:val="white"/>
          <w:rtl w:val="0"/>
        </w:rPr>
        <w:t xml:space="preserve">Сервера у этой СУБД нет, сервер и есть приложение. Доступ к БД происходит через «подключения» к БД, которые мы открываем через вызов соответствующей функции DLL. При открытии указывается имя файла БД. Если такого нет — он автоматически создаётся.</w:t>
      </w:r>
    </w:p>
    <w:p w:rsidR="00000000" w:rsidDel="00000000" w:rsidP="00000000" w:rsidRDefault="00000000" w:rsidRPr="00000000" w14:paraId="000001A4">
      <w:pPr>
        <w:spacing w:line="276" w:lineRule="auto"/>
        <w:jc w:val="both"/>
        <w:rPr>
          <w:color w:val="434343"/>
          <w:highlight w:val="white"/>
        </w:rPr>
      </w:pPr>
      <w:r w:rsidDel="00000000" w:rsidR="00000000" w:rsidRPr="00000000">
        <w:rPr>
          <w:color w:val="434343"/>
          <w:highlight w:val="white"/>
          <w:rtl w:val="0"/>
        </w:rPr>
        <w:t xml:space="preserve">Допустимо открывать множество подключений к одной и той же БД (через имя файла) в одном или разных приложениях.</w:t>
      </w:r>
    </w:p>
    <w:p w:rsidR="00000000" w:rsidDel="00000000" w:rsidP="00000000" w:rsidRDefault="00000000" w:rsidRPr="00000000" w14:paraId="000001A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A6">
      <w:pPr>
        <w:pStyle w:val="Heading2"/>
        <w:jc w:val="both"/>
        <w:rPr>
          <w:color w:val="434343"/>
          <w:sz w:val="28"/>
          <w:szCs w:val="28"/>
        </w:rPr>
      </w:pPr>
      <w:bookmarkStart w:colFirst="0" w:colLast="0" w:name="_1y24j1o9ad6" w:id="41"/>
      <w:bookmarkEnd w:id="41"/>
      <w:r w:rsidDel="00000000" w:rsidR="00000000" w:rsidRPr="00000000">
        <w:rPr>
          <w:color w:val="434343"/>
          <w:sz w:val="28"/>
          <w:szCs w:val="28"/>
          <w:rtl w:val="0"/>
        </w:rPr>
        <w:t xml:space="preserve">Установка и подключение к БД</w:t>
      </w:r>
    </w:p>
    <w:p w:rsidR="00000000" w:rsidDel="00000000" w:rsidP="00000000" w:rsidRDefault="00000000" w:rsidRPr="00000000" w14:paraId="000001A7">
      <w:pPr>
        <w:spacing w:line="276" w:lineRule="auto"/>
        <w:jc w:val="both"/>
        <w:rPr>
          <w:color w:val="434343"/>
        </w:rPr>
      </w:pPr>
      <w:r w:rsidDel="00000000" w:rsidR="00000000" w:rsidRPr="00000000">
        <w:rPr>
          <w:color w:val="434343"/>
          <w:rtl w:val="0"/>
        </w:rPr>
        <w:t xml:space="preserve">Происходит стандартным способом:</w:t>
      </w:r>
    </w:p>
    <w:tbl>
      <w:tblPr>
        <w:tblStyle w:val="Table4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pip install sqlalchemy</w:t>
            </w:r>
            <w:r w:rsidDel="00000000" w:rsidR="00000000" w:rsidRPr="00000000">
              <w:rPr>
                <w:rtl w:val="0"/>
              </w:rPr>
            </w:r>
          </w:p>
        </w:tc>
      </w:tr>
    </w:tbl>
    <w:p w:rsidR="00000000" w:rsidDel="00000000" w:rsidP="00000000" w:rsidRDefault="00000000" w:rsidRPr="00000000" w14:paraId="000001A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A">
      <w:pPr>
        <w:spacing w:before="0" w:line="276" w:lineRule="auto"/>
        <w:jc w:val="both"/>
        <w:rPr>
          <w:color w:val="434343"/>
        </w:rPr>
      </w:pPr>
      <w:r w:rsidDel="00000000" w:rsidR="00000000" w:rsidRPr="00000000">
        <w:rPr>
          <w:color w:val="434343"/>
          <w:rtl w:val="0"/>
        </w:rPr>
        <w:t xml:space="preserve">Чтобы соединиться с СУБД, мы используем функцию create_engine():</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create_engine</w:t>
              <w:br w:type="textWrapping"/>
              <w:t xml:space="preserve">engine = create_engine(</w:t>
            </w:r>
            <w:r w:rsidDel="00000000" w:rsidR="00000000" w:rsidRPr="00000000">
              <w:rPr>
                <w:rFonts w:ascii="Courier New" w:cs="Courier New" w:eastAsia="Courier New" w:hAnsi="Courier New"/>
                <w:color w:val="50a14f"/>
                <w:shd w:fill="fafafa" w:val="clear"/>
                <w:rtl w:val="0"/>
              </w:rPr>
              <w:t xml:space="preserve">'sqlite:///users.db'</w:t>
            </w:r>
            <w:r w:rsidDel="00000000" w:rsidR="00000000" w:rsidRPr="00000000">
              <w:rPr>
                <w:rFonts w:ascii="Courier New" w:cs="Courier New" w:eastAsia="Courier New" w:hAnsi="Courier New"/>
                <w:color w:val="383a42"/>
                <w:shd w:fill="fafafa" w:val="clear"/>
                <w:rtl w:val="0"/>
              </w:rPr>
              <w:t xml:space="preserve">, echo=</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AC">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D">
      <w:pPr>
        <w:spacing w:before="0" w:line="276" w:lineRule="auto"/>
        <w:jc w:val="both"/>
        <w:rPr>
          <w:color w:val="434343"/>
        </w:rPr>
      </w:pPr>
      <w:r w:rsidDel="00000000" w:rsidR="00000000" w:rsidRPr="00000000">
        <w:rPr>
          <w:color w:val="434343"/>
          <w:rtl w:val="0"/>
        </w:rPr>
        <w:t xml:space="preserve">Здесь users.db — имя базы данных, с которой будем работать. Флаг </w:t>
      </w:r>
      <w:r w:rsidDel="00000000" w:rsidR="00000000" w:rsidRPr="00000000">
        <w:rPr>
          <w:i w:val="1"/>
          <w:color w:val="434343"/>
          <w:rtl w:val="0"/>
        </w:rPr>
        <w:t xml:space="preserve">echo</w:t>
      </w:r>
      <w:r w:rsidDel="00000000" w:rsidR="00000000" w:rsidRPr="00000000">
        <w:rPr>
          <w:color w:val="434343"/>
          <w:rtl w:val="0"/>
        </w:rPr>
        <w:t xml:space="preserve"> включает ведение лога через стандартный модуль logging Python.</w:t>
      </w:r>
    </w:p>
    <w:p w:rsidR="00000000" w:rsidDel="00000000" w:rsidP="00000000" w:rsidRDefault="00000000" w:rsidRPr="00000000" w14:paraId="000001AE">
      <w:pPr>
        <w:shd w:fill="ffffff" w:val="clear"/>
        <w:spacing w:after="120" w:before="120" w:line="276" w:lineRule="auto"/>
        <w:jc w:val="both"/>
        <w:rPr>
          <w:color w:val="434343"/>
        </w:rPr>
      </w:pPr>
      <w:r w:rsidDel="00000000" w:rsidR="00000000" w:rsidRPr="00000000">
        <w:rPr>
          <w:color w:val="434343"/>
          <w:rtl w:val="0"/>
        </w:rPr>
        <w:t xml:space="preserve">Когда он включен, мы увидим все созданные нами SQL-запросы. Если вы хотите убрать отладочный вывод, то просто уберите его, поставив:</w:t>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echo=</w:t>
            </w:r>
            <w:r w:rsidDel="00000000" w:rsidR="00000000" w:rsidRPr="00000000">
              <w:rPr>
                <w:rFonts w:ascii="Courier New" w:cs="Courier New" w:eastAsia="Courier New" w:hAnsi="Courier New"/>
                <w:color w:val="a626a4"/>
                <w:shd w:fill="fafafa" w:val="clear"/>
                <w:rtl w:val="0"/>
              </w:rPr>
              <w:t xml:space="preserve">False</w:t>
            </w:r>
            <w:r w:rsidDel="00000000" w:rsidR="00000000" w:rsidRPr="00000000">
              <w:rPr>
                <w:rtl w:val="0"/>
              </w:rPr>
            </w:r>
          </w:p>
        </w:tc>
      </w:tr>
    </w:tbl>
    <w:p w:rsidR="00000000" w:rsidDel="00000000" w:rsidP="00000000" w:rsidRDefault="00000000" w:rsidRPr="00000000" w14:paraId="000001B0">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1">
      <w:pPr>
        <w:shd w:fill="ffffff" w:val="clear"/>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1B2">
      <w:pPr>
        <w:pStyle w:val="Heading2"/>
        <w:jc w:val="both"/>
        <w:rPr>
          <w:color w:val="434343"/>
          <w:sz w:val="28"/>
          <w:szCs w:val="28"/>
        </w:rPr>
      </w:pPr>
      <w:bookmarkStart w:colFirst="0" w:colLast="0" w:name="_mykpeorlbtu4" w:id="42"/>
      <w:bookmarkEnd w:id="42"/>
      <w:r w:rsidDel="00000000" w:rsidR="00000000" w:rsidRPr="00000000">
        <w:rPr>
          <w:color w:val="434343"/>
          <w:sz w:val="28"/>
          <w:szCs w:val="28"/>
          <w:rtl w:val="0"/>
        </w:rPr>
        <w:t xml:space="preserve">Создание таблицы в базе данных</w:t>
      </w:r>
    </w:p>
    <w:p w:rsidR="00000000" w:rsidDel="00000000" w:rsidP="00000000" w:rsidRDefault="00000000" w:rsidRPr="00000000" w14:paraId="000001B3">
      <w:pPr>
        <w:shd w:fill="ffffff" w:val="clear"/>
        <w:spacing w:after="120" w:before="120" w:line="276" w:lineRule="auto"/>
        <w:jc w:val="both"/>
        <w:rPr>
          <w:i w:val="1"/>
          <w:color w:val="434343"/>
        </w:rPr>
      </w:pPr>
      <w:r w:rsidDel="00000000" w:rsidR="00000000" w:rsidRPr="00000000">
        <w:rPr>
          <w:color w:val="434343"/>
          <w:rtl w:val="0"/>
        </w:rPr>
        <w:t xml:space="preserve">Далее мы пожелаем рассказать SQLAlchemy о наших таблицах. Мы начнем с одиночной таблицы </w:t>
      </w:r>
      <w:r w:rsidDel="00000000" w:rsidR="00000000" w:rsidRPr="00000000">
        <w:rPr>
          <w:i w:val="1"/>
          <w:color w:val="434343"/>
          <w:rtl w:val="0"/>
        </w:rPr>
        <w:t xml:space="preserve">users</w:t>
      </w:r>
      <w:r w:rsidDel="00000000" w:rsidR="00000000" w:rsidRPr="00000000">
        <w:rPr>
          <w:color w:val="434343"/>
          <w:rtl w:val="0"/>
        </w:rPr>
        <w:t xml:space="preserve">, в которой будем хранить записи о конечных пользователях, которые посещают некий сайт N. Мы определим таблицу внутри каталога </w:t>
      </w:r>
      <w:r w:rsidDel="00000000" w:rsidR="00000000" w:rsidRPr="00000000">
        <w:rPr>
          <w:i w:val="1"/>
          <w:color w:val="434343"/>
          <w:rtl w:val="0"/>
        </w:rPr>
        <w:t xml:space="preserve">MetaData</w:t>
      </w:r>
      <w:r w:rsidDel="00000000" w:rsidR="00000000" w:rsidRPr="00000000">
        <w:rPr>
          <w:color w:val="434343"/>
          <w:rtl w:val="0"/>
        </w:rPr>
        <w:t xml:space="preserve">, используя конструктор </w:t>
      </w:r>
      <w:r w:rsidDel="00000000" w:rsidR="00000000" w:rsidRPr="00000000">
        <w:rPr>
          <w:i w:val="1"/>
          <w:color w:val="434343"/>
          <w:rtl w:val="0"/>
        </w:rPr>
        <w:t xml:space="preserve">Table()</w:t>
      </w:r>
      <w:r w:rsidDel="00000000" w:rsidR="00000000" w:rsidRPr="00000000">
        <w:rPr>
          <w:color w:val="434343"/>
          <w:rtl w:val="0"/>
        </w:rPr>
        <w:t xml:space="preserve">, который похож на SQL-ный </w:t>
      </w:r>
      <w:r w:rsidDel="00000000" w:rsidR="00000000" w:rsidRPr="00000000">
        <w:rPr>
          <w:i w:val="1"/>
          <w:color w:val="434343"/>
          <w:rtl w:val="0"/>
        </w:rPr>
        <w:t xml:space="preserve">CREATE TABLE:</w:t>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Table, Column, Integer, String, MetaData, ForeignKey</w:t>
              <w:br w:type="textWrapping"/>
              <w:t xml:space="preserve">metadata = MetaData()</w:t>
              <w:br w:type="textWrapping"/>
              <w:t xml:space="preserve">users_table = Table(</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t xml:space="preserve">, metadata,</w:t>
              <w:br w:type="textWrapping"/>
              <w:tab/>
              <w:t xml:space="preserve">Column(</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'fullname'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String)</w:t>
              <w:br w:type="textWrapping"/>
              <w:t xml:space="preserve">)</w:t>
            </w:r>
            <w:r w:rsidDel="00000000" w:rsidR="00000000" w:rsidRPr="00000000">
              <w:rPr>
                <w:rtl w:val="0"/>
              </w:rPr>
            </w:r>
          </w:p>
        </w:tc>
      </w:tr>
    </w:tbl>
    <w:p w:rsidR="00000000" w:rsidDel="00000000" w:rsidP="00000000" w:rsidRDefault="00000000" w:rsidRPr="00000000" w14:paraId="000001B5">
      <w:pPr>
        <w:shd w:fill="ffffff" w:val="clear"/>
        <w:spacing w:after="200" w:before="200" w:line="276" w:lineRule="auto"/>
        <w:jc w:val="both"/>
        <w:rPr>
          <w:color w:val="434343"/>
        </w:rPr>
      </w:pPr>
      <w:r w:rsidDel="00000000" w:rsidR="00000000" w:rsidRPr="00000000">
        <w:rPr>
          <w:color w:val="434343"/>
          <w:rtl w:val="0"/>
        </w:rPr>
        <w:br w:type="textWrapping"/>
        <w:t xml:space="preserve">Далее мы пошлём базе </w:t>
      </w:r>
      <w:r w:rsidDel="00000000" w:rsidR="00000000" w:rsidRPr="00000000">
        <w:rPr>
          <w:i w:val="1"/>
          <w:color w:val="434343"/>
          <w:rtl w:val="0"/>
        </w:rPr>
        <w:t xml:space="preserve">CREATE TABLE</w:t>
      </w:r>
      <w:r w:rsidDel="00000000" w:rsidR="00000000" w:rsidRPr="00000000">
        <w:rPr>
          <w:color w:val="434343"/>
          <w:rtl w:val="0"/>
        </w:rPr>
        <w:t xml:space="preserve">, параметры которого будут взяты из метаданных нашей таблицы. Мы вызовем метод </w:t>
      </w:r>
      <w:r w:rsidDel="00000000" w:rsidR="00000000" w:rsidRPr="00000000">
        <w:rPr>
          <w:i w:val="1"/>
          <w:color w:val="434343"/>
          <w:rtl w:val="0"/>
        </w:rPr>
        <w:t xml:space="preserve">create_all()</w:t>
      </w:r>
      <w:r w:rsidDel="00000000" w:rsidR="00000000" w:rsidRPr="00000000">
        <w:rPr>
          <w:color w:val="434343"/>
          <w:rtl w:val="0"/>
        </w:rPr>
        <w:t xml:space="preserve"> и передадим ему объект </w:t>
      </w:r>
      <w:r w:rsidDel="00000000" w:rsidR="00000000" w:rsidRPr="00000000">
        <w:rPr>
          <w:i w:val="1"/>
          <w:color w:val="434343"/>
          <w:rtl w:val="0"/>
        </w:rPr>
        <w:t xml:space="preserve">engine</w:t>
      </w:r>
      <w:r w:rsidDel="00000000" w:rsidR="00000000" w:rsidRPr="00000000">
        <w:rPr>
          <w:color w:val="434343"/>
          <w:rtl w:val="0"/>
        </w:rPr>
        <w:t xml:space="preserve">, который и указывает на базу. Там сначала будет проверено присутствие такой таблицы перед её созданием, так что можно выполнять это много раз — ничего страшного не случится.</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metadata.create_all(engine)</w:t>
            </w:r>
            <w:r w:rsidDel="00000000" w:rsidR="00000000" w:rsidRPr="00000000">
              <w:rPr>
                <w:rtl w:val="0"/>
              </w:rPr>
            </w:r>
          </w:p>
        </w:tc>
      </w:tr>
    </w:tbl>
    <w:p w:rsidR="00000000" w:rsidDel="00000000" w:rsidP="00000000" w:rsidRDefault="00000000" w:rsidRPr="00000000" w14:paraId="000001B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8">
      <w:pPr>
        <w:shd w:fill="ffffff" w:val="clear"/>
        <w:spacing w:after="200" w:before="0" w:line="276" w:lineRule="auto"/>
        <w:jc w:val="both"/>
        <w:rPr>
          <w:color w:val="434343"/>
        </w:rPr>
      </w:pPr>
      <w:r w:rsidDel="00000000" w:rsidR="00000000" w:rsidRPr="00000000">
        <w:rPr>
          <w:color w:val="434343"/>
          <w:rtl w:val="0"/>
        </w:rPr>
        <w:t xml:space="preserve">Те, кто знаком с синтаксисом SQL и, в частности </w:t>
      </w:r>
      <w:r w:rsidDel="00000000" w:rsidR="00000000" w:rsidRPr="00000000">
        <w:rPr>
          <w:i w:val="1"/>
          <w:color w:val="434343"/>
          <w:rtl w:val="0"/>
        </w:rPr>
        <w:t xml:space="preserve">CREATE TABLE</w:t>
      </w:r>
      <w:r w:rsidDel="00000000" w:rsidR="00000000" w:rsidRPr="00000000">
        <w:rPr>
          <w:color w:val="434343"/>
          <w:rtl w:val="0"/>
        </w:rPr>
        <w:t xml:space="preserve">, могут заметить, что колонки </w:t>
      </w:r>
      <w:r w:rsidDel="00000000" w:rsidR="00000000" w:rsidRPr="00000000">
        <w:rPr>
          <w:i w:val="1"/>
          <w:color w:val="434343"/>
          <w:rtl w:val="0"/>
        </w:rPr>
        <w:t xml:space="preserve">VARCHAR</w:t>
      </w:r>
      <w:r w:rsidDel="00000000" w:rsidR="00000000" w:rsidRPr="00000000">
        <w:rPr>
          <w:color w:val="434343"/>
          <w:rtl w:val="0"/>
        </w:rPr>
        <w:t xml:space="preserve"> создаются без указания их длины. В </w:t>
      </w:r>
      <w:r w:rsidDel="00000000" w:rsidR="00000000" w:rsidRPr="00000000">
        <w:rPr>
          <w:i w:val="1"/>
          <w:color w:val="434343"/>
          <w:rtl w:val="0"/>
        </w:rPr>
        <w:t xml:space="preserve">SQLite</w:t>
      </w:r>
      <w:r w:rsidDel="00000000" w:rsidR="00000000" w:rsidRPr="00000000">
        <w:rPr>
          <w:color w:val="434343"/>
          <w:rtl w:val="0"/>
        </w:rPr>
        <w:t xml:space="preserve"> и </w:t>
      </w:r>
      <w:r w:rsidDel="00000000" w:rsidR="00000000" w:rsidRPr="00000000">
        <w:rPr>
          <w:i w:val="1"/>
          <w:color w:val="434343"/>
          <w:rtl w:val="0"/>
        </w:rPr>
        <w:t xml:space="preserve">PostgreSQL</w:t>
      </w:r>
      <w:r w:rsidDel="00000000" w:rsidR="00000000" w:rsidRPr="00000000">
        <w:rPr>
          <w:color w:val="434343"/>
          <w:rtl w:val="0"/>
        </w:rPr>
        <w:t xml:space="preserve"> это вполне допустимый тип данных, но во многих других СУБД так делать нельзя. Чтобы выполнить этот урок в </w:t>
      </w:r>
      <w:r w:rsidDel="00000000" w:rsidR="00000000" w:rsidRPr="00000000">
        <w:rPr>
          <w:i w:val="1"/>
          <w:color w:val="434343"/>
          <w:rtl w:val="0"/>
        </w:rPr>
        <w:t xml:space="preserve">MySQL</w:t>
      </w:r>
      <w:r w:rsidDel="00000000" w:rsidR="00000000" w:rsidRPr="00000000">
        <w:rPr>
          <w:color w:val="434343"/>
          <w:rtl w:val="0"/>
        </w:rPr>
        <w:t xml:space="preserve">, длина должна быть передана строкам, как здесь:</w:t>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r>
            <w:r w:rsidDel="00000000" w:rsidR="00000000" w:rsidRPr="00000000">
              <w:rPr>
                <w:rFonts w:ascii="Courier New" w:cs="Courier New" w:eastAsia="Courier New" w:hAnsi="Courier New"/>
                <w:color w:val="986801"/>
                <w:shd w:fill="fafafa" w:val="clear"/>
                <w:rtl w:val="0"/>
              </w:rPr>
              <w:t xml:space="preserve">50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B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B">
      <w:pPr>
        <w:spacing w:before="0" w:line="276" w:lineRule="auto"/>
        <w:jc w:val="both"/>
        <w:rPr>
          <w:color w:val="434343"/>
        </w:rPr>
      </w:pPr>
      <w:r w:rsidDel="00000000" w:rsidR="00000000" w:rsidRPr="00000000">
        <w:rPr>
          <w:rtl w:val="0"/>
        </w:rPr>
      </w:r>
    </w:p>
    <w:p w:rsidR="00000000" w:rsidDel="00000000" w:rsidP="00000000" w:rsidRDefault="00000000" w:rsidRPr="00000000" w14:paraId="000001BC">
      <w:pPr>
        <w:pStyle w:val="Heading2"/>
        <w:keepNext w:val="0"/>
        <w:keepLines w:val="0"/>
        <w:shd w:fill="ffffff" w:val="clear"/>
        <w:spacing w:after="0" w:before="80" w:line="276" w:lineRule="auto"/>
        <w:jc w:val="both"/>
        <w:rPr>
          <w:color w:val="434343"/>
          <w:sz w:val="28"/>
          <w:szCs w:val="28"/>
        </w:rPr>
      </w:pPr>
      <w:bookmarkStart w:colFirst="0" w:colLast="0" w:name="_45dhtsdwdh8z" w:id="43"/>
      <w:bookmarkEnd w:id="43"/>
      <w:r w:rsidDel="00000000" w:rsidR="00000000" w:rsidRPr="00000000">
        <w:rPr>
          <w:color w:val="434343"/>
          <w:sz w:val="28"/>
          <w:szCs w:val="28"/>
          <w:rtl w:val="0"/>
        </w:rPr>
        <w:t xml:space="preserve">Определение класса Python для отображения в таблицу</w:t>
      </w:r>
    </w:p>
    <w:p w:rsidR="00000000" w:rsidDel="00000000" w:rsidP="00000000" w:rsidRDefault="00000000" w:rsidRPr="00000000" w14:paraId="000001BD">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В то время, как класс </w:t>
      </w:r>
      <w:r w:rsidDel="00000000" w:rsidR="00000000" w:rsidRPr="00000000">
        <w:rPr>
          <w:i w:val="1"/>
          <w:color w:val="434343"/>
          <w:sz w:val="21"/>
          <w:szCs w:val="21"/>
          <w:rtl w:val="0"/>
        </w:rPr>
        <w:t xml:space="preserve">Table</w:t>
      </w:r>
      <w:r w:rsidDel="00000000" w:rsidR="00000000" w:rsidRPr="00000000">
        <w:rPr>
          <w:color w:val="434343"/>
          <w:sz w:val="21"/>
          <w:szCs w:val="21"/>
          <w:rtl w:val="0"/>
        </w:rPr>
        <w:t xml:space="preserve"> хранит информацию о БД, он ничего не говорит о логике объектов, что используются нашим приложением. SQLAlchemy считает это отдельным вопросом. Для соответствия таблице users создадим элементарный класс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 Нужно только унаследоваться от базового класса </w:t>
      </w:r>
      <w:r w:rsidDel="00000000" w:rsidR="00000000" w:rsidRPr="00000000">
        <w:rPr>
          <w:i w:val="1"/>
          <w:color w:val="434343"/>
          <w:sz w:val="21"/>
          <w:szCs w:val="21"/>
          <w:rtl w:val="0"/>
        </w:rPr>
        <w:t xml:space="preserve">Object</w:t>
      </w:r>
      <w:r w:rsidDel="00000000" w:rsidR="00000000" w:rsidRPr="00000000">
        <w:rPr>
          <w:color w:val="434343"/>
          <w:sz w:val="21"/>
          <w:szCs w:val="21"/>
          <w:rtl w:val="0"/>
        </w:rPr>
        <w:t xml:space="preserve"> (то есть у нас совершенно новый класс).</w:t>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(object):</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self.fullname = fullname</w:t>
              <w:br w:type="textWrapping"/>
              <w:t xml:space="preserve">    </w:t>
              <w:tab/>
              <w:t xml:space="preserve">self.password = password</w:t>
              <w:br w:type="textWrapping"/>
              <w:t xml:space="preserve"> </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r>
            <w:r w:rsidDel="00000000" w:rsidR="00000000" w:rsidRPr="00000000">
              <w:rPr>
                <w:rtl w:val="0"/>
              </w:rPr>
            </w:r>
          </w:p>
        </w:tc>
      </w:tr>
    </w:tbl>
    <w:p w:rsidR="00000000" w:rsidDel="00000000" w:rsidP="00000000" w:rsidRDefault="00000000" w:rsidRPr="00000000" w14:paraId="000001BF">
      <w:pPr>
        <w:shd w:fill="ffffff" w:val="clear"/>
        <w:spacing w:after="120" w:before="120" w:line="276" w:lineRule="auto"/>
        <w:jc w:val="both"/>
        <w:rPr>
          <w:color w:val="434343"/>
        </w:rPr>
      </w:pPr>
      <w:r w:rsidDel="00000000" w:rsidR="00000000" w:rsidRPr="00000000">
        <w:rPr>
          <w:i w:val="1"/>
          <w:color w:val="434343"/>
          <w:sz w:val="21"/>
          <w:szCs w:val="21"/>
          <w:rtl w:val="0"/>
        </w:rPr>
        <w:br w:type="textWrapping"/>
      </w:r>
      <w:r w:rsidDel="00000000" w:rsidR="00000000" w:rsidRPr="00000000">
        <w:rPr>
          <w:i w:val="1"/>
          <w:color w:val="434343"/>
          <w:rtl w:val="0"/>
        </w:rPr>
        <w:t xml:space="preserve">__init__</w:t>
      </w:r>
      <w:r w:rsidDel="00000000" w:rsidR="00000000" w:rsidRPr="00000000">
        <w:rPr>
          <w:color w:val="434343"/>
          <w:rtl w:val="0"/>
        </w:rPr>
        <w:t xml:space="preserve"> — это конструктор, </w:t>
      </w:r>
    </w:p>
    <w:p w:rsidR="00000000" w:rsidDel="00000000" w:rsidP="00000000" w:rsidRDefault="00000000" w:rsidRPr="00000000" w14:paraId="000001C0">
      <w:pPr>
        <w:shd w:fill="ffffff" w:val="clear"/>
        <w:spacing w:after="120" w:before="120" w:line="276" w:lineRule="auto"/>
        <w:jc w:val="both"/>
        <w:rPr>
          <w:color w:val="434343"/>
        </w:rPr>
      </w:pPr>
      <w:r w:rsidDel="00000000" w:rsidR="00000000" w:rsidRPr="00000000">
        <w:rPr>
          <w:i w:val="1"/>
          <w:color w:val="434343"/>
          <w:rtl w:val="0"/>
        </w:rPr>
        <w:t xml:space="preserve">__repr__</w:t>
      </w:r>
      <w:r w:rsidDel="00000000" w:rsidR="00000000" w:rsidRPr="00000000">
        <w:rPr>
          <w:color w:val="434343"/>
          <w:rtl w:val="0"/>
        </w:rPr>
        <w:t xml:space="preserve"> же вызывается при операторе </w:t>
      </w:r>
      <w:r w:rsidDel="00000000" w:rsidR="00000000" w:rsidRPr="00000000">
        <w:rPr>
          <w:i w:val="1"/>
          <w:color w:val="434343"/>
          <w:rtl w:val="0"/>
        </w:rPr>
        <w:t xml:space="preserve">print</w:t>
      </w:r>
      <w:r w:rsidDel="00000000" w:rsidR="00000000" w:rsidRPr="00000000">
        <w:rPr>
          <w:color w:val="434343"/>
          <w:rtl w:val="0"/>
        </w:rPr>
        <w:t xml:space="preserve">. </w:t>
      </w:r>
    </w:p>
    <w:p w:rsidR="00000000" w:rsidDel="00000000" w:rsidP="00000000" w:rsidRDefault="00000000" w:rsidRPr="00000000" w14:paraId="000001C1">
      <w:pPr>
        <w:shd w:fill="ffffff" w:val="clear"/>
        <w:spacing w:after="120" w:before="120" w:line="276" w:lineRule="auto"/>
        <w:jc w:val="both"/>
        <w:rPr>
          <w:color w:val="434343"/>
        </w:rPr>
      </w:pPr>
      <w:r w:rsidDel="00000000" w:rsidR="00000000" w:rsidRPr="00000000">
        <w:rPr>
          <w:color w:val="434343"/>
          <w:rtl w:val="0"/>
        </w:rPr>
        <w:t xml:space="preserve">Они определены здесь для удобства. Они не обязательны и могут иметь любую форму. SQLAlchemy не вызывает </w:t>
      </w:r>
      <w:r w:rsidDel="00000000" w:rsidR="00000000" w:rsidRPr="00000000">
        <w:rPr>
          <w:i w:val="1"/>
          <w:color w:val="434343"/>
          <w:rtl w:val="0"/>
        </w:rPr>
        <w:t xml:space="preserve">__init__</w:t>
      </w:r>
      <w:r w:rsidDel="00000000" w:rsidR="00000000" w:rsidRPr="00000000">
        <w:rPr>
          <w:color w:val="434343"/>
          <w:rtl w:val="0"/>
        </w:rPr>
        <w:t xml:space="preserve"> напрямую.</w:t>
      </w:r>
    </w:p>
    <w:p w:rsidR="00000000" w:rsidDel="00000000" w:rsidP="00000000" w:rsidRDefault="00000000" w:rsidRPr="00000000" w14:paraId="000001C2">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1C3">
      <w:pPr>
        <w:pStyle w:val="Heading2"/>
        <w:keepNext w:val="0"/>
        <w:keepLines w:val="0"/>
        <w:shd w:fill="ffffff" w:val="clear"/>
        <w:spacing w:after="0" w:before="80" w:line="276" w:lineRule="auto"/>
        <w:jc w:val="both"/>
        <w:rPr>
          <w:color w:val="434343"/>
          <w:sz w:val="28"/>
          <w:szCs w:val="28"/>
        </w:rPr>
      </w:pPr>
      <w:bookmarkStart w:colFirst="0" w:colLast="0" w:name="_2x2b2gks3nbc" w:id="44"/>
      <w:bookmarkEnd w:id="44"/>
      <w:r w:rsidDel="00000000" w:rsidR="00000000" w:rsidRPr="00000000">
        <w:rPr>
          <w:color w:val="434343"/>
          <w:sz w:val="28"/>
          <w:szCs w:val="28"/>
          <w:rtl w:val="0"/>
        </w:rPr>
        <w:t xml:space="preserve">Настройка отображения</w:t>
      </w:r>
    </w:p>
    <w:p w:rsidR="00000000" w:rsidDel="00000000" w:rsidP="00000000" w:rsidRDefault="00000000" w:rsidRPr="00000000" w14:paraId="000001C4">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Теперь мы хотим слить вместе таблицу user_table и класс User. Здесь нам пригодится пакет </w:t>
      </w:r>
      <w:r w:rsidDel="00000000" w:rsidR="00000000" w:rsidRPr="00000000">
        <w:rPr>
          <w:i w:val="1"/>
          <w:color w:val="434343"/>
          <w:sz w:val="21"/>
          <w:szCs w:val="21"/>
          <w:rtl w:val="0"/>
        </w:rPr>
        <w:t xml:space="preserve">SQLAlchemy ORM</w:t>
      </w:r>
      <w:r w:rsidDel="00000000" w:rsidR="00000000" w:rsidRPr="00000000">
        <w:rPr>
          <w:color w:val="434343"/>
          <w:sz w:val="21"/>
          <w:szCs w:val="21"/>
          <w:rtl w:val="0"/>
        </w:rPr>
        <w:t xml:space="preserve">. Мы применим функцию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чтобы создать отображение между </w:t>
      </w:r>
      <w:r w:rsidDel="00000000" w:rsidR="00000000" w:rsidRPr="00000000">
        <w:rPr>
          <w:i w:val="1"/>
          <w:color w:val="434343"/>
          <w:sz w:val="21"/>
          <w:szCs w:val="21"/>
          <w:rtl w:val="0"/>
        </w:rPr>
        <w:t xml:space="preserve">users_table</w:t>
      </w:r>
      <w:r w:rsidDel="00000000" w:rsidR="00000000" w:rsidRPr="00000000">
        <w:rPr>
          <w:color w:val="434343"/>
          <w:sz w:val="21"/>
          <w:szCs w:val="21"/>
          <w:rtl w:val="0"/>
        </w:rPr>
        <w:t xml:space="preserve"> и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w:t>
              <w:br w:type="textWrapping"/>
              <w:t xml:space="preserve">mapper(User, users_table)</w:t>
              <w:br w:type="textWrapping"/>
            </w:r>
            <w:r w:rsidDel="00000000" w:rsidR="00000000" w:rsidRPr="00000000">
              <w:rPr>
                <w:rFonts w:ascii="Courier New" w:cs="Courier New" w:eastAsia="Courier New" w:hAnsi="Courier New"/>
                <w:color w:val="a0a1a7"/>
                <w:shd w:fill="fafafa" w:val="clear"/>
                <w:rtl w:val="0"/>
              </w:rPr>
              <w:t xml:space="preserve"># &lt;Mapper at 0x...; User&gt;</w:t>
            </w:r>
            <w:r w:rsidDel="00000000" w:rsidR="00000000" w:rsidRPr="00000000">
              <w:rPr>
                <w:rtl w:val="0"/>
              </w:rPr>
            </w:r>
          </w:p>
        </w:tc>
      </w:tr>
    </w:tbl>
    <w:p w:rsidR="00000000" w:rsidDel="00000000" w:rsidP="00000000" w:rsidRDefault="00000000" w:rsidRPr="00000000" w14:paraId="000001C6">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C7">
      <w:pPr>
        <w:shd w:fill="ffffff" w:val="clear"/>
        <w:spacing w:after="200" w:before="0" w:line="276" w:lineRule="auto"/>
        <w:jc w:val="both"/>
        <w:rPr>
          <w:color w:val="434343"/>
          <w:sz w:val="21"/>
          <w:szCs w:val="21"/>
        </w:rPr>
      </w:pPr>
      <w:r w:rsidDel="00000000" w:rsidR="00000000" w:rsidRPr="00000000">
        <w:rPr>
          <w:color w:val="434343"/>
          <w:sz w:val="21"/>
          <w:szCs w:val="21"/>
          <w:rtl w:val="0"/>
        </w:rPr>
        <w:t xml:space="preserve">Функция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создаст новый </w:t>
      </w:r>
      <w:r w:rsidDel="00000000" w:rsidR="00000000" w:rsidRPr="00000000">
        <w:rPr>
          <w:i w:val="1"/>
          <w:color w:val="434343"/>
          <w:sz w:val="21"/>
          <w:szCs w:val="21"/>
          <w:rtl w:val="0"/>
        </w:rPr>
        <w:t xml:space="preserve">Mapper-объект</w:t>
      </w:r>
      <w:r w:rsidDel="00000000" w:rsidR="00000000" w:rsidRPr="00000000">
        <w:rPr>
          <w:color w:val="434343"/>
          <w:sz w:val="21"/>
          <w:szCs w:val="21"/>
          <w:rtl w:val="0"/>
        </w:rPr>
        <w:t xml:space="preserve"> и сохранит его для дальнейшего применения, ассоциирующегося с нашим классом. Теперь создадим и проверим объект типа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 </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mapper(User, users_table)  </w:t>
            </w:r>
            <w:r w:rsidDel="00000000" w:rsidR="00000000" w:rsidRPr="00000000">
              <w:rPr>
                <w:rFonts w:ascii="Courier New" w:cs="Courier New" w:eastAsia="Courier New" w:hAnsi="Courier New"/>
                <w:color w:val="a0a1a7"/>
                <w:shd w:fill="fafafa" w:val="clear"/>
                <w:rtl w:val="0"/>
              </w:rPr>
              <w:t xml:space="preserve">#Передает класс User и нашу таблицу</w:t>
            </w:r>
            <w:r w:rsidDel="00000000" w:rsidR="00000000" w:rsidRPr="00000000">
              <w:rPr>
                <w:rFonts w:ascii="Courier New" w:cs="Courier New" w:eastAsia="Courier New" w:hAnsi="Courier New"/>
                <w:color w:val="383a42"/>
                <w:shd w:fill="fafafa" w:val="clear"/>
                <w:rtl w:val="0"/>
              </w:rPr>
              <w:br w:type="textWrapping"/>
              <w:t xml:space="preserve">user = User(</w:t>
            </w:r>
            <w:r w:rsidDel="00000000" w:rsidR="00000000" w:rsidRPr="00000000">
              <w:rPr>
                <w:rFonts w:ascii="Courier New" w:cs="Courier New" w:eastAsia="Courier New" w:hAnsi="Courier New"/>
                <w:color w:val="50a14f"/>
                <w:shd w:fill="fafafa" w:val="clear"/>
                <w:rtl w:val="0"/>
              </w:rPr>
              <w:t xml:space="preserve">"Вася"</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"Василий"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"qweasdzxc"</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                 </w:t>
            </w:r>
            <w:r w:rsidDel="00000000" w:rsidR="00000000" w:rsidRPr="00000000">
              <w:rPr>
                <w:rFonts w:ascii="Courier New" w:cs="Courier New" w:eastAsia="Courier New" w:hAnsi="Courier New"/>
                <w:color w:val="a0a1a7"/>
                <w:shd w:fill="fafafa" w:val="clear"/>
                <w:rtl w:val="0"/>
              </w:rPr>
              <w:t xml:space="preserve">#Напечатает &lt;User('Вася', 'Василий', 'qweasdzxc'&gt;</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user.id              </w:t>
            </w:r>
            <w:r w:rsidDel="00000000" w:rsidR="00000000" w:rsidRPr="00000000">
              <w:rPr>
                <w:rFonts w:ascii="Courier New" w:cs="Courier New" w:eastAsia="Courier New" w:hAnsi="Courier New"/>
                <w:color w:val="a0a1a7"/>
                <w:shd w:fill="fafafa" w:val="clear"/>
                <w:rtl w:val="0"/>
              </w:rPr>
              <w:t xml:space="preserve">#Напечатает None</w:t>
            </w:r>
            <w:r w:rsidDel="00000000" w:rsidR="00000000" w:rsidRPr="00000000">
              <w:rPr>
                <w:rtl w:val="0"/>
              </w:rPr>
            </w:r>
          </w:p>
        </w:tc>
      </w:tr>
    </w:tbl>
    <w:p w:rsidR="00000000" w:rsidDel="00000000" w:rsidP="00000000" w:rsidRDefault="00000000" w:rsidRPr="00000000" w14:paraId="000001C9">
      <w:pPr>
        <w:shd w:fill="ffffff" w:val="clear"/>
        <w:spacing w:after="120" w:before="120" w:line="276" w:lineRule="auto"/>
        <w:jc w:val="both"/>
        <w:rPr>
          <w:color w:val="434343"/>
        </w:rPr>
      </w:pPr>
      <w:r w:rsidDel="00000000" w:rsidR="00000000" w:rsidRPr="00000000">
        <w:rPr>
          <w:color w:val="434343"/>
          <w:sz w:val="21"/>
          <w:szCs w:val="21"/>
          <w:rtl w:val="0"/>
        </w:rPr>
        <w:br w:type="textWrapping"/>
      </w:r>
      <w:r w:rsidDel="00000000" w:rsidR="00000000" w:rsidRPr="00000000">
        <w:rPr>
          <w:color w:val="434343"/>
          <w:rtl w:val="0"/>
        </w:rPr>
        <w:t xml:space="preserve">Атрибут </w:t>
      </w:r>
      <w:r w:rsidDel="00000000" w:rsidR="00000000" w:rsidRPr="00000000">
        <w:rPr>
          <w:i w:val="1"/>
          <w:color w:val="434343"/>
          <w:rtl w:val="0"/>
        </w:rPr>
        <w:t xml:space="preserve">id</w:t>
      </w:r>
      <w:r w:rsidDel="00000000" w:rsidR="00000000" w:rsidRPr="00000000">
        <w:rPr>
          <w:color w:val="434343"/>
          <w:rtl w:val="0"/>
        </w:rPr>
        <w:t xml:space="preserve">, который не опредёлен в </w:t>
      </w:r>
      <w:r w:rsidDel="00000000" w:rsidR="00000000" w:rsidRPr="00000000">
        <w:rPr>
          <w:i w:val="1"/>
          <w:color w:val="434343"/>
          <w:rtl w:val="0"/>
        </w:rPr>
        <w:t xml:space="preserve">__init__</w:t>
      </w:r>
      <w:r w:rsidDel="00000000" w:rsidR="00000000" w:rsidRPr="00000000">
        <w:rPr>
          <w:color w:val="434343"/>
          <w:rtl w:val="0"/>
        </w:rPr>
        <w:t xml:space="preserve">, все равно существует из-за того, что колонка </w:t>
      </w:r>
      <w:r w:rsidDel="00000000" w:rsidR="00000000" w:rsidRPr="00000000">
        <w:rPr>
          <w:i w:val="1"/>
          <w:color w:val="434343"/>
          <w:rtl w:val="0"/>
        </w:rPr>
        <w:t xml:space="preserve">id</w:t>
      </w:r>
      <w:r w:rsidDel="00000000" w:rsidR="00000000" w:rsidRPr="00000000">
        <w:rPr>
          <w:color w:val="434343"/>
          <w:rtl w:val="0"/>
        </w:rPr>
        <w:t xml:space="preserve"> существует в объекте таблицы </w:t>
      </w:r>
      <w:r w:rsidDel="00000000" w:rsidR="00000000" w:rsidRPr="00000000">
        <w:rPr>
          <w:i w:val="1"/>
          <w:color w:val="434343"/>
          <w:rtl w:val="0"/>
        </w:rPr>
        <w:t xml:space="preserve">users_table</w:t>
      </w:r>
      <w:r w:rsidDel="00000000" w:rsidR="00000000" w:rsidRPr="00000000">
        <w:rPr>
          <w:color w:val="434343"/>
          <w:rtl w:val="0"/>
        </w:rPr>
        <w:t xml:space="preserve">. Стандартно </w:t>
      </w:r>
      <w:r w:rsidDel="00000000" w:rsidR="00000000" w:rsidRPr="00000000">
        <w:rPr>
          <w:i w:val="1"/>
          <w:color w:val="434343"/>
          <w:rtl w:val="0"/>
        </w:rPr>
        <w:t xml:space="preserve">mapper()</w:t>
      </w:r>
      <w:r w:rsidDel="00000000" w:rsidR="00000000" w:rsidRPr="00000000">
        <w:rPr>
          <w:color w:val="434343"/>
          <w:rtl w:val="0"/>
        </w:rPr>
        <w:t xml:space="preserve"> создает атрибуты класса для всех колонок, что есть в </w:t>
      </w:r>
      <w:r w:rsidDel="00000000" w:rsidR="00000000" w:rsidRPr="00000000">
        <w:rPr>
          <w:i w:val="1"/>
          <w:color w:val="434343"/>
          <w:rtl w:val="0"/>
        </w:rPr>
        <w:t xml:space="preserve">Table</w:t>
      </w:r>
      <w:r w:rsidDel="00000000" w:rsidR="00000000" w:rsidRPr="00000000">
        <w:rPr>
          <w:color w:val="434343"/>
          <w:rtl w:val="0"/>
        </w:rPr>
        <w:t xml:space="preserve">. Эти атрибуты существуют как Python-дескрипторы и определяют его функциональность. Она может быть очень богатой и включать в себе возможность отслеживать изменения и автоматически подгружать данные в базу, когда это необходимо. </w:t>
      </w:r>
    </w:p>
    <w:p w:rsidR="00000000" w:rsidDel="00000000" w:rsidP="00000000" w:rsidRDefault="00000000" w:rsidRPr="00000000" w14:paraId="000001CA">
      <w:pPr>
        <w:shd w:fill="ffffff" w:val="clear"/>
        <w:spacing w:after="120" w:before="120" w:line="276" w:lineRule="auto"/>
        <w:jc w:val="both"/>
        <w:rPr>
          <w:color w:val="434343"/>
        </w:rPr>
      </w:pPr>
      <w:r w:rsidDel="00000000" w:rsidR="00000000" w:rsidRPr="00000000">
        <w:rPr>
          <w:color w:val="434343"/>
          <w:rtl w:val="0"/>
        </w:rPr>
        <w:t xml:space="preserve">Так как мы не сказали SQLAlchemy сохранить Василия в базу, его </w:t>
      </w:r>
      <w:r w:rsidDel="00000000" w:rsidR="00000000" w:rsidRPr="00000000">
        <w:rPr>
          <w:i w:val="1"/>
          <w:color w:val="434343"/>
          <w:rtl w:val="0"/>
        </w:rPr>
        <w:t xml:space="preserve">id</w:t>
      </w:r>
      <w:r w:rsidDel="00000000" w:rsidR="00000000" w:rsidRPr="00000000">
        <w:rPr>
          <w:color w:val="434343"/>
          <w:rtl w:val="0"/>
        </w:rPr>
        <w:t xml:space="preserve"> выставлено на </w:t>
      </w:r>
      <w:r w:rsidDel="00000000" w:rsidR="00000000" w:rsidRPr="00000000">
        <w:rPr>
          <w:i w:val="1"/>
          <w:color w:val="434343"/>
          <w:rtl w:val="0"/>
        </w:rPr>
        <w:t xml:space="preserve">None</w:t>
      </w:r>
      <w:r w:rsidDel="00000000" w:rsidR="00000000" w:rsidRPr="00000000">
        <w:rPr>
          <w:color w:val="434343"/>
          <w:rtl w:val="0"/>
        </w:rPr>
        <w:t xml:space="preserve">. Когда позже мы сохраним его, в этом атрибуте будет храниться некое автоматически сформированное значение.</w:t>
      </w:r>
    </w:p>
    <w:p w:rsidR="00000000" w:rsidDel="00000000" w:rsidP="00000000" w:rsidRDefault="00000000" w:rsidRPr="00000000" w14:paraId="000001CB">
      <w:pPr>
        <w:shd w:fill="ffffff" w:val="clear"/>
        <w:spacing w:after="120" w:before="120" w:line="276" w:lineRule="auto"/>
        <w:jc w:val="both"/>
        <w:rPr>
          <w:color w:val="434343"/>
        </w:rPr>
      </w:pPr>
      <w:r w:rsidDel="00000000" w:rsidR="00000000" w:rsidRPr="00000000">
        <w:rPr>
          <w:rtl w:val="0"/>
        </w:rPr>
      </w:r>
    </w:p>
    <w:p w:rsidR="00000000" w:rsidDel="00000000" w:rsidP="00000000" w:rsidRDefault="00000000" w:rsidRPr="00000000" w14:paraId="000001CC">
      <w:pPr>
        <w:pStyle w:val="Heading2"/>
        <w:keepNext w:val="0"/>
        <w:keepLines w:val="0"/>
        <w:shd w:fill="ffffff" w:val="clear"/>
        <w:spacing w:after="0" w:before="80" w:line="276" w:lineRule="auto"/>
        <w:jc w:val="both"/>
        <w:rPr>
          <w:color w:val="434343"/>
          <w:sz w:val="28"/>
          <w:szCs w:val="28"/>
        </w:rPr>
      </w:pPr>
      <w:bookmarkStart w:colFirst="0" w:colLast="0" w:name="_zej3t2ea92lo" w:id="45"/>
      <w:bookmarkEnd w:id="45"/>
      <w:r w:rsidDel="00000000" w:rsidR="00000000" w:rsidRPr="00000000">
        <w:rPr>
          <w:color w:val="434343"/>
          <w:sz w:val="28"/>
          <w:szCs w:val="28"/>
          <w:rtl w:val="0"/>
        </w:rPr>
        <w:t xml:space="preserve">Декларативное создание таблицы, класса и отображения за один раз</w:t>
      </w:r>
    </w:p>
    <w:p w:rsidR="00000000" w:rsidDel="00000000" w:rsidP="00000000" w:rsidRDefault="00000000" w:rsidRPr="00000000" w14:paraId="000001CD">
      <w:pPr>
        <w:shd w:fill="ffffff" w:val="clear"/>
        <w:spacing w:after="200" w:before="200" w:line="276" w:lineRule="auto"/>
        <w:jc w:val="both"/>
        <w:rPr>
          <w:color w:val="434343"/>
        </w:rPr>
      </w:pPr>
      <w:r w:rsidDel="00000000" w:rsidR="00000000" w:rsidRPr="00000000">
        <w:rPr>
          <w:color w:val="434343"/>
          <w:rtl w:val="0"/>
        </w:rPr>
        <w:t xml:space="preserve">Предыдущий подход к конфигурированию, включающий таблицу </w:t>
      </w:r>
      <w:r w:rsidDel="00000000" w:rsidR="00000000" w:rsidRPr="00000000">
        <w:rPr>
          <w:i w:val="1"/>
          <w:color w:val="434343"/>
          <w:rtl w:val="0"/>
        </w:rPr>
        <w:t xml:space="preserve">Table</w:t>
      </w:r>
      <w:r w:rsidDel="00000000" w:rsidR="00000000" w:rsidRPr="00000000">
        <w:rPr>
          <w:color w:val="434343"/>
          <w:rtl w:val="0"/>
        </w:rPr>
        <w:t xml:space="preserve">, пользовательский класс и вызов </w:t>
      </w:r>
      <w:r w:rsidDel="00000000" w:rsidR="00000000" w:rsidRPr="00000000">
        <w:rPr>
          <w:i w:val="1"/>
          <w:color w:val="434343"/>
          <w:rtl w:val="0"/>
        </w:rPr>
        <w:t xml:space="preserve">mapper()</w:t>
      </w:r>
      <w:r w:rsidDel="00000000" w:rsidR="00000000" w:rsidRPr="00000000">
        <w:rPr>
          <w:color w:val="434343"/>
          <w:rtl w:val="0"/>
        </w:rPr>
        <w:t xml:space="preserve">, иллюстрируют классический пример использования SQLAlchemy, в которой очень ценится разделение задач. </w:t>
      </w:r>
    </w:p>
    <w:p w:rsidR="00000000" w:rsidDel="00000000" w:rsidP="00000000" w:rsidRDefault="00000000" w:rsidRPr="00000000" w14:paraId="000001CE">
      <w:pPr>
        <w:shd w:fill="ffffff" w:val="clear"/>
        <w:spacing w:after="200" w:before="200" w:line="276" w:lineRule="auto"/>
        <w:jc w:val="both"/>
        <w:rPr>
          <w:color w:val="434343"/>
        </w:rPr>
      </w:pPr>
      <w:r w:rsidDel="00000000" w:rsidR="00000000" w:rsidRPr="00000000">
        <w:rPr>
          <w:color w:val="434343"/>
          <w:rtl w:val="0"/>
        </w:rPr>
        <w:t xml:space="preserve">Большое число приложений, однако, не требуют такого разделения, и для них SQLAlchemy предоставляет альтернативный, более лаконичный стиль: декларативный.</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Column, Integer, String</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sqlalchemy.ext.declarative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declarative_base</w:t>
              <w:br w:type="textWrapping"/>
              <w:t xml:space="preserve">Base = declarative_base()</w:t>
              <w:br w:type="textWrapping"/>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(Base):</w:t>
              <w:br w:type="textWrapping"/>
              <w:tab/>
              <w:t xml:space="preserve">__tablename__ = </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br w:type="textWrapping"/>
              <w:tab/>
              <w:t xml:space="preserve">id = Column(Integer,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ab/>
              <w:t xml:space="preserve">name = Column(String)</w:t>
              <w:br w:type="textWrapping"/>
              <w:tab/>
              <w:t xml:space="preserve">fullname = Column(String)</w:t>
              <w:br w:type="textWrapping"/>
              <w:tab/>
              <w:t xml:space="preserve">password = Column(String)</w:t>
              <w:br w:type="textWrapping"/>
              <w:tab/>
              <w:br w:type="textWrapping"/>
              <w:t xml:space="preserve">    </w:t>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  self.fullname = fullname</w:t>
              <w:br w:type="textWrapping"/>
              <w:t xml:space="preserve">    </w:t>
              <w:tab/>
              <w:t xml:space="preserve">self.password = password</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Создание таблицы</w:t>
            </w:r>
            <w:r w:rsidDel="00000000" w:rsidR="00000000" w:rsidRPr="00000000">
              <w:rPr>
                <w:rFonts w:ascii="Courier New" w:cs="Courier New" w:eastAsia="Courier New" w:hAnsi="Courier New"/>
                <w:color w:val="383a42"/>
                <w:shd w:fill="fafafa" w:val="clear"/>
                <w:rtl w:val="0"/>
              </w:rPr>
              <w:br w:type="textWrapping"/>
              <w:t xml:space="preserve">Base.metadata.create_all(engine)</w:t>
            </w:r>
            <w:r w:rsidDel="00000000" w:rsidR="00000000" w:rsidRPr="00000000">
              <w:rPr>
                <w:rtl w:val="0"/>
              </w:rPr>
            </w:r>
          </w:p>
        </w:tc>
      </w:tr>
    </w:tbl>
    <w:p w:rsidR="00000000" w:rsidDel="00000000" w:rsidP="00000000" w:rsidRDefault="00000000" w:rsidRPr="00000000" w14:paraId="000001D0">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1">
      <w:pPr>
        <w:shd w:fill="ffffff" w:val="clear"/>
        <w:spacing w:after="200" w:before="0" w:line="276" w:lineRule="auto"/>
        <w:jc w:val="both"/>
        <w:rPr>
          <w:color w:val="434343"/>
        </w:rPr>
      </w:pPr>
      <w:r w:rsidDel="00000000" w:rsidR="00000000" w:rsidRPr="00000000">
        <w:rPr>
          <w:color w:val="434343"/>
          <w:rtl w:val="0"/>
        </w:rPr>
        <w:t xml:space="preserve">Выше — функция </w:t>
      </w:r>
      <w:r w:rsidDel="00000000" w:rsidR="00000000" w:rsidRPr="00000000">
        <w:rPr>
          <w:i w:val="1"/>
          <w:color w:val="434343"/>
          <w:rtl w:val="0"/>
        </w:rPr>
        <w:t xml:space="preserve">declarative_base()</w:t>
      </w:r>
      <w:r w:rsidDel="00000000" w:rsidR="00000000" w:rsidRPr="00000000">
        <w:rPr>
          <w:color w:val="434343"/>
          <w:rtl w:val="0"/>
        </w:rPr>
        <w:t xml:space="preserve">, что определяет новый класс, который мы назвали </w:t>
      </w:r>
      <w:r w:rsidDel="00000000" w:rsidR="00000000" w:rsidRPr="00000000">
        <w:rPr>
          <w:i w:val="1"/>
          <w:color w:val="434343"/>
          <w:rtl w:val="0"/>
        </w:rPr>
        <w:t xml:space="preserve">Base</w:t>
      </w:r>
      <w:r w:rsidDel="00000000" w:rsidR="00000000" w:rsidRPr="00000000">
        <w:rPr>
          <w:color w:val="434343"/>
          <w:rtl w:val="0"/>
        </w:rPr>
        <w:t xml:space="preserve">, от которого будет унаследованы все наши ORM-классы. </w:t>
      </w:r>
    </w:p>
    <w:p w:rsidR="00000000" w:rsidDel="00000000" w:rsidP="00000000" w:rsidRDefault="00000000" w:rsidRPr="00000000" w14:paraId="000001D2">
      <w:pPr>
        <w:shd w:fill="ffffff" w:val="clear"/>
        <w:spacing w:after="200" w:before="200" w:line="276" w:lineRule="auto"/>
        <w:jc w:val="both"/>
        <w:rPr>
          <w:color w:val="434343"/>
        </w:rPr>
      </w:pPr>
      <w:r w:rsidDel="00000000" w:rsidR="00000000" w:rsidRPr="00000000">
        <w:rPr>
          <w:color w:val="434343"/>
          <w:rtl w:val="0"/>
        </w:rPr>
        <w:t xml:space="preserve">Обратите внимание: мы определили объекты Column безо всякой строки имени, так как она будет выведена из имени своего атрибута. </w:t>
      </w:r>
    </w:p>
    <w:p w:rsidR="00000000" w:rsidDel="00000000" w:rsidP="00000000" w:rsidRDefault="00000000" w:rsidRPr="00000000" w14:paraId="000001D3">
      <w:pPr>
        <w:shd w:fill="ffffff" w:val="clear"/>
        <w:spacing w:after="200" w:before="200" w:line="276" w:lineRule="auto"/>
        <w:jc w:val="both"/>
        <w:rPr>
          <w:i w:val="1"/>
          <w:color w:val="434343"/>
        </w:rPr>
      </w:pPr>
      <w:r w:rsidDel="00000000" w:rsidR="00000000" w:rsidRPr="00000000">
        <w:rPr>
          <w:color w:val="434343"/>
          <w:rtl w:val="0"/>
        </w:rPr>
        <w:t xml:space="preserve">Нижележащий объект </w:t>
      </w:r>
      <w:r w:rsidDel="00000000" w:rsidR="00000000" w:rsidRPr="00000000">
        <w:rPr>
          <w:i w:val="1"/>
          <w:color w:val="434343"/>
          <w:rtl w:val="0"/>
        </w:rPr>
        <w:t xml:space="preserve">Table</w:t>
      </w:r>
      <w:r w:rsidDel="00000000" w:rsidR="00000000" w:rsidRPr="00000000">
        <w:rPr>
          <w:color w:val="434343"/>
          <w:rtl w:val="0"/>
        </w:rPr>
        <w:t xml:space="preserve">, что создан нашей </w:t>
      </w:r>
      <w:r w:rsidDel="00000000" w:rsidR="00000000" w:rsidRPr="00000000">
        <w:rPr>
          <w:i w:val="1"/>
          <w:color w:val="434343"/>
          <w:rtl w:val="0"/>
        </w:rPr>
        <w:t xml:space="preserve">declarative_base()</w:t>
      </w:r>
      <w:r w:rsidDel="00000000" w:rsidR="00000000" w:rsidRPr="00000000">
        <w:rPr>
          <w:color w:val="434343"/>
          <w:rtl w:val="0"/>
        </w:rPr>
        <w:t xml:space="preserve"> версией </w:t>
      </w:r>
      <w:r w:rsidDel="00000000" w:rsidR="00000000" w:rsidRPr="00000000">
        <w:rPr>
          <w:i w:val="1"/>
          <w:color w:val="434343"/>
          <w:rtl w:val="0"/>
        </w:rPr>
        <w:t xml:space="preserve">User</w:t>
      </w:r>
      <w:r w:rsidDel="00000000" w:rsidR="00000000" w:rsidRPr="00000000">
        <w:rPr>
          <w:color w:val="434343"/>
          <w:rtl w:val="0"/>
        </w:rPr>
        <w:t xml:space="preserve">, доступен через атрибут </w:t>
      </w:r>
      <w:r w:rsidDel="00000000" w:rsidR="00000000" w:rsidRPr="00000000">
        <w:rPr>
          <w:i w:val="1"/>
          <w:color w:val="434343"/>
          <w:rtl w:val="0"/>
        </w:rPr>
        <w:t xml:space="preserve">__table__</w:t>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users_table = User.__table__</w:t>
            </w:r>
            <w:r w:rsidDel="00000000" w:rsidR="00000000" w:rsidRPr="00000000">
              <w:rPr>
                <w:rtl w:val="0"/>
              </w:rPr>
            </w:r>
          </w:p>
        </w:tc>
      </w:tr>
    </w:tbl>
    <w:p w:rsidR="00000000" w:rsidDel="00000000" w:rsidP="00000000" w:rsidRDefault="00000000" w:rsidRPr="00000000" w14:paraId="000001D5">
      <w:pPr>
        <w:spacing w:line="276" w:lineRule="auto"/>
        <w:jc w:val="both"/>
        <w:rPr>
          <w:color w:val="434343"/>
        </w:rPr>
      </w:pPr>
      <w:r w:rsidDel="00000000" w:rsidR="00000000" w:rsidRPr="00000000">
        <w:rPr>
          <w:i w:val="1"/>
          <w:color w:val="434343"/>
          <w:sz w:val="21"/>
          <w:szCs w:val="21"/>
          <w:rtl w:val="0"/>
        </w:rPr>
        <w:br w:type="textWrapping"/>
      </w:r>
      <w:r w:rsidDel="00000000" w:rsidR="00000000" w:rsidRPr="00000000">
        <w:rPr>
          <w:color w:val="434343"/>
          <w:rtl w:val="0"/>
        </w:rPr>
        <w:t xml:space="preserve">Метаданные MetaData также доступны:</w:t>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 = Base.metadata</w:t>
            </w:r>
            <w:r w:rsidDel="00000000" w:rsidR="00000000" w:rsidRPr="00000000">
              <w:rPr>
                <w:rtl w:val="0"/>
              </w:rPr>
            </w:r>
          </w:p>
        </w:tc>
      </w:tr>
    </w:tbl>
    <w:p w:rsidR="00000000" w:rsidDel="00000000" w:rsidP="00000000" w:rsidRDefault="00000000" w:rsidRPr="00000000" w14:paraId="000001D7">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8">
      <w:pPr>
        <w:shd w:fill="ffffff" w:val="clear"/>
        <w:spacing w:after="12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9">
      <w:pPr>
        <w:pStyle w:val="Heading2"/>
        <w:keepNext w:val="0"/>
        <w:keepLines w:val="0"/>
        <w:shd w:fill="ffffff" w:val="clear"/>
        <w:spacing w:after="0" w:before="80" w:line="276" w:lineRule="auto"/>
        <w:jc w:val="both"/>
        <w:rPr>
          <w:color w:val="434343"/>
        </w:rPr>
      </w:pPr>
      <w:bookmarkStart w:colFirst="0" w:colLast="0" w:name="_ophih4gs7ph9" w:id="46"/>
      <w:bookmarkEnd w:id="46"/>
      <w:r w:rsidDel="00000000" w:rsidR="00000000" w:rsidRPr="00000000">
        <w:rPr>
          <w:rtl w:val="0"/>
        </w:rPr>
      </w:r>
    </w:p>
    <w:p w:rsidR="00000000" w:rsidDel="00000000" w:rsidP="00000000" w:rsidRDefault="00000000" w:rsidRPr="00000000" w14:paraId="000001DA">
      <w:pPr>
        <w:pStyle w:val="Heading2"/>
        <w:keepNext w:val="0"/>
        <w:keepLines w:val="0"/>
        <w:shd w:fill="ffffff" w:val="clear"/>
        <w:spacing w:after="0" w:before="80" w:line="276" w:lineRule="auto"/>
        <w:jc w:val="both"/>
        <w:rPr>
          <w:color w:val="434343"/>
        </w:rPr>
      </w:pPr>
      <w:bookmarkStart w:colFirst="0" w:colLast="0" w:name="_mwf9t1teq1pk" w:id="47"/>
      <w:bookmarkEnd w:id="47"/>
      <w:r w:rsidDel="00000000" w:rsidR="00000000" w:rsidRPr="00000000">
        <w:rPr>
          <w:rtl w:val="0"/>
        </w:rPr>
      </w:r>
    </w:p>
    <w:p w:rsidR="00000000" w:rsidDel="00000000" w:rsidP="00000000" w:rsidRDefault="00000000" w:rsidRPr="00000000" w14:paraId="000001DB">
      <w:pPr>
        <w:pStyle w:val="Heading2"/>
        <w:keepNext w:val="0"/>
        <w:keepLines w:val="0"/>
        <w:shd w:fill="ffffff" w:val="clear"/>
        <w:spacing w:after="0" w:before="80" w:line="276" w:lineRule="auto"/>
        <w:jc w:val="both"/>
        <w:rPr>
          <w:color w:val="434343"/>
        </w:rPr>
      </w:pPr>
      <w:bookmarkStart w:colFirst="0" w:colLast="0" w:name="_p8dtozwt8bnm" w:id="48"/>
      <w:bookmarkEnd w:id="48"/>
      <w:r w:rsidDel="00000000" w:rsidR="00000000" w:rsidRPr="00000000">
        <w:rPr>
          <w:color w:val="434343"/>
          <w:rtl w:val="0"/>
        </w:rPr>
        <w:t xml:space="preserve">Создание сессии</w:t>
      </w:r>
    </w:p>
    <w:p w:rsidR="00000000" w:rsidDel="00000000" w:rsidP="00000000" w:rsidRDefault="00000000" w:rsidRPr="00000000" w14:paraId="000001DC">
      <w:pPr>
        <w:shd w:fill="ffffff" w:val="clear"/>
        <w:spacing w:after="120" w:before="120" w:line="276" w:lineRule="auto"/>
        <w:jc w:val="both"/>
        <w:rPr>
          <w:color w:val="434343"/>
        </w:rPr>
      </w:pPr>
      <w:r w:rsidDel="00000000" w:rsidR="00000000" w:rsidRPr="00000000">
        <w:rPr>
          <w:color w:val="434343"/>
          <w:rtl w:val="0"/>
        </w:rPr>
        <w:t xml:space="preserve">Теперь мы готовы начать наше общение с базой данных. «Ручка» базы в нашем случае — это сессия </w:t>
      </w:r>
      <w:r w:rsidDel="00000000" w:rsidR="00000000" w:rsidRPr="00000000">
        <w:rPr>
          <w:i w:val="1"/>
          <w:color w:val="434343"/>
          <w:rtl w:val="0"/>
        </w:rPr>
        <w:t xml:space="preserve">Session</w:t>
      </w:r>
      <w:r w:rsidDel="00000000" w:rsidR="00000000" w:rsidRPr="00000000">
        <w:rPr>
          <w:color w:val="434343"/>
          <w:rtl w:val="0"/>
        </w:rPr>
        <w:t xml:space="preserve">. Когда сначала мы запускаем приложение, на том же уровне нашего </w:t>
      </w:r>
      <w:r w:rsidDel="00000000" w:rsidR="00000000" w:rsidRPr="00000000">
        <w:rPr>
          <w:i w:val="1"/>
          <w:color w:val="434343"/>
          <w:rtl w:val="0"/>
        </w:rPr>
        <w:t xml:space="preserve">create_engine()</w:t>
      </w:r>
      <w:r w:rsidDel="00000000" w:rsidR="00000000" w:rsidRPr="00000000">
        <w:rPr>
          <w:color w:val="434343"/>
          <w:rtl w:val="0"/>
        </w:rPr>
        <w:t xml:space="preserve"> мы определяем класс </w:t>
      </w:r>
      <w:r w:rsidDel="00000000" w:rsidR="00000000" w:rsidRPr="00000000">
        <w:rPr>
          <w:i w:val="1"/>
          <w:color w:val="434343"/>
          <w:rtl w:val="0"/>
        </w:rPr>
        <w:t xml:space="preserve">Session</w:t>
      </w:r>
      <w:r w:rsidDel="00000000" w:rsidR="00000000" w:rsidRPr="00000000">
        <w:rPr>
          <w:color w:val="434343"/>
          <w:rtl w:val="0"/>
        </w:rPr>
        <w:t xml:space="preserve">, что служит фабрикой объектов </w:t>
      </w:r>
      <w:r w:rsidDel="00000000" w:rsidR="00000000" w:rsidRPr="00000000">
        <w:rPr>
          <w:i w:val="1"/>
          <w:color w:val="434343"/>
          <w:rtl w:val="0"/>
        </w:rPr>
        <w:t xml:space="preserve">сессий</w:t>
      </w:r>
      <w:r w:rsidDel="00000000" w:rsidR="00000000" w:rsidRPr="00000000">
        <w:rPr>
          <w:color w:val="434343"/>
          <w:rtl w:val="0"/>
        </w:rPr>
        <w:t xml:space="preserve"> (</w:t>
      </w:r>
      <w:r w:rsidDel="00000000" w:rsidR="00000000" w:rsidRPr="00000000">
        <w:rPr>
          <w:i w:val="1"/>
          <w:color w:val="434343"/>
          <w:rtl w:val="0"/>
        </w:rPr>
        <w:t xml:space="preserve">Session</w:t>
      </w:r>
      <w:r w:rsidDel="00000000" w:rsidR="00000000" w:rsidRPr="00000000">
        <w:rPr>
          <w:color w:val="434343"/>
          <w:rtl w:val="0"/>
        </w:rPr>
        <w:t xml:space="preserve">).</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sessionmaker</w:t>
              <w:br w:type="textWrapping"/>
              <w:t xml:space="preserve">Session = sessionmaker(bind=engine)</w:t>
            </w:r>
            <w:r w:rsidDel="00000000" w:rsidR="00000000" w:rsidRPr="00000000">
              <w:rPr>
                <w:rtl w:val="0"/>
              </w:rPr>
            </w:r>
          </w:p>
        </w:tc>
      </w:tr>
    </w:tbl>
    <w:p w:rsidR="00000000" w:rsidDel="00000000" w:rsidP="00000000" w:rsidRDefault="00000000" w:rsidRPr="00000000" w14:paraId="000001DE">
      <w:pPr>
        <w:shd w:fill="ffffff" w:val="clear"/>
        <w:spacing w:after="200" w:before="200" w:line="276" w:lineRule="auto"/>
        <w:jc w:val="both"/>
        <w:rPr>
          <w:color w:val="434343"/>
        </w:rPr>
      </w:pPr>
      <w:r w:rsidDel="00000000" w:rsidR="00000000" w:rsidRPr="00000000">
        <w:rPr>
          <w:color w:val="434343"/>
          <w:rtl w:val="0"/>
        </w:rPr>
        <w:br w:type="textWrapping"/>
        <w:t xml:space="preserve">В случае же, если наше приложение не имеет </w:t>
      </w:r>
      <w:r w:rsidDel="00000000" w:rsidR="00000000" w:rsidRPr="00000000">
        <w:rPr>
          <w:i w:val="1"/>
          <w:color w:val="434343"/>
          <w:rtl w:val="0"/>
        </w:rPr>
        <w:t xml:space="preserve">Engine</w:t>
      </w:r>
      <w:r w:rsidDel="00000000" w:rsidR="00000000" w:rsidRPr="00000000">
        <w:rPr>
          <w:color w:val="434343"/>
          <w:rtl w:val="0"/>
        </w:rPr>
        <w:t xml:space="preserve">-объекта базы данных, можно просто сделать так:</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Session = sessionmaker()</w:t>
            </w:r>
            <w:r w:rsidDel="00000000" w:rsidR="00000000" w:rsidRPr="00000000">
              <w:rPr>
                <w:rtl w:val="0"/>
              </w:rPr>
            </w:r>
          </w:p>
        </w:tc>
      </w:tr>
    </w:tbl>
    <w:p w:rsidR="00000000" w:rsidDel="00000000" w:rsidP="00000000" w:rsidRDefault="00000000" w:rsidRPr="00000000" w14:paraId="000001E0">
      <w:pPr>
        <w:shd w:fill="ffffff" w:val="clear"/>
        <w:spacing w:after="200" w:before="200" w:line="276" w:lineRule="auto"/>
        <w:jc w:val="both"/>
        <w:rPr>
          <w:color w:val="434343"/>
        </w:rPr>
      </w:pPr>
      <w:r w:rsidDel="00000000" w:rsidR="00000000" w:rsidRPr="00000000">
        <w:rPr>
          <w:color w:val="434343"/>
          <w:rtl w:val="0"/>
        </w:rPr>
        <w:br w:type="textWrapping"/>
        <w:t xml:space="preserve">А потом, когда вы создадите подключение к базе с помощью </w:t>
      </w:r>
      <w:r w:rsidDel="00000000" w:rsidR="00000000" w:rsidRPr="00000000">
        <w:rPr>
          <w:i w:val="1"/>
          <w:color w:val="434343"/>
          <w:rtl w:val="0"/>
        </w:rPr>
        <w:t xml:space="preserve">create_engine()</w:t>
      </w:r>
      <w:r w:rsidDel="00000000" w:rsidR="00000000" w:rsidRPr="00000000">
        <w:rPr>
          <w:color w:val="434343"/>
          <w:rtl w:val="0"/>
        </w:rPr>
        <w:t xml:space="preserve">, соедините его с сессией, используя </w:t>
      </w:r>
      <w:r w:rsidDel="00000000" w:rsidR="00000000" w:rsidRPr="00000000">
        <w:rPr>
          <w:i w:val="1"/>
          <w:color w:val="434343"/>
          <w:rtl w:val="0"/>
        </w:rPr>
        <w:t xml:space="preserve">configure()</w:t>
      </w:r>
      <w:r w:rsidDel="00000000" w:rsidR="00000000" w:rsidRPr="00000000">
        <w:rPr>
          <w:color w:val="434343"/>
          <w:rtl w:val="0"/>
        </w:rPr>
        <w:t xml:space="preserve">:</w:t>
      </w:r>
    </w:p>
    <w:tbl>
      <w:tblPr>
        <w:tblStyle w:val="Table6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76" w:lineRule="auto"/>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383a42"/>
                <w:shd w:fill="fafafa" w:val="clear"/>
                <w:rtl w:val="0"/>
              </w:rPr>
              <w:t xml:space="preserve">Session.configure(bind=engine)  </w:t>
            </w:r>
            <w:r w:rsidDel="00000000" w:rsidR="00000000" w:rsidRPr="00000000">
              <w:rPr>
                <w:rFonts w:ascii="Courier New" w:cs="Courier New" w:eastAsia="Courier New" w:hAnsi="Courier New"/>
                <w:i w:val="1"/>
                <w:color w:val="a0a1a7"/>
                <w:shd w:fill="fafafa" w:val="clear"/>
                <w:rtl w:val="0"/>
              </w:rPr>
              <w:t xml:space="preserve"># Как только у вас появится engine</w:t>
            </w:r>
            <w:r w:rsidDel="00000000" w:rsidR="00000000" w:rsidRPr="00000000">
              <w:rPr>
                <w:rtl w:val="0"/>
              </w:rPr>
            </w:r>
          </w:p>
        </w:tc>
      </w:tr>
    </w:tbl>
    <w:p w:rsidR="00000000" w:rsidDel="00000000" w:rsidP="00000000" w:rsidRDefault="00000000" w:rsidRPr="00000000" w14:paraId="000001E2">
      <w:pP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Такой класс Session будет создавать Session-объекты, которые привязаны к нашей базе. Другие транзакционные параметры тоже можно определить вызовом sessionmaker()’а, но они будут описаны в следующей главе. Так, когда вам необходимо общение с базой, вы создаете объект класса Session:</w:t>
      </w:r>
    </w:p>
    <w:tbl>
      <w:tblPr>
        <w:tblStyle w:val="Table6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 = Session()</w:t>
            </w:r>
            <w:r w:rsidDel="00000000" w:rsidR="00000000" w:rsidRPr="00000000">
              <w:rPr>
                <w:rtl w:val="0"/>
              </w:rPr>
            </w:r>
          </w:p>
        </w:tc>
      </w:tr>
    </w:tbl>
    <w:p w:rsidR="00000000" w:rsidDel="00000000" w:rsidP="00000000" w:rsidRDefault="00000000" w:rsidRPr="00000000" w14:paraId="000001E4">
      <w:pPr>
        <w:spacing w:line="276" w:lineRule="auto"/>
        <w:jc w:val="both"/>
        <w:rPr>
          <w:color w:val="434343"/>
          <w:highlight w:val="white"/>
        </w:rPr>
      </w:pPr>
      <w:r w:rsidDel="00000000" w:rsidR="00000000" w:rsidRPr="00000000">
        <w:rPr>
          <w:color w:val="434343"/>
          <w:highlight w:val="white"/>
          <w:rtl w:val="0"/>
        </w:rPr>
        <w:br w:type="textWrapping"/>
        <w:t xml:space="preserve">Сессия здесь ассоциирована с SQLite, но у неё ещё нет открытых соединений с этой базой. При первом использовании она получает соединение из набора, который поддерживается engine, и удерживает его до тех пор, пока мы не применим все изменения и/или не закроем объект сессии.</w:t>
      </w:r>
    </w:p>
    <w:p w:rsidR="00000000" w:rsidDel="00000000" w:rsidP="00000000" w:rsidRDefault="00000000" w:rsidRPr="00000000" w14:paraId="000001E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E6">
      <w:pPr>
        <w:pStyle w:val="Heading2"/>
        <w:keepNext w:val="0"/>
        <w:keepLines w:val="0"/>
        <w:shd w:fill="ffffff" w:val="clear"/>
        <w:spacing w:after="0" w:before="80" w:line="276" w:lineRule="auto"/>
        <w:jc w:val="both"/>
        <w:rPr>
          <w:color w:val="434343"/>
          <w:sz w:val="28"/>
          <w:szCs w:val="28"/>
        </w:rPr>
      </w:pPr>
      <w:bookmarkStart w:colFirst="0" w:colLast="0" w:name="_il8g4o1nhjft" w:id="49"/>
      <w:bookmarkEnd w:id="49"/>
      <w:r w:rsidDel="00000000" w:rsidR="00000000" w:rsidRPr="00000000">
        <w:rPr>
          <w:color w:val="434343"/>
          <w:sz w:val="28"/>
          <w:szCs w:val="28"/>
          <w:rtl w:val="0"/>
        </w:rPr>
        <w:t xml:space="preserve">Добавление новых объектов</w:t>
      </w:r>
    </w:p>
    <w:p w:rsidR="00000000" w:rsidDel="00000000" w:rsidP="00000000" w:rsidRDefault="00000000" w:rsidRPr="00000000" w14:paraId="000001E7">
      <w:pPr>
        <w:spacing w:line="276" w:lineRule="auto"/>
        <w:jc w:val="both"/>
        <w:rPr>
          <w:color w:val="434343"/>
          <w:highlight w:val="white"/>
        </w:rPr>
      </w:pPr>
      <w:r w:rsidDel="00000000" w:rsidR="00000000" w:rsidRPr="00000000">
        <w:rPr>
          <w:color w:val="434343"/>
          <w:highlight w:val="white"/>
          <w:rtl w:val="0"/>
        </w:rPr>
        <w:t xml:space="preserve">Чтобы сохранить User-объект, нужно добавить его к сессии, вызвав add():</w:t>
      </w:r>
    </w:p>
    <w:tbl>
      <w:tblPr>
        <w:tblStyle w:val="Table6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 = User(</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"Vasiliy Pypkin"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"vasia2000"</w:t>
            </w:r>
            <w:r w:rsidDel="00000000" w:rsidR="00000000" w:rsidRPr="00000000">
              <w:rPr>
                <w:rFonts w:ascii="Courier New" w:cs="Courier New" w:eastAsia="Courier New" w:hAnsi="Courier New"/>
                <w:color w:val="383a42"/>
                <w:shd w:fill="fafafa" w:val="clear"/>
                <w:rtl w:val="0"/>
              </w:rPr>
              <w:t xml:space="preserve">)</w:t>
              <w:br w:type="textWrapping"/>
              <w:t xml:space="preserve">session.add(vasiaUser)</w:t>
            </w:r>
            <w:r w:rsidDel="00000000" w:rsidR="00000000" w:rsidRPr="00000000">
              <w:rPr>
                <w:rtl w:val="0"/>
              </w:rPr>
            </w:r>
          </w:p>
        </w:tc>
      </w:tr>
    </w:tbl>
    <w:p w:rsidR="00000000" w:rsidDel="00000000" w:rsidP="00000000" w:rsidRDefault="00000000" w:rsidRPr="00000000" w14:paraId="000001E9">
      <w:pPr>
        <w:spacing w:line="276" w:lineRule="auto"/>
        <w:jc w:val="both"/>
        <w:rPr>
          <w:color w:val="434343"/>
          <w:highlight w:val="white"/>
        </w:rPr>
      </w:pPr>
      <w:r w:rsidDel="00000000" w:rsidR="00000000" w:rsidRPr="00000000">
        <w:rPr>
          <w:color w:val="434343"/>
          <w:highlight w:val="white"/>
          <w:rtl w:val="0"/>
        </w:rPr>
        <w:br w:type="textWrapping"/>
        <w:t xml:space="preserve">Этот объект будет находиться в ожидании сохранения, никакого SQL-запроса пока послано не будет. Сессия пошлет SQL-запрос, чтобы сохранить Васю, как только это понадобится, используя процесс сброса на диск(flush). Если мы запросим Васю из базы, то сначала вся ожидающая информация будет сброшена в базу, а запрос последует потом. Для примера, ниже мы создадим новый объект запроса (Query), который загружает User-объекты. Мы «отфильтровываем» по атрибуту «имя=Вася» и говорим, что нам нужен только первый результат из всего списка строк. Возвращается тот User, который равен добавленному:</w:t>
      </w:r>
    </w:p>
    <w:tbl>
      <w:tblPr>
        <w:tblStyle w:val="Table6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ourUser = session.query(User).filter_by(name=</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).first()</w:t>
              <w:br w:type="textWrapping"/>
            </w:r>
            <w:r w:rsidDel="00000000" w:rsidR="00000000" w:rsidRPr="00000000">
              <w:rPr>
                <w:rFonts w:ascii="Courier New" w:cs="Courier New" w:eastAsia="Courier New" w:hAnsi="Courier New"/>
                <w:i w:val="1"/>
                <w:color w:val="a0a1a7"/>
                <w:shd w:fill="fafafa" w:val="clear"/>
                <w:rtl w:val="0"/>
              </w:rPr>
              <w:t xml:space="preserve">#&lt;User('vasia','Vasiliy Pypkin', 'vasia2000')&gt;</w:t>
            </w:r>
            <w:r w:rsidDel="00000000" w:rsidR="00000000" w:rsidRPr="00000000">
              <w:rPr>
                <w:rtl w:val="0"/>
              </w:rPr>
            </w:r>
          </w:p>
        </w:tc>
      </w:tr>
    </w:tbl>
    <w:p w:rsidR="00000000" w:rsidDel="00000000" w:rsidP="00000000" w:rsidRDefault="00000000" w:rsidRPr="00000000" w14:paraId="000001EB">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EC">
      <w:pPr>
        <w:spacing w:before="0" w:line="276" w:lineRule="auto"/>
        <w:jc w:val="both"/>
        <w:rPr>
          <w:color w:val="434343"/>
          <w:highlight w:val="white"/>
        </w:rPr>
      </w:pPr>
      <w:r w:rsidDel="00000000" w:rsidR="00000000" w:rsidRPr="00000000">
        <w:rPr>
          <w:color w:val="434343"/>
          <w:highlight w:val="white"/>
          <w:rtl w:val="0"/>
        </w:rPr>
        <w:t xml:space="preserve">На самом деле сессия определила, что та запись из таблицы, что она вернула, та же самая, что она уже представляла во внутренней хеш-таблице объектов. Так что мы просто получили точно тот же самый объект, что добавили. Та концепция ORM, что работает здесь, известная как карта идентичности, обеспечивает, что все операции над конкретной записью внутри сессии оперируют одним и тем же набором данных. Как только объект с неким первичным ключом появится в сессии, все SQL-запросы на этой сессии вернут тот же самые объект Python для этого самого первичного ключа. Будет выдана ошибка в случае попытки поместить в эту сессию другой, уже сохранённый объект, с тем же первичным ключом. Мы можем добавить больше User-объектов, использовав add_all()</w:t>
      </w:r>
    </w:p>
    <w:tbl>
      <w:tblPr>
        <w:tblStyle w:val="Table6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session.add_all([User(</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"Cool Kolian[S.A.]"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br w:type="textWrapping"/>
              <w:t xml:space="preserve">           User(</w:t>
            </w:r>
            <w:r w:rsidDel="00000000" w:rsidR="00000000" w:rsidRPr="00000000">
              <w:rPr>
                <w:rFonts w:ascii="Courier New" w:cs="Courier New" w:eastAsia="Courier New" w:hAnsi="Courier New"/>
                <w:color w:val="50a14f"/>
                <w:shd w:fill="fafafa" w:val="clear"/>
                <w:rtl w:val="0"/>
              </w:rPr>
              <w:t xml:space="preserve">"zina"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"Zina Korzina"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"zk18"</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#добавить сразу пачку записей</w:t>
            </w:r>
            <w:r w:rsidDel="00000000" w:rsidR="00000000" w:rsidRPr="00000000">
              <w:rPr>
                <w:rtl w:val="0"/>
              </w:rPr>
            </w:r>
          </w:p>
        </w:tc>
      </w:tr>
    </w:tbl>
    <w:p w:rsidR="00000000" w:rsidDel="00000000" w:rsidP="00000000" w:rsidRDefault="00000000" w:rsidRPr="00000000" w14:paraId="000001E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EF">
      <w:pPr>
        <w:spacing w:before="0" w:line="276" w:lineRule="auto"/>
        <w:jc w:val="both"/>
        <w:rPr>
          <w:color w:val="434343"/>
        </w:rPr>
      </w:pPr>
      <w:r w:rsidDel="00000000" w:rsidR="00000000" w:rsidRPr="00000000">
        <w:rPr>
          <w:color w:val="434343"/>
          <w:rtl w:val="0"/>
        </w:rPr>
        <w:t xml:space="preserve">А вот тут Вася решил, что его старый пароль слишком простой, так что давайте его сменим:</w:t>
      </w:r>
    </w:p>
    <w:tbl>
      <w:tblPr>
        <w:tblStyle w:val="Table6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vasiaUser.password = </w:t>
            </w:r>
            <w:r w:rsidDel="00000000" w:rsidR="00000000" w:rsidRPr="00000000">
              <w:rPr>
                <w:rFonts w:ascii="Courier New" w:cs="Courier New" w:eastAsia="Courier New" w:hAnsi="Courier New"/>
                <w:color w:val="50a14f"/>
                <w:shd w:fill="fafafa" w:val="clear"/>
                <w:rtl w:val="0"/>
              </w:rPr>
              <w:t xml:space="preserve">"-=VP2001=-"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#старый пароль был таки ненадежен</w:t>
            </w:r>
            <w:r w:rsidDel="00000000" w:rsidR="00000000" w:rsidRPr="00000000">
              <w:rPr>
                <w:rtl w:val="0"/>
              </w:rPr>
            </w:r>
          </w:p>
        </w:tc>
      </w:tr>
    </w:tbl>
    <w:p w:rsidR="00000000" w:rsidDel="00000000" w:rsidP="00000000" w:rsidRDefault="00000000" w:rsidRPr="00000000" w14:paraId="000001F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2">
      <w:pPr>
        <w:spacing w:before="0" w:line="276" w:lineRule="auto"/>
        <w:jc w:val="both"/>
        <w:rPr>
          <w:color w:val="434343"/>
        </w:rPr>
      </w:pPr>
      <w:r w:rsidDel="00000000" w:rsidR="00000000" w:rsidRPr="00000000">
        <w:rPr>
          <w:color w:val="434343"/>
          <w:rtl w:val="0"/>
        </w:rPr>
        <w:t xml:space="preserve">Сессия внимательно следит за нами. Она знает, что Вася был модифицирован:</w:t>
      </w:r>
    </w:p>
    <w:tbl>
      <w:tblPr>
        <w:tblStyle w:val="Table6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4">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5">
      <w:pPr>
        <w:spacing w:before="0" w:line="276" w:lineRule="auto"/>
        <w:jc w:val="both"/>
        <w:rPr>
          <w:color w:val="434343"/>
        </w:rPr>
      </w:pPr>
      <w:r w:rsidDel="00000000" w:rsidR="00000000" w:rsidRPr="00000000">
        <w:rPr>
          <w:color w:val="434343"/>
          <w:rtl w:val="0"/>
        </w:rPr>
        <w:t xml:space="preserve">И что ещё пара пользователей ожидают сброса в базу:</w:t>
      </w:r>
    </w:p>
    <w:tbl>
      <w:tblPr>
        <w:tblStyle w:val="Table7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7">
      <w:pPr>
        <w:keepNext w:val="0"/>
        <w:keepLines w:val="0"/>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1F8">
      <w:pPr>
        <w:keepNext w:val="0"/>
        <w:keepLines w:val="0"/>
        <w:shd w:fill="ffffff" w:val="clear"/>
        <w:spacing w:after="200" w:before="0" w:line="276" w:lineRule="auto"/>
        <w:jc w:val="both"/>
        <w:rPr/>
      </w:pPr>
      <w:r w:rsidDel="00000000" w:rsidR="00000000" w:rsidRPr="00000000">
        <w:rPr>
          <w:rtl w:val="0"/>
        </w:rPr>
      </w:r>
    </w:p>
    <w:p w:rsidR="00000000" w:rsidDel="00000000" w:rsidP="00000000" w:rsidRDefault="00000000" w:rsidRPr="00000000" w14:paraId="000001F9">
      <w:pPr>
        <w:pStyle w:val="Heading2"/>
        <w:keepNext w:val="0"/>
        <w:keepLines w:val="0"/>
        <w:shd w:fill="ffffff" w:val="clear"/>
        <w:spacing w:after="0" w:before="80" w:line="276" w:lineRule="auto"/>
        <w:jc w:val="both"/>
        <w:rPr>
          <w:b w:val="0"/>
          <w:color w:val="434343"/>
          <w:sz w:val="28"/>
          <w:szCs w:val="28"/>
          <w:highlight w:val="white"/>
        </w:rPr>
      </w:pPr>
      <w:bookmarkStart w:colFirst="0" w:colLast="0" w:name="_n31vqc4k1n6i" w:id="50"/>
      <w:bookmarkEnd w:id="50"/>
      <w:r w:rsidDel="00000000" w:rsidR="00000000" w:rsidRPr="00000000">
        <w:rPr>
          <w:color w:val="434343"/>
          <w:sz w:val="28"/>
          <w:szCs w:val="28"/>
          <w:rtl w:val="0"/>
        </w:rPr>
        <w:t xml:space="preserve">Сохранение в базу</w:t>
      </w:r>
      <w:r w:rsidDel="00000000" w:rsidR="00000000" w:rsidRPr="00000000">
        <w:rPr>
          <w:rtl w:val="0"/>
        </w:rPr>
      </w:r>
    </w:p>
    <w:p w:rsidR="00000000" w:rsidDel="00000000" w:rsidP="00000000" w:rsidRDefault="00000000" w:rsidRPr="00000000" w14:paraId="000001FA">
      <w:pPr>
        <w:spacing w:line="276" w:lineRule="auto"/>
        <w:jc w:val="both"/>
        <w:rPr>
          <w:color w:val="434343"/>
          <w:highlight w:val="white"/>
        </w:rPr>
      </w:pPr>
      <w:r w:rsidDel="00000000" w:rsidR="00000000" w:rsidRPr="00000000">
        <w:rPr>
          <w:color w:val="434343"/>
          <w:highlight w:val="white"/>
          <w:rtl w:val="0"/>
        </w:rPr>
        <w:t xml:space="preserve">А теперь мы скажем сессии, что мы хотим отправить все оставшиеся изменения в базу и применить их, зафиксировав транзакцию, которая до того была в процессе. Это делается с помощью commit():</w:t>
      </w:r>
    </w:p>
    <w:tbl>
      <w:tblPr>
        <w:tblStyle w:val="Table7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session.commit()</w:t>
            </w:r>
            <w:r w:rsidDel="00000000" w:rsidR="00000000" w:rsidRPr="00000000">
              <w:rPr>
                <w:rtl w:val="0"/>
              </w:rPr>
            </w:r>
          </w:p>
        </w:tc>
      </w:tr>
    </w:tbl>
    <w:p w:rsidR="00000000" w:rsidDel="00000000" w:rsidP="00000000" w:rsidRDefault="00000000" w:rsidRPr="00000000" w14:paraId="000001FC">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FD">
      <w:pPr>
        <w:spacing w:before="0" w:line="276" w:lineRule="auto"/>
        <w:jc w:val="both"/>
        <w:rPr>
          <w:color w:val="434343"/>
          <w:highlight w:val="white"/>
        </w:rPr>
      </w:pPr>
      <w:r w:rsidDel="00000000" w:rsidR="00000000" w:rsidRPr="00000000">
        <w:rPr>
          <w:color w:val="434343"/>
          <w:highlight w:val="white"/>
          <w:rtl w:val="0"/>
        </w:rPr>
        <w:t xml:space="preserve">commit() сбрасывает все оставшиеся изменеия в базу и фиксирует транзакции. Ресурсы подключений, что использовались в сессии, снова освобождаются и возвращаются в набор. Последовательные операции с сессией произойдут в новой транзакции, которая снова запросит себе ресурсов по первому требованию. Если посмотреть васин атрибут id, что раньше был None, то мы увидим, что ему присвоено значение:</w:t>
      </w:r>
    </w:p>
    <w:tbl>
      <w:tblPr>
        <w:tblStyle w:val="Table7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vasiaUser.id</w:t>
              <w:br w:type="textWrapping"/>
            </w:r>
            <w:r w:rsidDel="00000000" w:rsidR="00000000" w:rsidRPr="00000000">
              <w:rPr>
                <w:rFonts w:ascii="Courier New" w:cs="Courier New" w:eastAsia="Courier New" w:hAnsi="Courier New"/>
                <w:i w:val="1"/>
                <w:color w:val="a0a1a7"/>
                <w:shd w:fill="fafafa" w:val="clear"/>
                <w:rtl w:val="0"/>
              </w:rPr>
              <w:t xml:space="preserve">#1</w:t>
            </w:r>
            <w:r w:rsidDel="00000000" w:rsidR="00000000" w:rsidRPr="00000000">
              <w:rPr>
                <w:rtl w:val="0"/>
              </w:rPr>
            </w:r>
          </w:p>
        </w:tc>
      </w:tr>
    </w:tbl>
    <w:p w:rsidR="00000000" w:rsidDel="00000000" w:rsidP="00000000" w:rsidRDefault="00000000" w:rsidRPr="00000000" w14:paraId="000001F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200">
      <w:pPr>
        <w:spacing w:after="0" w:before="0" w:line="276" w:lineRule="auto"/>
        <w:jc w:val="both"/>
        <w:rPr>
          <w:color w:val="434343"/>
          <w:sz w:val="21"/>
          <w:szCs w:val="21"/>
          <w:highlight w:val="white"/>
        </w:rPr>
      </w:pPr>
      <w:r w:rsidDel="00000000" w:rsidR="00000000" w:rsidRPr="00000000">
        <w:rPr>
          <w:color w:val="434343"/>
          <w:highlight w:val="white"/>
          <w:rtl w:val="0"/>
        </w:rPr>
        <w:t xml:space="preserve">После того, как сессия вставит новые записи в базу, все только что созданные идентификаторы будут доступны в объекте, немедленно или по первому требованию. В нашем случае, целая запись была перезагружена при доступе, так как после вызова commit() началась новая транзакция. SQLAlchemy стандартно обновляет данные от предыдущей транзакции при первом обращении с новой транзакцией, так что нам доступно самое последнее её состояние. </w:t>
      </w:r>
      <w:r w:rsidDel="00000000" w:rsidR="00000000" w:rsidRPr="00000000">
        <w:rPr>
          <w:rtl w:val="0"/>
        </w:rPr>
      </w:r>
    </w:p>
    <w:p w:rsidR="00000000" w:rsidDel="00000000" w:rsidP="00000000" w:rsidRDefault="00000000" w:rsidRPr="00000000" w14:paraId="00000201">
      <w:pPr>
        <w:spacing w:after="200" w:before="200" w:line="276" w:lineRule="auto"/>
        <w:jc w:val="both"/>
        <w:rPr>
          <w:color w:val="434343"/>
          <w:sz w:val="21"/>
          <w:szCs w:val="21"/>
          <w:highlight w:val="white"/>
        </w:rPr>
      </w:pPr>
      <w:r w:rsidDel="00000000" w:rsidR="00000000" w:rsidRPr="00000000">
        <w:rPr>
          <w:rtl w:val="0"/>
        </w:rPr>
      </w:r>
    </w:p>
    <w:p w:rsidR="00000000" w:rsidDel="00000000" w:rsidP="00000000" w:rsidRDefault="00000000" w:rsidRPr="00000000" w14:paraId="00000202">
      <w:pPr>
        <w:pStyle w:val="Heading1"/>
        <w:spacing w:line="276" w:lineRule="auto"/>
        <w:rPr>
          <w:color w:val="434343"/>
          <w:sz w:val="36"/>
          <w:szCs w:val="36"/>
        </w:rPr>
      </w:pPr>
      <w:bookmarkStart w:colFirst="0" w:colLast="0" w:name="_k0fh6um6jqvw" w:id="51"/>
      <w:bookmarkEnd w:id="51"/>
      <w:r w:rsidDel="00000000" w:rsidR="00000000" w:rsidRPr="00000000">
        <w:rPr>
          <w:color w:val="434343"/>
          <w:sz w:val="36"/>
          <w:szCs w:val="36"/>
          <w:rtl w:val="0"/>
        </w:rPr>
        <w:t xml:space="preserve">Глоссарий</w:t>
      </w:r>
    </w:p>
    <w:p w:rsidR="00000000" w:rsidDel="00000000" w:rsidP="00000000" w:rsidRDefault="00000000" w:rsidRPr="00000000" w14:paraId="00000203">
      <w:pPr>
        <w:spacing w:after="240" w:before="240" w:line="276" w:lineRule="auto"/>
        <w:jc w:val="both"/>
        <w:rPr>
          <w:color w:val="434343"/>
          <w:highlight w:val="yellow"/>
        </w:rPr>
      </w:pPr>
      <w:r w:rsidDel="00000000" w:rsidR="00000000" w:rsidRPr="00000000">
        <w:rPr>
          <w:b w:val="1"/>
          <w:color w:val="434343"/>
          <w:rtl w:val="0"/>
        </w:rPr>
        <w:t xml:space="preserve">СУБД</w:t>
      </w:r>
      <w:r w:rsidDel="00000000" w:rsidR="00000000" w:rsidRPr="00000000">
        <w:rPr>
          <w:color w:val="434343"/>
          <w:rtl w:val="0"/>
        </w:rPr>
        <w:t xml:space="preserve"> (DBMS) —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w:t>
      </w: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SQL</w:t>
      </w:r>
      <w:r w:rsidDel="00000000" w:rsidR="00000000" w:rsidRPr="00000000">
        <w:rPr>
          <w:color w:val="434343"/>
          <w:rtl w:val="0"/>
        </w:rPr>
        <w:t xml:space="preserve"> (Structured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205">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NoSQL</w:t>
      </w:r>
      <w:r w:rsidDel="00000000" w:rsidR="00000000" w:rsidRPr="00000000">
        <w:rPr>
          <w:color w:val="434343"/>
          <w:rtl w:val="0"/>
        </w:rPr>
        <w:t xml:space="preserve">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w:t>
      </w:r>
    </w:p>
    <w:p w:rsidR="00000000" w:rsidDel="00000000" w:rsidP="00000000" w:rsidRDefault="00000000" w:rsidRPr="00000000" w14:paraId="00000206">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MongoDB</w:t>
      </w:r>
      <w:r w:rsidDel="00000000" w:rsidR="00000000" w:rsidRPr="00000000">
        <w:rPr>
          <w:color w:val="434343"/>
          <w:rtl w:val="0"/>
        </w:rPr>
        <w:t xml:space="preserve"> — документоориентированная СУБД с открытым исходным кодом, не требует схемы таблиц и относится к NoSQL. MongoDB хранит данные в виде документов в формате JSON. </w:t>
      </w:r>
    </w:p>
    <w:p w:rsidR="00000000" w:rsidDel="00000000" w:rsidP="00000000" w:rsidRDefault="00000000" w:rsidRPr="00000000" w14:paraId="00000207">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highlight w:val="white"/>
        </w:rPr>
      </w:pPr>
      <w:r w:rsidDel="00000000" w:rsidR="00000000" w:rsidRPr="00000000">
        <w:rPr>
          <w:b w:val="1"/>
          <w:color w:val="434343"/>
          <w:highlight w:val="white"/>
          <w:rtl w:val="0"/>
        </w:rPr>
        <w:t xml:space="preserve">SQLite</w:t>
      </w:r>
      <w:r w:rsidDel="00000000" w:rsidR="00000000" w:rsidRPr="00000000">
        <w:rPr>
          <w:color w:val="434343"/>
          <w:highlight w:val="white"/>
          <w:rtl w:val="0"/>
        </w:rPr>
        <w:t xml:space="preserve"> — это встраиваемая кроссплатформенная БД, которая поддерживает достаточно полный набор команд SQL и доступна в исходных кодах (на языке C).</w:t>
      </w:r>
    </w:p>
    <w:p w:rsidR="00000000" w:rsidDel="00000000" w:rsidP="00000000" w:rsidRDefault="00000000" w:rsidRPr="00000000" w14:paraId="00000208">
      <w:pPr>
        <w:pBdr>
          <w:top w:color="auto" w:space="0" w:sz="0" w:val="none"/>
          <w:left w:color="auto" w:space="0" w:sz="0" w:val="none"/>
          <w:bottom w:color="auto" w:space="15" w:sz="0" w:val="none"/>
          <w:right w:color="auto" w:space="0" w:sz="0" w:val="none"/>
        </w:pBdr>
        <w:shd w:fill="ffffff" w:val="clear"/>
        <w:spacing w:after="0" w:before="200" w:line="276" w:lineRule="auto"/>
        <w:jc w:val="both"/>
        <w:rPr>
          <w:color w:val="434343"/>
          <w:highlight w:val="white"/>
        </w:rPr>
      </w:pPr>
      <w:r w:rsidDel="00000000" w:rsidR="00000000" w:rsidRPr="00000000">
        <w:rPr>
          <w:rtl w:val="0"/>
        </w:rPr>
      </w:r>
    </w:p>
    <w:p w:rsidR="00000000" w:rsidDel="00000000" w:rsidP="00000000" w:rsidRDefault="00000000" w:rsidRPr="00000000" w14:paraId="00000209">
      <w:pPr>
        <w:pStyle w:val="Heading1"/>
        <w:spacing w:before="0" w:line="276" w:lineRule="auto"/>
        <w:rPr>
          <w:color w:val="434343"/>
          <w:sz w:val="36"/>
          <w:szCs w:val="36"/>
        </w:rPr>
      </w:pPr>
      <w:bookmarkStart w:colFirst="0" w:colLast="0" w:name="_wxg4dicb6h6g" w:id="52"/>
      <w:bookmarkEnd w:id="52"/>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20A">
      <w:pPr>
        <w:numPr>
          <w:ilvl w:val="0"/>
          <w:numId w:val="8"/>
        </w:numPr>
        <w:spacing w:after="200" w:before="200" w:line="276" w:lineRule="auto"/>
        <w:ind w:left="720" w:hanging="360"/>
        <w:rPr/>
      </w:pPr>
      <w:hyperlink r:id="rId131">
        <w:r w:rsidDel="00000000" w:rsidR="00000000" w:rsidRPr="00000000">
          <w:rPr>
            <w:color w:val="1155cc"/>
            <w:u w:val="single"/>
            <w:rtl w:val="0"/>
          </w:rPr>
          <w:t xml:space="preserve">Руководство по MongoDB</w:t>
        </w:r>
      </w:hyperlink>
      <w:r w:rsidDel="00000000" w:rsidR="00000000" w:rsidRPr="00000000">
        <w:rPr>
          <w:color w:val="1155cc"/>
          <w:rtl w:val="0"/>
        </w:rPr>
        <w:t xml:space="preserve">.</w:t>
      </w:r>
    </w:p>
    <w:p w:rsidR="00000000" w:rsidDel="00000000" w:rsidP="00000000" w:rsidRDefault="00000000" w:rsidRPr="00000000" w14:paraId="0000020B">
      <w:pPr>
        <w:numPr>
          <w:ilvl w:val="0"/>
          <w:numId w:val="8"/>
        </w:numPr>
        <w:spacing w:after="200" w:before="200" w:line="276" w:lineRule="auto"/>
        <w:ind w:left="720" w:hanging="360"/>
        <w:rPr/>
      </w:pPr>
      <w:hyperlink r:id="rId132">
        <w:r w:rsidDel="00000000" w:rsidR="00000000" w:rsidRPr="00000000">
          <w:rPr>
            <w:color w:val="1155cc"/>
            <w:u w:val="single"/>
            <w:rtl w:val="0"/>
          </w:rPr>
          <w:t xml:space="preserve">Удобная инструкция с примерами базовых операций SQL Alchemy</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keepNext w:val="0"/>
        <w:keepLines w:val="0"/>
        <w:spacing w:after="0" w:before="0" w:line="276" w:lineRule="auto"/>
        <w:jc w:val="both"/>
        <w:rPr>
          <w:color w:val="434343"/>
          <w:sz w:val="36"/>
          <w:szCs w:val="36"/>
        </w:rPr>
      </w:pPr>
      <w:bookmarkStart w:colFirst="0" w:colLast="0" w:name="_h4t27jcwxyce" w:id="53"/>
      <w:bookmarkEnd w:id="53"/>
      <w:r w:rsidDel="00000000" w:rsidR="00000000" w:rsidRPr="00000000">
        <w:rPr>
          <w:color w:val="434343"/>
          <w:sz w:val="36"/>
          <w:szCs w:val="36"/>
          <w:rtl w:val="0"/>
        </w:rPr>
        <w:t xml:space="preserve">Домашнее задание</w:t>
      </w:r>
    </w:p>
    <w:p w:rsidR="00000000" w:rsidDel="00000000" w:rsidP="00000000" w:rsidRDefault="00000000" w:rsidRPr="00000000" w14:paraId="0000020E">
      <w:pPr>
        <w:numPr>
          <w:ilvl w:val="0"/>
          <w:numId w:val="9"/>
        </w:numPr>
        <w:spacing w:after="200" w:before="200" w:line="276" w:lineRule="auto"/>
        <w:ind w:left="720" w:hanging="360"/>
        <w:jc w:val="both"/>
        <w:rPr/>
      </w:pPr>
      <w:r w:rsidDel="00000000" w:rsidR="00000000" w:rsidRPr="00000000">
        <w:rPr>
          <w:color w:val="434343"/>
          <w:rtl w:val="0"/>
        </w:rPr>
        <w:t xml:space="preserve">Развернуть у себя на компьютере/виртуальной машине/хостинге MongoDB и реализовать функцию, записывающую собранные вакансии в созданную БД.</w:t>
      </w:r>
    </w:p>
    <w:p w:rsidR="00000000" w:rsidDel="00000000" w:rsidP="00000000" w:rsidRDefault="00000000" w:rsidRPr="00000000" w14:paraId="0000020F">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производит поиск и выводит на экран вакансии с заработной платой больше введённой суммы.</w:t>
      </w:r>
    </w:p>
    <w:p w:rsidR="00000000" w:rsidDel="00000000" w:rsidP="00000000" w:rsidRDefault="00000000" w:rsidRPr="00000000" w14:paraId="00000210">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будет добавлять в вашу базу данных только новые вакансии с сайта.</w:t>
      </w:r>
    </w:p>
    <w:p w:rsidR="00000000" w:rsidDel="00000000" w:rsidP="00000000" w:rsidRDefault="00000000" w:rsidRPr="00000000" w14:paraId="00000211">
      <w:pPr>
        <w:spacing w:before="200" w:line="276" w:lineRule="auto"/>
        <w:jc w:val="both"/>
        <w:rPr/>
      </w:pPr>
      <w:r w:rsidDel="00000000" w:rsidR="00000000" w:rsidRPr="00000000">
        <w:rPr>
          <w:rtl w:val="0"/>
        </w:rPr>
        <w:t xml:space="preserve"> </w:t>
      </w:r>
    </w:p>
    <w:p w:rsidR="00000000" w:rsidDel="00000000" w:rsidP="00000000" w:rsidRDefault="00000000" w:rsidRPr="00000000" w14:paraId="00000212">
      <w:pPr>
        <w:pStyle w:val="Heading1"/>
        <w:keepNext w:val="0"/>
        <w:keepLines w:val="0"/>
        <w:spacing w:before="0" w:line="276" w:lineRule="auto"/>
        <w:jc w:val="both"/>
        <w:rPr>
          <w:color w:val="434343"/>
          <w:sz w:val="36"/>
          <w:szCs w:val="36"/>
        </w:rPr>
      </w:pPr>
      <w:bookmarkStart w:colFirst="0" w:colLast="0" w:name="_8uzxfvtuwdoz" w:id="54"/>
      <w:bookmarkEnd w:id="54"/>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213">
      <w:pPr>
        <w:numPr>
          <w:ilvl w:val="0"/>
          <w:numId w:val="16"/>
        </w:numPr>
        <w:spacing w:before="200" w:line="276" w:lineRule="auto"/>
        <w:ind w:left="720" w:hanging="360"/>
        <w:jc w:val="both"/>
        <w:rPr>
          <w:color w:val="434343"/>
        </w:rPr>
      </w:pPr>
      <w:hyperlink r:id="rId133">
        <w:r w:rsidDel="00000000" w:rsidR="00000000" w:rsidRPr="00000000">
          <w:rPr>
            <w:color w:val="1155cc"/>
            <w:u w:val="single"/>
            <w:rtl w:val="0"/>
          </w:rPr>
          <w:t xml:space="preserve">Информация по MongoDB</w:t>
        </w:r>
      </w:hyperlink>
      <w:r w:rsidDel="00000000" w:rsidR="00000000" w:rsidRPr="00000000">
        <w:rPr>
          <w:color w:val="434343"/>
          <w:rtl w:val="0"/>
        </w:rPr>
        <w:t xml:space="preserve">. </w:t>
      </w:r>
    </w:p>
    <w:p w:rsidR="00000000" w:rsidDel="00000000" w:rsidP="00000000" w:rsidRDefault="00000000" w:rsidRPr="00000000" w14:paraId="00000214">
      <w:pPr>
        <w:numPr>
          <w:ilvl w:val="0"/>
          <w:numId w:val="16"/>
        </w:numPr>
        <w:spacing w:before="200" w:line="276" w:lineRule="auto"/>
        <w:ind w:left="720" w:hanging="360"/>
        <w:jc w:val="both"/>
        <w:rPr>
          <w:color w:val="434343"/>
        </w:rPr>
      </w:pPr>
      <w:hyperlink r:id="rId134">
        <w:r w:rsidDel="00000000" w:rsidR="00000000" w:rsidRPr="00000000">
          <w:rPr>
            <w:color w:val="1155cc"/>
            <w:u w:val="single"/>
            <w:rtl w:val="0"/>
          </w:rPr>
          <w:t xml:space="preserve">Сравнение MySQL и MongoDB</w:t>
        </w:r>
      </w:hyperlink>
      <w:r w:rsidDel="00000000" w:rsidR="00000000" w:rsidRPr="00000000">
        <w:rPr>
          <w:color w:val="434343"/>
          <w:rtl w:val="0"/>
        </w:rPr>
        <w:t xml:space="preserve">.</w:t>
      </w:r>
    </w:p>
    <w:p w:rsidR="00000000" w:rsidDel="00000000" w:rsidP="00000000" w:rsidRDefault="00000000" w:rsidRPr="00000000" w14:paraId="00000215">
      <w:pPr>
        <w:numPr>
          <w:ilvl w:val="0"/>
          <w:numId w:val="16"/>
        </w:numPr>
        <w:spacing w:before="200" w:line="276" w:lineRule="auto"/>
        <w:ind w:left="720" w:hanging="360"/>
        <w:jc w:val="both"/>
        <w:rPr>
          <w:color w:val="434343"/>
        </w:rPr>
      </w:pPr>
      <w:hyperlink r:id="rId135">
        <w:r w:rsidDel="00000000" w:rsidR="00000000" w:rsidRPr="00000000">
          <w:rPr>
            <w:color w:val="1155cc"/>
            <w:u w:val="single"/>
            <w:rtl w:val="0"/>
          </w:rPr>
          <w:t xml:space="preserve">Документация по PyMongo</w:t>
        </w:r>
      </w:hyperlink>
      <w:r w:rsidDel="00000000" w:rsidR="00000000" w:rsidRPr="00000000">
        <w:rPr>
          <w:color w:val="434343"/>
          <w:rtl w:val="0"/>
        </w:rPr>
        <w:t xml:space="preserve">. </w:t>
      </w:r>
    </w:p>
    <w:p w:rsidR="00000000" w:rsidDel="00000000" w:rsidP="00000000" w:rsidRDefault="00000000" w:rsidRPr="00000000" w14:paraId="00000216">
      <w:pPr>
        <w:numPr>
          <w:ilvl w:val="0"/>
          <w:numId w:val="16"/>
        </w:numPr>
        <w:spacing w:before="200" w:line="276" w:lineRule="auto"/>
        <w:ind w:left="720" w:hanging="360"/>
        <w:jc w:val="both"/>
        <w:rPr>
          <w:color w:val="434343"/>
        </w:rPr>
      </w:pPr>
      <w:hyperlink r:id="rId136">
        <w:r w:rsidDel="00000000" w:rsidR="00000000" w:rsidRPr="00000000">
          <w:rPr>
            <w:color w:val="1155cc"/>
            <w:u w:val="single"/>
            <w:rtl w:val="0"/>
          </w:rPr>
          <w:t xml:space="preserve">Документация по MongoDB</w:t>
        </w:r>
      </w:hyperlink>
      <w:r w:rsidDel="00000000" w:rsidR="00000000" w:rsidRPr="00000000">
        <w:rPr>
          <w:color w:val="434343"/>
          <w:u w:val="single"/>
          <w:rtl w:val="0"/>
        </w:rPr>
        <w:t xml:space="preserve">.</w:t>
      </w:r>
    </w:p>
    <w:p w:rsidR="00000000" w:rsidDel="00000000" w:rsidP="00000000" w:rsidRDefault="00000000" w:rsidRPr="00000000" w14:paraId="00000217">
      <w:pPr>
        <w:numPr>
          <w:ilvl w:val="0"/>
          <w:numId w:val="16"/>
        </w:numPr>
        <w:spacing w:before="200" w:line="276" w:lineRule="auto"/>
        <w:ind w:left="720" w:hanging="360"/>
        <w:jc w:val="both"/>
        <w:rPr>
          <w:color w:val="434343"/>
        </w:rPr>
      </w:pPr>
      <w:hyperlink r:id="rId137">
        <w:r w:rsidDel="00000000" w:rsidR="00000000" w:rsidRPr="00000000">
          <w:rPr>
            <w:color w:val="1155cc"/>
            <w:u w:val="single"/>
            <w:rtl w:val="0"/>
          </w:rPr>
          <w:t xml:space="preserve">Туториал с примерами по работе с SQLite в SQLAlchemy</w:t>
        </w:r>
      </w:hyperlink>
      <w:r w:rsidDel="00000000" w:rsidR="00000000" w:rsidRPr="00000000">
        <w:rPr>
          <w:color w:val="434343"/>
          <w:rtl w:val="0"/>
        </w:rPr>
        <w:t xml:space="preserve">. </w:t>
      </w:r>
    </w:p>
    <w:p w:rsidR="00000000" w:rsidDel="00000000" w:rsidP="00000000" w:rsidRDefault="00000000" w:rsidRPr="00000000" w14:paraId="00000218">
      <w:pPr>
        <w:numPr>
          <w:ilvl w:val="0"/>
          <w:numId w:val="16"/>
        </w:numPr>
        <w:spacing w:before="200" w:line="276" w:lineRule="auto"/>
        <w:ind w:left="720" w:hanging="360"/>
        <w:jc w:val="both"/>
        <w:rPr>
          <w:color w:val="434343"/>
        </w:rPr>
      </w:pPr>
      <w:hyperlink r:id="rId138">
        <w:r w:rsidDel="00000000" w:rsidR="00000000" w:rsidRPr="00000000">
          <w:rPr>
            <w:color w:val="1155cc"/>
            <w:u w:val="single"/>
            <w:rtl w:val="0"/>
          </w:rPr>
          <w:t xml:space="preserve">Документация SQLAlchemy</w:t>
        </w:r>
      </w:hyperlink>
      <w:r w:rsidDel="00000000" w:rsidR="00000000" w:rsidRPr="00000000">
        <w:rPr>
          <w:color w:val="434343"/>
          <w:rtl w:val="0"/>
        </w:rPr>
        <w:t xml:space="preserve">.</w:t>
      </w:r>
    </w:p>
    <w:p w:rsidR="00000000" w:rsidDel="00000000" w:rsidP="00000000" w:rsidRDefault="00000000" w:rsidRPr="00000000" w14:paraId="00000219">
      <w:pPr>
        <w:spacing w:after="240" w:before="240" w:line="276" w:lineRule="auto"/>
        <w:ind w:left="1080" w:hanging="36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sectPr>
      <w:headerReference r:id="rId139" w:type="default"/>
      <w:headerReference r:id="rId140" w:type="first"/>
      <w:footerReference r:id="rId141" w:type="default"/>
      <w:footerReference r:id="rId142" w:type="first"/>
      <w:pgSz w:h="16838" w:w="11906"/>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21E">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947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9474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cS_NBmT221AyPNGznUEakLeWaUzND0TAmj4sgArzKx4/edit#heading=h.93oemuf3ilk5" TargetMode="External"/><Relationship Id="rId42" Type="http://schemas.openxmlformats.org/officeDocument/2006/relationships/hyperlink" Target="https://docs.google.com/document/d/1cS_NBmT221AyPNGznUEakLeWaUzND0TAmj4sgArzKx4/edit#heading=h.mykpeorlbtu4" TargetMode="External"/><Relationship Id="rId41" Type="http://schemas.openxmlformats.org/officeDocument/2006/relationships/hyperlink" Target="https://docs.google.com/document/d/1cS_NBmT221AyPNGznUEakLeWaUzND0TAmj4sgArzKx4/edit#heading=h.1y24j1o9ad6" TargetMode="External"/><Relationship Id="rId44" Type="http://schemas.openxmlformats.org/officeDocument/2006/relationships/hyperlink" Target="https://docs.google.com/document/d/1cS_NBmT221AyPNGznUEakLeWaUzND0TAmj4sgArzKx4/edit#heading=h.2x2b2gks3nbc" TargetMode="External"/><Relationship Id="rId43" Type="http://schemas.openxmlformats.org/officeDocument/2006/relationships/hyperlink" Target="https://docs.google.com/document/d/1cS_NBmT221AyPNGznUEakLeWaUzND0TAmj4sgArzKx4/edit#heading=h.45dhtsdwdh8z" TargetMode="External"/><Relationship Id="rId46" Type="http://schemas.openxmlformats.org/officeDocument/2006/relationships/hyperlink" Target="https://docs.google.com/document/d/1cS_NBmT221AyPNGznUEakLeWaUzND0TAmj4sgArzKx4/edit#heading=h.ophih4gs7ph9" TargetMode="External"/><Relationship Id="rId45" Type="http://schemas.openxmlformats.org/officeDocument/2006/relationships/hyperlink" Target="https://docs.google.com/document/d/1cS_NBmT221AyPNGznUEakLeWaUzND0TAmj4sgArzKx4/edit#heading=h.zej3t2ea92lo" TargetMode="External"/><Relationship Id="rId107" Type="http://schemas.openxmlformats.org/officeDocument/2006/relationships/hyperlink" Target="https://docs.mongodb.com/manual/reference/operator/aggregation/addFields/#pipe._S_addFields" TargetMode="External"/><Relationship Id="rId106" Type="http://schemas.openxmlformats.org/officeDocument/2006/relationships/hyperlink" Target="https://docs.mongodb.com/manual/reference/operator/update/#id1" TargetMode="External"/><Relationship Id="rId105" Type="http://schemas.openxmlformats.org/officeDocument/2006/relationships/hyperlink" Target="https://docs.mongodb.com/manual/reference/method/db.collection.updateOne/#update-one-update" TargetMode="External"/><Relationship Id="rId104" Type="http://schemas.openxmlformats.org/officeDocument/2006/relationships/hyperlink" Target="https://docs.mongodb.com/manual/reference/method/db.collection.find/#db.collection.find" TargetMode="External"/><Relationship Id="rId109" Type="http://schemas.openxmlformats.org/officeDocument/2006/relationships/hyperlink" Target="https://docs.mongodb.com/manual/reference/operator/aggregation/project/#pipe._S_project" TargetMode="External"/><Relationship Id="rId108" Type="http://schemas.openxmlformats.org/officeDocument/2006/relationships/hyperlink" Target="https://docs.mongodb.com/manual/reference/operator/aggregation/set/#pipe._S_set" TargetMode="External"/><Relationship Id="rId48" Type="http://schemas.openxmlformats.org/officeDocument/2006/relationships/hyperlink" Target="https://docs.google.com/document/d/1cS_NBmT221AyPNGznUEakLeWaUzND0TAmj4sgArzKx4/edit#heading=h.5u8du4v0wrki" TargetMode="External"/><Relationship Id="rId47" Type="http://schemas.openxmlformats.org/officeDocument/2006/relationships/hyperlink" Target="https://docs.google.com/document/d/1cS_NBmT221AyPNGznUEakLeWaUzND0TAmj4sgArzKx4/edit#heading=h.il8g4o1nhjft" TargetMode="External"/><Relationship Id="rId49" Type="http://schemas.openxmlformats.org/officeDocument/2006/relationships/hyperlink" Target="https://docs.google.com/document/d/1cS_NBmT221AyPNGznUEakLeWaUzND0TAmj4sgArzKx4/edit#heading=h.jwabz1sra892" TargetMode="External"/><Relationship Id="rId103" Type="http://schemas.openxmlformats.org/officeDocument/2006/relationships/hyperlink" Target="https://docs.mongodb.com/manual/reference/operator/query/#query-selectors" TargetMode="External"/><Relationship Id="rId102" Type="http://schemas.openxmlformats.org/officeDocument/2006/relationships/hyperlink" Target="https://docs.mongodb.com/manual/reference/method/db.collection.updateOne/#update-one-filter" TargetMode="External"/><Relationship Id="rId101" Type="http://schemas.openxmlformats.org/officeDocument/2006/relationships/hyperlink" Target="https://docs.mongodb.com/manual/reference/method/db.collection.updateMany/#db.collection.updateMany" TargetMode="External"/><Relationship Id="rId100" Type="http://schemas.openxmlformats.org/officeDocument/2006/relationships/hyperlink" Target="https://docs.mongodb.com/manual/core/index-unique/#index-type-unique" TargetMode="External"/><Relationship Id="rId31" Type="http://schemas.openxmlformats.org/officeDocument/2006/relationships/hyperlink" Target="https://docs.google.com/document/d/1cS_NBmT221AyPNGznUEakLeWaUzND0TAmj4sgArzKx4/edit#heading=h.pi8ys15jfzj7" TargetMode="External"/><Relationship Id="rId30" Type="http://schemas.openxmlformats.org/officeDocument/2006/relationships/hyperlink" Target="https://docs.google.com/document/d/1cS_NBmT221AyPNGznUEakLeWaUzND0TAmj4sgArzKx4/edit#heading=h.d8gg2u288dg9" TargetMode="External"/><Relationship Id="rId33" Type="http://schemas.openxmlformats.org/officeDocument/2006/relationships/hyperlink" Target="https://docs.google.com/document/d/1cS_NBmT221AyPNGznUEakLeWaUzND0TAmj4sgArzKx4/edit#heading=h.elpjr0w1f70t" TargetMode="External"/><Relationship Id="rId32" Type="http://schemas.openxmlformats.org/officeDocument/2006/relationships/hyperlink" Target="https://docs.google.com/document/d/1cS_NBmT221AyPNGznUEakLeWaUzND0TAmj4sgArzKx4/edit#heading=h.8b61kx474ezw" TargetMode="External"/><Relationship Id="rId35" Type="http://schemas.openxmlformats.org/officeDocument/2006/relationships/hyperlink" Target="https://docs.google.com/document/d/1cS_NBmT221AyPNGznUEakLeWaUzND0TAmj4sgArzKx4/edit#heading=h.1qmkczoh135w" TargetMode="External"/><Relationship Id="rId34" Type="http://schemas.openxmlformats.org/officeDocument/2006/relationships/hyperlink" Target="https://docs.google.com/document/d/1cS_NBmT221AyPNGznUEakLeWaUzND0TAmj4sgArzKx4/edit#heading=h.k2of87a6evoz" TargetMode="External"/><Relationship Id="rId37" Type="http://schemas.openxmlformats.org/officeDocument/2006/relationships/hyperlink" Target="https://docs.google.com/document/d/1cS_NBmT221AyPNGznUEakLeWaUzND0TAmj4sgArzKx4/edit#heading=h.1ubhn64p1kcc" TargetMode="External"/><Relationship Id="rId36" Type="http://schemas.openxmlformats.org/officeDocument/2006/relationships/hyperlink" Target="https://docs.google.com/document/d/1cS_NBmT221AyPNGznUEakLeWaUzND0TAmj4sgArzKx4/edit#heading=h.5d7yhuyr0osq" TargetMode="External"/><Relationship Id="rId39" Type="http://schemas.openxmlformats.org/officeDocument/2006/relationships/hyperlink" Target="https://docs.google.com/document/d/1cS_NBmT221AyPNGznUEakLeWaUzND0TAmj4sgArzKx4/edit#heading=h.mrze2xytew4z" TargetMode="External"/><Relationship Id="rId38" Type="http://schemas.openxmlformats.org/officeDocument/2006/relationships/hyperlink" Target="https://docs.google.com/document/d/1cS_NBmT221AyPNGznUEakLeWaUzND0TAmj4sgArzKx4/edit#heading=h.5qgtpwbwkkh3" TargetMode="External"/><Relationship Id="rId20" Type="http://schemas.openxmlformats.org/officeDocument/2006/relationships/hyperlink" Target="https://docs.google.com/document/d/1cS_NBmT221AyPNGznUEakLeWaUzND0TAmj4sgArzKx4/edit#heading=h.n44ch0gfidl1" TargetMode="External"/><Relationship Id="rId22" Type="http://schemas.openxmlformats.org/officeDocument/2006/relationships/hyperlink" Target="https://docs.google.com/document/d/1cS_NBmT221AyPNGznUEakLeWaUzND0TAmj4sgArzKx4/edit#heading=h.8a2ga0byacbo" TargetMode="External"/><Relationship Id="rId21" Type="http://schemas.openxmlformats.org/officeDocument/2006/relationships/hyperlink" Target="https://docs.google.com/document/d/1cS_NBmT221AyPNGznUEakLeWaUzND0TAmj4sgArzKx4/edit#heading=h.vvjx98kiih9n" TargetMode="External"/><Relationship Id="rId24" Type="http://schemas.openxmlformats.org/officeDocument/2006/relationships/hyperlink" Target="https://docs.google.com/document/d/1cS_NBmT221AyPNGznUEakLeWaUzND0TAmj4sgArzKx4/edit#heading=h.f4lygugjlent" TargetMode="External"/><Relationship Id="rId23" Type="http://schemas.openxmlformats.org/officeDocument/2006/relationships/hyperlink" Target="https://docs.google.com/document/d/1cS_NBmT221AyPNGznUEakLeWaUzND0TAmj4sgArzKx4/edit#heading=h.e8sufphmvsck" TargetMode="External"/><Relationship Id="rId129" Type="http://schemas.openxmlformats.org/officeDocument/2006/relationships/hyperlink" Target="https://docs.mongodb.com/manual/reference/operator/query/#query-selectors" TargetMode="External"/><Relationship Id="rId128" Type="http://schemas.openxmlformats.org/officeDocument/2006/relationships/hyperlink" Target="https://docs.mongodb.com/manual/core/document/#document-query-filter" TargetMode="External"/><Relationship Id="rId127" Type="http://schemas.openxmlformats.org/officeDocument/2006/relationships/hyperlink" Target="https://docs.mongodb.com/manual/reference/method/db.collection.deleteMany/#db.collection.deleteMany" TargetMode="External"/><Relationship Id="rId126" Type="http://schemas.openxmlformats.org/officeDocument/2006/relationships/hyperlink" Target="https://docs.mongodb.com/manual/reference/method/db.collection.deleteOne/#db.collection.deleteOne" TargetMode="External"/><Relationship Id="rId26" Type="http://schemas.openxmlformats.org/officeDocument/2006/relationships/hyperlink" Target="https://docs.google.com/document/d/1cS_NBmT221AyPNGznUEakLeWaUzND0TAmj4sgArzKx4/edit#heading=h.ddcjr77hzyhc" TargetMode="External"/><Relationship Id="rId121" Type="http://schemas.openxmlformats.org/officeDocument/2006/relationships/hyperlink" Target="https://docs.mongodb.com/manual/core/index-unique/#index-type-unique" TargetMode="External"/><Relationship Id="rId25" Type="http://schemas.openxmlformats.org/officeDocument/2006/relationships/hyperlink" Target="https://docs.google.com/document/d/1cS_NBmT221AyPNGznUEakLeWaUzND0TAmj4sgArzKx4/edit#heading=h.1qy3thg6sbfl" TargetMode="External"/><Relationship Id="rId120" Type="http://schemas.openxmlformats.org/officeDocument/2006/relationships/hyperlink" Target="https://docs.mongodb.com/manual/reference/method/db.collection.replaceOne/#db.collection.replaceOne" TargetMode="External"/><Relationship Id="rId28" Type="http://schemas.openxmlformats.org/officeDocument/2006/relationships/hyperlink" Target="https://docs.google.com/document/d/1cS_NBmT221AyPNGznUEakLeWaUzND0TAmj4sgArzKx4/edit#heading=h.hr8x68n0xdr0" TargetMode="External"/><Relationship Id="rId27" Type="http://schemas.openxmlformats.org/officeDocument/2006/relationships/hyperlink" Target="https://docs.google.com/document/d/1cS_NBmT221AyPNGznUEakLeWaUzND0TAmj4sgArzKx4/edit#heading=h.t67egvws3x7b" TargetMode="External"/><Relationship Id="rId125" Type="http://schemas.openxmlformats.org/officeDocument/2006/relationships/image" Target="media/image1.png"/><Relationship Id="rId29" Type="http://schemas.openxmlformats.org/officeDocument/2006/relationships/hyperlink" Target="https://docs.google.com/document/d/1cS_NBmT221AyPNGznUEakLeWaUzND0TAmj4sgArzKx4/edit#heading=h.ti7o9pdo3767" TargetMode="External"/><Relationship Id="rId124" Type="http://schemas.openxmlformats.org/officeDocument/2006/relationships/hyperlink" Target="https://docs.mongodb.com/manual/core/document/#document-query-filter" TargetMode="External"/><Relationship Id="rId123" Type="http://schemas.openxmlformats.org/officeDocument/2006/relationships/hyperlink" Target="https://docs.mongodb.com/manual/reference/method/db.collection.deleteMany/#db.collection.deleteMany" TargetMode="External"/><Relationship Id="rId122" Type="http://schemas.openxmlformats.org/officeDocument/2006/relationships/hyperlink" Target="https://docs.mongodb.com/manual/reference/method/db.collection.deleteOne/#db.collection.deleteOne" TargetMode="External"/><Relationship Id="rId95" Type="http://schemas.openxmlformats.org/officeDocument/2006/relationships/hyperlink" Target="https://docs.mongodb.com/manual/reference/operator/aggregation/project/#pipe._S_project" TargetMode="External"/><Relationship Id="rId94" Type="http://schemas.openxmlformats.org/officeDocument/2006/relationships/hyperlink" Target="https://docs.mongodb.com/manual/reference/operator/aggregation/set/#pipe._S_set" TargetMode="External"/><Relationship Id="rId97" Type="http://schemas.openxmlformats.org/officeDocument/2006/relationships/hyperlink" Target="https://docs.mongodb.com/manual/reference/operator/aggregation/replaceRoot/#pipe._S_replaceRoot" TargetMode="External"/><Relationship Id="rId96" Type="http://schemas.openxmlformats.org/officeDocument/2006/relationships/hyperlink" Target="https://docs.mongodb.com/manual/reference/operator/aggregation/unset/#pipe._S_unset" TargetMode="External"/><Relationship Id="rId11" Type="http://schemas.openxmlformats.org/officeDocument/2006/relationships/hyperlink" Target="https://docs.google.com/document/d/1cS_NBmT221AyPNGznUEakLeWaUzND0TAmj4sgArzKx4/edit#heading=h.suvroqmewcwy" TargetMode="External"/><Relationship Id="rId99" Type="http://schemas.openxmlformats.org/officeDocument/2006/relationships/hyperlink" Target="https://docs.mongodb.com/manual/reference/method/db.collection.updateOne/#db.collection.updateOne" TargetMode="External"/><Relationship Id="rId10" Type="http://schemas.openxmlformats.org/officeDocument/2006/relationships/hyperlink" Target="https://docs.google.com/document/d/1cS_NBmT221AyPNGznUEakLeWaUzND0TAmj4sgArzKx4/edit#heading=h.bpkthbhmbums" TargetMode="External"/><Relationship Id="rId98" Type="http://schemas.openxmlformats.org/officeDocument/2006/relationships/hyperlink" Target="https://docs.mongodb.com/manual/reference/operator/aggregation/replaceWith/#pipe._S_replaceWith" TargetMode="External"/><Relationship Id="rId13" Type="http://schemas.openxmlformats.org/officeDocument/2006/relationships/hyperlink" Target="https://docs.google.com/document/d/1cS_NBmT221AyPNGznUEakLeWaUzND0TAmj4sgArzKx4/edit#heading=h.ginkhjkmn6k" TargetMode="External"/><Relationship Id="rId12" Type="http://schemas.openxmlformats.org/officeDocument/2006/relationships/hyperlink" Target="https://docs.google.com/document/d/1cS_NBmT221AyPNGznUEakLeWaUzND0TAmj4sgArzKx4/edit#heading=h.3dy6vkm" TargetMode="External"/><Relationship Id="rId91" Type="http://schemas.openxmlformats.org/officeDocument/2006/relationships/hyperlink" Target="https://docs.mongodb.com/manual/reference/method/db.collection.updateOne/#update-one-update" TargetMode="External"/><Relationship Id="rId90" Type="http://schemas.openxmlformats.org/officeDocument/2006/relationships/hyperlink" Target="https://docs.mongodb.com/manual/reference/method/db.collection.find/#db.collection.find" TargetMode="External"/><Relationship Id="rId93" Type="http://schemas.openxmlformats.org/officeDocument/2006/relationships/hyperlink" Target="https://docs.mongodb.com/manual/reference/operator/aggregation/addFields/#pipe._S_addFields" TargetMode="External"/><Relationship Id="rId92" Type="http://schemas.openxmlformats.org/officeDocument/2006/relationships/hyperlink" Target="https://docs.mongodb.com/manual/reference/operator/update/#id1" TargetMode="External"/><Relationship Id="rId118" Type="http://schemas.openxmlformats.org/officeDocument/2006/relationships/hyperlink" Target="https://docs.mongodb.com/manual/reference/method/db.collection.find/#db.collection.find" TargetMode="External"/><Relationship Id="rId117" Type="http://schemas.openxmlformats.org/officeDocument/2006/relationships/hyperlink" Target="https://docs.mongodb.com/manual/reference/operator/query/#query-selectors" TargetMode="External"/><Relationship Id="rId116" Type="http://schemas.openxmlformats.org/officeDocument/2006/relationships/hyperlink" Target="https://docs.mongodb.com/manual/reference/method/db.collection.replaceOne/#replace-one-filter" TargetMode="External"/><Relationship Id="rId115" Type="http://schemas.openxmlformats.org/officeDocument/2006/relationships/hyperlink" Target="https://docs.mongodb.com/manual/reference/method/db.collection.replaceOne/#db.collection.replaceOne" TargetMode="External"/><Relationship Id="rId119" Type="http://schemas.openxmlformats.org/officeDocument/2006/relationships/hyperlink" Target="https://docs.mongodb.com/manual/reference/operator/update/" TargetMode="External"/><Relationship Id="rId15" Type="http://schemas.openxmlformats.org/officeDocument/2006/relationships/hyperlink" Target="https://docs.google.com/document/d/1cS_NBmT221AyPNGznUEakLeWaUzND0TAmj4sgArzKx4/edit#heading=h.3iserb6zqs4j" TargetMode="External"/><Relationship Id="rId110" Type="http://schemas.openxmlformats.org/officeDocument/2006/relationships/hyperlink" Target="https://docs.mongodb.com/manual/reference/operator/aggregation/unset/#pipe._S_unset" TargetMode="External"/><Relationship Id="rId14" Type="http://schemas.openxmlformats.org/officeDocument/2006/relationships/hyperlink" Target="https://docs.google.com/document/d/1cS_NBmT221AyPNGznUEakLeWaUzND0TAmj4sgArzKx4/edit#heading=h.rkjly6edi3po" TargetMode="External"/><Relationship Id="rId17" Type="http://schemas.openxmlformats.org/officeDocument/2006/relationships/hyperlink" Target="https://docs.google.com/document/d/1cS_NBmT221AyPNGznUEakLeWaUzND0TAmj4sgArzKx4/edit#heading=h.2geq9dsinxxr" TargetMode="External"/><Relationship Id="rId16" Type="http://schemas.openxmlformats.org/officeDocument/2006/relationships/hyperlink" Target="https://docs.google.com/document/d/1cS_NBmT221AyPNGznUEakLeWaUzND0TAmj4sgArzKx4/edit#heading=h.c1520eghenb1" TargetMode="External"/><Relationship Id="rId19" Type="http://schemas.openxmlformats.org/officeDocument/2006/relationships/hyperlink" Target="https://docs.google.com/document/d/1cS_NBmT221AyPNGznUEakLeWaUzND0TAmj4sgArzKx4/edit#heading=h.12lcwi3jqbla" TargetMode="External"/><Relationship Id="rId114" Type="http://schemas.openxmlformats.org/officeDocument/2006/relationships/hyperlink" Target="https://docs.mongodb.com/manual/core/index-unique/#index-type-unique" TargetMode="External"/><Relationship Id="rId18" Type="http://schemas.openxmlformats.org/officeDocument/2006/relationships/hyperlink" Target="https://docs.google.com/document/d/1cS_NBmT221AyPNGznUEakLeWaUzND0TAmj4sgArzKx4/edit#heading=h.sou07etnwl95" TargetMode="External"/><Relationship Id="rId113" Type="http://schemas.openxmlformats.org/officeDocument/2006/relationships/hyperlink" Target="https://docs.mongodb.com/manual/reference/method/db.collection.updateMany/#db.collection.updateMany" TargetMode="External"/><Relationship Id="rId112" Type="http://schemas.openxmlformats.org/officeDocument/2006/relationships/hyperlink" Target="https://docs.mongodb.com/manual/reference/operator/aggregation/replaceWith/#pipe._S_replaceWith" TargetMode="External"/><Relationship Id="rId111" Type="http://schemas.openxmlformats.org/officeDocument/2006/relationships/hyperlink" Target="https://docs.mongodb.com/manual/reference/operator/aggregation/replaceRoot/#pipe._S_replaceRoot" TargetMode="External"/><Relationship Id="rId84" Type="http://schemas.openxmlformats.org/officeDocument/2006/relationships/hyperlink" Target="https://docs.mongodb.com/manual/reference/method/db.collection.updateMany/#db.collection.updateMany" TargetMode="External"/><Relationship Id="rId83" Type="http://schemas.openxmlformats.org/officeDocument/2006/relationships/hyperlink" Target="https://docs.mongodb.com/manual/reference/method/db.collection.updateOne/#db.collection.updateOne" TargetMode="External"/><Relationship Id="rId86" Type="http://schemas.openxmlformats.org/officeDocument/2006/relationships/image" Target="media/image4.png"/><Relationship Id="rId85" Type="http://schemas.openxmlformats.org/officeDocument/2006/relationships/hyperlink" Target="https://docs.mongodb.com/manual/reference/method/db.collection.replaceOne/#db.collection.replaceOne" TargetMode="External"/><Relationship Id="rId88" Type="http://schemas.openxmlformats.org/officeDocument/2006/relationships/hyperlink" Target="https://docs.mongodb.com/manual/reference/method/db.collection.updateOne/#update-one-filter" TargetMode="External"/><Relationship Id="rId87" Type="http://schemas.openxmlformats.org/officeDocument/2006/relationships/hyperlink" Target="https://docs.mongodb.com/manual/reference/method/db.collection.updateOne/#db.collection.updateOne" TargetMode="External"/><Relationship Id="rId89" Type="http://schemas.openxmlformats.org/officeDocument/2006/relationships/hyperlink" Target="https://docs.mongodb.com/manual/reference/operator/query/#query-selectors" TargetMode="External"/><Relationship Id="rId80" Type="http://schemas.openxmlformats.org/officeDocument/2006/relationships/hyperlink" Target="https://docs.mongodb.com/manual/reference/operator/projection/elemMatch/#proj._S_elemMatch" TargetMode="External"/><Relationship Id="rId82" Type="http://schemas.openxmlformats.org/officeDocument/2006/relationships/hyperlink" Target="https://docs.mongodb.com/manual/reference/operator/projection/meta/#proj._S_meta" TargetMode="External"/><Relationship Id="rId81" Type="http://schemas.openxmlformats.org/officeDocument/2006/relationships/hyperlink" Target="https://docs.mongodb.com/manual/reference/operator/projection/slice/#proj._S_sl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S_NBmT221AyPNGznUEakLeWaUzND0TAmj4sgArzKx4/edit#heading=h.30j0zll" TargetMode="External"/><Relationship Id="rId142" Type="http://schemas.openxmlformats.org/officeDocument/2006/relationships/footer" Target="footer1.xml"/><Relationship Id="rId141" Type="http://schemas.openxmlformats.org/officeDocument/2006/relationships/footer" Target="footer2.xml"/><Relationship Id="rId140"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6.png"/><Relationship Id="rId73" Type="http://schemas.openxmlformats.org/officeDocument/2006/relationships/hyperlink" Target="https://docs.mongodb.com/manual/reference/operator/query/jsonSchema/#op._S_jsonSchema" TargetMode="External"/><Relationship Id="rId72" Type="http://schemas.openxmlformats.org/officeDocument/2006/relationships/hyperlink" Target="https://docs.mongodb.com/manual/reference/operator/query/expr/#op._S_expr" TargetMode="External"/><Relationship Id="rId75" Type="http://schemas.openxmlformats.org/officeDocument/2006/relationships/hyperlink" Target="https://docs.mongodb.com/manual/reference/operator/query/regex/#op._S_regex" TargetMode="External"/><Relationship Id="rId74" Type="http://schemas.openxmlformats.org/officeDocument/2006/relationships/hyperlink" Target="https://docs.mongodb.com/manual/reference/operator/query/mod/#op._S_mod" TargetMode="External"/><Relationship Id="rId77" Type="http://schemas.openxmlformats.org/officeDocument/2006/relationships/hyperlink" Target="https://docs.mongodb.com/manual/reference/operator/query/where/#op._S_where" TargetMode="External"/><Relationship Id="rId76" Type="http://schemas.openxmlformats.org/officeDocument/2006/relationships/hyperlink" Target="https://docs.mongodb.com/manual/reference/operator/query/text/#op._S_text" TargetMode="External"/><Relationship Id="rId79" Type="http://schemas.openxmlformats.org/officeDocument/2006/relationships/hyperlink" Target="https://docs.mongodb.com/manual/reference/operator/projection/positional/#proj._S_" TargetMode="External"/><Relationship Id="rId78" Type="http://schemas.openxmlformats.org/officeDocument/2006/relationships/hyperlink" Target="https://docs.mongodb.com/manual/reference/operator/query/lt/#op._S_lt" TargetMode="External"/><Relationship Id="rId71" Type="http://schemas.openxmlformats.org/officeDocument/2006/relationships/hyperlink" Target="https://docs.mongodb.com/manual/reference/operator/query/type/#op._S_type" TargetMode="External"/><Relationship Id="rId70" Type="http://schemas.openxmlformats.org/officeDocument/2006/relationships/hyperlink" Target="https://docs.mongodb.com/manual/reference/operator/query/exists/#op._S_exists" TargetMode="External"/><Relationship Id="rId139" Type="http://schemas.openxmlformats.org/officeDocument/2006/relationships/header" Target="header2.xml"/><Relationship Id="rId138" Type="http://schemas.openxmlformats.org/officeDocument/2006/relationships/hyperlink" Target="https://www.sqlalchemy.org/" TargetMode="External"/><Relationship Id="rId137" Type="http://schemas.openxmlformats.org/officeDocument/2006/relationships/hyperlink" Target="https://towardsdatascience.com/sqlalchemy-python-tutorial-79a577141a91" TargetMode="External"/><Relationship Id="rId132" Type="http://schemas.openxmlformats.org/officeDocument/2006/relationships/hyperlink" Target="https://lectureswww.readthedocs.io/6.www.sync/2.codding/9.databases/2.sqlalchemy/#id2" TargetMode="External"/><Relationship Id="rId131" Type="http://schemas.openxmlformats.org/officeDocument/2006/relationships/hyperlink" Target="https://proselyte.net/tutorials/mongodb/introduction/" TargetMode="External"/><Relationship Id="rId130" Type="http://schemas.openxmlformats.org/officeDocument/2006/relationships/hyperlink" Target="https://docs.mongodb.com/manual/reference/method/db.collection.deleteMany/#db.collection.deleteMany" TargetMode="External"/><Relationship Id="rId136" Type="http://schemas.openxmlformats.org/officeDocument/2006/relationships/hyperlink" Target="https://docs.mongodb.com/" TargetMode="External"/><Relationship Id="rId135" Type="http://schemas.openxmlformats.org/officeDocument/2006/relationships/hyperlink" Target="https://pymongo.readthedocs.io/en/stable/" TargetMode="External"/><Relationship Id="rId134" Type="http://schemas.openxmlformats.org/officeDocument/2006/relationships/hyperlink" Target="https://habr.com/ru/post/322532/" TargetMode="External"/><Relationship Id="rId133" Type="http://schemas.openxmlformats.org/officeDocument/2006/relationships/hyperlink" Target="https://ru.wikipedia.org/wiki/MongoDB" TargetMode="External"/><Relationship Id="rId62" Type="http://schemas.openxmlformats.org/officeDocument/2006/relationships/hyperlink" Target="https://docs.mongodb.com/manual/reference/operator/query/lt/#op._S_lt" TargetMode="External"/><Relationship Id="rId61" Type="http://schemas.openxmlformats.org/officeDocument/2006/relationships/hyperlink" Target="https://docs.mongodb.com/manual/reference/operator/query/in/#op._S_in" TargetMode="External"/><Relationship Id="rId64" Type="http://schemas.openxmlformats.org/officeDocument/2006/relationships/hyperlink" Target="https://docs.mongodb.com/manual/reference/operator/query/ne/#op._S_ne" TargetMode="External"/><Relationship Id="rId63" Type="http://schemas.openxmlformats.org/officeDocument/2006/relationships/hyperlink" Target="https://docs.mongodb.com/manual/reference/operator/query/lte/#op._S_lte" TargetMode="External"/><Relationship Id="rId66" Type="http://schemas.openxmlformats.org/officeDocument/2006/relationships/hyperlink" Target="https://docs.mongodb.com/manual/reference/operator/query/and/#op._S_and" TargetMode="External"/><Relationship Id="rId65" Type="http://schemas.openxmlformats.org/officeDocument/2006/relationships/hyperlink" Target="https://docs.mongodb.com/manual/reference/operator/query/nin/#op._S_nin" TargetMode="External"/><Relationship Id="rId68" Type="http://schemas.openxmlformats.org/officeDocument/2006/relationships/hyperlink" Target="https://docs.mongodb.com/manual/reference/operator/query/nor/#op._S_nor" TargetMode="External"/><Relationship Id="rId67" Type="http://schemas.openxmlformats.org/officeDocument/2006/relationships/hyperlink" Target="https://docs.mongodb.com/manual/reference/operator/query/not/#op._S_not" TargetMode="External"/><Relationship Id="rId60" Type="http://schemas.openxmlformats.org/officeDocument/2006/relationships/hyperlink" Target="https://docs.mongodb.com/manual/reference/operator/query/gte/#op._S_gte" TargetMode="External"/><Relationship Id="rId69" Type="http://schemas.openxmlformats.org/officeDocument/2006/relationships/hyperlink" Target="https://docs.mongodb.com/manual/reference/operator/query/or/#op._S_or" TargetMode="External"/><Relationship Id="rId51" Type="http://schemas.openxmlformats.org/officeDocument/2006/relationships/image" Target="media/image8.png"/><Relationship Id="rId50" Type="http://schemas.openxmlformats.org/officeDocument/2006/relationships/hyperlink" Target="https://docs.google.com/document/d/1cS_NBmT221AyPNGznUEakLeWaUzND0TAmj4sgArzKx4/edit#heading=h.7s8e0ljv51n5" TargetMode="External"/><Relationship Id="rId53" Type="http://schemas.openxmlformats.org/officeDocument/2006/relationships/hyperlink" Target="https://docs.mongodb.com/manual/reference/method/db.collection.insertOne/#db.collection.insertOne" TargetMode="External"/><Relationship Id="rId52" Type="http://schemas.openxmlformats.org/officeDocument/2006/relationships/hyperlink" Target="https://www.mongodb.com/download-center/community" TargetMode="External"/><Relationship Id="rId55" Type="http://schemas.openxmlformats.org/officeDocument/2006/relationships/image" Target="media/image5.png"/><Relationship Id="rId54" Type="http://schemas.openxmlformats.org/officeDocument/2006/relationships/hyperlink" Target="https://docs.mongodb.com/manual/reference/method/db.collection.insertMany/#db.collection.insertMany" TargetMode="External"/><Relationship Id="rId57" Type="http://schemas.openxmlformats.org/officeDocument/2006/relationships/image" Target="media/image3.png"/><Relationship Id="rId56" Type="http://schemas.openxmlformats.org/officeDocument/2006/relationships/hyperlink" Target="https://docs.mongodb.com/manual/reference/method/db.collection.find/#db.collection.find" TargetMode="External"/><Relationship Id="rId59" Type="http://schemas.openxmlformats.org/officeDocument/2006/relationships/hyperlink" Target="https://docs.mongodb.com/manual/reference/operator/query/gt/#op._S_gt" TargetMode="External"/><Relationship Id="rId58" Type="http://schemas.openxmlformats.org/officeDocument/2006/relationships/hyperlink" Target="https://docs.mongodb.com/manual/reference/operator/query/eq/#op._S_e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7.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