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7F3B"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15CD6A3" wp14:editId="01A30043">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734A0A90" w14:textId="77777777" w:rsidTr="00185F4A">
        <w:trPr>
          <w:trHeight w:val="1083"/>
        </w:trPr>
        <w:tc>
          <w:tcPr>
            <w:tcW w:w="10790" w:type="dxa"/>
            <w:gridSpan w:val="9"/>
          </w:tcPr>
          <w:p w14:paraId="3B70D938" w14:textId="77777777" w:rsidR="00DF198B" w:rsidRDefault="00DF198B"/>
        </w:tc>
      </w:tr>
      <w:tr w:rsidR="00DF198B" w14:paraId="66EE6B65" w14:textId="77777777" w:rsidTr="00185F4A">
        <w:trPr>
          <w:trHeight w:val="1068"/>
        </w:trPr>
        <w:tc>
          <w:tcPr>
            <w:tcW w:w="1198" w:type="dxa"/>
            <w:gridSpan w:val="2"/>
            <w:tcBorders>
              <w:right w:val="single" w:sz="18" w:space="0" w:color="476166" w:themeColor="accent1"/>
            </w:tcBorders>
          </w:tcPr>
          <w:p w14:paraId="7A84329E"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C96BE6D" w14:textId="3DB4D8A5" w:rsidR="00DF198B" w:rsidRPr="00DF198B" w:rsidRDefault="005951B5" w:rsidP="00874FE7">
            <w:pPr>
              <w:pStyle w:val="Heading1"/>
            </w:pPr>
            <w:bookmarkStart w:id="0" w:name="_Toc135748153"/>
            <w:r>
              <w:t xml:space="preserve">OAUTH </w:t>
            </w:r>
            <w:r w:rsidR="003728F2">
              <w:t>S</w:t>
            </w:r>
            <w:r>
              <w:t>erver</w:t>
            </w:r>
            <w:bookmarkEnd w:id="0"/>
          </w:p>
        </w:tc>
        <w:tc>
          <w:tcPr>
            <w:tcW w:w="1199" w:type="dxa"/>
            <w:gridSpan w:val="2"/>
            <w:tcBorders>
              <w:left w:val="single" w:sz="18" w:space="0" w:color="476166" w:themeColor="accent1"/>
            </w:tcBorders>
          </w:tcPr>
          <w:p w14:paraId="7E142C24" w14:textId="77777777" w:rsidR="00DF198B" w:rsidRDefault="00DF198B"/>
        </w:tc>
      </w:tr>
      <w:tr w:rsidR="00DF198B" w14:paraId="247FE5B3" w14:textId="77777777" w:rsidTr="00185F4A">
        <w:trPr>
          <w:trHeight w:val="1837"/>
        </w:trPr>
        <w:tc>
          <w:tcPr>
            <w:tcW w:w="1170" w:type="dxa"/>
          </w:tcPr>
          <w:p w14:paraId="639AE784" w14:textId="77777777" w:rsidR="00DF198B" w:rsidRDefault="00DF198B"/>
        </w:tc>
        <w:tc>
          <w:tcPr>
            <w:tcW w:w="8460" w:type="dxa"/>
            <w:gridSpan w:val="7"/>
          </w:tcPr>
          <w:p w14:paraId="48B0AD63" w14:textId="77777777" w:rsidR="00DF198B" w:rsidRDefault="00DF198B"/>
        </w:tc>
        <w:tc>
          <w:tcPr>
            <w:tcW w:w="1160" w:type="dxa"/>
          </w:tcPr>
          <w:p w14:paraId="3CF88129" w14:textId="77777777" w:rsidR="00DF198B" w:rsidRDefault="00DF198B"/>
        </w:tc>
      </w:tr>
      <w:tr w:rsidR="00DF198B" w14:paraId="452F3B42" w14:textId="77777777" w:rsidTr="00185F4A">
        <w:trPr>
          <w:trHeight w:val="929"/>
        </w:trPr>
        <w:tc>
          <w:tcPr>
            <w:tcW w:w="2397" w:type="dxa"/>
            <w:gridSpan w:val="4"/>
          </w:tcPr>
          <w:p w14:paraId="599BDBC4" w14:textId="77777777" w:rsidR="00DF198B" w:rsidRDefault="00DF198B"/>
        </w:tc>
        <w:tc>
          <w:tcPr>
            <w:tcW w:w="5995" w:type="dxa"/>
            <w:shd w:val="clear" w:color="auto" w:fill="FFFFFF" w:themeFill="background1"/>
          </w:tcPr>
          <w:p w14:paraId="4B4AE2F1" w14:textId="77777777" w:rsidR="00DF198B" w:rsidRPr="00DF198B" w:rsidRDefault="00DF198B" w:rsidP="00DF198B">
            <w:pPr>
              <w:jc w:val="center"/>
              <w:rPr>
                <w:rFonts w:ascii="Georgia" w:hAnsi="Georgia"/>
                <w:sz w:val="48"/>
                <w:szCs w:val="48"/>
              </w:rPr>
            </w:pPr>
          </w:p>
        </w:tc>
        <w:tc>
          <w:tcPr>
            <w:tcW w:w="2398" w:type="dxa"/>
            <w:gridSpan w:val="4"/>
          </w:tcPr>
          <w:p w14:paraId="12F1113E" w14:textId="77777777" w:rsidR="00DF198B" w:rsidRDefault="00DF198B"/>
        </w:tc>
      </w:tr>
      <w:tr w:rsidR="00DF198B" w14:paraId="1479F8C6" w14:textId="77777777" w:rsidTr="00185F4A">
        <w:trPr>
          <w:trHeight w:val="1460"/>
        </w:trPr>
        <w:tc>
          <w:tcPr>
            <w:tcW w:w="2397" w:type="dxa"/>
            <w:gridSpan w:val="4"/>
          </w:tcPr>
          <w:p w14:paraId="4001349C" w14:textId="77777777" w:rsidR="00DF198B" w:rsidRDefault="00DF198B"/>
        </w:tc>
        <w:tc>
          <w:tcPr>
            <w:tcW w:w="5995" w:type="dxa"/>
            <w:shd w:val="clear" w:color="auto" w:fill="FFFFFF" w:themeFill="background1"/>
          </w:tcPr>
          <w:p w14:paraId="094C1227" w14:textId="57E65014" w:rsidR="00DF198B" w:rsidRPr="00DF198B" w:rsidRDefault="005951B5" w:rsidP="00874FE7">
            <w:pPr>
              <w:pStyle w:val="Heading2"/>
            </w:pPr>
            <w:bookmarkStart w:id="1" w:name="_Toc135748154"/>
            <w:r>
              <w:t>Ali Abdelhamid</w:t>
            </w:r>
            <w:bookmarkEnd w:id="1"/>
          </w:p>
        </w:tc>
        <w:tc>
          <w:tcPr>
            <w:tcW w:w="2398" w:type="dxa"/>
            <w:gridSpan w:val="4"/>
          </w:tcPr>
          <w:p w14:paraId="46610E9A" w14:textId="77777777" w:rsidR="00DF198B" w:rsidRDefault="00DF198B"/>
        </w:tc>
      </w:tr>
      <w:tr w:rsidR="00DF198B" w14:paraId="00CAC8BC" w14:textId="77777777" w:rsidTr="00185F4A">
        <w:trPr>
          <w:trHeight w:val="7176"/>
        </w:trPr>
        <w:tc>
          <w:tcPr>
            <w:tcW w:w="2397" w:type="dxa"/>
            <w:gridSpan w:val="4"/>
            <w:vAlign w:val="bottom"/>
          </w:tcPr>
          <w:p w14:paraId="26497AB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6BF51CC3" w14:textId="7A40DD72" w:rsidR="00DF198B" w:rsidRPr="00DF198B" w:rsidRDefault="005951B5" w:rsidP="00874FE7">
            <w:pPr>
              <w:pStyle w:val="Heading3"/>
            </w:pPr>
            <w:bookmarkStart w:id="2" w:name="_Toc135748155"/>
            <w:r>
              <w:t>23/5/2023</w:t>
            </w:r>
            <w:bookmarkEnd w:id="2"/>
          </w:p>
          <w:bookmarkStart w:id="3" w:name="_Toc135748156"/>
          <w:p w14:paraId="355D48B8" w14:textId="77777777" w:rsidR="00874FE7" w:rsidRPr="00DF198B" w:rsidRDefault="009E738E" w:rsidP="00874FE7">
            <w:pPr>
              <w:pStyle w:val="Heading3"/>
            </w:pPr>
            <w:sdt>
              <w:sdtPr>
                <w:id w:val="-1516760087"/>
                <w:placeholder>
                  <w:docPart w:val="A9A58B8C225E4840B87D09EF456D1EF0"/>
                </w:placeholder>
                <w:temporary/>
                <w:showingPlcHdr/>
                <w15:appearance w15:val="hidden"/>
              </w:sdtPr>
              <w:sdtEndPr/>
              <w:sdtContent>
                <w:r w:rsidR="00874FE7" w:rsidRPr="00DF198B">
                  <w:t>—</w:t>
                </w:r>
              </w:sdtContent>
            </w:sdt>
            <w:bookmarkEnd w:id="3"/>
          </w:p>
          <w:p w14:paraId="56BB99A1" w14:textId="1FB74961" w:rsidR="00DF198B" w:rsidRPr="00DF198B" w:rsidRDefault="005951B5" w:rsidP="00874FE7">
            <w:pPr>
              <w:pStyle w:val="Heading3"/>
            </w:pPr>
            <w:bookmarkStart w:id="4" w:name="_Toc135748157"/>
            <w:r>
              <w:t>Programming and algorithm 2</w:t>
            </w:r>
            <w:bookmarkEnd w:id="4"/>
          </w:p>
          <w:bookmarkStart w:id="5" w:name="_Toc135748158"/>
          <w:p w14:paraId="760186B5" w14:textId="77777777" w:rsidR="00DF198B" w:rsidRPr="00DF198B" w:rsidRDefault="009E738E" w:rsidP="00874FE7">
            <w:pPr>
              <w:pStyle w:val="Heading3"/>
            </w:pPr>
            <w:sdt>
              <w:sdtPr>
                <w:id w:val="1492440299"/>
                <w:placeholder>
                  <w:docPart w:val="964BFDC875FD46E180F30210A6CED270"/>
                </w:placeholder>
                <w:temporary/>
                <w:showingPlcHdr/>
                <w15:appearance w15:val="hidden"/>
              </w:sdtPr>
              <w:sdtEndPr/>
              <w:sdtContent>
                <w:r w:rsidR="00874FE7" w:rsidRPr="00DF198B">
                  <w:t>—</w:t>
                </w:r>
              </w:sdtContent>
            </w:sdt>
            <w:bookmarkEnd w:id="5"/>
          </w:p>
          <w:p w14:paraId="3399CA10" w14:textId="40A5EBCE" w:rsidR="00DF198B" w:rsidRDefault="005951B5" w:rsidP="00874FE7">
            <w:pPr>
              <w:pStyle w:val="Heading3"/>
            </w:pPr>
            <w:bookmarkStart w:id="6" w:name="_Toc135748159"/>
            <w:r>
              <w:t>Dr. Shaimaa</w:t>
            </w:r>
            <w:bookmarkEnd w:id="6"/>
          </w:p>
          <w:p w14:paraId="2DE9887A" w14:textId="77777777" w:rsidR="00DF198B" w:rsidRPr="00DF198B" w:rsidRDefault="00DF198B" w:rsidP="00DF198B"/>
        </w:tc>
        <w:tc>
          <w:tcPr>
            <w:tcW w:w="2398" w:type="dxa"/>
            <w:gridSpan w:val="4"/>
            <w:vAlign w:val="bottom"/>
          </w:tcPr>
          <w:p w14:paraId="732580CA" w14:textId="77777777" w:rsidR="00DF198B" w:rsidRDefault="00DF198B" w:rsidP="00DF198B">
            <w:pPr>
              <w:jc w:val="center"/>
            </w:pPr>
          </w:p>
        </w:tc>
      </w:tr>
      <w:tr w:rsidR="00DF198B" w14:paraId="048949F2" w14:textId="77777777" w:rsidTr="00185F4A">
        <w:tc>
          <w:tcPr>
            <w:tcW w:w="2340" w:type="dxa"/>
            <w:gridSpan w:val="3"/>
          </w:tcPr>
          <w:p w14:paraId="7E8397CE" w14:textId="77777777" w:rsidR="00DF198B" w:rsidRDefault="00DF198B"/>
        </w:tc>
        <w:tc>
          <w:tcPr>
            <w:tcW w:w="6120" w:type="dxa"/>
            <w:gridSpan w:val="3"/>
          </w:tcPr>
          <w:p w14:paraId="1963ACEE" w14:textId="77777777" w:rsidR="00DF198B" w:rsidRDefault="00DF198B"/>
        </w:tc>
        <w:tc>
          <w:tcPr>
            <w:tcW w:w="2330" w:type="dxa"/>
            <w:gridSpan w:val="3"/>
          </w:tcPr>
          <w:p w14:paraId="1FEDE57A" w14:textId="77777777" w:rsidR="00DF198B" w:rsidRDefault="00DF198B"/>
        </w:tc>
      </w:tr>
    </w:tbl>
    <w:p w14:paraId="21E68D7A" w14:textId="29EAD707" w:rsidR="003728F2" w:rsidRDefault="003728F2"/>
    <w:sdt>
      <w:sdtPr>
        <w:id w:val="-174810021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867C0A1" w14:textId="7A297B8E" w:rsidR="003728F2" w:rsidRPr="003728F2" w:rsidRDefault="003728F2" w:rsidP="003728F2">
          <w:pPr>
            <w:pStyle w:val="TOCHeading"/>
          </w:pPr>
          <w:r>
            <w:t xml:space="preserve">Table of </w:t>
          </w:r>
          <w:r w:rsidR="00CE1091">
            <w:t>Contents</w:t>
          </w:r>
          <w:r>
            <w:fldChar w:fldCharType="begin"/>
          </w:r>
          <w:r>
            <w:instrText xml:space="preserve"> TOC \o "1-3" \h \z \u </w:instrText>
          </w:r>
          <w:r>
            <w:fldChar w:fldCharType="separate"/>
          </w:r>
        </w:p>
        <w:p w14:paraId="5F558F51" w14:textId="38FA769A" w:rsidR="003728F2" w:rsidRDefault="003728F2">
          <w:pPr>
            <w:pStyle w:val="TOC2"/>
            <w:tabs>
              <w:tab w:val="left" w:pos="660"/>
              <w:tab w:val="right" w:leader="dot" w:pos="10790"/>
            </w:tabs>
            <w:rPr>
              <w:rFonts w:eastAsiaTheme="minorEastAsia"/>
              <w:noProof/>
              <w:kern w:val="2"/>
              <w:sz w:val="22"/>
              <w:szCs w:val="22"/>
              <w14:ligatures w14:val="standardContextual"/>
            </w:rPr>
          </w:pPr>
          <w:hyperlink w:anchor="_Toc135748160" w:history="1">
            <w:r w:rsidRPr="00DB29A1">
              <w:rPr>
                <w:rStyle w:val="Hyperlink"/>
                <w:noProof/>
              </w:rPr>
              <w:t>I.</w:t>
            </w:r>
            <w:r>
              <w:rPr>
                <w:rFonts w:eastAsiaTheme="minorEastAsia"/>
                <w:noProof/>
                <w:kern w:val="2"/>
                <w:sz w:val="22"/>
                <w:szCs w:val="22"/>
                <w14:ligatures w14:val="standardContextual"/>
              </w:rPr>
              <w:tab/>
            </w:r>
            <w:r w:rsidRPr="00DB29A1">
              <w:rPr>
                <w:rStyle w:val="Hyperlink"/>
                <w:noProof/>
              </w:rPr>
              <w:t>Introduction to OAuth Server Implementation</w:t>
            </w:r>
            <w:r>
              <w:rPr>
                <w:noProof/>
                <w:webHidden/>
              </w:rPr>
              <w:tab/>
            </w:r>
            <w:r>
              <w:rPr>
                <w:noProof/>
                <w:webHidden/>
              </w:rPr>
              <w:fldChar w:fldCharType="begin"/>
            </w:r>
            <w:r>
              <w:rPr>
                <w:noProof/>
                <w:webHidden/>
              </w:rPr>
              <w:instrText xml:space="preserve"> PAGEREF _Toc135748160 \h </w:instrText>
            </w:r>
            <w:r>
              <w:rPr>
                <w:noProof/>
                <w:webHidden/>
              </w:rPr>
            </w:r>
            <w:r>
              <w:rPr>
                <w:noProof/>
                <w:webHidden/>
              </w:rPr>
              <w:fldChar w:fldCharType="separate"/>
            </w:r>
            <w:r>
              <w:rPr>
                <w:noProof/>
                <w:webHidden/>
              </w:rPr>
              <w:t>3</w:t>
            </w:r>
            <w:r>
              <w:rPr>
                <w:noProof/>
                <w:webHidden/>
              </w:rPr>
              <w:fldChar w:fldCharType="end"/>
            </w:r>
          </w:hyperlink>
        </w:p>
        <w:p w14:paraId="4A8BAAED" w14:textId="640C65C7" w:rsidR="003728F2" w:rsidRDefault="003728F2">
          <w:pPr>
            <w:pStyle w:val="TOC2"/>
            <w:tabs>
              <w:tab w:val="left" w:pos="660"/>
              <w:tab w:val="right" w:leader="dot" w:pos="10790"/>
            </w:tabs>
            <w:rPr>
              <w:rFonts w:eastAsiaTheme="minorEastAsia"/>
              <w:noProof/>
              <w:kern w:val="2"/>
              <w:sz w:val="22"/>
              <w:szCs w:val="22"/>
              <w14:ligatures w14:val="standardContextual"/>
            </w:rPr>
          </w:pPr>
          <w:hyperlink w:anchor="_Toc135748163" w:history="1">
            <w:r w:rsidRPr="00DB29A1">
              <w:rPr>
                <w:rStyle w:val="Hyperlink"/>
                <w:noProof/>
              </w:rPr>
              <w:t>II.</w:t>
            </w:r>
            <w:r>
              <w:rPr>
                <w:rFonts w:eastAsiaTheme="minorEastAsia"/>
                <w:noProof/>
                <w:kern w:val="2"/>
                <w:sz w:val="22"/>
                <w:szCs w:val="22"/>
                <w14:ligatures w14:val="standardContextual"/>
              </w:rPr>
              <w:tab/>
            </w:r>
            <w:r w:rsidRPr="00DB29A1">
              <w:rPr>
                <w:rStyle w:val="Hyperlink"/>
                <w:noProof/>
              </w:rPr>
              <w:t>OAuth Server Architecture</w:t>
            </w:r>
            <w:r>
              <w:rPr>
                <w:noProof/>
                <w:webHidden/>
              </w:rPr>
              <w:tab/>
            </w:r>
            <w:r>
              <w:rPr>
                <w:noProof/>
                <w:webHidden/>
              </w:rPr>
              <w:fldChar w:fldCharType="begin"/>
            </w:r>
            <w:r>
              <w:rPr>
                <w:noProof/>
                <w:webHidden/>
              </w:rPr>
              <w:instrText xml:space="preserve"> PAGEREF _Toc135748163 \h </w:instrText>
            </w:r>
            <w:r>
              <w:rPr>
                <w:noProof/>
                <w:webHidden/>
              </w:rPr>
            </w:r>
            <w:r>
              <w:rPr>
                <w:noProof/>
                <w:webHidden/>
              </w:rPr>
              <w:fldChar w:fldCharType="separate"/>
            </w:r>
            <w:r>
              <w:rPr>
                <w:noProof/>
                <w:webHidden/>
              </w:rPr>
              <w:t>4</w:t>
            </w:r>
            <w:r>
              <w:rPr>
                <w:noProof/>
                <w:webHidden/>
              </w:rPr>
              <w:fldChar w:fldCharType="end"/>
            </w:r>
          </w:hyperlink>
        </w:p>
        <w:p w14:paraId="26A38A5E" w14:textId="0A35A131"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65" w:history="1">
            <w:r w:rsidRPr="00DB29A1">
              <w:rPr>
                <w:rStyle w:val="Hyperlink"/>
                <w:noProof/>
              </w:rPr>
              <w:t>III.</w:t>
            </w:r>
            <w:r>
              <w:rPr>
                <w:rFonts w:eastAsiaTheme="minorEastAsia"/>
                <w:noProof/>
                <w:kern w:val="2"/>
                <w:sz w:val="22"/>
                <w:szCs w:val="22"/>
                <w14:ligatures w14:val="standardContextual"/>
              </w:rPr>
              <w:tab/>
            </w:r>
            <w:r w:rsidRPr="00DB29A1">
              <w:rPr>
                <w:rStyle w:val="Hyperlink"/>
                <w:noProof/>
              </w:rPr>
              <w:t>OAuth Server Implementation Details</w:t>
            </w:r>
            <w:r>
              <w:rPr>
                <w:noProof/>
                <w:webHidden/>
              </w:rPr>
              <w:tab/>
            </w:r>
            <w:r>
              <w:rPr>
                <w:noProof/>
                <w:webHidden/>
              </w:rPr>
              <w:fldChar w:fldCharType="begin"/>
            </w:r>
            <w:r>
              <w:rPr>
                <w:noProof/>
                <w:webHidden/>
              </w:rPr>
              <w:instrText xml:space="preserve"> PAGEREF _Toc135748165 \h </w:instrText>
            </w:r>
            <w:r>
              <w:rPr>
                <w:noProof/>
                <w:webHidden/>
              </w:rPr>
            </w:r>
            <w:r>
              <w:rPr>
                <w:noProof/>
                <w:webHidden/>
              </w:rPr>
              <w:fldChar w:fldCharType="separate"/>
            </w:r>
            <w:r>
              <w:rPr>
                <w:noProof/>
                <w:webHidden/>
              </w:rPr>
              <w:t>7</w:t>
            </w:r>
            <w:r>
              <w:rPr>
                <w:noProof/>
                <w:webHidden/>
              </w:rPr>
              <w:fldChar w:fldCharType="end"/>
            </w:r>
          </w:hyperlink>
        </w:p>
        <w:p w14:paraId="6AFFF211" w14:textId="3E672F70"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66" w:history="1">
            <w:r w:rsidRPr="00DB29A1">
              <w:rPr>
                <w:rStyle w:val="Hyperlink"/>
                <w:noProof/>
              </w:rPr>
              <w:t>IV.</w:t>
            </w:r>
            <w:r>
              <w:rPr>
                <w:rFonts w:eastAsiaTheme="minorEastAsia"/>
                <w:noProof/>
                <w:kern w:val="2"/>
                <w:sz w:val="22"/>
                <w:szCs w:val="22"/>
                <w14:ligatures w14:val="standardContextual"/>
              </w:rPr>
              <w:tab/>
            </w:r>
            <w:r w:rsidRPr="00DB29A1">
              <w:rPr>
                <w:rStyle w:val="Hyperlink"/>
                <w:noProof/>
              </w:rPr>
              <w:t>Instructions</w:t>
            </w:r>
            <w:r>
              <w:rPr>
                <w:noProof/>
                <w:webHidden/>
              </w:rPr>
              <w:tab/>
            </w:r>
            <w:r>
              <w:rPr>
                <w:noProof/>
                <w:webHidden/>
              </w:rPr>
              <w:fldChar w:fldCharType="begin"/>
            </w:r>
            <w:r>
              <w:rPr>
                <w:noProof/>
                <w:webHidden/>
              </w:rPr>
              <w:instrText xml:space="preserve"> PAGEREF _Toc135748166 \h </w:instrText>
            </w:r>
            <w:r>
              <w:rPr>
                <w:noProof/>
                <w:webHidden/>
              </w:rPr>
            </w:r>
            <w:r>
              <w:rPr>
                <w:noProof/>
                <w:webHidden/>
              </w:rPr>
              <w:fldChar w:fldCharType="separate"/>
            </w:r>
            <w:r>
              <w:rPr>
                <w:noProof/>
                <w:webHidden/>
              </w:rPr>
              <w:t>10</w:t>
            </w:r>
            <w:r>
              <w:rPr>
                <w:noProof/>
                <w:webHidden/>
              </w:rPr>
              <w:fldChar w:fldCharType="end"/>
            </w:r>
          </w:hyperlink>
        </w:p>
        <w:p w14:paraId="77F65FAC" w14:textId="6A9FF0E3" w:rsidR="003728F2" w:rsidRDefault="003728F2">
          <w:pPr>
            <w:pStyle w:val="TOC2"/>
            <w:tabs>
              <w:tab w:val="left" w:pos="660"/>
              <w:tab w:val="right" w:leader="dot" w:pos="10790"/>
            </w:tabs>
            <w:rPr>
              <w:rFonts w:eastAsiaTheme="minorEastAsia"/>
              <w:noProof/>
              <w:kern w:val="2"/>
              <w:sz w:val="22"/>
              <w:szCs w:val="22"/>
              <w14:ligatures w14:val="standardContextual"/>
            </w:rPr>
          </w:pPr>
          <w:hyperlink w:anchor="_Toc135748167" w:history="1">
            <w:r w:rsidRPr="00DB29A1">
              <w:rPr>
                <w:rStyle w:val="Hyperlink"/>
                <w:noProof/>
              </w:rPr>
              <w:t>V.</w:t>
            </w:r>
            <w:r>
              <w:rPr>
                <w:rFonts w:eastAsiaTheme="minorEastAsia"/>
                <w:noProof/>
                <w:kern w:val="2"/>
                <w:sz w:val="22"/>
                <w:szCs w:val="22"/>
                <w14:ligatures w14:val="standardContextual"/>
              </w:rPr>
              <w:tab/>
            </w:r>
            <w:r w:rsidRPr="00DB29A1">
              <w:rPr>
                <w:rStyle w:val="Hyperlink"/>
                <w:noProof/>
              </w:rPr>
              <w:t>Authenticating with the OAuth Server</w:t>
            </w:r>
            <w:r>
              <w:rPr>
                <w:noProof/>
                <w:webHidden/>
              </w:rPr>
              <w:tab/>
            </w:r>
            <w:r>
              <w:rPr>
                <w:noProof/>
                <w:webHidden/>
              </w:rPr>
              <w:fldChar w:fldCharType="begin"/>
            </w:r>
            <w:r>
              <w:rPr>
                <w:noProof/>
                <w:webHidden/>
              </w:rPr>
              <w:instrText xml:space="preserve"> PAGEREF _Toc135748167 \h </w:instrText>
            </w:r>
            <w:r>
              <w:rPr>
                <w:noProof/>
                <w:webHidden/>
              </w:rPr>
            </w:r>
            <w:r>
              <w:rPr>
                <w:noProof/>
                <w:webHidden/>
              </w:rPr>
              <w:fldChar w:fldCharType="separate"/>
            </w:r>
            <w:r>
              <w:rPr>
                <w:noProof/>
                <w:webHidden/>
              </w:rPr>
              <w:t>13</w:t>
            </w:r>
            <w:r>
              <w:rPr>
                <w:noProof/>
                <w:webHidden/>
              </w:rPr>
              <w:fldChar w:fldCharType="end"/>
            </w:r>
          </w:hyperlink>
        </w:p>
        <w:p w14:paraId="41C14019" w14:textId="78553B27"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68" w:history="1">
            <w:r w:rsidRPr="00DB29A1">
              <w:rPr>
                <w:rStyle w:val="Hyperlink"/>
                <w:noProof/>
              </w:rPr>
              <w:t>VI.</w:t>
            </w:r>
            <w:r>
              <w:rPr>
                <w:rFonts w:eastAsiaTheme="minorEastAsia"/>
                <w:noProof/>
                <w:kern w:val="2"/>
                <w:sz w:val="22"/>
                <w:szCs w:val="22"/>
                <w14:ligatures w14:val="standardContextual"/>
              </w:rPr>
              <w:tab/>
            </w:r>
            <w:r w:rsidRPr="00DB29A1">
              <w:rPr>
                <w:rStyle w:val="Hyperlink"/>
                <w:noProof/>
              </w:rPr>
              <w:t>Accessing Protected Resources</w:t>
            </w:r>
            <w:r>
              <w:rPr>
                <w:noProof/>
                <w:webHidden/>
              </w:rPr>
              <w:tab/>
            </w:r>
            <w:r>
              <w:rPr>
                <w:noProof/>
                <w:webHidden/>
              </w:rPr>
              <w:fldChar w:fldCharType="begin"/>
            </w:r>
            <w:r>
              <w:rPr>
                <w:noProof/>
                <w:webHidden/>
              </w:rPr>
              <w:instrText xml:space="preserve"> PAGEREF _Toc135748168 \h </w:instrText>
            </w:r>
            <w:r>
              <w:rPr>
                <w:noProof/>
                <w:webHidden/>
              </w:rPr>
            </w:r>
            <w:r>
              <w:rPr>
                <w:noProof/>
                <w:webHidden/>
              </w:rPr>
              <w:fldChar w:fldCharType="separate"/>
            </w:r>
            <w:r>
              <w:rPr>
                <w:noProof/>
                <w:webHidden/>
              </w:rPr>
              <w:t>14</w:t>
            </w:r>
            <w:r>
              <w:rPr>
                <w:noProof/>
                <w:webHidden/>
              </w:rPr>
              <w:fldChar w:fldCharType="end"/>
            </w:r>
          </w:hyperlink>
        </w:p>
        <w:p w14:paraId="2DC4C73D" w14:textId="4A8C1D62"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69" w:history="1">
            <w:r w:rsidRPr="00DB29A1">
              <w:rPr>
                <w:rStyle w:val="Hyperlink"/>
                <w:noProof/>
              </w:rPr>
              <w:t>VII.</w:t>
            </w:r>
            <w:r>
              <w:rPr>
                <w:rFonts w:eastAsiaTheme="minorEastAsia"/>
                <w:noProof/>
                <w:kern w:val="2"/>
                <w:sz w:val="22"/>
                <w:szCs w:val="22"/>
                <w14:ligatures w14:val="standardContextual"/>
              </w:rPr>
              <w:tab/>
            </w:r>
            <w:r w:rsidRPr="00DB29A1">
              <w:rPr>
                <w:rStyle w:val="Hyperlink"/>
                <w:noProof/>
              </w:rPr>
              <w:t>Table of unit tests</w:t>
            </w:r>
            <w:r>
              <w:rPr>
                <w:noProof/>
                <w:webHidden/>
              </w:rPr>
              <w:tab/>
            </w:r>
            <w:r>
              <w:rPr>
                <w:noProof/>
                <w:webHidden/>
              </w:rPr>
              <w:fldChar w:fldCharType="begin"/>
            </w:r>
            <w:r>
              <w:rPr>
                <w:noProof/>
                <w:webHidden/>
              </w:rPr>
              <w:instrText xml:space="preserve"> PAGEREF _Toc135748169 \h </w:instrText>
            </w:r>
            <w:r>
              <w:rPr>
                <w:noProof/>
                <w:webHidden/>
              </w:rPr>
            </w:r>
            <w:r>
              <w:rPr>
                <w:noProof/>
                <w:webHidden/>
              </w:rPr>
              <w:fldChar w:fldCharType="separate"/>
            </w:r>
            <w:r>
              <w:rPr>
                <w:noProof/>
                <w:webHidden/>
              </w:rPr>
              <w:t>16</w:t>
            </w:r>
            <w:r>
              <w:rPr>
                <w:noProof/>
                <w:webHidden/>
              </w:rPr>
              <w:fldChar w:fldCharType="end"/>
            </w:r>
          </w:hyperlink>
        </w:p>
        <w:p w14:paraId="711C45ED" w14:textId="308F140A"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70" w:history="1">
            <w:r w:rsidRPr="00DB29A1">
              <w:rPr>
                <w:rStyle w:val="Hyperlink"/>
                <w:noProof/>
              </w:rPr>
              <w:t>VIII.</w:t>
            </w:r>
            <w:r>
              <w:rPr>
                <w:rFonts w:eastAsiaTheme="minorEastAsia"/>
                <w:noProof/>
                <w:kern w:val="2"/>
                <w:sz w:val="22"/>
                <w:szCs w:val="22"/>
                <w14:ligatures w14:val="standardContextual"/>
              </w:rPr>
              <w:tab/>
            </w:r>
            <w:r w:rsidRPr="00DB29A1">
              <w:rPr>
                <w:rStyle w:val="Hyperlink"/>
                <w:noProof/>
              </w:rPr>
              <w:t>Source code</w:t>
            </w:r>
            <w:r>
              <w:rPr>
                <w:noProof/>
                <w:webHidden/>
              </w:rPr>
              <w:tab/>
            </w:r>
            <w:r>
              <w:rPr>
                <w:noProof/>
                <w:webHidden/>
              </w:rPr>
              <w:fldChar w:fldCharType="begin"/>
            </w:r>
            <w:r>
              <w:rPr>
                <w:noProof/>
                <w:webHidden/>
              </w:rPr>
              <w:instrText xml:space="preserve"> PAGEREF _Toc135748170 \h </w:instrText>
            </w:r>
            <w:r>
              <w:rPr>
                <w:noProof/>
                <w:webHidden/>
              </w:rPr>
            </w:r>
            <w:r>
              <w:rPr>
                <w:noProof/>
                <w:webHidden/>
              </w:rPr>
              <w:fldChar w:fldCharType="separate"/>
            </w:r>
            <w:r>
              <w:rPr>
                <w:noProof/>
                <w:webHidden/>
              </w:rPr>
              <w:t>20</w:t>
            </w:r>
            <w:r>
              <w:rPr>
                <w:noProof/>
                <w:webHidden/>
              </w:rPr>
              <w:fldChar w:fldCharType="end"/>
            </w:r>
          </w:hyperlink>
        </w:p>
        <w:p w14:paraId="64B37BF9" w14:textId="08D26D88"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71" w:history="1">
            <w:r w:rsidRPr="00DB29A1">
              <w:rPr>
                <w:rStyle w:val="Hyperlink"/>
                <w:noProof/>
              </w:rPr>
              <w:t>IX.</w:t>
            </w:r>
            <w:r>
              <w:rPr>
                <w:rFonts w:eastAsiaTheme="minorEastAsia"/>
                <w:noProof/>
                <w:kern w:val="2"/>
                <w:sz w:val="22"/>
                <w:szCs w:val="22"/>
                <w14:ligatures w14:val="standardContextual"/>
              </w:rPr>
              <w:tab/>
            </w:r>
            <w:r w:rsidRPr="00DB29A1">
              <w:rPr>
                <w:rStyle w:val="Hyperlink"/>
                <w:noProof/>
              </w:rPr>
              <w:t>Description of the secure programming principles</w:t>
            </w:r>
            <w:r>
              <w:rPr>
                <w:noProof/>
                <w:webHidden/>
              </w:rPr>
              <w:tab/>
            </w:r>
            <w:r>
              <w:rPr>
                <w:noProof/>
                <w:webHidden/>
              </w:rPr>
              <w:fldChar w:fldCharType="begin"/>
            </w:r>
            <w:r>
              <w:rPr>
                <w:noProof/>
                <w:webHidden/>
              </w:rPr>
              <w:instrText xml:space="preserve"> PAGEREF _Toc135748171 \h </w:instrText>
            </w:r>
            <w:r>
              <w:rPr>
                <w:noProof/>
                <w:webHidden/>
              </w:rPr>
            </w:r>
            <w:r>
              <w:rPr>
                <w:noProof/>
                <w:webHidden/>
              </w:rPr>
              <w:fldChar w:fldCharType="separate"/>
            </w:r>
            <w:r>
              <w:rPr>
                <w:noProof/>
                <w:webHidden/>
              </w:rPr>
              <w:t>20</w:t>
            </w:r>
            <w:r>
              <w:rPr>
                <w:noProof/>
                <w:webHidden/>
              </w:rPr>
              <w:fldChar w:fldCharType="end"/>
            </w:r>
          </w:hyperlink>
        </w:p>
        <w:p w14:paraId="54A7E86E" w14:textId="75BD95FF" w:rsidR="003728F2" w:rsidRDefault="003728F2">
          <w:pPr>
            <w:pStyle w:val="TOC2"/>
            <w:tabs>
              <w:tab w:val="left" w:pos="660"/>
              <w:tab w:val="right" w:leader="dot" w:pos="10790"/>
            </w:tabs>
            <w:rPr>
              <w:rFonts w:eastAsiaTheme="minorEastAsia"/>
              <w:noProof/>
              <w:kern w:val="2"/>
              <w:sz w:val="22"/>
              <w:szCs w:val="22"/>
              <w14:ligatures w14:val="standardContextual"/>
            </w:rPr>
          </w:pPr>
          <w:hyperlink w:anchor="_Toc135748172" w:history="1">
            <w:r w:rsidRPr="00DB29A1">
              <w:rPr>
                <w:rStyle w:val="Hyperlink"/>
                <w:noProof/>
              </w:rPr>
              <w:t>X.</w:t>
            </w:r>
            <w:r>
              <w:rPr>
                <w:rFonts w:eastAsiaTheme="minorEastAsia"/>
                <w:noProof/>
                <w:kern w:val="2"/>
                <w:sz w:val="22"/>
                <w:szCs w:val="22"/>
                <w14:ligatures w14:val="standardContextual"/>
              </w:rPr>
              <w:tab/>
            </w:r>
            <w:r w:rsidRPr="00DB29A1">
              <w:rPr>
                <w:rStyle w:val="Hyperlink"/>
                <w:noProof/>
              </w:rPr>
              <w:t>Conclusion</w:t>
            </w:r>
            <w:r>
              <w:rPr>
                <w:noProof/>
                <w:webHidden/>
              </w:rPr>
              <w:tab/>
            </w:r>
            <w:r>
              <w:rPr>
                <w:noProof/>
                <w:webHidden/>
              </w:rPr>
              <w:fldChar w:fldCharType="begin"/>
            </w:r>
            <w:r>
              <w:rPr>
                <w:noProof/>
                <w:webHidden/>
              </w:rPr>
              <w:instrText xml:space="preserve"> PAGEREF _Toc135748172 \h </w:instrText>
            </w:r>
            <w:r>
              <w:rPr>
                <w:noProof/>
                <w:webHidden/>
              </w:rPr>
            </w:r>
            <w:r>
              <w:rPr>
                <w:noProof/>
                <w:webHidden/>
              </w:rPr>
              <w:fldChar w:fldCharType="separate"/>
            </w:r>
            <w:r>
              <w:rPr>
                <w:noProof/>
                <w:webHidden/>
              </w:rPr>
              <w:t>22</w:t>
            </w:r>
            <w:r>
              <w:rPr>
                <w:noProof/>
                <w:webHidden/>
              </w:rPr>
              <w:fldChar w:fldCharType="end"/>
            </w:r>
          </w:hyperlink>
        </w:p>
        <w:p w14:paraId="488CB028" w14:textId="75F2BDDB" w:rsidR="003728F2" w:rsidRDefault="003728F2">
          <w:pPr>
            <w:pStyle w:val="TOC2"/>
            <w:tabs>
              <w:tab w:val="left" w:pos="880"/>
              <w:tab w:val="right" w:leader="dot" w:pos="10790"/>
            </w:tabs>
            <w:rPr>
              <w:rFonts w:eastAsiaTheme="minorEastAsia"/>
              <w:noProof/>
              <w:kern w:val="2"/>
              <w:sz w:val="22"/>
              <w:szCs w:val="22"/>
              <w14:ligatures w14:val="standardContextual"/>
            </w:rPr>
          </w:pPr>
          <w:hyperlink w:anchor="_Toc135748173" w:history="1">
            <w:r w:rsidRPr="00DB29A1">
              <w:rPr>
                <w:rStyle w:val="Hyperlink"/>
                <w:noProof/>
              </w:rPr>
              <w:t>XI.</w:t>
            </w:r>
            <w:r>
              <w:rPr>
                <w:rFonts w:eastAsiaTheme="minorEastAsia"/>
                <w:noProof/>
                <w:kern w:val="2"/>
                <w:sz w:val="22"/>
                <w:szCs w:val="22"/>
                <w14:ligatures w14:val="standardContextual"/>
              </w:rPr>
              <w:tab/>
            </w:r>
            <w:r w:rsidRPr="00DB29A1">
              <w:rPr>
                <w:rStyle w:val="Hyperlink"/>
                <w:noProof/>
              </w:rPr>
              <w:t>References</w:t>
            </w:r>
            <w:r>
              <w:rPr>
                <w:noProof/>
                <w:webHidden/>
              </w:rPr>
              <w:tab/>
            </w:r>
            <w:r>
              <w:rPr>
                <w:noProof/>
                <w:webHidden/>
              </w:rPr>
              <w:fldChar w:fldCharType="begin"/>
            </w:r>
            <w:r>
              <w:rPr>
                <w:noProof/>
                <w:webHidden/>
              </w:rPr>
              <w:instrText xml:space="preserve"> PAGEREF _Toc135748173 \h </w:instrText>
            </w:r>
            <w:r>
              <w:rPr>
                <w:noProof/>
                <w:webHidden/>
              </w:rPr>
            </w:r>
            <w:r>
              <w:rPr>
                <w:noProof/>
                <w:webHidden/>
              </w:rPr>
              <w:fldChar w:fldCharType="separate"/>
            </w:r>
            <w:r>
              <w:rPr>
                <w:noProof/>
                <w:webHidden/>
              </w:rPr>
              <w:t>23</w:t>
            </w:r>
            <w:r>
              <w:rPr>
                <w:noProof/>
                <w:webHidden/>
              </w:rPr>
              <w:fldChar w:fldCharType="end"/>
            </w:r>
          </w:hyperlink>
        </w:p>
        <w:p w14:paraId="0A7DADD9" w14:textId="7C6A6B53" w:rsidR="003728F2" w:rsidRDefault="003728F2">
          <w:r>
            <w:rPr>
              <w:b/>
              <w:bCs/>
              <w:noProof/>
            </w:rPr>
            <w:fldChar w:fldCharType="end"/>
          </w:r>
        </w:p>
      </w:sdtContent>
    </w:sdt>
    <w:p w14:paraId="3147EA4E" w14:textId="77777777" w:rsidR="003728F2" w:rsidRDefault="003728F2">
      <w:r>
        <w:br w:type="page"/>
      </w:r>
    </w:p>
    <w:p w14:paraId="7C71843B" w14:textId="77777777" w:rsidR="00DF198B" w:rsidRDefault="00DF198B"/>
    <w:p w14:paraId="2FA606A6" w14:textId="38540CA9" w:rsidR="00E74B29" w:rsidRDefault="00E74B29" w:rsidP="0048120C">
      <w:pPr>
        <w:pStyle w:val="GraphicAnchor"/>
      </w:pPr>
    </w:p>
    <w:p w14:paraId="69850373" w14:textId="77777777" w:rsidR="0048120C" w:rsidRDefault="0048120C"/>
    <w:p w14:paraId="2FE9E776" w14:textId="25D42448" w:rsidR="005951B5" w:rsidRDefault="005951B5" w:rsidP="005951B5">
      <w:pPr>
        <w:pStyle w:val="Heading2"/>
        <w:numPr>
          <w:ilvl w:val="0"/>
          <w:numId w:val="3"/>
        </w:numPr>
        <w:jc w:val="left"/>
      </w:pPr>
      <w:bookmarkStart w:id="7" w:name="_Toc135748160"/>
      <w:r w:rsidRPr="005951B5">
        <w:t>Introduction to OAuth Server Implementation</w:t>
      </w:r>
      <w:bookmarkEnd w:id="7"/>
    </w:p>
    <w:p w14:paraId="722F90D5" w14:textId="77777777" w:rsidR="005951B5" w:rsidRPr="005951B5" w:rsidRDefault="005951B5" w:rsidP="005951B5"/>
    <w:p w14:paraId="3B61658C" w14:textId="063642EA" w:rsidR="005951B5" w:rsidRDefault="005951B5" w:rsidP="005951B5">
      <w:pPr>
        <w:pStyle w:val="Heading3"/>
        <w:numPr>
          <w:ilvl w:val="0"/>
          <w:numId w:val="4"/>
        </w:numPr>
        <w:jc w:val="left"/>
      </w:pPr>
      <w:bookmarkStart w:id="8" w:name="_Toc135748161"/>
      <w:r w:rsidRPr="005951B5">
        <w:t>Overview of OAuth and its significance in modern web applications</w:t>
      </w:r>
      <w:bookmarkEnd w:id="8"/>
    </w:p>
    <w:p w14:paraId="5A158258" w14:textId="77777777" w:rsidR="005951B5" w:rsidRPr="005951B5" w:rsidRDefault="005951B5" w:rsidP="005951B5">
      <w:pPr>
        <w:pStyle w:val="ListParagraph"/>
        <w:ind w:left="780"/>
      </w:pPr>
    </w:p>
    <w:p w14:paraId="09337854" w14:textId="6C6C871A" w:rsidR="00CE1091" w:rsidRDefault="00CE1091" w:rsidP="00CE1091">
      <w:r>
        <w:t xml:space="preserve">With the help of the open-source OAuth protocol, various applications can securely authenticate and </w:t>
      </w:r>
      <w:r>
        <w:t>authorize</w:t>
      </w:r>
      <w:r>
        <w:t xml:space="preserve"> users. It has grown to be an essential part of contemporary web applications because it offers a </w:t>
      </w:r>
      <w:r>
        <w:t>standardized</w:t>
      </w:r>
      <w:r>
        <w:t xml:space="preserve"> method of granting access to user data without disclosing private information like passwords.</w:t>
      </w:r>
    </w:p>
    <w:p w14:paraId="169BD69B" w14:textId="77777777" w:rsidR="00CE1091" w:rsidRDefault="00CE1091" w:rsidP="00CE1091"/>
    <w:p w14:paraId="7384B29A" w14:textId="6C392146" w:rsidR="00CE1091" w:rsidRDefault="00CE1091" w:rsidP="00CE1091">
      <w:r>
        <w:t xml:space="preserve">OAuth gives users the option to grant third-party services or applications access to their resources on </w:t>
      </w:r>
      <w:r>
        <w:t>platforms</w:t>
      </w:r>
      <w:r>
        <w:t xml:space="preserve"> (such as social media accounts or cloud storage). By removing the requirement that users share their login information with each service they use, it streamlines the authentication process. Instead, OAuth enables the secure and managed transfer of access rights from the resource owner (user) to the client application.</w:t>
      </w:r>
    </w:p>
    <w:p w14:paraId="44C4A3EC" w14:textId="77777777" w:rsidR="00CE1091" w:rsidRDefault="00CE1091" w:rsidP="00CE1091"/>
    <w:p w14:paraId="1EF624AD" w14:textId="77777777" w:rsidR="005951B5" w:rsidRPr="005951B5" w:rsidRDefault="005951B5" w:rsidP="005951B5"/>
    <w:p w14:paraId="0C51AFD1" w14:textId="34CA3303" w:rsidR="005951B5" w:rsidRDefault="005951B5" w:rsidP="005951B5">
      <w:pPr>
        <w:pStyle w:val="Heading3"/>
        <w:numPr>
          <w:ilvl w:val="0"/>
          <w:numId w:val="4"/>
        </w:numPr>
        <w:jc w:val="left"/>
      </w:pPr>
      <w:bookmarkStart w:id="9" w:name="_Toc135748162"/>
      <w:r w:rsidRPr="005951B5">
        <w:t>Explanation of the OAuth server's role in authorization and authentication</w:t>
      </w:r>
      <w:bookmarkEnd w:id="9"/>
    </w:p>
    <w:p w14:paraId="1E1F609D" w14:textId="77777777" w:rsidR="005951B5" w:rsidRPr="005951B5" w:rsidRDefault="005951B5" w:rsidP="005951B5">
      <w:pPr>
        <w:pStyle w:val="ListParagraph"/>
        <w:ind w:left="780"/>
      </w:pPr>
    </w:p>
    <w:p w14:paraId="17C8D1AF" w14:textId="6030EE36" w:rsidR="005951B5" w:rsidRDefault="004036FE" w:rsidP="005951B5">
      <w:r w:rsidRPr="004036FE">
        <w:t>In the authorization and authentication process, the OAuth server is crucial. It performs the role of the central authority in charge of controlling access tokens, verifying requests, and approving or rejecting access to secured resources.</w:t>
      </w:r>
    </w:p>
    <w:p w14:paraId="46729BBC" w14:textId="77777777" w:rsidR="004036FE" w:rsidRPr="005951B5" w:rsidRDefault="004036FE" w:rsidP="005951B5"/>
    <w:p w14:paraId="0E139A42" w14:textId="77777777" w:rsidR="005951B5" w:rsidRDefault="005951B5" w:rsidP="005951B5">
      <w:pPr>
        <w:numPr>
          <w:ilvl w:val="0"/>
          <w:numId w:val="2"/>
        </w:numPr>
      </w:pPr>
      <w:r w:rsidRPr="005951B5">
        <w:t>Authorization Flow:</w:t>
      </w:r>
    </w:p>
    <w:p w14:paraId="4F5C8E2A" w14:textId="77777777" w:rsidR="005951B5" w:rsidRPr="005951B5" w:rsidRDefault="005951B5" w:rsidP="005951B5">
      <w:pPr>
        <w:ind w:left="720"/>
      </w:pPr>
    </w:p>
    <w:p w14:paraId="211187BB" w14:textId="77777777" w:rsidR="005951B5" w:rsidRPr="005951B5" w:rsidRDefault="005951B5" w:rsidP="005951B5">
      <w:pPr>
        <w:numPr>
          <w:ilvl w:val="1"/>
          <w:numId w:val="2"/>
        </w:numPr>
      </w:pPr>
      <w:r w:rsidRPr="005951B5">
        <w:t>The OAuth server provides an authorization flow that consists of multiple steps.</w:t>
      </w:r>
    </w:p>
    <w:p w14:paraId="3890DBCA" w14:textId="77777777" w:rsidR="005951B5" w:rsidRPr="005951B5" w:rsidRDefault="005951B5" w:rsidP="005951B5">
      <w:pPr>
        <w:numPr>
          <w:ilvl w:val="1"/>
          <w:numId w:val="2"/>
        </w:numPr>
      </w:pPr>
      <w:r w:rsidRPr="005951B5">
        <w:t>The client application initiates the process by redirecting the user to the OAuth server's authorization endpoint.</w:t>
      </w:r>
    </w:p>
    <w:p w14:paraId="284C9978" w14:textId="77777777" w:rsidR="005951B5" w:rsidRPr="005951B5" w:rsidRDefault="005951B5" w:rsidP="005951B5">
      <w:pPr>
        <w:numPr>
          <w:ilvl w:val="1"/>
          <w:numId w:val="2"/>
        </w:numPr>
      </w:pPr>
      <w:r w:rsidRPr="005951B5">
        <w:t>The user is prompted to log in and grant specific permissions to the client application.</w:t>
      </w:r>
    </w:p>
    <w:p w14:paraId="1DA85634" w14:textId="77777777" w:rsidR="005951B5" w:rsidRDefault="005951B5" w:rsidP="005951B5">
      <w:pPr>
        <w:numPr>
          <w:ilvl w:val="1"/>
          <w:numId w:val="2"/>
        </w:numPr>
      </w:pPr>
      <w:r w:rsidRPr="005951B5">
        <w:t>Upon successful authentication and authorization, the OAuth server generates an authorization code and redirects the user back to the client application.</w:t>
      </w:r>
    </w:p>
    <w:p w14:paraId="08ED933F" w14:textId="77777777" w:rsidR="005951B5" w:rsidRPr="005951B5" w:rsidRDefault="005951B5" w:rsidP="005951B5">
      <w:pPr>
        <w:ind w:left="1440"/>
      </w:pPr>
    </w:p>
    <w:p w14:paraId="5DFFD8EA" w14:textId="77777777" w:rsidR="005951B5" w:rsidRDefault="005951B5" w:rsidP="005951B5">
      <w:pPr>
        <w:numPr>
          <w:ilvl w:val="0"/>
          <w:numId w:val="2"/>
        </w:numPr>
      </w:pPr>
      <w:r w:rsidRPr="005951B5">
        <w:t>Access Token Management:</w:t>
      </w:r>
    </w:p>
    <w:p w14:paraId="612C66EC" w14:textId="77777777" w:rsidR="005951B5" w:rsidRPr="005951B5" w:rsidRDefault="005951B5" w:rsidP="005951B5">
      <w:pPr>
        <w:ind w:left="720"/>
      </w:pPr>
    </w:p>
    <w:p w14:paraId="3B31628C" w14:textId="77777777" w:rsidR="005951B5" w:rsidRPr="005951B5" w:rsidRDefault="005951B5" w:rsidP="005951B5">
      <w:pPr>
        <w:numPr>
          <w:ilvl w:val="1"/>
          <w:numId w:val="2"/>
        </w:numPr>
      </w:pPr>
      <w:r w:rsidRPr="005951B5">
        <w:t>After receiving the authorization code from the client application, it exchanges the code for an access token.</w:t>
      </w:r>
    </w:p>
    <w:p w14:paraId="709E7105" w14:textId="77777777" w:rsidR="005951B5" w:rsidRPr="005951B5" w:rsidRDefault="005951B5" w:rsidP="005951B5">
      <w:pPr>
        <w:numPr>
          <w:ilvl w:val="1"/>
          <w:numId w:val="2"/>
        </w:numPr>
      </w:pPr>
      <w:r w:rsidRPr="005951B5">
        <w:t>The OAuth server verifies the authorization code's authenticity and validity before issuing the access token.</w:t>
      </w:r>
    </w:p>
    <w:p w14:paraId="0962B6B2" w14:textId="77777777" w:rsidR="005951B5" w:rsidRPr="005951B5" w:rsidRDefault="005951B5" w:rsidP="005951B5">
      <w:pPr>
        <w:numPr>
          <w:ilvl w:val="1"/>
          <w:numId w:val="2"/>
        </w:numPr>
      </w:pPr>
      <w:r w:rsidRPr="005951B5">
        <w:t>The access token represents the user's permission to access protected resources and is used in subsequent requests to the resource server.</w:t>
      </w:r>
    </w:p>
    <w:p w14:paraId="5BDDBC47" w14:textId="77777777" w:rsidR="005951B5" w:rsidRDefault="005951B5" w:rsidP="005951B5">
      <w:pPr>
        <w:ind w:left="720"/>
      </w:pPr>
    </w:p>
    <w:p w14:paraId="2B07711B" w14:textId="53772667" w:rsidR="005951B5" w:rsidRDefault="005951B5" w:rsidP="005951B5">
      <w:pPr>
        <w:pStyle w:val="ListParagraph"/>
        <w:numPr>
          <w:ilvl w:val="0"/>
          <w:numId w:val="2"/>
        </w:numPr>
      </w:pPr>
      <w:r w:rsidRPr="005951B5">
        <w:t>Token Validation:</w:t>
      </w:r>
    </w:p>
    <w:p w14:paraId="53119205" w14:textId="77777777" w:rsidR="005951B5" w:rsidRPr="005951B5" w:rsidRDefault="005951B5" w:rsidP="005951B5">
      <w:pPr>
        <w:ind w:left="720"/>
      </w:pPr>
    </w:p>
    <w:p w14:paraId="578AD340" w14:textId="77777777" w:rsidR="005951B5" w:rsidRPr="005951B5" w:rsidRDefault="005951B5" w:rsidP="005951B5">
      <w:pPr>
        <w:numPr>
          <w:ilvl w:val="1"/>
          <w:numId w:val="2"/>
        </w:numPr>
      </w:pPr>
      <w:r w:rsidRPr="005951B5">
        <w:t>The OAuth server validates access tokens presented by client applications when accessing protected resources.</w:t>
      </w:r>
    </w:p>
    <w:p w14:paraId="03D7322B" w14:textId="77777777" w:rsidR="005951B5" w:rsidRPr="005951B5" w:rsidRDefault="005951B5" w:rsidP="005951B5">
      <w:pPr>
        <w:numPr>
          <w:ilvl w:val="1"/>
          <w:numId w:val="2"/>
        </w:numPr>
      </w:pPr>
      <w:r w:rsidRPr="005951B5">
        <w:t>It verifies the token's integrity, expiration, and the client application's authorization scope.</w:t>
      </w:r>
    </w:p>
    <w:p w14:paraId="71AC4F05" w14:textId="77777777" w:rsidR="005951B5" w:rsidRDefault="005951B5" w:rsidP="005951B5">
      <w:pPr>
        <w:numPr>
          <w:ilvl w:val="1"/>
          <w:numId w:val="2"/>
        </w:numPr>
      </w:pPr>
      <w:r w:rsidRPr="005951B5">
        <w:t>If the token is valid and the required permissions are granted, the OAuth server allows the client application to access the requested resource.</w:t>
      </w:r>
    </w:p>
    <w:p w14:paraId="333BEEB2" w14:textId="77777777" w:rsidR="005951B5" w:rsidRPr="005951B5" w:rsidRDefault="005951B5" w:rsidP="005951B5">
      <w:pPr>
        <w:ind w:left="1440"/>
      </w:pPr>
    </w:p>
    <w:p w14:paraId="7A6063E1" w14:textId="77777777" w:rsidR="005951B5" w:rsidRDefault="005951B5" w:rsidP="005951B5">
      <w:pPr>
        <w:numPr>
          <w:ilvl w:val="0"/>
          <w:numId w:val="2"/>
        </w:numPr>
      </w:pPr>
      <w:r w:rsidRPr="005951B5">
        <w:t>User Consent Management:</w:t>
      </w:r>
    </w:p>
    <w:p w14:paraId="136DB530" w14:textId="77777777" w:rsidR="005951B5" w:rsidRPr="005951B5" w:rsidRDefault="005951B5" w:rsidP="005951B5">
      <w:pPr>
        <w:ind w:left="720"/>
      </w:pPr>
    </w:p>
    <w:p w14:paraId="5EE4B2AF" w14:textId="77777777" w:rsidR="005951B5" w:rsidRPr="005951B5" w:rsidRDefault="005951B5" w:rsidP="005951B5">
      <w:pPr>
        <w:numPr>
          <w:ilvl w:val="1"/>
          <w:numId w:val="2"/>
        </w:numPr>
      </w:pPr>
      <w:r w:rsidRPr="005951B5">
        <w:t>The OAuth server enables users to manage their consent preferences for client applications.</w:t>
      </w:r>
    </w:p>
    <w:p w14:paraId="06A7DED6" w14:textId="77777777" w:rsidR="005951B5" w:rsidRPr="005951B5" w:rsidRDefault="005951B5" w:rsidP="005951B5">
      <w:pPr>
        <w:numPr>
          <w:ilvl w:val="1"/>
          <w:numId w:val="2"/>
        </w:numPr>
      </w:pPr>
      <w:r w:rsidRPr="005951B5">
        <w:t>Users can review and revoke permissions granted to client applications through the OAuth server's user interface.</w:t>
      </w:r>
    </w:p>
    <w:p w14:paraId="711C637F" w14:textId="77777777" w:rsidR="005951B5" w:rsidRPr="005951B5" w:rsidRDefault="005951B5" w:rsidP="005951B5">
      <w:pPr>
        <w:numPr>
          <w:ilvl w:val="1"/>
          <w:numId w:val="2"/>
        </w:numPr>
      </w:pPr>
      <w:r w:rsidRPr="005951B5">
        <w:t>This control allows users to maintain their privacy and security by controlling which applications have access to their resources.</w:t>
      </w:r>
    </w:p>
    <w:p w14:paraId="764A744E" w14:textId="77777777" w:rsidR="0048120C" w:rsidRDefault="0048120C"/>
    <w:p w14:paraId="79F0B56B" w14:textId="16A045AC" w:rsidR="00D754DE" w:rsidRDefault="00D754DE" w:rsidP="00D754DE">
      <w:pPr>
        <w:pStyle w:val="Heading2"/>
        <w:numPr>
          <w:ilvl w:val="0"/>
          <w:numId w:val="3"/>
        </w:numPr>
        <w:jc w:val="left"/>
      </w:pPr>
      <w:bookmarkStart w:id="10" w:name="_Toc135748163"/>
      <w:r w:rsidRPr="00D754DE">
        <w:t>OAuth Server Architecture</w:t>
      </w:r>
      <w:bookmarkEnd w:id="10"/>
    </w:p>
    <w:p w14:paraId="45E2533E" w14:textId="77777777" w:rsidR="00D754DE" w:rsidRPr="00D754DE" w:rsidRDefault="00D754DE" w:rsidP="00D754DE">
      <w:pPr>
        <w:pStyle w:val="ListParagraph"/>
        <w:ind w:left="1080"/>
      </w:pPr>
    </w:p>
    <w:p w14:paraId="226CC8E0" w14:textId="38665E92" w:rsidR="00D754DE" w:rsidRDefault="00D754DE" w:rsidP="00D754DE">
      <w:pPr>
        <w:pStyle w:val="Heading3"/>
        <w:numPr>
          <w:ilvl w:val="0"/>
          <w:numId w:val="9"/>
        </w:numPr>
        <w:jc w:val="left"/>
      </w:pPr>
      <w:bookmarkStart w:id="11" w:name="_Toc135748164"/>
      <w:r w:rsidRPr="00D754DE">
        <w:t>Components of an OAuth server</w:t>
      </w:r>
      <w:bookmarkEnd w:id="11"/>
    </w:p>
    <w:p w14:paraId="27851AEB" w14:textId="77777777" w:rsidR="00D754DE" w:rsidRPr="00D754DE" w:rsidRDefault="00D754DE" w:rsidP="00D754DE"/>
    <w:p w14:paraId="42630EB8" w14:textId="0C7ADBA9" w:rsidR="00D754DE" w:rsidRPr="00D754DE" w:rsidRDefault="00D754DE" w:rsidP="009A1FC0">
      <w:pPr>
        <w:pStyle w:val="Heading4"/>
      </w:pPr>
      <w:r w:rsidRPr="00D754DE">
        <w:t>Authorization endpoint</w:t>
      </w:r>
    </w:p>
    <w:p w14:paraId="060C6B9D" w14:textId="10530304" w:rsidR="00D754DE" w:rsidRDefault="009E5E9E" w:rsidP="00C93890">
      <w:pPr>
        <w:pStyle w:val="ListParagraph"/>
        <w:numPr>
          <w:ilvl w:val="0"/>
          <w:numId w:val="10"/>
        </w:numPr>
      </w:pPr>
      <w:r w:rsidRPr="009E5E9E">
        <w:t xml:space="preserve">Processing requests for authorization: The authorization endpoint </w:t>
      </w:r>
      <w:r w:rsidR="00C93890" w:rsidRPr="009E5E9E">
        <w:t>oversees</w:t>
      </w:r>
      <w:r w:rsidRPr="009E5E9E">
        <w:t xml:space="preserve"> processing requests for authorization from client applications. The /</w:t>
      </w:r>
      <w:proofErr w:type="spellStart"/>
      <w:r w:rsidRPr="009E5E9E">
        <w:t>authorise</w:t>
      </w:r>
      <w:proofErr w:type="spellEnd"/>
      <w:r w:rsidRPr="009E5E9E">
        <w:t xml:space="preserve"> route in your app.py code is used to handle these requests. You can implement the logic to verify the client identity and the legitimacy of the request within this route.</w:t>
      </w:r>
    </w:p>
    <w:p w14:paraId="65E00608" w14:textId="77777777" w:rsidR="009E5E9E" w:rsidRPr="00D754DE" w:rsidRDefault="009E5E9E" w:rsidP="00C93890">
      <w:pPr>
        <w:pStyle w:val="ListParagraph"/>
      </w:pPr>
    </w:p>
    <w:p w14:paraId="042578A6" w14:textId="525E373F" w:rsidR="009E5E9E" w:rsidRDefault="009E5E9E" w:rsidP="00C93890">
      <w:pPr>
        <w:pStyle w:val="Heading4"/>
        <w:numPr>
          <w:ilvl w:val="0"/>
          <w:numId w:val="10"/>
        </w:numPr>
        <w:jc w:val="left"/>
        <w:rPr>
          <w:rFonts w:asciiTheme="minorHAnsi" w:hAnsiTheme="minorHAnsi"/>
          <w:b w:val="0"/>
          <w:color w:val="auto"/>
          <w:sz w:val="24"/>
          <w:szCs w:val="24"/>
        </w:rPr>
      </w:pPr>
      <w:r w:rsidRPr="009E5E9E">
        <w:rPr>
          <w:rFonts w:asciiTheme="minorHAnsi" w:hAnsiTheme="minorHAnsi"/>
          <w:b w:val="0"/>
          <w:color w:val="auto"/>
          <w:sz w:val="24"/>
          <w:szCs w:val="24"/>
        </w:rPr>
        <w:t>Verifying the identity of the client: To verify the identity of the client, you can examine the client credentials included in the authorization request. You can retrieve the client ID and secret ID from the session using your code and compare them to the values that are currently saved in your database.</w:t>
      </w:r>
    </w:p>
    <w:p w14:paraId="7EF125F6" w14:textId="77777777" w:rsidR="009E5E9E" w:rsidRPr="009E5E9E" w:rsidRDefault="009E5E9E" w:rsidP="00C93890">
      <w:pPr>
        <w:pStyle w:val="Heading4"/>
        <w:jc w:val="left"/>
        <w:rPr>
          <w:rFonts w:asciiTheme="minorHAnsi" w:hAnsiTheme="minorHAnsi"/>
          <w:b w:val="0"/>
          <w:color w:val="auto"/>
          <w:sz w:val="24"/>
          <w:szCs w:val="24"/>
        </w:rPr>
      </w:pPr>
    </w:p>
    <w:p w14:paraId="044A5611" w14:textId="75D1F3BD" w:rsidR="009E5E9E" w:rsidRDefault="009E5E9E" w:rsidP="00C93890">
      <w:pPr>
        <w:pStyle w:val="Heading4"/>
        <w:numPr>
          <w:ilvl w:val="0"/>
          <w:numId w:val="10"/>
        </w:numPr>
        <w:jc w:val="left"/>
        <w:rPr>
          <w:rFonts w:asciiTheme="minorHAnsi" w:hAnsiTheme="minorHAnsi"/>
          <w:b w:val="0"/>
          <w:color w:val="auto"/>
          <w:sz w:val="24"/>
          <w:szCs w:val="24"/>
        </w:rPr>
      </w:pPr>
      <w:r w:rsidRPr="009E5E9E">
        <w:rPr>
          <w:rFonts w:asciiTheme="minorHAnsi" w:hAnsiTheme="minorHAnsi"/>
          <w:b w:val="0"/>
          <w:color w:val="auto"/>
          <w:sz w:val="24"/>
          <w:szCs w:val="24"/>
        </w:rPr>
        <w:t xml:space="preserve">Getting user permission: The authorization endpoint should get user permission to access protected resources after validating the client identity. You can render a template (authorize.html) in your code that allows the user to review the requested permissions and accept or reject their request. </w:t>
      </w:r>
    </w:p>
    <w:p w14:paraId="6FA7075A" w14:textId="77777777" w:rsidR="009E5E9E" w:rsidRPr="009E5E9E" w:rsidRDefault="009E5E9E" w:rsidP="009E5E9E">
      <w:pPr>
        <w:pStyle w:val="ListParagraph"/>
      </w:pPr>
    </w:p>
    <w:p w14:paraId="34B418EC" w14:textId="084DE311" w:rsidR="009A1FC0" w:rsidRDefault="007A1E79" w:rsidP="009A1FC0">
      <w:pPr>
        <w:pStyle w:val="Heading4"/>
      </w:pPr>
      <w:r w:rsidRPr="007A1E79">
        <w:drawing>
          <wp:inline distT="0" distB="0" distL="0" distR="0" wp14:anchorId="2F0CC8A3" wp14:editId="6208B1B2">
            <wp:extent cx="3676650" cy="2336762"/>
            <wp:effectExtent l="0" t="0" r="0" b="6985"/>
            <wp:docPr id="1913644321"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4321" name="Picture 1" descr="A picture containing text, screenshot, software, font&#10;&#10;Description automatically generated"/>
                    <pic:cNvPicPr/>
                  </pic:nvPicPr>
                  <pic:blipFill>
                    <a:blip r:embed="rId12"/>
                    <a:stretch>
                      <a:fillRect/>
                    </a:stretch>
                  </pic:blipFill>
                  <pic:spPr>
                    <a:xfrm>
                      <a:off x="0" y="0"/>
                      <a:ext cx="3688945" cy="2344576"/>
                    </a:xfrm>
                    <a:prstGeom prst="rect">
                      <a:avLst/>
                    </a:prstGeom>
                  </pic:spPr>
                </pic:pic>
              </a:graphicData>
            </a:graphic>
          </wp:inline>
        </w:drawing>
      </w:r>
    </w:p>
    <w:p w14:paraId="60F00318" w14:textId="77777777" w:rsidR="009A1FC0" w:rsidRDefault="009A1FC0" w:rsidP="009A1FC0">
      <w:pPr>
        <w:pStyle w:val="Heading4"/>
      </w:pPr>
    </w:p>
    <w:p w14:paraId="5A454563" w14:textId="77777777" w:rsidR="007A1E79" w:rsidRDefault="007A1E79" w:rsidP="007A1E79"/>
    <w:p w14:paraId="103208E1" w14:textId="77777777" w:rsidR="007A1E79" w:rsidRPr="007A1E79" w:rsidRDefault="007A1E79" w:rsidP="007A1E79"/>
    <w:p w14:paraId="115F86D7" w14:textId="72B38DC0" w:rsidR="009A1FC0" w:rsidRPr="009A1FC0" w:rsidRDefault="00D754DE" w:rsidP="009A1FC0">
      <w:pPr>
        <w:pStyle w:val="Heading4"/>
      </w:pPr>
      <w:r w:rsidRPr="00D754DE">
        <w:t>Token endpoint</w:t>
      </w:r>
    </w:p>
    <w:p w14:paraId="43AC7ECE" w14:textId="77777777" w:rsidR="009A1FC0" w:rsidRPr="00D754DE" w:rsidRDefault="009A1FC0" w:rsidP="009A1FC0">
      <w:pPr>
        <w:ind w:left="720"/>
      </w:pPr>
    </w:p>
    <w:p w14:paraId="4B8680CE" w14:textId="74DFBF9E" w:rsidR="009A1FC0" w:rsidRDefault="005D7B0C" w:rsidP="005D7B0C">
      <w:pPr>
        <w:pStyle w:val="ListParagraph"/>
        <w:numPr>
          <w:ilvl w:val="2"/>
          <w:numId w:val="2"/>
        </w:numPr>
      </w:pPr>
      <w:r w:rsidRPr="005D7B0C">
        <w:t>Exchange of authorization code for access token: The exchange of the authorization code for an access token must take place at the token endpoint. The /callback route in your app.py code manages this exchange. You can implement the necessary logic to generate the access token once you've obtained the authorization code from the callback request.</w:t>
      </w:r>
    </w:p>
    <w:p w14:paraId="5A50FE3F" w14:textId="77777777" w:rsidR="005D7B0C" w:rsidRPr="00D754DE" w:rsidRDefault="005D7B0C" w:rsidP="005D7B0C">
      <w:pPr>
        <w:pStyle w:val="ListParagraph"/>
        <w:ind w:left="630"/>
      </w:pPr>
    </w:p>
    <w:p w14:paraId="1D5C3D63" w14:textId="23A1C0FF" w:rsidR="005D7B0C" w:rsidRDefault="005D7B0C" w:rsidP="005D7B0C">
      <w:pPr>
        <w:pStyle w:val="ListParagraph"/>
        <w:numPr>
          <w:ilvl w:val="2"/>
          <w:numId w:val="2"/>
        </w:numPr>
      </w:pPr>
      <w:r w:rsidRPr="005D7B0C">
        <w:t>Supporting various grant types (authorization code, implicit, client credentials): You can expand the token endpoint logic in your code to support various grant types. By validating the request parameters and creating the necessary access tokens, you can, for instance, implement support for the implicit grant type or the client credentials grant type.</w:t>
      </w:r>
    </w:p>
    <w:p w14:paraId="5ACAE21D" w14:textId="77777777" w:rsidR="009A1FC0" w:rsidRPr="00D754DE" w:rsidRDefault="009A1FC0" w:rsidP="009A1FC0">
      <w:pPr>
        <w:pStyle w:val="ListParagraph"/>
        <w:ind w:left="2160"/>
      </w:pPr>
    </w:p>
    <w:p w14:paraId="70FB173C" w14:textId="57CCD3F1" w:rsidR="009A1FC0" w:rsidRDefault="0080793D" w:rsidP="0080793D">
      <w:pPr>
        <w:pStyle w:val="ListParagraph"/>
        <w:numPr>
          <w:ilvl w:val="2"/>
          <w:numId w:val="2"/>
        </w:numPr>
      </w:pPr>
      <w:r w:rsidRPr="0080793D">
        <w:t xml:space="preserve">Creating and validating tokens (JWTs, bearer tokens): The token endpoint should create and verify tokens like JWTs and bearer tokens. You can create the access token in your code by employing a secure technique, like the </w:t>
      </w:r>
      <w:proofErr w:type="gramStart"/>
      <w:r w:rsidRPr="0080793D">
        <w:t>secret</w:t>
      </w:r>
      <w:r>
        <w:t>s</w:t>
      </w:r>
      <w:proofErr w:type="gramEnd"/>
      <w:r w:rsidRPr="0080793D">
        <w:t xml:space="preserve"> module. To ensure the integrity and authenticity of the tokens, you should also think about implementing token validation logic.</w:t>
      </w:r>
    </w:p>
    <w:p w14:paraId="092BE862" w14:textId="77777777" w:rsidR="0080793D" w:rsidRDefault="0080793D" w:rsidP="0080793D">
      <w:pPr>
        <w:pStyle w:val="ListParagraph"/>
      </w:pPr>
    </w:p>
    <w:p w14:paraId="590624AE" w14:textId="77777777" w:rsidR="0080793D" w:rsidRPr="00D754DE" w:rsidRDefault="0080793D" w:rsidP="0080793D">
      <w:pPr>
        <w:pStyle w:val="ListParagraph"/>
        <w:ind w:left="630"/>
      </w:pPr>
    </w:p>
    <w:p w14:paraId="0009DF53" w14:textId="1E1FFB65" w:rsidR="009A1FC0" w:rsidRPr="00D754DE" w:rsidRDefault="007A1E79" w:rsidP="007A1E79">
      <w:pPr>
        <w:jc w:val="center"/>
      </w:pPr>
      <w:r w:rsidRPr="007A1E79">
        <w:drawing>
          <wp:inline distT="0" distB="0" distL="0" distR="0" wp14:anchorId="4BFC1E45" wp14:editId="739F48E0">
            <wp:extent cx="4591050" cy="2150568"/>
            <wp:effectExtent l="0" t="0" r="0" b="2540"/>
            <wp:docPr id="1931838886"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8886" name="Picture 1" descr="A picture containing text, screenshot, software, font&#10;&#10;Description automatically generated"/>
                    <pic:cNvPicPr/>
                  </pic:nvPicPr>
                  <pic:blipFill>
                    <a:blip r:embed="rId13"/>
                    <a:stretch>
                      <a:fillRect/>
                    </a:stretch>
                  </pic:blipFill>
                  <pic:spPr>
                    <a:xfrm>
                      <a:off x="0" y="0"/>
                      <a:ext cx="4593651" cy="2151786"/>
                    </a:xfrm>
                    <a:prstGeom prst="rect">
                      <a:avLst/>
                    </a:prstGeom>
                  </pic:spPr>
                </pic:pic>
              </a:graphicData>
            </a:graphic>
          </wp:inline>
        </w:drawing>
      </w:r>
    </w:p>
    <w:p w14:paraId="773231F2" w14:textId="77777777" w:rsidR="00D754DE" w:rsidRPr="00D754DE" w:rsidRDefault="00D754DE" w:rsidP="009A1FC0">
      <w:pPr>
        <w:pStyle w:val="Heading4"/>
      </w:pPr>
      <w:r w:rsidRPr="00D754DE">
        <w:lastRenderedPageBreak/>
        <w:t>Client registration</w:t>
      </w:r>
    </w:p>
    <w:p w14:paraId="5E3D673C" w14:textId="0BC435F6" w:rsidR="009A1FC0" w:rsidRDefault="001651C4" w:rsidP="001651C4">
      <w:pPr>
        <w:pStyle w:val="ListParagraph"/>
        <w:numPr>
          <w:ilvl w:val="0"/>
          <w:numId w:val="11"/>
        </w:numPr>
      </w:pPr>
      <w:r w:rsidRPr="001651C4">
        <w:t>Securely registering client applications: Client applications must be securely registered with the OAuth server. You can programmatically create a registration route (for instance, /register) that enables users to securely register themselves by providing the necessary data. This path should take care of keeping client login information and secrets secure and confidential.</w:t>
      </w:r>
    </w:p>
    <w:p w14:paraId="190B6EA0" w14:textId="77777777" w:rsidR="001651C4" w:rsidRPr="00D754DE" w:rsidRDefault="001651C4" w:rsidP="009A1FC0">
      <w:pPr>
        <w:pStyle w:val="ListParagraph"/>
      </w:pPr>
    </w:p>
    <w:p w14:paraId="0067F4DB" w14:textId="06B6347A" w:rsidR="00D754DE" w:rsidRDefault="00D754DE" w:rsidP="009A1FC0">
      <w:pPr>
        <w:pStyle w:val="ListParagraph"/>
        <w:numPr>
          <w:ilvl w:val="0"/>
          <w:numId w:val="11"/>
        </w:numPr>
      </w:pPr>
      <w:r w:rsidRPr="00D754DE">
        <w:t xml:space="preserve">Managing client credentials and secrets: In your code, you can use the </w:t>
      </w:r>
      <w:r w:rsidRPr="009A1FC0">
        <w:rPr>
          <w:b/>
          <w:bCs/>
        </w:rPr>
        <w:t>User</w:t>
      </w:r>
      <w:r w:rsidRPr="00D754DE">
        <w:t xml:space="preserve"> class to store and manage client credentials and secrets. When a client is registered, you can generate client ID and secret ID using the </w:t>
      </w:r>
      <w:r w:rsidRPr="009A1FC0">
        <w:rPr>
          <w:b/>
          <w:bCs/>
        </w:rPr>
        <w:t>secrets</w:t>
      </w:r>
      <w:r w:rsidRPr="00D754DE">
        <w:t xml:space="preserve"> module and store them securely in the database.</w:t>
      </w:r>
    </w:p>
    <w:p w14:paraId="5463C566" w14:textId="77777777" w:rsidR="009A1FC0" w:rsidRDefault="009A1FC0" w:rsidP="009A1FC0">
      <w:pPr>
        <w:pStyle w:val="ListParagraph"/>
      </w:pPr>
    </w:p>
    <w:p w14:paraId="365C1C4B" w14:textId="77777777" w:rsidR="009A1FC0" w:rsidRPr="00D754DE" w:rsidRDefault="009A1FC0" w:rsidP="009A1FC0">
      <w:pPr>
        <w:pStyle w:val="ListParagraph"/>
      </w:pPr>
    </w:p>
    <w:p w14:paraId="65240523" w14:textId="59153B72" w:rsidR="009A1FC0" w:rsidRPr="00D754DE" w:rsidRDefault="007A1E79" w:rsidP="007A1E79">
      <w:pPr>
        <w:jc w:val="center"/>
      </w:pPr>
      <w:r w:rsidRPr="007A1E79">
        <w:drawing>
          <wp:inline distT="0" distB="0" distL="0" distR="0" wp14:anchorId="1E965B68" wp14:editId="63691E84">
            <wp:extent cx="5034916" cy="3117918"/>
            <wp:effectExtent l="0" t="0" r="0" b="6350"/>
            <wp:docPr id="577959042"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9042" name="Picture 1" descr="A picture containing text, screenshot, software&#10;&#10;Description automatically generated"/>
                    <pic:cNvPicPr/>
                  </pic:nvPicPr>
                  <pic:blipFill>
                    <a:blip r:embed="rId14"/>
                    <a:stretch>
                      <a:fillRect/>
                    </a:stretch>
                  </pic:blipFill>
                  <pic:spPr>
                    <a:xfrm>
                      <a:off x="0" y="0"/>
                      <a:ext cx="5044363" cy="3123768"/>
                    </a:xfrm>
                    <a:prstGeom prst="rect">
                      <a:avLst/>
                    </a:prstGeom>
                  </pic:spPr>
                </pic:pic>
              </a:graphicData>
            </a:graphic>
          </wp:inline>
        </w:drawing>
      </w:r>
    </w:p>
    <w:p w14:paraId="5851B8DD" w14:textId="77777777" w:rsidR="00D754DE" w:rsidRDefault="00D754DE" w:rsidP="009A1FC0">
      <w:pPr>
        <w:pStyle w:val="Heading4"/>
      </w:pPr>
      <w:r w:rsidRPr="00D754DE">
        <w:t>User authentication</w:t>
      </w:r>
    </w:p>
    <w:p w14:paraId="7D5A1E0B" w14:textId="77777777" w:rsidR="009A1FC0" w:rsidRPr="00D754DE" w:rsidRDefault="009A1FC0" w:rsidP="009A1FC0">
      <w:pPr>
        <w:ind w:left="720"/>
      </w:pPr>
    </w:p>
    <w:p w14:paraId="122DCA70" w14:textId="77B8B7FC" w:rsidR="009A1FC0" w:rsidRDefault="0080793D" w:rsidP="0080793D">
      <w:pPr>
        <w:pStyle w:val="ListParagraph"/>
        <w:numPr>
          <w:ilvl w:val="0"/>
          <w:numId w:val="12"/>
        </w:numPr>
      </w:pPr>
      <w:r>
        <w:t xml:space="preserve"> </w:t>
      </w:r>
      <w:r w:rsidRPr="0080793D">
        <w:t>A key component of an OAuth server is user authentication, which is supported by a variety of authentication techniques. You can create authentication routes in your code that deal with user credential verification in order to support various authentication methods, such as /login. You can implement local authentication mechanisms or integrate with external identity providers, depending on your needs.</w:t>
      </w:r>
    </w:p>
    <w:p w14:paraId="6BD1F2F6" w14:textId="77777777" w:rsidR="0080793D" w:rsidRPr="00D754DE" w:rsidRDefault="0080793D" w:rsidP="0080793D">
      <w:pPr>
        <w:pStyle w:val="ListParagraph"/>
      </w:pPr>
    </w:p>
    <w:p w14:paraId="75050B94" w14:textId="6007DE70" w:rsidR="009A1FC0" w:rsidRDefault="00DE1763" w:rsidP="00DE1763">
      <w:pPr>
        <w:pStyle w:val="ListParagraph"/>
        <w:numPr>
          <w:ilvl w:val="0"/>
          <w:numId w:val="12"/>
        </w:numPr>
      </w:pPr>
      <w:r w:rsidRPr="00DE1763">
        <w:t xml:space="preserve">Ensuring secure handling of user credentials: You can use secure password hashing algorithms (for example, SHA-256) to store and compare passwords to ensure secure handling of user credentials. The </w:t>
      </w:r>
      <w:proofErr w:type="spellStart"/>
      <w:r w:rsidRPr="00DE1763">
        <w:t>check_password</w:t>
      </w:r>
      <w:proofErr w:type="spellEnd"/>
      <w:r w:rsidRPr="00DE1763">
        <w:t xml:space="preserve"> method in your code compares the supplied password with the password that has been hashed and stored in the User class.</w:t>
      </w:r>
    </w:p>
    <w:p w14:paraId="28ED659A" w14:textId="77777777" w:rsidR="00DE1763" w:rsidRDefault="00DE1763" w:rsidP="00DE1763">
      <w:pPr>
        <w:pStyle w:val="ListParagraph"/>
      </w:pPr>
    </w:p>
    <w:p w14:paraId="7DEF4A71" w14:textId="77777777" w:rsidR="00DE1763" w:rsidRPr="00D754DE" w:rsidRDefault="00DE1763" w:rsidP="00DE1763">
      <w:pPr>
        <w:pStyle w:val="ListParagraph"/>
      </w:pPr>
    </w:p>
    <w:p w14:paraId="25BEF90E" w14:textId="13758231" w:rsidR="005951B5" w:rsidRDefault="00B66C7C" w:rsidP="005951B5">
      <w:r w:rsidRPr="00B66C7C">
        <w:rPr>
          <w:b/>
          <w:bCs/>
        </w:rPr>
        <w:lastRenderedPageBreak/>
        <w:drawing>
          <wp:inline distT="0" distB="0" distL="0" distR="0" wp14:anchorId="1E104BCC" wp14:editId="35AD2994">
            <wp:extent cx="3403558" cy="2686050"/>
            <wp:effectExtent l="0" t="0" r="6985" b="0"/>
            <wp:docPr id="15567905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9054" name="Picture 1" descr="A picture containing text, screenshot, font&#10;&#10;Description automatically generated"/>
                    <pic:cNvPicPr/>
                  </pic:nvPicPr>
                  <pic:blipFill>
                    <a:blip r:embed="rId15"/>
                    <a:stretch>
                      <a:fillRect/>
                    </a:stretch>
                  </pic:blipFill>
                  <pic:spPr>
                    <a:xfrm>
                      <a:off x="0" y="0"/>
                      <a:ext cx="3406027" cy="2687999"/>
                    </a:xfrm>
                    <a:prstGeom prst="rect">
                      <a:avLst/>
                    </a:prstGeom>
                  </pic:spPr>
                </pic:pic>
              </a:graphicData>
            </a:graphic>
          </wp:inline>
        </w:drawing>
      </w:r>
    </w:p>
    <w:p w14:paraId="2666DEBD" w14:textId="6ED99781" w:rsidR="003D1273" w:rsidRDefault="003D1273" w:rsidP="003D1273">
      <w:pPr>
        <w:pStyle w:val="Heading2"/>
        <w:numPr>
          <w:ilvl w:val="0"/>
          <w:numId w:val="3"/>
        </w:numPr>
        <w:jc w:val="left"/>
      </w:pPr>
      <w:bookmarkStart w:id="12" w:name="_Toc135748165"/>
      <w:r w:rsidRPr="003D1273">
        <w:t>OAuth Server Implementation Details</w:t>
      </w:r>
      <w:bookmarkEnd w:id="12"/>
    </w:p>
    <w:p w14:paraId="1DEED7CD" w14:textId="77777777" w:rsidR="003D1273" w:rsidRPr="003D1273" w:rsidRDefault="003D1273" w:rsidP="003D1273">
      <w:pPr>
        <w:pStyle w:val="ListParagraph"/>
        <w:ind w:left="1080"/>
      </w:pPr>
    </w:p>
    <w:p w14:paraId="537BC53C" w14:textId="09CAF0E5" w:rsidR="003D1273" w:rsidRDefault="003D1273" w:rsidP="003D1273">
      <w:pPr>
        <w:pStyle w:val="Heading4"/>
      </w:pPr>
      <w:r w:rsidRPr="003D1273">
        <w:t>Step-by-step implementation process</w:t>
      </w:r>
    </w:p>
    <w:p w14:paraId="42F345D6" w14:textId="77777777" w:rsidR="003D1273" w:rsidRPr="003D1273" w:rsidRDefault="003D1273" w:rsidP="003D1273">
      <w:pPr>
        <w:pStyle w:val="Heading3"/>
      </w:pPr>
    </w:p>
    <w:p w14:paraId="4E4A8110" w14:textId="77777777" w:rsidR="003D1273" w:rsidRPr="003D1273" w:rsidRDefault="003D1273" w:rsidP="003D1273">
      <w:pPr>
        <w:numPr>
          <w:ilvl w:val="0"/>
          <w:numId w:val="13"/>
        </w:numPr>
      </w:pPr>
      <w:r w:rsidRPr="003D1273">
        <w:t>Setting up the server environment and dependencies</w:t>
      </w:r>
    </w:p>
    <w:p w14:paraId="1B461CBB" w14:textId="5764661C" w:rsidR="003D1273" w:rsidRDefault="003D1273" w:rsidP="003D1273">
      <w:r w:rsidRPr="003D1273">
        <w:t xml:space="preserve">To begin implementing the OAuth server, you need to set up the server environment and install the required dependencies. This involves installing Flask and </w:t>
      </w:r>
      <w:proofErr w:type="spellStart"/>
      <w:r w:rsidRPr="003D1273">
        <w:t>SQLAlchemy</w:t>
      </w:r>
      <w:proofErr w:type="spellEnd"/>
      <w:r w:rsidRPr="003D1273">
        <w:t xml:space="preserve"> and configuring session management. </w:t>
      </w:r>
    </w:p>
    <w:p w14:paraId="4BB2DAEA" w14:textId="77777777" w:rsidR="003D1273" w:rsidRPr="003D1273" w:rsidRDefault="003D1273" w:rsidP="003D1273"/>
    <w:p w14:paraId="6BC8E435" w14:textId="16C0B487" w:rsidR="003D1273" w:rsidRPr="003D1273" w:rsidRDefault="003D1273" w:rsidP="003D1273">
      <w:pPr>
        <w:numPr>
          <w:ilvl w:val="0"/>
          <w:numId w:val="14"/>
        </w:numPr>
      </w:pPr>
      <w:r w:rsidRPr="003D1273">
        <w:t>Implementing the authorization endpoint</w:t>
      </w:r>
    </w:p>
    <w:p w14:paraId="14E7C0E3" w14:textId="10D34A68" w:rsidR="003D1273" w:rsidRDefault="003D1273" w:rsidP="003D1273">
      <w:r w:rsidRPr="003D1273">
        <w:t xml:space="preserve">The authorization endpoint is responsible for handling authorization requests from client applications. It performs various tasks such as request validation, user consent management, and handling redirect URIs and state parameters. </w:t>
      </w:r>
      <w:r w:rsidR="00B66C7C" w:rsidRPr="00B66C7C">
        <w:drawing>
          <wp:inline distT="0" distB="0" distL="0" distR="0" wp14:anchorId="14DA3321" wp14:editId="2671C9D2">
            <wp:extent cx="4179728" cy="2324100"/>
            <wp:effectExtent l="0" t="0" r="0" b="0"/>
            <wp:docPr id="246684894" name="Picture 1"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4894" name="Picture 1" descr="A picture containing text, screenshot, software, operating system&#10;&#10;Description automatically generated"/>
                    <pic:cNvPicPr/>
                  </pic:nvPicPr>
                  <pic:blipFill>
                    <a:blip r:embed="rId16"/>
                    <a:stretch>
                      <a:fillRect/>
                    </a:stretch>
                  </pic:blipFill>
                  <pic:spPr>
                    <a:xfrm>
                      <a:off x="0" y="0"/>
                      <a:ext cx="4181757" cy="2325228"/>
                    </a:xfrm>
                    <a:prstGeom prst="rect">
                      <a:avLst/>
                    </a:prstGeom>
                  </pic:spPr>
                </pic:pic>
              </a:graphicData>
            </a:graphic>
          </wp:inline>
        </w:drawing>
      </w:r>
    </w:p>
    <w:p w14:paraId="6325FA31" w14:textId="77777777" w:rsidR="003D1273" w:rsidRDefault="003D1273" w:rsidP="003D1273"/>
    <w:p w14:paraId="357B0584" w14:textId="77777777" w:rsidR="00B66C7C" w:rsidRDefault="00B66C7C" w:rsidP="003D1273"/>
    <w:p w14:paraId="5761FC5E" w14:textId="77777777" w:rsidR="00B66C7C" w:rsidRDefault="00B66C7C" w:rsidP="003D1273"/>
    <w:p w14:paraId="6CAF50B7" w14:textId="77777777" w:rsidR="00B66C7C" w:rsidRPr="003D1273" w:rsidRDefault="00B66C7C" w:rsidP="003D1273"/>
    <w:p w14:paraId="19DF9338" w14:textId="0CF0F691" w:rsidR="003D1273" w:rsidRDefault="003D1273" w:rsidP="003D1273">
      <w:pPr>
        <w:pStyle w:val="Heading4"/>
      </w:pPr>
      <w:r w:rsidRPr="003D1273">
        <w:lastRenderedPageBreak/>
        <w:t>Request validation and error handling</w:t>
      </w:r>
    </w:p>
    <w:p w14:paraId="4FD3D721" w14:textId="77777777" w:rsidR="003D1273" w:rsidRPr="003D1273" w:rsidRDefault="003D1273" w:rsidP="003D1273">
      <w:pPr>
        <w:pStyle w:val="ListParagraph"/>
      </w:pPr>
    </w:p>
    <w:p w14:paraId="311F7B26" w14:textId="63C13656" w:rsidR="003D1273" w:rsidRDefault="003D1273" w:rsidP="003D1273">
      <w:r w:rsidRPr="003D1273">
        <w:t xml:space="preserve">When implementing the authorization endpoint, you need to validate incoming authorization requests and handle any errors that may occur. </w:t>
      </w:r>
      <w:r w:rsidR="00B66C7C" w:rsidRPr="00B66C7C">
        <w:drawing>
          <wp:inline distT="0" distB="0" distL="0" distR="0" wp14:anchorId="064E7430" wp14:editId="0ACBFAFB">
            <wp:extent cx="4572638" cy="838317"/>
            <wp:effectExtent l="0" t="0" r="0" b="0"/>
            <wp:docPr id="48498825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8251" name="Picture 1" descr="A picture containing text, screenshot, font&#10;&#10;Description automatically generated"/>
                    <pic:cNvPicPr/>
                  </pic:nvPicPr>
                  <pic:blipFill>
                    <a:blip r:embed="rId17"/>
                    <a:stretch>
                      <a:fillRect/>
                    </a:stretch>
                  </pic:blipFill>
                  <pic:spPr>
                    <a:xfrm>
                      <a:off x="0" y="0"/>
                      <a:ext cx="4572638" cy="838317"/>
                    </a:xfrm>
                    <a:prstGeom prst="rect">
                      <a:avLst/>
                    </a:prstGeom>
                  </pic:spPr>
                </pic:pic>
              </a:graphicData>
            </a:graphic>
          </wp:inline>
        </w:drawing>
      </w:r>
    </w:p>
    <w:p w14:paraId="2B7620CA" w14:textId="77777777" w:rsidR="003D1273" w:rsidRPr="003D1273" w:rsidRDefault="003D1273" w:rsidP="003D1273"/>
    <w:p w14:paraId="21CFC701" w14:textId="77777777" w:rsidR="003D1273" w:rsidRDefault="003D1273" w:rsidP="003D1273">
      <w:pPr>
        <w:pStyle w:val="Heading4"/>
      </w:pPr>
      <w:r w:rsidRPr="003D1273">
        <w:t>Implementing the token endpoint</w:t>
      </w:r>
    </w:p>
    <w:p w14:paraId="380F89BF" w14:textId="77777777" w:rsidR="003D1273" w:rsidRPr="003D1273" w:rsidRDefault="003D1273" w:rsidP="003D1273">
      <w:pPr>
        <w:ind w:left="720"/>
      </w:pPr>
    </w:p>
    <w:p w14:paraId="1E5C0BCA" w14:textId="5B6D740A" w:rsidR="00B66C7C" w:rsidRDefault="003D1273" w:rsidP="00B66C7C">
      <w:r w:rsidRPr="003D1273">
        <w:t xml:space="preserve">The token endpoint is responsible for exchanging the authorization code for an access token and handling token-related operations like validation, expiration, and revocation. </w:t>
      </w:r>
      <w:r w:rsidR="00B66C7C" w:rsidRPr="003D1273">
        <w:t xml:space="preserve">Generating access tokens and managing their expiration is crucial for secure authorization. </w:t>
      </w:r>
    </w:p>
    <w:p w14:paraId="0E9ACE2A" w14:textId="4C3D0173" w:rsidR="00B66C7C" w:rsidRDefault="00B66C7C" w:rsidP="003D1273">
      <w:r w:rsidRPr="00B66C7C">
        <w:drawing>
          <wp:inline distT="0" distB="0" distL="0" distR="0" wp14:anchorId="07EE3C71" wp14:editId="59917EEF">
            <wp:extent cx="4010585" cy="4239217"/>
            <wp:effectExtent l="0" t="0" r="9525" b="9525"/>
            <wp:docPr id="145813585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5850" name="Picture 1" descr="A screen shot of a computer code&#10;&#10;Description automatically generated with low confidence"/>
                    <pic:cNvPicPr/>
                  </pic:nvPicPr>
                  <pic:blipFill>
                    <a:blip r:embed="rId18"/>
                    <a:stretch>
                      <a:fillRect/>
                    </a:stretch>
                  </pic:blipFill>
                  <pic:spPr>
                    <a:xfrm>
                      <a:off x="0" y="0"/>
                      <a:ext cx="4010585" cy="4239217"/>
                    </a:xfrm>
                    <a:prstGeom prst="rect">
                      <a:avLst/>
                    </a:prstGeom>
                  </pic:spPr>
                </pic:pic>
              </a:graphicData>
            </a:graphic>
          </wp:inline>
        </w:drawing>
      </w:r>
    </w:p>
    <w:p w14:paraId="357E0CDA" w14:textId="77777777" w:rsidR="00B66C7C" w:rsidRDefault="00B66C7C" w:rsidP="003D1273"/>
    <w:p w14:paraId="01D16AE3" w14:textId="77777777" w:rsidR="003728F2" w:rsidRDefault="003728F2" w:rsidP="003D1273"/>
    <w:p w14:paraId="0610861D" w14:textId="77777777" w:rsidR="003728F2" w:rsidRDefault="003728F2" w:rsidP="003D1273"/>
    <w:p w14:paraId="6664087A" w14:textId="77777777" w:rsidR="003728F2" w:rsidRDefault="003728F2" w:rsidP="003D1273"/>
    <w:p w14:paraId="4EEE49E1" w14:textId="77777777" w:rsidR="003728F2" w:rsidRDefault="003728F2" w:rsidP="003D1273"/>
    <w:p w14:paraId="41C38F9A" w14:textId="77777777" w:rsidR="003728F2" w:rsidRDefault="003728F2" w:rsidP="003D1273"/>
    <w:p w14:paraId="7D9BD22F" w14:textId="77777777" w:rsidR="003728F2" w:rsidRDefault="003728F2" w:rsidP="003D1273"/>
    <w:p w14:paraId="414C8329" w14:textId="77777777" w:rsidR="003728F2" w:rsidRDefault="003728F2" w:rsidP="003D1273"/>
    <w:p w14:paraId="1FC6839F" w14:textId="77777777" w:rsidR="003D1273" w:rsidRPr="003D1273" w:rsidRDefault="003D1273" w:rsidP="003D1273"/>
    <w:p w14:paraId="66181DE6" w14:textId="77777777" w:rsidR="003D1273" w:rsidRDefault="003D1273" w:rsidP="003D1273">
      <w:pPr>
        <w:pStyle w:val="Heading4"/>
      </w:pPr>
      <w:r w:rsidRPr="003D1273">
        <w:lastRenderedPageBreak/>
        <w:t>Managing client registration</w:t>
      </w:r>
    </w:p>
    <w:p w14:paraId="2288955E" w14:textId="77777777" w:rsidR="003D1273" w:rsidRPr="003D1273" w:rsidRDefault="003D1273" w:rsidP="003D1273">
      <w:pPr>
        <w:ind w:left="720"/>
      </w:pPr>
    </w:p>
    <w:p w14:paraId="463FE3C2" w14:textId="6FB4CF63" w:rsidR="003D1273" w:rsidRDefault="003D1273" w:rsidP="003D1273">
      <w:r w:rsidRPr="003D1273">
        <w:t xml:space="preserve">Managing client registration involves implementing API endpoints for client registration and securely storing client credentials. </w:t>
      </w:r>
      <w:r w:rsidR="003728F2" w:rsidRPr="003728F2">
        <w:drawing>
          <wp:inline distT="0" distB="0" distL="0" distR="0" wp14:anchorId="0684EDD2" wp14:editId="4FC6A686">
            <wp:extent cx="6858000" cy="4123690"/>
            <wp:effectExtent l="0" t="0" r="0" b="0"/>
            <wp:docPr id="73380177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1777" name="Picture 1" descr="A picture containing text, screenshot, software&#10;&#10;Description automatically generated"/>
                    <pic:cNvPicPr/>
                  </pic:nvPicPr>
                  <pic:blipFill>
                    <a:blip r:embed="rId19"/>
                    <a:stretch>
                      <a:fillRect/>
                    </a:stretch>
                  </pic:blipFill>
                  <pic:spPr>
                    <a:xfrm>
                      <a:off x="0" y="0"/>
                      <a:ext cx="6858000" cy="4123690"/>
                    </a:xfrm>
                    <a:prstGeom prst="rect">
                      <a:avLst/>
                    </a:prstGeom>
                  </pic:spPr>
                </pic:pic>
              </a:graphicData>
            </a:graphic>
          </wp:inline>
        </w:drawing>
      </w:r>
    </w:p>
    <w:p w14:paraId="0F8024EF" w14:textId="77777777" w:rsidR="003D1273" w:rsidRDefault="003D1273" w:rsidP="003D1273"/>
    <w:p w14:paraId="480BA18C" w14:textId="77777777" w:rsidR="003728F2" w:rsidRPr="003D1273" w:rsidRDefault="003728F2" w:rsidP="003D1273"/>
    <w:p w14:paraId="51C5908A" w14:textId="77777777" w:rsidR="003D1273" w:rsidRPr="003D1273" w:rsidRDefault="003D1273" w:rsidP="003D1273"/>
    <w:p w14:paraId="5F0D1AA2" w14:textId="77777777" w:rsidR="003D1273" w:rsidRDefault="003D1273" w:rsidP="005951B5"/>
    <w:p w14:paraId="403CCE1A" w14:textId="77777777" w:rsidR="003728F2" w:rsidRDefault="003728F2" w:rsidP="005951B5"/>
    <w:p w14:paraId="6FCE608C" w14:textId="77777777" w:rsidR="003728F2" w:rsidRDefault="003728F2" w:rsidP="005951B5"/>
    <w:p w14:paraId="43FAEFF2" w14:textId="77777777" w:rsidR="003728F2" w:rsidRDefault="003728F2" w:rsidP="005951B5"/>
    <w:p w14:paraId="372A2BEB" w14:textId="77777777" w:rsidR="003728F2" w:rsidRDefault="003728F2" w:rsidP="005951B5"/>
    <w:p w14:paraId="2505B821" w14:textId="77777777" w:rsidR="003728F2" w:rsidRDefault="003728F2" w:rsidP="005951B5"/>
    <w:p w14:paraId="217AAE7B" w14:textId="77777777" w:rsidR="003728F2" w:rsidRDefault="003728F2" w:rsidP="005951B5"/>
    <w:p w14:paraId="46DA1928" w14:textId="77777777" w:rsidR="003728F2" w:rsidRDefault="003728F2" w:rsidP="005951B5"/>
    <w:p w14:paraId="078E4005" w14:textId="77777777" w:rsidR="003728F2" w:rsidRDefault="003728F2" w:rsidP="005951B5"/>
    <w:p w14:paraId="1FC3EF87" w14:textId="77777777" w:rsidR="003728F2" w:rsidRDefault="003728F2" w:rsidP="005951B5"/>
    <w:p w14:paraId="44304BEB" w14:textId="77777777" w:rsidR="003728F2" w:rsidRDefault="003728F2" w:rsidP="005951B5"/>
    <w:p w14:paraId="434145F7" w14:textId="77777777" w:rsidR="003728F2" w:rsidRDefault="003728F2" w:rsidP="005951B5"/>
    <w:p w14:paraId="597548C8" w14:textId="77777777" w:rsidR="003728F2" w:rsidRDefault="003728F2" w:rsidP="005951B5"/>
    <w:p w14:paraId="63B5422A" w14:textId="77777777" w:rsidR="003728F2" w:rsidRDefault="003728F2" w:rsidP="005951B5"/>
    <w:p w14:paraId="2ED3B6FB" w14:textId="77777777" w:rsidR="003D1273" w:rsidRDefault="003D1273" w:rsidP="005951B5"/>
    <w:p w14:paraId="54D3024B" w14:textId="77777777" w:rsidR="003D1273" w:rsidRDefault="003D1273" w:rsidP="005951B5"/>
    <w:p w14:paraId="6566F5EA" w14:textId="77777777" w:rsidR="003D1273" w:rsidRDefault="003D1273" w:rsidP="005951B5"/>
    <w:p w14:paraId="047D0E6D" w14:textId="4B7EAF46" w:rsidR="003D1273" w:rsidRDefault="003D1273" w:rsidP="003D1273">
      <w:pPr>
        <w:pStyle w:val="Heading2"/>
        <w:numPr>
          <w:ilvl w:val="0"/>
          <w:numId w:val="3"/>
        </w:numPr>
        <w:jc w:val="left"/>
      </w:pPr>
      <w:bookmarkStart w:id="13" w:name="_Toc135748166"/>
      <w:r>
        <w:lastRenderedPageBreak/>
        <w:t>Instructions</w:t>
      </w:r>
      <w:bookmarkEnd w:id="13"/>
    </w:p>
    <w:p w14:paraId="59ED7928" w14:textId="77777777" w:rsidR="00B66C7C" w:rsidRDefault="00B66C7C" w:rsidP="00B66C7C"/>
    <w:p w14:paraId="3354DA40" w14:textId="77777777" w:rsidR="00B66C7C" w:rsidRDefault="00B66C7C" w:rsidP="00B66C7C">
      <w:r>
        <w:t xml:space="preserve">Screenshots: </w:t>
      </w:r>
    </w:p>
    <w:p w14:paraId="7ACB5B04" w14:textId="77777777" w:rsidR="00B66C7C" w:rsidRDefault="00B66C7C" w:rsidP="00B66C7C"/>
    <w:p w14:paraId="2EF7F73C" w14:textId="20F2E069" w:rsidR="00B66C7C" w:rsidRDefault="00B66C7C" w:rsidP="00B66C7C">
      <w:r>
        <w:t>Lookup field in webserver login page:</w:t>
      </w:r>
    </w:p>
    <w:p w14:paraId="4960A40E" w14:textId="59458CFC" w:rsidR="00B66C7C" w:rsidRDefault="00B66C7C" w:rsidP="00B66C7C">
      <w:r w:rsidRPr="00B66C7C">
        <w:drawing>
          <wp:inline distT="0" distB="0" distL="0" distR="0" wp14:anchorId="403C6862" wp14:editId="4AADDBA8">
            <wp:extent cx="6858000" cy="2386965"/>
            <wp:effectExtent l="0" t="0" r="0" b="0"/>
            <wp:docPr id="2070918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811" name="Picture 1" descr="A screenshot of a computer&#10;&#10;Description automatically generated with medium confidence"/>
                    <pic:cNvPicPr/>
                  </pic:nvPicPr>
                  <pic:blipFill>
                    <a:blip r:embed="rId20"/>
                    <a:stretch>
                      <a:fillRect/>
                    </a:stretch>
                  </pic:blipFill>
                  <pic:spPr>
                    <a:xfrm>
                      <a:off x="0" y="0"/>
                      <a:ext cx="6858000" cy="2386965"/>
                    </a:xfrm>
                    <a:prstGeom prst="rect">
                      <a:avLst/>
                    </a:prstGeom>
                  </pic:spPr>
                </pic:pic>
              </a:graphicData>
            </a:graphic>
          </wp:inline>
        </w:drawing>
      </w:r>
    </w:p>
    <w:p w14:paraId="4BD13660" w14:textId="7B1DC4C7" w:rsidR="00B66C7C" w:rsidRDefault="00B66C7C" w:rsidP="00B66C7C">
      <w:r>
        <w:t>Authorization page after logging in:</w:t>
      </w:r>
    </w:p>
    <w:p w14:paraId="7DB3AD75" w14:textId="68CAE583" w:rsidR="00B66C7C" w:rsidRDefault="00B66C7C" w:rsidP="00B66C7C">
      <w:r w:rsidRPr="00B66C7C">
        <w:drawing>
          <wp:inline distT="0" distB="0" distL="0" distR="0" wp14:anchorId="4AD3C2D5" wp14:editId="38E642F7">
            <wp:extent cx="3248478" cy="1648055"/>
            <wp:effectExtent l="0" t="0" r="9525" b="9525"/>
            <wp:docPr id="289780950"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0950" name="Picture 1" descr="A white background with black text&#10;&#10;Description automatically generated with low confidence"/>
                    <pic:cNvPicPr/>
                  </pic:nvPicPr>
                  <pic:blipFill>
                    <a:blip r:embed="rId21"/>
                    <a:stretch>
                      <a:fillRect/>
                    </a:stretch>
                  </pic:blipFill>
                  <pic:spPr>
                    <a:xfrm>
                      <a:off x="0" y="0"/>
                      <a:ext cx="3248478" cy="1648055"/>
                    </a:xfrm>
                    <a:prstGeom prst="rect">
                      <a:avLst/>
                    </a:prstGeom>
                  </pic:spPr>
                </pic:pic>
              </a:graphicData>
            </a:graphic>
          </wp:inline>
        </w:drawing>
      </w:r>
    </w:p>
    <w:p w14:paraId="656F3DB9" w14:textId="77777777" w:rsidR="00B66C7C" w:rsidRPr="00B66C7C" w:rsidRDefault="00B66C7C" w:rsidP="00B66C7C"/>
    <w:p w14:paraId="1A39EBA5" w14:textId="3492568F" w:rsidR="00B66C7C" w:rsidRDefault="00B66C7C" w:rsidP="003D1273">
      <w:r>
        <w:t>Callback successful authorization:</w:t>
      </w:r>
    </w:p>
    <w:p w14:paraId="04450DD2" w14:textId="66BAB755" w:rsidR="00B66C7C" w:rsidRDefault="00B66C7C" w:rsidP="003D1273">
      <w:r w:rsidRPr="00B66C7C">
        <w:drawing>
          <wp:inline distT="0" distB="0" distL="0" distR="0" wp14:anchorId="24182E7E" wp14:editId="4EBC5FDB">
            <wp:extent cx="4086795" cy="1648055"/>
            <wp:effectExtent l="0" t="0" r="9525" b="9525"/>
            <wp:docPr id="1360922231"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2231" name="Picture 1" descr="A white background with black text&#10;&#10;Description automatically generated with low confidence"/>
                    <pic:cNvPicPr/>
                  </pic:nvPicPr>
                  <pic:blipFill>
                    <a:blip r:embed="rId22"/>
                    <a:stretch>
                      <a:fillRect/>
                    </a:stretch>
                  </pic:blipFill>
                  <pic:spPr>
                    <a:xfrm>
                      <a:off x="0" y="0"/>
                      <a:ext cx="4086795" cy="1648055"/>
                    </a:xfrm>
                    <a:prstGeom prst="rect">
                      <a:avLst/>
                    </a:prstGeom>
                  </pic:spPr>
                </pic:pic>
              </a:graphicData>
            </a:graphic>
          </wp:inline>
        </w:drawing>
      </w:r>
    </w:p>
    <w:p w14:paraId="059DA20F" w14:textId="77777777" w:rsidR="00B66C7C" w:rsidRDefault="00B66C7C" w:rsidP="003D1273"/>
    <w:p w14:paraId="44E54A0F" w14:textId="77777777" w:rsidR="00B66C7C" w:rsidRDefault="00B66C7C" w:rsidP="003D1273"/>
    <w:p w14:paraId="44156A7E" w14:textId="77777777" w:rsidR="00B66C7C" w:rsidRDefault="00B66C7C" w:rsidP="003D1273"/>
    <w:p w14:paraId="064B9887" w14:textId="77777777" w:rsidR="00B66C7C" w:rsidRDefault="00B66C7C" w:rsidP="003D1273"/>
    <w:p w14:paraId="04115611" w14:textId="77777777" w:rsidR="00B66C7C" w:rsidRDefault="00B66C7C" w:rsidP="003D1273"/>
    <w:p w14:paraId="23D83960" w14:textId="77777777" w:rsidR="003728F2" w:rsidRDefault="003728F2" w:rsidP="003D1273"/>
    <w:p w14:paraId="477C4874" w14:textId="77777777" w:rsidR="003728F2" w:rsidRDefault="003728F2" w:rsidP="003D1273"/>
    <w:p w14:paraId="0B226C11" w14:textId="77777777" w:rsidR="003728F2" w:rsidRDefault="003728F2" w:rsidP="003D1273"/>
    <w:p w14:paraId="20DD6F18" w14:textId="56A91A3D" w:rsidR="00B66C7C" w:rsidRDefault="00B66C7C" w:rsidP="003D1273">
      <w:r>
        <w:t>Web app login page:</w:t>
      </w:r>
    </w:p>
    <w:p w14:paraId="7EB581AB" w14:textId="5E1BD4C6" w:rsidR="00B66C7C" w:rsidRDefault="00B66C7C" w:rsidP="003D1273">
      <w:r w:rsidRPr="00B66C7C">
        <w:drawing>
          <wp:inline distT="0" distB="0" distL="0" distR="0" wp14:anchorId="6CBE92E8" wp14:editId="6616CC75">
            <wp:extent cx="3524742" cy="1857634"/>
            <wp:effectExtent l="0" t="0" r="0" b="9525"/>
            <wp:docPr id="1767481998" name="Picture 1" descr="A picture containing screenshot, graphics, purp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81998" name="Picture 1" descr="A picture containing screenshot, graphics, purple, font&#10;&#10;Description automatically generated"/>
                    <pic:cNvPicPr/>
                  </pic:nvPicPr>
                  <pic:blipFill>
                    <a:blip r:embed="rId23"/>
                    <a:stretch>
                      <a:fillRect/>
                    </a:stretch>
                  </pic:blipFill>
                  <pic:spPr>
                    <a:xfrm>
                      <a:off x="0" y="0"/>
                      <a:ext cx="3524742" cy="1857634"/>
                    </a:xfrm>
                    <a:prstGeom prst="rect">
                      <a:avLst/>
                    </a:prstGeom>
                  </pic:spPr>
                </pic:pic>
              </a:graphicData>
            </a:graphic>
          </wp:inline>
        </w:drawing>
      </w:r>
    </w:p>
    <w:p w14:paraId="2D450D30" w14:textId="77777777" w:rsidR="00B66C7C" w:rsidRDefault="00B66C7C" w:rsidP="003D1273"/>
    <w:p w14:paraId="511BD86C" w14:textId="23A9810F" w:rsidR="00B66C7C" w:rsidRDefault="00B66C7C" w:rsidP="003D1273">
      <w:r w:rsidRPr="00B66C7C">
        <w:drawing>
          <wp:inline distT="0" distB="0" distL="0" distR="0" wp14:anchorId="38C8F1A5" wp14:editId="0FEB0E93">
            <wp:extent cx="4086795" cy="1648055"/>
            <wp:effectExtent l="0" t="0" r="9525" b="9525"/>
            <wp:docPr id="411184273" name="Picture 411184273"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2231" name="Picture 1" descr="A white background with black text&#10;&#10;Description automatically generated with low confidence"/>
                    <pic:cNvPicPr/>
                  </pic:nvPicPr>
                  <pic:blipFill>
                    <a:blip r:embed="rId22"/>
                    <a:stretch>
                      <a:fillRect/>
                    </a:stretch>
                  </pic:blipFill>
                  <pic:spPr>
                    <a:xfrm>
                      <a:off x="0" y="0"/>
                      <a:ext cx="4086795" cy="1648055"/>
                    </a:xfrm>
                    <a:prstGeom prst="rect">
                      <a:avLst/>
                    </a:prstGeom>
                  </pic:spPr>
                </pic:pic>
              </a:graphicData>
            </a:graphic>
          </wp:inline>
        </w:drawing>
      </w:r>
    </w:p>
    <w:p w14:paraId="26631E51" w14:textId="21ED3C9B" w:rsidR="00B66C7C" w:rsidRDefault="00B66C7C" w:rsidP="003D1273">
      <w:r>
        <w:t>Redirect to the main page of the web app not the web server:</w:t>
      </w:r>
    </w:p>
    <w:p w14:paraId="66FEF213" w14:textId="77777777" w:rsidR="00B66C7C" w:rsidRDefault="00B66C7C" w:rsidP="003D1273"/>
    <w:p w14:paraId="6D7A4484" w14:textId="5F259BC4" w:rsidR="00B66C7C" w:rsidRDefault="00B66C7C" w:rsidP="003D1273">
      <w:r w:rsidRPr="00B66C7C">
        <w:drawing>
          <wp:inline distT="0" distB="0" distL="0" distR="0" wp14:anchorId="40D58A84" wp14:editId="5B2FBB66">
            <wp:extent cx="4753638" cy="1467055"/>
            <wp:effectExtent l="0" t="0" r="0" b="0"/>
            <wp:docPr id="4209883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8389" name="Picture 1" descr="A screenshot of a computer&#10;&#10;Description automatically generated with medium confidence"/>
                    <pic:cNvPicPr/>
                  </pic:nvPicPr>
                  <pic:blipFill>
                    <a:blip r:embed="rId24"/>
                    <a:stretch>
                      <a:fillRect/>
                    </a:stretch>
                  </pic:blipFill>
                  <pic:spPr>
                    <a:xfrm>
                      <a:off x="0" y="0"/>
                      <a:ext cx="4753638" cy="1467055"/>
                    </a:xfrm>
                    <a:prstGeom prst="rect">
                      <a:avLst/>
                    </a:prstGeom>
                  </pic:spPr>
                </pic:pic>
              </a:graphicData>
            </a:graphic>
          </wp:inline>
        </w:drawing>
      </w:r>
    </w:p>
    <w:p w14:paraId="7980C13E" w14:textId="3196864A" w:rsidR="003D08BE" w:rsidRDefault="003D08BE" w:rsidP="003D1273">
      <w:r>
        <w:t>Access token proof:</w:t>
      </w:r>
    </w:p>
    <w:p w14:paraId="67A94B1B" w14:textId="49D16563" w:rsidR="003D08BE" w:rsidRPr="003D1273" w:rsidRDefault="003D08BE" w:rsidP="003D1273">
      <w:r w:rsidRPr="003D08BE">
        <w:drawing>
          <wp:inline distT="0" distB="0" distL="0" distR="0" wp14:anchorId="6B411047" wp14:editId="3F3E63DE">
            <wp:extent cx="6858000" cy="294640"/>
            <wp:effectExtent l="0" t="0" r="0" b="0"/>
            <wp:docPr id="176276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4548" name=""/>
                    <pic:cNvPicPr/>
                  </pic:nvPicPr>
                  <pic:blipFill>
                    <a:blip r:embed="rId25"/>
                    <a:stretch>
                      <a:fillRect/>
                    </a:stretch>
                  </pic:blipFill>
                  <pic:spPr>
                    <a:xfrm>
                      <a:off x="0" y="0"/>
                      <a:ext cx="6858000" cy="294640"/>
                    </a:xfrm>
                    <a:prstGeom prst="rect">
                      <a:avLst/>
                    </a:prstGeom>
                  </pic:spPr>
                </pic:pic>
              </a:graphicData>
            </a:graphic>
          </wp:inline>
        </w:drawing>
      </w:r>
    </w:p>
    <w:p w14:paraId="105263C0" w14:textId="77777777" w:rsidR="003D1273" w:rsidRDefault="003D1273" w:rsidP="003D1273">
      <w:pPr>
        <w:pStyle w:val="Heading5"/>
      </w:pPr>
      <w:r w:rsidRPr="003D1273">
        <w:t>Setting up project dependencies and configuration</w:t>
      </w:r>
    </w:p>
    <w:p w14:paraId="58D0E799" w14:textId="77777777" w:rsidR="003D1273" w:rsidRPr="003D1273" w:rsidRDefault="003D1273" w:rsidP="003D1273">
      <w:pPr>
        <w:ind w:left="720"/>
      </w:pPr>
    </w:p>
    <w:p w14:paraId="43C9697B" w14:textId="77777777" w:rsidR="003D1273" w:rsidRPr="003D1273" w:rsidRDefault="003D1273" w:rsidP="003D1273">
      <w:r w:rsidRPr="003D1273">
        <w:t>To set up the project dependencies and configuration for your web application, you can use the following steps:</w:t>
      </w:r>
    </w:p>
    <w:p w14:paraId="20E07E62" w14:textId="77777777" w:rsidR="003D1273" w:rsidRPr="003D1273" w:rsidRDefault="003D1273" w:rsidP="003D1273">
      <w:pPr>
        <w:numPr>
          <w:ilvl w:val="0"/>
          <w:numId w:val="21"/>
        </w:numPr>
      </w:pPr>
      <w:r w:rsidRPr="003D1273">
        <w:t xml:space="preserve">Install the necessary dependencies mentioned in the </w:t>
      </w:r>
      <w:r w:rsidRPr="003D1273">
        <w:rPr>
          <w:b/>
          <w:bCs/>
        </w:rPr>
        <w:t>requirements.txt</w:t>
      </w:r>
      <w:r w:rsidRPr="003D1273">
        <w:t xml:space="preserve"> file.</w:t>
      </w:r>
    </w:p>
    <w:p w14:paraId="5F5D4240" w14:textId="77777777" w:rsidR="003D1273" w:rsidRDefault="003D1273" w:rsidP="003D1273">
      <w:pPr>
        <w:numPr>
          <w:ilvl w:val="0"/>
          <w:numId w:val="21"/>
        </w:numPr>
      </w:pPr>
      <w:r w:rsidRPr="003D1273">
        <w:t xml:space="preserve">Configure the Flask application by specifying the necessary settings in </w:t>
      </w:r>
      <w:r w:rsidRPr="003D1273">
        <w:rPr>
          <w:b/>
          <w:bCs/>
        </w:rPr>
        <w:t>app.py</w:t>
      </w:r>
      <w:r w:rsidRPr="003D1273">
        <w:t xml:space="preserve">. The provided </w:t>
      </w:r>
      <w:r w:rsidRPr="003D1273">
        <w:rPr>
          <w:b/>
          <w:bCs/>
        </w:rPr>
        <w:t>app.py</w:t>
      </w:r>
      <w:r w:rsidRPr="003D1273">
        <w:t xml:space="preserve"> file already contains some configuration options, such as the session type, database URI, and secret key. Modify these configurations according to your specific needs and security requirements.</w:t>
      </w:r>
    </w:p>
    <w:p w14:paraId="67E1D86C" w14:textId="77777777" w:rsidR="003D1273" w:rsidRDefault="003D1273" w:rsidP="003D1273">
      <w:pPr>
        <w:ind w:left="720"/>
      </w:pPr>
    </w:p>
    <w:p w14:paraId="7E88D281" w14:textId="77777777" w:rsidR="00B66C7C" w:rsidRDefault="00B66C7C" w:rsidP="003D1273">
      <w:pPr>
        <w:ind w:left="720"/>
      </w:pPr>
    </w:p>
    <w:p w14:paraId="4A9B9B1A" w14:textId="77777777" w:rsidR="00B66C7C" w:rsidRDefault="00B66C7C" w:rsidP="003D1273">
      <w:pPr>
        <w:ind w:left="720"/>
      </w:pPr>
    </w:p>
    <w:p w14:paraId="05F505C6" w14:textId="77777777" w:rsidR="00B66C7C" w:rsidRDefault="00B66C7C" w:rsidP="003D1273">
      <w:pPr>
        <w:ind w:left="720"/>
      </w:pPr>
    </w:p>
    <w:p w14:paraId="1236A5BD" w14:textId="77777777" w:rsidR="00B66C7C" w:rsidRPr="003D1273" w:rsidRDefault="00B66C7C" w:rsidP="003D1273">
      <w:pPr>
        <w:ind w:left="720"/>
      </w:pPr>
    </w:p>
    <w:p w14:paraId="17C38A7D" w14:textId="77777777" w:rsidR="003D1273" w:rsidRDefault="003D1273" w:rsidP="003D1273">
      <w:pPr>
        <w:pStyle w:val="Heading5"/>
      </w:pPr>
      <w:r w:rsidRPr="003D1273">
        <w:lastRenderedPageBreak/>
        <w:t>Launching the web application server</w:t>
      </w:r>
    </w:p>
    <w:p w14:paraId="174EEE56" w14:textId="77777777" w:rsidR="003D1273" w:rsidRPr="003D1273" w:rsidRDefault="003D1273" w:rsidP="003D1273">
      <w:pPr>
        <w:ind w:left="720"/>
      </w:pPr>
    </w:p>
    <w:p w14:paraId="43A48CD7" w14:textId="77777777" w:rsidR="003D1273" w:rsidRDefault="003D1273" w:rsidP="003D1273">
      <w:r w:rsidRPr="003D1273">
        <w:t>To start the web application server, follow these instructions:</w:t>
      </w:r>
    </w:p>
    <w:p w14:paraId="19FA2E74" w14:textId="77777777" w:rsidR="003D1273" w:rsidRPr="003D1273" w:rsidRDefault="003D1273" w:rsidP="003D1273"/>
    <w:p w14:paraId="1ABBED1F" w14:textId="77777777" w:rsidR="003D1273" w:rsidRPr="003D1273" w:rsidRDefault="003D1273" w:rsidP="003D1273">
      <w:pPr>
        <w:numPr>
          <w:ilvl w:val="0"/>
          <w:numId w:val="23"/>
        </w:numPr>
      </w:pPr>
      <w:r w:rsidRPr="003D1273">
        <w:t>Open a terminal or command prompt.</w:t>
      </w:r>
    </w:p>
    <w:p w14:paraId="36849002" w14:textId="77777777" w:rsidR="003D1273" w:rsidRPr="003D1273" w:rsidRDefault="003D1273" w:rsidP="003D1273">
      <w:pPr>
        <w:numPr>
          <w:ilvl w:val="0"/>
          <w:numId w:val="23"/>
        </w:numPr>
      </w:pPr>
      <w:r w:rsidRPr="003D1273">
        <w:t xml:space="preserve">Navigate to the directory where your </w:t>
      </w:r>
      <w:r w:rsidRPr="003D1273">
        <w:rPr>
          <w:b/>
          <w:bCs/>
        </w:rPr>
        <w:t>app.py</w:t>
      </w:r>
      <w:r w:rsidRPr="003D1273">
        <w:t xml:space="preserve"> file is located.</w:t>
      </w:r>
    </w:p>
    <w:p w14:paraId="16957D16" w14:textId="77777777" w:rsidR="003D1273" w:rsidRDefault="003D1273" w:rsidP="003D1273">
      <w:pPr>
        <w:numPr>
          <w:ilvl w:val="0"/>
          <w:numId w:val="23"/>
        </w:numPr>
      </w:pPr>
      <w:r w:rsidRPr="003D1273">
        <w:t xml:space="preserve">Run the command </w:t>
      </w:r>
      <w:r w:rsidRPr="003D1273">
        <w:rPr>
          <w:b/>
          <w:bCs/>
        </w:rPr>
        <w:t>python app.py</w:t>
      </w:r>
      <w:r w:rsidRPr="003D1273">
        <w:t xml:space="preserve"> or </w:t>
      </w:r>
      <w:r w:rsidRPr="003D1273">
        <w:rPr>
          <w:b/>
          <w:bCs/>
        </w:rPr>
        <w:t>flask run</w:t>
      </w:r>
      <w:r w:rsidRPr="003D1273">
        <w:t xml:space="preserve"> to start the Flask development server.</w:t>
      </w:r>
    </w:p>
    <w:p w14:paraId="5B5732BF" w14:textId="77777777" w:rsidR="003D1273" w:rsidRPr="003D1273" w:rsidRDefault="003D1273" w:rsidP="003D1273">
      <w:pPr>
        <w:ind w:left="720"/>
      </w:pPr>
    </w:p>
    <w:p w14:paraId="7FEC7F18" w14:textId="77777777" w:rsidR="003D1273" w:rsidRPr="003D1273" w:rsidRDefault="003D1273" w:rsidP="003D1273">
      <w:r w:rsidRPr="003D1273">
        <w:t xml:space="preserve">Upon successful execution, you should see output </w:t>
      </w:r>
      <w:proofErr w:type="gramStart"/>
      <w:r w:rsidRPr="003D1273">
        <w:t>similar to</w:t>
      </w:r>
      <w:proofErr w:type="gramEnd"/>
      <w:r w:rsidRPr="003D1273">
        <w:t>:</w:t>
      </w:r>
    </w:p>
    <w:p w14:paraId="067F999E" w14:textId="77777777" w:rsidR="003D1273" w:rsidRDefault="003D1273" w:rsidP="003D1273"/>
    <w:p w14:paraId="302C1613" w14:textId="3B42A34D" w:rsidR="003D1273" w:rsidRDefault="003D1273" w:rsidP="003D1273">
      <w:r w:rsidRPr="003D1273">
        <w:t xml:space="preserve">* Running on http://127.0.0.1:5000/ (Press CTRL+C to quit) </w:t>
      </w:r>
    </w:p>
    <w:p w14:paraId="521A0BEF" w14:textId="77777777" w:rsidR="003D1273" w:rsidRPr="003D1273" w:rsidRDefault="003D1273" w:rsidP="003D1273"/>
    <w:p w14:paraId="3CB05A0D" w14:textId="547B854E" w:rsidR="003D1273" w:rsidRDefault="003D1273" w:rsidP="003D1273">
      <w:r w:rsidRPr="003D1273">
        <w:t xml:space="preserve">This indicates that the web application server is up and running on </w:t>
      </w:r>
      <w:r w:rsidRPr="003D1273">
        <w:rPr>
          <w:b/>
          <w:bCs/>
        </w:rPr>
        <w:t>http://127.0.0.1:5000/</w:t>
      </w:r>
      <w:r w:rsidRPr="003D1273">
        <w:t xml:space="preserve"> (localhost) by default.</w:t>
      </w:r>
    </w:p>
    <w:p w14:paraId="596C7618" w14:textId="77777777" w:rsidR="003D1273" w:rsidRPr="003D1273" w:rsidRDefault="003D1273" w:rsidP="003D1273"/>
    <w:p w14:paraId="0B1BF21B" w14:textId="77777777" w:rsidR="003D1273" w:rsidRDefault="003D1273" w:rsidP="003D1273">
      <w:pPr>
        <w:pStyle w:val="Heading5"/>
      </w:pPr>
      <w:r w:rsidRPr="003D1273">
        <w:t>Launching the OAuth server and ensuring connectivity</w:t>
      </w:r>
    </w:p>
    <w:p w14:paraId="379E4979" w14:textId="77777777" w:rsidR="003D1273" w:rsidRPr="003D1273" w:rsidRDefault="003D1273" w:rsidP="003D1273">
      <w:pPr>
        <w:ind w:left="720"/>
      </w:pPr>
    </w:p>
    <w:p w14:paraId="4A23B9D8" w14:textId="77777777" w:rsidR="003D1273" w:rsidRDefault="003D1273" w:rsidP="003D1273">
      <w:r w:rsidRPr="003D1273">
        <w:t>To launch the OAuth server and ensure its connectivity, perform the following steps:</w:t>
      </w:r>
    </w:p>
    <w:p w14:paraId="4337A6CB" w14:textId="77777777" w:rsidR="003D1273" w:rsidRPr="003D1273" w:rsidRDefault="003D1273" w:rsidP="003D1273"/>
    <w:p w14:paraId="579D6A9C" w14:textId="77777777" w:rsidR="003D1273" w:rsidRPr="003D1273" w:rsidRDefault="003D1273" w:rsidP="003D1273">
      <w:pPr>
        <w:numPr>
          <w:ilvl w:val="0"/>
          <w:numId w:val="25"/>
        </w:numPr>
      </w:pPr>
      <w:r w:rsidRPr="003D1273">
        <w:t>Make sure the OAuth server code is set up and available in a separate file.</w:t>
      </w:r>
    </w:p>
    <w:p w14:paraId="4D0FC607" w14:textId="77777777" w:rsidR="003D1273" w:rsidRPr="003D1273" w:rsidRDefault="003D1273" w:rsidP="003D1273">
      <w:pPr>
        <w:numPr>
          <w:ilvl w:val="0"/>
          <w:numId w:val="25"/>
        </w:numPr>
      </w:pPr>
      <w:r w:rsidRPr="003D1273">
        <w:t>Configure the OAuth server settings, such as the database URI and secret key, in the corresponding file.</w:t>
      </w:r>
    </w:p>
    <w:p w14:paraId="712CCED6" w14:textId="77777777" w:rsidR="003D1273" w:rsidRPr="003D1273" w:rsidRDefault="003D1273" w:rsidP="003D1273">
      <w:pPr>
        <w:numPr>
          <w:ilvl w:val="0"/>
          <w:numId w:val="25"/>
        </w:numPr>
      </w:pPr>
      <w:r w:rsidRPr="003D1273">
        <w:t>Open a new terminal or command prompt.</w:t>
      </w:r>
    </w:p>
    <w:p w14:paraId="5F07CED8" w14:textId="77777777" w:rsidR="003D1273" w:rsidRPr="003D1273" w:rsidRDefault="003D1273" w:rsidP="003D1273">
      <w:pPr>
        <w:numPr>
          <w:ilvl w:val="0"/>
          <w:numId w:val="25"/>
        </w:numPr>
      </w:pPr>
      <w:r w:rsidRPr="003D1273">
        <w:t>Navigate to the directory where the OAuth server file is located.</w:t>
      </w:r>
    </w:p>
    <w:p w14:paraId="49970BE9" w14:textId="77777777" w:rsidR="003D1273" w:rsidRDefault="003D1273" w:rsidP="003D1273">
      <w:pPr>
        <w:numPr>
          <w:ilvl w:val="0"/>
          <w:numId w:val="25"/>
        </w:numPr>
      </w:pPr>
      <w:r w:rsidRPr="003D1273">
        <w:t xml:space="preserve">Run the command to start the OAuth server (e.g., </w:t>
      </w:r>
      <w:r w:rsidRPr="003D1273">
        <w:rPr>
          <w:b/>
          <w:bCs/>
        </w:rPr>
        <w:t>python oauth_server.py</w:t>
      </w:r>
      <w:r w:rsidRPr="003D1273">
        <w:t>).</w:t>
      </w:r>
    </w:p>
    <w:p w14:paraId="08D2F237" w14:textId="77777777" w:rsidR="003D1273" w:rsidRPr="003D1273" w:rsidRDefault="003D1273" w:rsidP="003D1273">
      <w:pPr>
        <w:ind w:left="720"/>
      </w:pPr>
    </w:p>
    <w:p w14:paraId="42B0C282" w14:textId="77777777" w:rsidR="003D1273" w:rsidRDefault="003D1273" w:rsidP="003D1273">
      <w:r w:rsidRPr="003D1273">
        <w:t>Ensure that the OAuth server starts without any errors. Verify its connectivity by accessing the server's endpoints through a web browser or using an API testing tool like Postman.</w:t>
      </w:r>
    </w:p>
    <w:p w14:paraId="52467737" w14:textId="77777777" w:rsidR="00021D68" w:rsidRDefault="00021D68" w:rsidP="003D1273"/>
    <w:p w14:paraId="7F4AE778" w14:textId="77777777" w:rsidR="00021D68" w:rsidRDefault="00021D68" w:rsidP="003D1273"/>
    <w:p w14:paraId="067D2B0F" w14:textId="77777777" w:rsidR="00021D68" w:rsidRDefault="00021D68" w:rsidP="003D1273"/>
    <w:p w14:paraId="51255969" w14:textId="77777777" w:rsidR="00B66C7C" w:rsidRDefault="00B66C7C" w:rsidP="003D1273"/>
    <w:p w14:paraId="630DF377" w14:textId="77777777" w:rsidR="00B66C7C" w:rsidRDefault="00B66C7C" w:rsidP="003D1273"/>
    <w:p w14:paraId="678EC866" w14:textId="77777777" w:rsidR="00B66C7C" w:rsidRDefault="00B66C7C" w:rsidP="003D1273"/>
    <w:p w14:paraId="17CB2497" w14:textId="77777777" w:rsidR="00B66C7C" w:rsidRDefault="00B66C7C" w:rsidP="003D1273"/>
    <w:p w14:paraId="3CEFAEB8" w14:textId="77777777" w:rsidR="00B66C7C" w:rsidRDefault="00B66C7C" w:rsidP="003D1273"/>
    <w:p w14:paraId="15F42BB7" w14:textId="77777777" w:rsidR="00B66C7C" w:rsidRDefault="00B66C7C" w:rsidP="003D1273"/>
    <w:p w14:paraId="04E476E2" w14:textId="77777777" w:rsidR="00B66C7C" w:rsidRDefault="00B66C7C" w:rsidP="003D1273"/>
    <w:p w14:paraId="725A03B1" w14:textId="77777777" w:rsidR="00B66C7C" w:rsidRDefault="00B66C7C" w:rsidP="003D1273"/>
    <w:p w14:paraId="4EC7C0AE" w14:textId="77777777" w:rsidR="00B66C7C" w:rsidRDefault="00B66C7C" w:rsidP="003D1273"/>
    <w:p w14:paraId="54F93D3F" w14:textId="77777777" w:rsidR="00B66C7C" w:rsidRDefault="00B66C7C" w:rsidP="003D1273"/>
    <w:p w14:paraId="00F9D596" w14:textId="77777777" w:rsidR="00B66C7C" w:rsidRDefault="00B66C7C" w:rsidP="003D1273"/>
    <w:p w14:paraId="523B8451" w14:textId="77777777" w:rsidR="00B66C7C" w:rsidRDefault="00B66C7C" w:rsidP="003D1273"/>
    <w:p w14:paraId="269297B8" w14:textId="77777777" w:rsidR="00B66C7C" w:rsidRDefault="00B66C7C" w:rsidP="003D1273"/>
    <w:p w14:paraId="22A5EAF1" w14:textId="77777777" w:rsidR="00B66C7C" w:rsidRDefault="00B66C7C" w:rsidP="003D1273"/>
    <w:p w14:paraId="03D93994" w14:textId="77777777" w:rsidR="00B66C7C" w:rsidRDefault="00B66C7C" w:rsidP="003D1273"/>
    <w:p w14:paraId="26426F46" w14:textId="77777777" w:rsidR="00021D68" w:rsidRPr="003D1273" w:rsidRDefault="00021D68" w:rsidP="003D1273"/>
    <w:p w14:paraId="1BD7123C" w14:textId="7B497554" w:rsidR="00021D68" w:rsidRDefault="00021D68" w:rsidP="00021D68">
      <w:pPr>
        <w:pStyle w:val="Heading2"/>
        <w:numPr>
          <w:ilvl w:val="0"/>
          <w:numId w:val="3"/>
        </w:numPr>
        <w:jc w:val="left"/>
      </w:pPr>
      <w:bookmarkStart w:id="14" w:name="_Toc135748167"/>
      <w:r w:rsidRPr="00021D68">
        <w:lastRenderedPageBreak/>
        <w:t>Authenticating with the OAuth Server</w:t>
      </w:r>
      <w:bookmarkEnd w:id="14"/>
    </w:p>
    <w:p w14:paraId="11DFC9F1" w14:textId="77777777" w:rsidR="00021D68" w:rsidRPr="00021D68" w:rsidRDefault="00021D68" w:rsidP="00021D68"/>
    <w:p w14:paraId="3746A2E8" w14:textId="3C51B3FA" w:rsidR="00021D68" w:rsidRDefault="00021D68" w:rsidP="00021D68">
      <w:pPr>
        <w:pStyle w:val="Heading5"/>
      </w:pPr>
      <w:r w:rsidRPr="00021D68">
        <w:t>Navigating to the web application login page</w:t>
      </w:r>
    </w:p>
    <w:p w14:paraId="7CB6FCEE" w14:textId="77777777" w:rsidR="00021D68" w:rsidRPr="00021D68" w:rsidRDefault="00021D68" w:rsidP="00021D68">
      <w:pPr>
        <w:ind w:left="720"/>
      </w:pPr>
    </w:p>
    <w:p w14:paraId="2BE462D8" w14:textId="77777777" w:rsidR="00021D68" w:rsidRPr="00021D68" w:rsidRDefault="00021D68" w:rsidP="00021D68">
      <w:pPr>
        <w:numPr>
          <w:ilvl w:val="0"/>
          <w:numId w:val="28"/>
        </w:numPr>
      </w:pPr>
      <w:r w:rsidRPr="00021D68">
        <w:t>Open a web browser and enter the URL of your web application.</w:t>
      </w:r>
    </w:p>
    <w:p w14:paraId="3DF2DC0E" w14:textId="51317E69" w:rsidR="00021D68" w:rsidRPr="00021D68" w:rsidRDefault="00021D68" w:rsidP="00021D68">
      <w:pPr>
        <w:numPr>
          <w:ilvl w:val="0"/>
          <w:numId w:val="28"/>
        </w:numPr>
      </w:pPr>
      <w:r w:rsidRPr="00021D68">
        <w:t>The web application's login page should be displayed.</w:t>
      </w:r>
    </w:p>
    <w:p w14:paraId="5CE94744" w14:textId="77777777" w:rsidR="00021D68" w:rsidRDefault="00021D68" w:rsidP="00021D68">
      <w:pPr>
        <w:pStyle w:val="Heading5"/>
      </w:pPr>
      <w:r w:rsidRPr="00021D68">
        <w:t>Choosing OAuth login option</w:t>
      </w:r>
    </w:p>
    <w:p w14:paraId="3BA21BE6" w14:textId="77777777" w:rsidR="00021D68" w:rsidRPr="00021D68" w:rsidRDefault="00021D68" w:rsidP="00021D68"/>
    <w:p w14:paraId="7C5FD2B1" w14:textId="77777777" w:rsidR="00021D68" w:rsidRPr="00021D68" w:rsidRDefault="00021D68" w:rsidP="00021D68">
      <w:pPr>
        <w:numPr>
          <w:ilvl w:val="0"/>
          <w:numId w:val="30"/>
        </w:numPr>
      </w:pPr>
      <w:r w:rsidRPr="00021D68">
        <w:t>On the login page, look for an option that allows users to log in using OAuth.</w:t>
      </w:r>
    </w:p>
    <w:p w14:paraId="0322CC16" w14:textId="22A166EE" w:rsidR="00021D68" w:rsidRPr="00021D68" w:rsidRDefault="00021D68" w:rsidP="00021D68">
      <w:pPr>
        <w:numPr>
          <w:ilvl w:val="0"/>
          <w:numId w:val="30"/>
        </w:numPr>
      </w:pPr>
      <w:r w:rsidRPr="00021D68">
        <w:t xml:space="preserve">This could be a </w:t>
      </w:r>
      <w:r w:rsidRPr="00021D68">
        <w:t>button,</w:t>
      </w:r>
      <w:r w:rsidRPr="00021D68">
        <w:t xml:space="preserve"> or a link labeled "Login with OAuth" or similar.</w:t>
      </w:r>
    </w:p>
    <w:p w14:paraId="27156E07" w14:textId="63D35A11" w:rsidR="00021D68" w:rsidRPr="00021D68" w:rsidRDefault="00021D68" w:rsidP="00021D68">
      <w:pPr>
        <w:numPr>
          <w:ilvl w:val="0"/>
          <w:numId w:val="30"/>
        </w:numPr>
      </w:pPr>
      <w:r w:rsidRPr="00021D68">
        <w:t>Click on the OAuth login option to initiate the authentication process.</w:t>
      </w:r>
    </w:p>
    <w:p w14:paraId="2B1E179D" w14:textId="77777777" w:rsidR="00021D68" w:rsidRDefault="00021D68" w:rsidP="00021D68">
      <w:pPr>
        <w:pStyle w:val="Heading5"/>
      </w:pPr>
      <w:r w:rsidRPr="00021D68">
        <w:t>Redirection to the OAuth server's authorization endpoint</w:t>
      </w:r>
    </w:p>
    <w:p w14:paraId="11C01F83" w14:textId="77777777" w:rsidR="00021D68" w:rsidRPr="00021D68" w:rsidRDefault="00021D68" w:rsidP="00021D68">
      <w:pPr>
        <w:ind w:left="720"/>
      </w:pPr>
    </w:p>
    <w:p w14:paraId="3C7CB129" w14:textId="77777777" w:rsidR="00021D68" w:rsidRPr="00021D68" w:rsidRDefault="00021D68" w:rsidP="00021D68">
      <w:pPr>
        <w:numPr>
          <w:ilvl w:val="0"/>
          <w:numId w:val="32"/>
        </w:numPr>
      </w:pPr>
      <w:r w:rsidRPr="00021D68">
        <w:t>After clicking the OAuth login option, the web application will redirect you to the OAuth server's authorization endpoint.</w:t>
      </w:r>
    </w:p>
    <w:p w14:paraId="7DD8F40B" w14:textId="1EDDE2D4" w:rsidR="00021D68" w:rsidRPr="00021D68" w:rsidRDefault="00021D68" w:rsidP="00021D68">
      <w:pPr>
        <w:numPr>
          <w:ilvl w:val="0"/>
          <w:numId w:val="32"/>
        </w:numPr>
      </w:pPr>
      <w:r w:rsidRPr="00021D68">
        <w:t>This redirection is typically done by sending a request with the necessary parameters to the OAuth server's authorization endpoint URL.</w:t>
      </w:r>
    </w:p>
    <w:p w14:paraId="5D434962" w14:textId="77777777" w:rsidR="00021D68" w:rsidRDefault="00021D68" w:rsidP="00021D68">
      <w:pPr>
        <w:pStyle w:val="Heading5"/>
      </w:pPr>
      <w:r w:rsidRPr="00021D68">
        <w:t>User authentication and consent flow</w:t>
      </w:r>
    </w:p>
    <w:p w14:paraId="1A776A21" w14:textId="77777777" w:rsidR="00021D68" w:rsidRPr="00021D68" w:rsidRDefault="00021D68" w:rsidP="00021D68">
      <w:pPr>
        <w:ind w:left="720"/>
      </w:pPr>
    </w:p>
    <w:p w14:paraId="174043F0" w14:textId="4AE59CAD" w:rsidR="00021D68" w:rsidRPr="00021D68" w:rsidRDefault="00021D68" w:rsidP="00021D68">
      <w:pPr>
        <w:numPr>
          <w:ilvl w:val="0"/>
          <w:numId w:val="34"/>
        </w:numPr>
      </w:pPr>
      <w:r w:rsidRPr="00021D68">
        <w:t>Upon redirection to the OAuth server's authorization endpoint, you will be prompted to authenticate yourself.</w:t>
      </w:r>
    </w:p>
    <w:p w14:paraId="69E882CE" w14:textId="77777777" w:rsidR="00021D68" w:rsidRPr="00021D68" w:rsidRDefault="00021D68" w:rsidP="00021D68">
      <w:pPr>
        <w:numPr>
          <w:ilvl w:val="0"/>
          <w:numId w:val="34"/>
        </w:numPr>
      </w:pPr>
      <w:r w:rsidRPr="00021D68">
        <w:t>The specific authentication method may vary depending on the OAuth server's implementation and the configured identity providers (e.g., username/password, social logins).</w:t>
      </w:r>
    </w:p>
    <w:p w14:paraId="17EF03C3" w14:textId="77777777" w:rsidR="00021D68" w:rsidRPr="00021D68" w:rsidRDefault="00021D68" w:rsidP="00021D68">
      <w:pPr>
        <w:numPr>
          <w:ilvl w:val="0"/>
          <w:numId w:val="34"/>
        </w:numPr>
      </w:pPr>
      <w:r w:rsidRPr="00021D68">
        <w:t>Enter your credentials or choose the desired authentication method to proceed.</w:t>
      </w:r>
    </w:p>
    <w:p w14:paraId="47700B08" w14:textId="77777777" w:rsidR="00021D68" w:rsidRPr="00021D68" w:rsidRDefault="00021D68" w:rsidP="00021D68">
      <w:pPr>
        <w:numPr>
          <w:ilvl w:val="0"/>
          <w:numId w:val="34"/>
        </w:numPr>
      </w:pPr>
      <w:r w:rsidRPr="00021D68">
        <w:t>After successful authentication, the OAuth server may prompt you to provide consent for the web application to access your information or perform certain actions.</w:t>
      </w:r>
    </w:p>
    <w:p w14:paraId="30641EC7" w14:textId="77777777" w:rsidR="00021D68" w:rsidRDefault="00021D68" w:rsidP="00021D68">
      <w:pPr>
        <w:numPr>
          <w:ilvl w:val="0"/>
          <w:numId w:val="34"/>
        </w:numPr>
      </w:pPr>
      <w:r w:rsidRPr="00021D68">
        <w:t>Review the permissions requested by the web application and grant or deny consent as desired.</w:t>
      </w:r>
    </w:p>
    <w:p w14:paraId="6FCF9EB6" w14:textId="77777777" w:rsidR="00021D68" w:rsidRPr="00021D68" w:rsidRDefault="00021D68" w:rsidP="00021D68">
      <w:pPr>
        <w:ind w:left="720"/>
      </w:pPr>
    </w:p>
    <w:p w14:paraId="0BFD8F37" w14:textId="70FD6F66" w:rsidR="00021D68" w:rsidRDefault="00021D68" w:rsidP="00021D68">
      <w:pPr>
        <w:pStyle w:val="Heading4"/>
      </w:pPr>
      <w:r w:rsidRPr="00021D68">
        <w:t xml:space="preserve">Handling authorization codes or access tokens returned by the OAuth </w:t>
      </w:r>
      <w:r w:rsidRPr="00021D68">
        <w:t>server.</w:t>
      </w:r>
    </w:p>
    <w:p w14:paraId="3DB1E2C0" w14:textId="77777777" w:rsidR="00021D68" w:rsidRPr="00021D68" w:rsidRDefault="00021D68" w:rsidP="00021D68">
      <w:pPr>
        <w:ind w:left="720"/>
      </w:pPr>
    </w:p>
    <w:p w14:paraId="196BD912" w14:textId="77777777" w:rsidR="00021D68" w:rsidRPr="00021D68" w:rsidRDefault="00021D68" w:rsidP="00021D68">
      <w:pPr>
        <w:numPr>
          <w:ilvl w:val="0"/>
          <w:numId w:val="36"/>
        </w:numPr>
      </w:pPr>
      <w:r w:rsidRPr="00021D68">
        <w:t>Once you have successfully authenticated and provided consent, the OAuth server will generate an authorization code or an access token.</w:t>
      </w:r>
    </w:p>
    <w:p w14:paraId="597341D5" w14:textId="77777777" w:rsidR="00021D68" w:rsidRPr="00021D68" w:rsidRDefault="00021D68" w:rsidP="00021D68">
      <w:pPr>
        <w:numPr>
          <w:ilvl w:val="0"/>
          <w:numId w:val="36"/>
        </w:numPr>
      </w:pPr>
      <w:r w:rsidRPr="00021D68">
        <w:t>The specific method used for authorization code or access token retrieval depends on the OAuth server implementation and the configured grant type.</w:t>
      </w:r>
    </w:p>
    <w:p w14:paraId="35B16E5B" w14:textId="77777777" w:rsidR="00021D68" w:rsidRPr="00021D68" w:rsidRDefault="00021D68" w:rsidP="00021D68">
      <w:pPr>
        <w:numPr>
          <w:ilvl w:val="0"/>
          <w:numId w:val="36"/>
        </w:numPr>
      </w:pPr>
      <w:r w:rsidRPr="00021D68">
        <w:t>The authorization code or access token will be returned to the web application as a response to the redirection made in step 3.</w:t>
      </w:r>
    </w:p>
    <w:p w14:paraId="72E37B10" w14:textId="77777777" w:rsidR="00021D68" w:rsidRPr="00021D68" w:rsidRDefault="00021D68" w:rsidP="00021D68">
      <w:pPr>
        <w:numPr>
          <w:ilvl w:val="0"/>
          <w:numId w:val="36"/>
        </w:numPr>
      </w:pPr>
      <w:r w:rsidRPr="00021D68">
        <w:t>The web application needs to handle this response and extract the authorization code or access token from it.</w:t>
      </w:r>
    </w:p>
    <w:p w14:paraId="1BF50522" w14:textId="77777777" w:rsidR="00021D68" w:rsidRPr="00021D68" w:rsidRDefault="00021D68" w:rsidP="00021D68">
      <w:pPr>
        <w:numPr>
          <w:ilvl w:val="0"/>
          <w:numId w:val="36"/>
        </w:numPr>
      </w:pPr>
      <w:r w:rsidRPr="00021D68">
        <w:t>Depending on the OAuth flow, the web application may exchange the authorization code for an access token by making a request to the OAuth server's token endpoint. Alternatively, the access token may be directly provided in the response.</w:t>
      </w:r>
    </w:p>
    <w:p w14:paraId="55FA078F" w14:textId="4D3D7122" w:rsidR="005951B5" w:rsidRDefault="00021D68" w:rsidP="005951B5">
      <w:pPr>
        <w:numPr>
          <w:ilvl w:val="0"/>
          <w:numId w:val="36"/>
        </w:numPr>
      </w:pPr>
      <w:r w:rsidRPr="00021D68">
        <w:t>The web application should securely store and handle the access token, as it will be used to authenticate subsequent requests to protected resources.</w:t>
      </w:r>
    </w:p>
    <w:p w14:paraId="555E385A" w14:textId="28FD5E8E" w:rsidR="00021D68" w:rsidRDefault="00021D68" w:rsidP="00021D68">
      <w:pPr>
        <w:pStyle w:val="Heading2"/>
        <w:numPr>
          <w:ilvl w:val="0"/>
          <w:numId w:val="3"/>
        </w:numPr>
      </w:pPr>
      <w:bookmarkStart w:id="15" w:name="_Toc135748168"/>
      <w:r w:rsidRPr="00021D68">
        <w:lastRenderedPageBreak/>
        <w:t>Accessing Protected Resources</w:t>
      </w:r>
      <w:bookmarkEnd w:id="15"/>
    </w:p>
    <w:p w14:paraId="7397FE22" w14:textId="77777777" w:rsidR="00021D68" w:rsidRPr="00021D68" w:rsidRDefault="00021D68" w:rsidP="00021D68">
      <w:pPr>
        <w:pStyle w:val="ListParagraph"/>
        <w:ind w:left="1080"/>
      </w:pPr>
    </w:p>
    <w:p w14:paraId="1AA4AB64" w14:textId="77777777" w:rsidR="00021D68" w:rsidRDefault="00021D68" w:rsidP="00021D68">
      <w:pPr>
        <w:pStyle w:val="Heading4"/>
      </w:pPr>
      <w:r w:rsidRPr="00021D68">
        <w:t>Validating and utilizing access tokens or authorization codes</w:t>
      </w:r>
    </w:p>
    <w:p w14:paraId="452F5855" w14:textId="77777777" w:rsidR="00021D68" w:rsidRPr="00021D68" w:rsidRDefault="00021D68" w:rsidP="00021D68"/>
    <w:p w14:paraId="53C4F75E" w14:textId="4652B986" w:rsidR="00021D68" w:rsidRDefault="00021D68" w:rsidP="00021D68">
      <w:r w:rsidRPr="00021D68">
        <w:t>To access protected resources, the web application needs to validate and utilize the access tokens or authorization codes obtained from the OAuth server. Here are the key steps involved:</w:t>
      </w:r>
    </w:p>
    <w:p w14:paraId="2A18D54F" w14:textId="77777777" w:rsidR="00021D68" w:rsidRPr="00021D68" w:rsidRDefault="00021D68" w:rsidP="00021D68"/>
    <w:p w14:paraId="23A65C09" w14:textId="77777777" w:rsidR="00021D68" w:rsidRDefault="00021D68" w:rsidP="00021D68">
      <w:pPr>
        <w:pStyle w:val="Heading5"/>
        <w:numPr>
          <w:ilvl w:val="0"/>
          <w:numId w:val="43"/>
        </w:numPr>
      </w:pPr>
      <w:r w:rsidRPr="00021D68">
        <w:t>For access tokens:</w:t>
      </w:r>
    </w:p>
    <w:p w14:paraId="2B5257BF" w14:textId="77777777" w:rsidR="00021D68" w:rsidRPr="00021D68" w:rsidRDefault="00021D68" w:rsidP="00021D68">
      <w:pPr>
        <w:ind w:left="720"/>
      </w:pPr>
    </w:p>
    <w:p w14:paraId="402583C3" w14:textId="77777777" w:rsidR="00021D68" w:rsidRPr="00021D68" w:rsidRDefault="00021D68" w:rsidP="00021D68">
      <w:pPr>
        <w:numPr>
          <w:ilvl w:val="1"/>
          <w:numId w:val="38"/>
        </w:numPr>
      </w:pPr>
      <w:r w:rsidRPr="00021D68">
        <w:t>Verify the access token's authenticity by validating its signature using the OAuth server's public key or certificate.</w:t>
      </w:r>
    </w:p>
    <w:p w14:paraId="7A3C960B" w14:textId="77777777" w:rsidR="00021D68" w:rsidRPr="00021D68" w:rsidRDefault="00021D68" w:rsidP="00021D68">
      <w:pPr>
        <w:numPr>
          <w:ilvl w:val="1"/>
          <w:numId w:val="38"/>
        </w:numPr>
      </w:pPr>
      <w:r w:rsidRPr="00021D68">
        <w:t>Check the expiration time of the access token to ensure it has not expired.</w:t>
      </w:r>
    </w:p>
    <w:p w14:paraId="01552BC5" w14:textId="77777777" w:rsidR="00021D68" w:rsidRPr="00021D68" w:rsidRDefault="00021D68" w:rsidP="00021D68">
      <w:pPr>
        <w:numPr>
          <w:ilvl w:val="1"/>
          <w:numId w:val="38"/>
        </w:numPr>
      </w:pPr>
      <w:r w:rsidRPr="00021D68">
        <w:t>Validate the access token against the expected format and structure defined by the OAuth server.</w:t>
      </w:r>
    </w:p>
    <w:p w14:paraId="68A3C7B4" w14:textId="487F0D65" w:rsidR="00021D68" w:rsidRPr="00021D68" w:rsidRDefault="00021D68" w:rsidP="00021D68">
      <w:pPr>
        <w:numPr>
          <w:ilvl w:val="1"/>
          <w:numId w:val="38"/>
        </w:numPr>
      </w:pPr>
      <w:r w:rsidRPr="00021D68">
        <w:t>Additional validation steps may include checking the token's audience, issuer, and any custom claims or attributes.</w:t>
      </w:r>
    </w:p>
    <w:p w14:paraId="403C66E0" w14:textId="77777777" w:rsidR="00021D68" w:rsidRDefault="00021D68" w:rsidP="00021D68">
      <w:pPr>
        <w:pStyle w:val="Heading5"/>
        <w:numPr>
          <w:ilvl w:val="0"/>
          <w:numId w:val="43"/>
        </w:numPr>
      </w:pPr>
      <w:r w:rsidRPr="00021D68">
        <w:t>For authorization codes:</w:t>
      </w:r>
    </w:p>
    <w:p w14:paraId="6F4A391E" w14:textId="77777777" w:rsidR="00021D68" w:rsidRPr="00021D68" w:rsidRDefault="00021D68" w:rsidP="00021D68">
      <w:pPr>
        <w:ind w:left="720"/>
      </w:pPr>
    </w:p>
    <w:p w14:paraId="6843788A" w14:textId="77777777" w:rsidR="00021D68" w:rsidRPr="00021D68" w:rsidRDefault="00021D68" w:rsidP="00021D68">
      <w:pPr>
        <w:numPr>
          <w:ilvl w:val="1"/>
          <w:numId w:val="38"/>
        </w:numPr>
      </w:pPr>
      <w:r w:rsidRPr="00021D68">
        <w:t>Exchange the authorization code for an access token by making a POST request to the OAuth server's token endpoint.</w:t>
      </w:r>
    </w:p>
    <w:p w14:paraId="7F7425D0" w14:textId="77777777" w:rsidR="00021D68" w:rsidRPr="00021D68" w:rsidRDefault="00021D68" w:rsidP="00021D68">
      <w:pPr>
        <w:numPr>
          <w:ilvl w:val="1"/>
          <w:numId w:val="38"/>
        </w:numPr>
      </w:pPr>
      <w:r w:rsidRPr="00021D68">
        <w:t>Include the authorization code, client credentials, and redirect URI in the request.</w:t>
      </w:r>
    </w:p>
    <w:p w14:paraId="3C0F2D4C" w14:textId="530FFA89" w:rsidR="00021D68" w:rsidRPr="00021D68" w:rsidRDefault="00021D68" w:rsidP="00021D68">
      <w:pPr>
        <w:numPr>
          <w:ilvl w:val="1"/>
          <w:numId w:val="38"/>
        </w:numPr>
      </w:pPr>
      <w:r w:rsidRPr="00021D68">
        <w:t>Verify the response from the token endpoint and obtain the access token.</w:t>
      </w:r>
    </w:p>
    <w:p w14:paraId="74D7BFD9" w14:textId="77777777" w:rsidR="00021D68" w:rsidRDefault="00021D68" w:rsidP="00021D68">
      <w:pPr>
        <w:pStyle w:val="Heading5"/>
        <w:numPr>
          <w:ilvl w:val="0"/>
          <w:numId w:val="43"/>
        </w:numPr>
        <w:jc w:val="both"/>
      </w:pPr>
      <w:r w:rsidRPr="00021D68">
        <w:t>Utilize the access token:</w:t>
      </w:r>
    </w:p>
    <w:p w14:paraId="7C511D9C" w14:textId="77777777" w:rsidR="00021D68" w:rsidRPr="00021D68" w:rsidRDefault="00021D68" w:rsidP="00021D68">
      <w:pPr>
        <w:ind w:left="720"/>
      </w:pPr>
    </w:p>
    <w:p w14:paraId="13E7D348" w14:textId="77777777" w:rsidR="00021D68" w:rsidRPr="00021D68" w:rsidRDefault="00021D68" w:rsidP="00021D68">
      <w:pPr>
        <w:numPr>
          <w:ilvl w:val="1"/>
          <w:numId w:val="38"/>
        </w:numPr>
      </w:pPr>
      <w:r w:rsidRPr="00021D68">
        <w:t>Include the access token in the headers, query parameters, or request body when making requests to protected resources.</w:t>
      </w:r>
    </w:p>
    <w:p w14:paraId="7BD5898A" w14:textId="4095042C" w:rsidR="00021D68" w:rsidRDefault="00021D68" w:rsidP="00021D68">
      <w:pPr>
        <w:numPr>
          <w:ilvl w:val="1"/>
          <w:numId w:val="38"/>
        </w:numPr>
      </w:pPr>
      <w:r w:rsidRPr="00021D68">
        <w:t>The OAuth server will validate the access token and grant or deny access to the requested resource based on the token's permissions.</w:t>
      </w:r>
    </w:p>
    <w:p w14:paraId="0AF92A2E" w14:textId="77777777" w:rsidR="00021D68" w:rsidRDefault="00021D68" w:rsidP="00B66C7C">
      <w:pPr>
        <w:ind w:left="1440"/>
      </w:pPr>
    </w:p>
    <w:p w14:paraId="6D57B3A4" w14:textId="77777777" w:rsidR="00B66C7C" w:rsidRDefault="00B66C7C" w:rsidP="00B66C7C">
      <w:pPr>
        <w:ind w:left="1440"/>
      </w:pPr>
    </w:p>
    <w:p w14:paraId="2DFCA691" w14:textId="77777777" w:rsidR="00B66C7C" w:rsidRDefault="00B66C7C" w:rsidP="00B66C7C">
      <w:pPr>
        <w:ind w:left="1440"/>
      </w:pPr>
    </w:p>
    <w:p w14:paraId="0FEBC94C" w14:textId="77777777" w:rsidR="00B66C7C" w:rsidRDefault="00B66C7C" w:rsidP="00B66C7C">
      <w:pPr>
        <w:ind w:left="1440"/>
      </w:pPr>
    </w:p>
    <w:p w14:paraId="1404C409" w14:textId="77777777" w:rsidR="00B66C7C" w:rsidRDefault="00B66C7C" w:rsidP="00B66C7C">
      <w:pPr>
        <w:ind w:left="1440"/>
      </w:pPr>
    </w:p>
    <w:p w14:paraId="7BEE2308" w14:textId="77777777" w:rsidR="00B66C7C" w:rsidRDefault="00B66C7C" w:rsidP="00B66C7C">
      <w:pPr>
        <w:ind w:left="1440"/>
      </w:pPr>
    </w:p>
    <w:p w14:paraId="45262B4C" w14:textId="77777777" w:rsidR="00B66C7C" w:rsidRDefault="00B66C7C" w:rsidP="00B66C7C">
      <w:pPr>
        <w:ind w:left="1440"/>
      </w:pPr>
    </w:p>
    <w:p w14:paraId="184C897D" w14:textId="77777777" w:rsidR="00B66C7C" w:rsidRDefault="00B66C7C" w:rsidP="00B66C7C">
      <w:pPr>
        <w:ind w:left="1440"/>
      </w:pPr>
    </w:p>
    <w:p w14:paraId="6DF088B3" w14:textId="77777777" w:rsidR="00B66C7C" w:rsidRDefault="00B66C7C" w:rsidP="00B66C7C">
      <w:pPr>
        <w:ind w:left="1440"/>
      </w:pPr>
    </w:p>
    <w:p w14:paraId="40391725" w14:textId="77777777" w:rsidR="00B66C7C" w:rsidRDefault="00B66C7C" w:rsidP="00B66C7C">
      <w:pPr>
        <w:ind w:left="1440"/>
      </w:pPr>
    </w:p>
    <w:p w14:paraId="695B6743" w14:textId="77777777" w:rsidR="00B66C7C" w:rsidRDefault="00B66C7C" w:rsidP="00B66C7C">
      <w:pPr>
        <w:ind w:left="1440"/>
      </w:pPr>
    </w:p>
    <w:p w14:paraId="6A440D3E" w14:textId="77777777" w:rsidR="00B66C7C" w:rsidRDefault="00B66C7C" w:rsidP="00B66C7C">
      <w:pPr>
        <w:ind w:left="1440"/>
      </w:pPr>
    </w:p>
    <w:p w14:paraId="217E45A8" w14:textId="77777777" w:rsidR="00B66C7C" w:rsidRDefault="00B66C7C" w:rsidP="00B66C7C">
      <w:pPr>
        <w:ind w:left="1440"/>
      </w:pPr>
    </w:p>
    <w:p w14:paraId="1C0BE24A" w14:textId="77777777" w:rsidR="00B66C7C" w:rsidRDefault="00B66C7C" w:rsidP="00B66C7C">
      <w:pPr>
        <w:ind w:left="1440"/>
      </w:pPr>
    </w:p>
    <w:p w14:paraId="687E3A54" w14:textId="77777777" w:rsidR="00B66C7C" w:rsidRDefault="00B66C7C" w:rsidP="00B66C7C">
      <w:pPr>
        <w:ind w:left="1440"/>
      </w:pPr>
    </w:p>
    <w:p w14:paraId="3CD16420" w14:textId="77777777" w:rsidR="00B66C7C" w:rsidRPr="00021D68" w:rsidRDefault="00B66C7C" w:rsidP="00B66C7C">
      <w:pPr>
        <w:ind w:left="1440"/>
      </w:pPr>
    </w:p>
    <w:p w14:paraId="26C48CF8" w14:textId="77777777" w:rsidR="00021D68" w:rsidRDefault="00021D68" w:rsidP="00021D68">
      <w:pPr>
        <w:pStyle w:val="Heading4"/>
      </w:pPr>
      <w:r w:rsidRPr="00021D68">
        <w:lastRenderedPageBreak/>
        <w:t>Securing token storage and revocation</w:t>
      </w:r>
    </w:p>
    <w:p w14:paraId="0CE0A89D" w14:textId="77777777" w:rsidR="00021D68" w:rsidRPr="00021D68" w:rsidRDefault="00021D68" w:rsidP="00021D68">
      <w:pPr>
        <w:ind w:left="720"/>
      </w:pPr>
    </w:p>
    <w:p w14:paraId="462BE28D" w14:textId="60EF3F8B" w:rsidR="00021D68" w:rsidRPr="00021D68" w:rsidRDefault="00021D68" w:rsidP="00021D68">
      <w:r w:rsidRPr="00021D68">
        <w:t>Securing token storage and implementing token revocation mechanisms are essential for maintaining the security of the OAuth implementation. Consider the following measures:</w:t>
      </w:r>
    </w:p>
    <w:p w14:paraId="6733F43D" w14:textId="77777777" w:rsidR="00021D68" w:rsidRDefault="00021D68" w:rsidP="00021D68">
      <w:pPr>
        <w:pStyle w:val="Heading5"/>
        <w:numPr>
          <w:ilvl w:val="0"/>
          <w:numId w:val="43"/>
        </w:numPr>
      </w:pPr>
      <w:r w:rsidRPr="00021D68">
        <w:t>Store access tokens securely:</w:t>
      </w:r>
    </w:p>
    <w:p w14:paraId="1C096EBB" w14:textId="77777777" w:rsidR="00021D68" w:rsidRPr="00021D68" w:rsidRDefault="00021D68" w:rsidP="00021D68">
      <w:pPr>
        <w:ind w:left="720"/>
      </w:pPr>
    </w:p>
    <w:p w14:paraId="4F2DAAFD" w14:textId="77777777" w:rsidR="00021D68" w:rsidRPr="00021D68" w:rsidRDefault="00021D68" w:rsidP="00021D68">
      <w:pPr>
        <w:numPr>
          <w:ilvl w:val="1"/>
          <w:numId w:val="40"/>
        </w:numPr>
      </w:pPr>
      <w:r w:rsidRPr="00021D68">
        <w:t>Avoid storing access tokens in plain text or client-side storage mechanisms.</w:t>
      </w:r>
    </w:p>
    <w:p w14:paraId="26059C28" w14:textId="77777777" w:rsidR="00021D68" w:rsidRPr="00021D68" w:rsidRDefault="00021D68" w:rsidP="00021D68">
      <w:pPr>
        <w:numPr>
          <w:ilvl w:val="1"/>
          <w:numId w:val="40"/>
        </w:numPr>
      </w:pPr>
      <w:r w:rsidRPr="00021D68">
        <w:t>Utilize server-side session storage or secure token storage mechanisms such as encrypted databases or key management services.</w:t>
      </w:r>
    </w:p>
    <w:p w14:paraId="404461C1" w14:textId="77777777" w:rsidR="00021D68" w:rsidRDefault="00021D68" w:rsidP="00021D68">
      <w:pPr>
        <w:numPr>
          <w:ilvl w:val="1"/>
          <w:numId w:val="40"/>
        </w:numPr>
      </w:pPr>
      <w:r w:rsidRPr="00021D68">
        <w:t>Implement appropriate access controls and encryption mechanisms to protect the stored tokens from unauthorized access.</w:t>
      </w:r>
    </w:p>
    <w:p w14:paraId="12A7420A" w14:textId="77777777" w:rsidR="00021D68" w:rsidRDefault="00021D68" w:rsidP="00021D68">
      <w:pPr>
        <w:ind w:left="1440"/>
      </w:pPr>
    </w:p>
    <w:p w14:paraId="6C4540E8" w14:textId="77777777" w:rsidR="00021D68" w:rsidRDefault="00021D68" w:rsidP="00021D68">
      <w:pPr>
        <w:ind w:left="1440"/>
      </w:pPr>
    </w:p>
    <w:p w14:paraId="73F4A904" w14:textId="77777777" w:rsidR="00021D68" w:rsidRPr="00021D68" w:rsidRDefault="00021D68" w:rsidP="00021D68">
      <w:pPr>
        <w:ind w:left="1440"/>
      </w:pPr>
    </w:p>
    <w:p w14:paraId="1A66FDEF" w14:textId="77777777" w:rsidR="00021D68" w:rsidRPr="00021D68" w:rsidRDefault="00021D68" w:rsidP="00021D68">
      <w:pPr>
        <w:pStyle w:val="Heading5"/>
        <w:numPr>
          <w:ilvl w:val="0"/>
          <w:numId w:val="40"/>
        </w:numPr>
      </w:pPr>
      <w:r w:rsidRPr="00021D68">
        <w:t>Token revocation:</w:t>
      </w:r>
    </w:p>
    <w:p w14:paraId="7C2884F9" w14:textId="77777777" w:rsidR="00021D68" w:rsidRPr="00021D68" w:rsidRDefault="00021D68" w:rsidP="00021D68">
      <w:pPr>
        <w:numPr>
          <w:ilvl w:val="1"/>
          <w:numId w:val="40"/>
        </w:numPr>
      </w:pPr>
      <w:r w:rsidRPr="00021D68">
        <w:t>Implement mechanisms to handle token revocation when access needs to be revoked or invalidated.</w:t>
      </w:r>
    </w:p>
    <w:p w14:paraId="39824BC7" w14:textId="77777777" w:rsidR="00021D68" w:rsidRPr="00021D68" w:rsidRDefault="00021D68" w:rsidP="00021D68">
      <w:pPr>
        <w:numPr>
          <w:ilvl w:val="1"/>
          <w:numId w:val="40"/>
        </w:numPr>
      </w:pPr>
      <w:r w:rsidRPr="00021D68">
        <w:t>Common scenarios for token revocation include user logout, permission revocation, or session expiration.</w:t>
      </w:r>
    </w:p>
    <w:p w14:paraId="56A1ECEE" w14:textId="77777777" w:rsidR="00021D68" w:rsidRDefault="00021D68" w:rsidP="00021D68">
      <w:pPr>
        <w:numPr>
          <w:ilvl w:val="1"/>
          <w:numId w:val="40"/>
        </w:numPr>
      </w:pPr>
      <w:r w:rsidRPr="00021D68">
        <w:t>Maintain a revocation list to keep track of revoked tokens or use token introspection mechanisms provided by the OAuth server.</w:t>
      </w:r>
    </w:p>
    <w:p w14:paraId="3696259C" w14:textId="77777777" w:rsidR="00021D68" w:rsidRPr="00021D68" w:rsidRDefault="00021D68" w:rsidP="00021D68">
      <w:pPr>
        <w:ind w:left="1440"/>
      </w:pPr>
    </w:p>
    <w:p w14:paraId="1D0B45EC" w14:textId="77777777" w:rsidR="00021D68" w:rsidRPr="00021D68" w:rsidRDefault="00021D68" w:rsidP="00021D68">
      <w:pPr>
        <w:pStyle w:val="Heading4"/>
      </w:pPr>
      <w:r w:rsidRPr="00021D68">
        <w:t>Implementing scope-based access control for protected resources</w:t>
      </w:r>
    </w:p>
    <w:p w14:paraId="548631F2" w14:textId="77777777" w:rsidR="00021D68" w:rsidRDefault="00021D68" w:rsidP="00021D68">
      <w:pPr>
        <w:pStyle w:val="Heading4"/>
      </w:pPr>
      <w:r w:rsidRPr="00021D68">
        <w:t>OAuth scopes allow for granular control over access permissions to protected resources. Consider the following when implementing scope-based access control:</w:t>
      </w:r>
    </w:p>
    <w:p w14:paraId="269B4377" w14:textId="77777777" w:rsidR="00021D68" w:rsidRPr="00021D68" w:rsidRDefault="00021D68" w:rsidP="00021D68"/>
    <w:p w14:paraId="3B36E822" w14:textId="77777777" w:rsidR="00021D68" w:rsidRDefault="00021D68" w:rsidP="00021D68">
      <w:pPr>
        <w:pStyle w:val="Heading5"/>
        <w:numPr>
          <w:ilvl w:val="0"/>
          <w:numId w:val="44"/>
        </w:numPr>
      </w:pPr>
      <w:r w:rsidRPr="00021D68">
        <w:t>Define scopes:</w:t>
      </w:r>
    </w:p>
    <w:p w14:paraId="0F812EE1" w14:textId="77777777" w:rsidR="00021D68" w:rsidRPr="00021D68" w:rsidRDefault="00021D68" w:rsidP="00021D68">
      <w:pPr>
        <w:ind w:left="720"/>
      </w:pPr>
    </w:p>
    <w:p w14:paraId="44742450" w14:textId="77777777" w:rsidR="00021D68" w:rsidRPr="00021D68" w:rsidRDefault="00021D68" w:rsidP="00021D68">
      <w:pPr>
        <w:numPr>
          <w:ilvl w:val="1"/>
          <w:numId w:val="42"/>
        </w:numPr>
      </w:pPr>
      <w:r w:rsidRPr="00021D68">
        <w:t>Determine the different levels or types of access required for the protected resources.</w:t>
      </w:r>
    </w:p>
    <w:p w14:paraId="36A1E13D" w14:textId="77777777" w:rsidR="00021D68" w:rsidRDefault="00021D68" w:rsidP="00021D68">
      <w:pPr>
        <w:numPr>
          <w:ilvl w:val="1"/>
          <w:numId w:val="42"/>
        </w:numPr>
      </w:pPr>
      <w:r w:rsidRPr="00021D68">
        <w:t>Create scopes that represent specific permissions, such as "</w:t>
      </w:r>
      <w:proofErr w:type="spellStart"/>
      <w:proofErr w:type="gramStart"/>
      <w:r w:rsidRPr="00021D68">
        <w:t>read:profile</w:t>
      </w:r>
      <w:proofErr w:type="spellEnd"/>
      <w:proofErr w:type="gramEnd"/>
      <w:r w:rsidRPr="00021D68">
        <w:t>" or "</w:t>
      </w:r>
      <w:proofErr w:type="spellStart"/>
      <w:r w:rsidRPr="00021D68">
        <w:t>write:orders</w:t>
      </w:r>
      <w:proofErr w:type="spellEnd"/>
      <w:r w:rsidRPr="00021D68">
        <w:t>".</w:t>
      </w:r>
    </w:p>
    <w:p w14:paraId="6C634230" w14:textId="77777777" w:rsidR="00021D68" w:rsidRPr="00021D68" w:rsidRDefault="00021D68" w:rsidP="00021D68">
      <w:pPr>
        <w:ind w:left="1440"/>
      </w:pPr>
    </w:p>
    <w:p w14:paraId="7B4AA245" w14:textId="77777777" w:rsidR="00021D68" w:rsidRDefault="00021D68" w:rsidP="00021D68">
      <w:pPr>
        <w:pStyle w:val="Heading5"/>
        <w:numPr>
          <w:ilvl w:val="0"/>
          <w:numId w:val="44"/>
        </w:numPr>
      </w:pPr>
      <w:r w:rsidRPr="00021D68">
        <w:t>Requesting access tokens or authorization codes:</w:t>
      </w:r>
    </w:p>
    <w:p w14:paraId="3C84A929" w14:textId="77777777" w:rsidR="00021D68" w:rsidRPr="00021D68" w:rsidRDefault="00021D68" w:rsidP="00021D68">
      <w:pPr>
        <w:ind w:left="720"/>
      </w:pPr>
    </w:p>
    <w:p w14:paraId="79402B59" w14:textId="77777777" w:rsidR="00021D68" w:rsidRPr="00021D68" w:rsidRDefault="00021D68" w:rsidP="00021D68">
      <w:pPr>
        <w:numPr>
          <w:ilvl w:val="1"/>
          <w:numId w:val="42"/>
        </w:numPr>
      </w:pPr>
      <w:r w:rsidRPr="00021D68">
        <w:t>Specify the required scopes when requesting access tokens or authorization codes.</w:t>
      </w:r>
    </w:p>
    <w:p w14:paraId="6D28B057" w14:textId="70CDC2B3" w:rsidR="00B66C7C" w:rsidRPr="00021D68" w:rsidRDefault="00021D68" w:rsidP="00B66C7C">
      <w:pPr>
        <w:numPr>
          <w:ilvl w:val="1"/>
          <w:numId w:val="42"/>
        </w:numPr>
      </w:pPr>
      <w:r w:rsidRPr="00021D68">
        <w:t>Limit the granted permissions based on the requested scopes.</w:t>
      </w:r>
    </w:p>
    <w:p w14:paraId="015B7FC4" w14:textId="77777777" w:rsidR="00021D68" w:rsidRDefault="00021D68" w:rsidP="00021D68">
      <w:pPr>
        <w:pStyle w:val="Heading5"/>
        <w:numPr>
          <w:ilvl w:val="0"/>
          <w:numId w:val="44"/>
        </w:numPr>
      </w:pPr>
      <w:r w:rsidRPr="00021D68">
        <w:t>Checking scope during resource access:</w:t>
      </w:r>
    </w:p>
    <w:p w14:paraId="4F324F26" w14:textId="77777777" w:rsidR="00021D68" w:rsidRPr="00021D68" w:rsidRDefault="00021D68" w:rsidP="00021D68">
      <w:pPr>
        <w:ind w:left="720"/>
      </w:pPr>
    </w:p>
    <w:p w14:paraId="2E4139CD" w14:textId="77777777" w:rsidR="00021D68" w:rsidRPr="00021D68" w:rsidRDefault="00021D68" w:rsidP="00021D68">
      <w:pPr>
        <w:numPr>
          <w:ilvl w:val="1"/>
          <w:numId w:val="42"/>
        </w:numPr>
      </w:pPr>
      <w:r w:rsidRPr="00021D68">
        <w:t>Verify that the access token includes the necessary scopes for the requested resource.</w:t>
      </w:r>
    </w:p>
    <w:p w14:paraId="5A851FE1" w14:textId="6D90C09F" w:rsidR="00B66C7C" w:rsidRDefault="00021D68" w:rsidP="005951B5">
      <w:pPr>
        <w:numPr>
          <w:ilvl w:val="1"/>
          <w:numId w:val="42"/>
        </w:numPr>
      </w:pPr>
      <w:r w:rsidRPr="00021D68">
        <w:t>Implement authorization checks to grant or deny access based on the scopes associated with the access token.</w:t>
      </w:r>
    </w:p>
    <w:p w14:paraId="489332CE" w14:textId="77777777" w:rsidR="00021D68" w:rsidRDefault="00021D68" w:rsidP="005951B5"/>
    <w:p w14:paraId="6EA0C3D3" w14:textId="77777777" w:rsidR="00021D68" w:rsidRDefault="00021D68" w:rsidP="005951B5"/>
    <w:p w14:paraId="4C463101" w14:textId="126D23F0" w:rsidR="00021D68" w:rsidRDefault="006D4895" w:rsidP="006D4895">
      <w:pPr>
        <w:pStyle w:val="Heading2"/>
        <w:numPr>
          <w:ilvl w:val="0"/>
          <w:numId w:val="3"/>
        </w:numPr>
        <w:jc w:val="left"/>
      </w:pPr>
      <w:bookmarkStart w:id="16" w:name="_Toc135748169"/>
      <w:r>
        <w:t>Table of unit tests</w:t>
      </w:r>
      <w:bookmarkEnd w:id="16"/>
    </w:p>
    <w:p w14:paraId="614C9684" w14:textId="0955E88C" w:rsidR="005541DD" w:rsidRDefault="005541DD" w:rsidP="00BA0006">
      <w:pPr>
        <w:pStyle w:val="Heading5"/>
      </w:pPr>
      <w:r w:rsidRPr="005541DD">
        <w:t>Authorization</w:t>
      </w:r>
      <w:r>
        <w:t xml:space="preserve"> </w:t>
      </w:r>
      <w:r w:rsidRPr="005541DD">
        <w:t>Endpoint</w:t>
      </w:r>
    </w:p>
    <w:p w14:paraId="2EDA575A" w14:textId="77777777" w:rsidR="005541DD" w:rsidRPr="005541DD" w:rsidRDefault="005541DD" w:rsidP="005541DD">
      <w:pPr>
        <w:rPr>
          <w:b/>
          <w:bCs/>
        </w:rPr>
      </w:pPr>
    </w:p>
    <w:tbl>
      <w:tblPr>
        <w:tblW w:w="11792" w:type="dxa"/>
        <w:jc w:val="center"/>
        <w:tblCellSpacing w:w="15" w:type="dxa"/>
        <w:tblBorders>
          <w:top w:val="single" w:sz="2" w:space="0" w:color="auto"/>
          <w:left w:val="single" w:sz="2" w:space="0" w:color="auto"/>
          <w:bottom w:val="single" w:sz="2" w:space="0" w:color="auto"/>
          <w:right w:val="single" w:sz="2" w:space="0" w:color="auto"/>
        </w:tblBorders>
        <w:shd w:val="clear" w:color="auto" w:fill="D3EDF9" w:themeFill="accent4" w:themeFillTint="33"/>
        <w:tblCellMar>
          <w:top w:w="15" w:type="dxa"/>
          <w:left w:w="15" w:type="dxa"/>
          <w:bottom w:w="15" w:type="dxa"/>
          <w:right w:w="15" w:type="dxa"/>
        </w:tblCellMar>
        <w:tblLook w:val="04A0" w:firstRow="1" w:lastRow="0" w:firstColumn="1" w:lastColumn="0" w:noHBand="0" w:noVBand="1"/>
      </w:tblPr>
      <w:tblGrid>
        <w:gridCol w:w="1746"/>
        <w:gridCol w:w="2230"/>
        <w:gridCol w:w="2543"/>
        <w:gridCol w:w="2105"/>
        <w:gridCol w:w="2288"/>
        <w:gridCol w:w="880"/>
      </w:tblGrid>
      <w:tr w:rsidR="005541DD" w:rsidRPr="005541DD" w14:paraId="4AF5E6FF" w14:textId="77777777" w:rsidTr="00BA0006">
        <w:trPr>
          <w:trHeight w:val="457"/>
          <w:tblHeader/>
          <w:tblCellSpacing w:w="15" w:type="dxa"/>
          <w:jc w:val="center"/>
        </w:trPr>
        <w:tc>
          <w:tcPr>
            <w:tcW w:w="1702" w:type="dxa"/>
            <w:tcBorders>
              <w:top w:val="single" w:sz="6" w:space="0" w:color="D9D9E3"/>
              <w:left w:val="single" w:sz="6" w:space="0" w:color="D9D9E3"/>
              <w:bottom w:val="single" w:sz="6" w:space="0" w:color="D9D9E3"/>
              <w:right w:val="single" w:sz="2" w:space="0" w:color="D9D9E3"/>
            </w:tcBorders>
            <w:shd w:val="clear" w:color="auto" w:fill="7DCBED" w:themeFill="accent4" w:themeFillTint="99"/>
            <w:vAlign w:val="bottom"/>
            <w:hideMark/>
          </w:tcPr>
          <w:p w14:paraId="52372975" w14:textId="77777777" w:rsidR="005541DD" w:rsidRPr="005541DD" w:rsidRDefault="005541DD" w:rsidP="005541DD">
            <w:pPr>
              <w:rPr>
                <w:b/>
                <w:bCs/>
              </w:rPr>
            </w:pPr>
            <w:r w:rsidRPr="005541DD">
              <w:rPr>
                <w:b/>
                <w:bCs/>
              </w:rPr>
              <w:t>Test Case</w:t>
            </w:r>
          </w:p>
        </w:tc>
        <w:tc>
          <w:tcPr>
            <w:tcW w:w="2202" w:type="dxa"/>
            <w:tcBorders>
              <w:top w:val="single" w:sz="6" w:space="0" w:color="D9D9E3"/>
              <w:left w:val="single" w:sz="6" w:space="0" w:color="D9D9E3"/>
              <w:bottom w:val="single" w:sz="6" w:space="0" w:color="D9D9E3"/>
              <w:right w:val="single" w:sz="2" w:space="0" w:color="D9D9E3"/>
            </w:tcBorders>
            <w:shd w:val="clear" w:color="auto" w:fill="7DCBED" w:themeFill="accent4" w:themeFillTint="99"/>
            <w:vAlign w:val="bottom"/>
            <w:hideMark/>
          </w:tcPr>
          <w:p w14:paraId="293E4FBD" w14:textId="77777777" w:rsidR="005541DD" w:rsidRPr="005541DD" w:rsidRDefault="005541DD" w:rsidP="005541DD">
            <w:pPr>
              <w:rPr>
                <w:b/>
                <w:bCs/>
              </w:rPr>
            </w:pPr>
            <w:r w:rsidRPr="005541DD">
              <w:rPr>
                <w:b/>
                <w:bCs/>
              </w:rPr>
              <w:t>Description</w:t>
            </w:r>
          </w:p>
        </w:tc>
        <w:tc>
          <w:tcPr>
            <w:tcW w:w="2516" w:type="dxa"/>
            <w:tcBorders>
              <w:top w:val="single" w:sz="6" w:space="0" w:color="D9D9E3"/>
              <w:left w:val="single" w:sz="6" w:space="0" w:color="D9D9E3"/>
              <w:bottom w:val="single" w:sz="6" w:space="0" w:color="D9D9E3"/>
              <w:right w:val="single" w:sz="2" w:space="0" w:color="D9D9E3"/>
            </w:tcBorders>
            <w:shd w:val="clear" w:color="auto" w:fill="7DCBED" w:themeFill="accent4" w:themeFillTint="99"/>
            <w:vAlign w:val="bottom"/>
            <w:hideMark/>
          </w:tcPr>
          <w:p w14:paraId="5685BE28" w14:textId="77777777" w:rsidR="005541DD" w:rsidRPr="005541DD" w:rsidRDefault="005541DD" w:rsidP="005541DD">
            <w:pPr>
              <w:rPr>
                <w:b/>
                <w:bCs/>
              </w:rPr>
            </w:pPr>
            <w:r w:rsidRPr="005541DD">
              <w:rPr>
                <w:b/>
                <w:bCs/>
              </w:rPr>
              <w:t>Steps</w:t>
            </w:r>
          </w:p>
        </w:tc>
        <w:tc>
          <w:tcPr>
            <w:tcW w:w="2075" w:type="dxa"/>
            <w:tcBorders>
              <w:top w:val="single" w:sz="6" w:space="0" w:color="D9D9E3"/>
              <w:left w:val="single" w:sz="6" w:space="0" w:color="D9D9E3"/>
              <w:bottom w:val="single" w:sz="6" w:space="0" w:color="D9D9E3"/>
              <w:right w:val="single" w:sz="2" w:space="0" w:color="D9D9E3"/>
            </w:tcBorders>
            <w:shd w:val="clear" w:color="auto" w:fill="7DCBED" w:themeFill="accent4" w:themeFillTint="99"/>
            <w:vAlign w:val="bottom"/>
            <w:hideMark/>
          </w:tcPr>
          <w:p w14:paraId="63DCDCB8" w14:textId="77777777" w:rsidR="005541DD" w:rsidRPr="005541DD" w:rsidRDefault="005541DD" w:rsidP="005541DD">
            <w:pPr>
              <w:rPr>
                <w:b/>
                <w:bCs/>
              </w:rPr>
            </w:pPr>
            <w:r w:rsidRPr="005541DD">
              <w:rPr>
                <w:b/>
                <w:bCs/>
              </w:rPr>
              <w:t>Expected Result</w:t>
            </w:r>
          </w:p>
        </w:tc>
        <w:tc>
          <w:tcPr>
            <w:tcW w:w="2260" w:type="dxa"/>
            <w:tcBorders>
              <w:top w:val="single" w:sz="6" w:space="0" w:color="D9D9E3"/>
              <w:left w:val="single" w:sz="6" w:space="0" w:color="D9D9E3"/>
              <w:bottom w:val="single" w:sz="6" w:space="0" w:color="D9D9E3"/>
              <w:right w:val="single" w:sz="2" w:space="0" w:color="D9D9E3"/>
            </w:tcBorders>
            <w:shd w:val="clear" w:color="auto" w:fill="7DCBED" w:themeFill="accent4" w:themeFillTint="99"/>
            <w:vAlign w:val="bottom"/>
            <w:hideMark/>
          </w:tcPr>
          <w:p w14:paraId="2B0C7708" w14:textId="77777777" w:rsidR="005541DD" w:rsidRPr="005541DD" w:rsidRDefault="005541DD" w:rsidP="005541DD">
            <w:pPr>
              <w:rPr>
                <w:b/>
                <w:bCs/>
              </w:rPr>
            </w:pPr>
            <w:r w:rsidRPr="005541DD">
              <w:rPr>
                <w:b/>
                <w:bCs/>
              </w:rPr>
              <w:t>Actual Result</w:t>
            </w:r>
          </w:p>
        </w:tc>
        <w:tc>
          <w:tcPr>
            <w:tcW w:w="827" w:type="dxa"/>
            <w:tcBorders>
              <w:top w:val="single" w:sz="6" w:space="0" w:color="D9D9E3"/>
              <w:left w:val="single" w:sz="6" w:space="0" w:color="D9D9E3"/>
              <w:bottom w:val="single" w:sz="6" w:space="0" w:color="D9D9E3"/>
              <w:right w:val="single" w:sz="6" w:space="0" w:color="D9D9E3"/>
            </w:tcBorders>
            <w:shd w:val="clear" w:color="auto" w:fill="7DCBED" w:themeFill="accent4" w:themeFillTint="99"/>
            <w:vAlign w:val="bottom"/>
            <w:hideMark/>
          </w:tcPr>
          <w:p w14:paraId="183F2EDF" w14:textId="77777777" w:rsidR="005541DD" w:rsidRPr="005541DD" w:rsidRDefault="005541DD" w:rsidP="005541DD">
            <w:pPr>
              <w:rPr>
                <w:b/>
                <w:bCs/>
              </w:rPr>
            </w:pPr>
            <w:r w:rsidRPr="005541DD">
              <w:rPr>
                <w:b/>
                <w:bCs/>
              </w:rPr>
              <w:t>Status</w:t>
            </w:r>
          </w:p>
        </w:tc>
      </w:tr>
      <w:tr w:rsidR="005541DD" w:rsidRPr="005541DD" w14:paraId="0C4D06AB" w14:textId="77777777" w:rsidTr="005541DD">
        <w:trPr>
          <w:trHeight w:val="2260"/>
          <w:tblCellSpacing w:w="15" w:type="dxa"/>
          <w:jc w:val="center"/>
        </w:trPr>
        <w:tc>
          <w:tcPr>
            <w:tcW w:w="17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56AB9123" w14:textId="77777777" w:rsidR="005541DD" w:rsidRPr="005541DD" w:rsidRDefault="005541DD" w:rsidP="005541DD">
            <w:pPr>
              <w:jc w:val="center"/>
            </w:pPr>
            <w:r w:rsidRPr="005541DD">
              <w:t>1. Authorization Code</w:t>
            </w:r>
          </w:p>
        </w:tc>
        <w:tc>
          <w:tcPr>
            <w:tcW w:w="22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0EEBD704" w14:textId="77777777" w:rsidR="005541DD" w:rsidRPr="005541DD" w:rsidRDefault="005541DD" w:rsidP="005541DD">
            <w:r w:rsidRPr="005541DD">
              <w:t>Verify that the authorization code is generated correctly and contains the required parameters.</w:t>
            </w:r>
          </w:p>
        </w:tc>
        <w:tc>
          <w:tcPr>
            <w:tcW w:w="2516"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08A46C21" w14:textId="77777777" w:rsidR="005541DD" w:rsidRPr="005541DD" w:rsidRDefault="005541DD" w:rsidP="005541DD">
            <w:pPr>
              <w:jc w:val="center"/>
            </w:pPr>
            <w:r w:rsidRPr="005541DD">
              <w:t xml:space="preserve">1. Send a request to the authorization endpoint with the necessary parameters: </w:t>
            </w:r>
            <w:proofErr w:type="spellStart"/>
            <w:r w:rsidRPr="005541DD">
              <w:t>client_id</w:t>
            </w:r>
            <w:proofErr w:type="spellEnd"/>
            <w:r w:rsidRPr="005541DD">
              <w:t xml:space="preserve">, </w:t>
            </w:r>
            <w:proofErr w:type="spellStart"/>
            <w:r w:rsidRPr="005541DD">
              <w:t>response_type</w:t>
            </w:r>
            <w:proofErr w:type="spellEnd"/>
            <w:r w:rsidRPr="005541DD">
              <w:t xml:space="preserve">, </w:t>
            </w:r>
            <w:proofErr w:type="spellStart"/>
            <w:r w:rsidRPr="005541DD">
              <w:t>redirect_uri</w:t>
            </w:r>
            <w:proofErr w:type="spellEnd"/>
            <w:r w:rsidRPr="005541DD">
              <w:t>, and scope.</w:t>
            </w:r>
          </w:p>
        </w:tc>
        <w:tc>
          <w:tcPr>
            <w:tcW w:w="2075"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26D4DFE4" w14:textId="77777777" w:rsidR="005541DD" w:rsidRPr="005541DD" w:rsidRDefault="005541DD" w:rsidP="005541DD">
            <w:r w:rsidRPr="005541DD">
              <w:t>The authorization code is generated and returned in the response. The code should be unique and associated with the correct client and user.</w:t>
            </w:r>
          </w:p>
        </w:tc>
        <w:tc>
          <w:tcPr>
            <w:tcW w:w="2260"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4F9E069E" w14:textId="77777777" w:rsidR="005541DD" w:rsidRPr="005541DD" w:rsidRDefault="005541DD" w:rsidP="005541DD">
            <w:r w:rsidRPr="005541DD">
              <w:t>The authorization code was successfully generated and included the expected parameters.</w:t>
            </w:r>
          </w:p>
        </w:tc>
        <w:tc>
          <w:tcPr>
            <w:tcW w:w="827" w:type="dxa"/>
            <w:tcBorders>
              <w:top w:val="single" w:sz="2" w:space="0" w:color="D9D9E3"/>
              <w:left w:val="single" w:sz="6" w:space="0" w:color="D9D9E3"/>
              <w:bottom w:val="single" w:sz="6" w:space="0" w:color="D9D9E3"/>
              <w:right w:val="single" w:sz="6" w:space="0" w:color="D9D9E3"/>
            </w:tcBorders>
            <w:shd w:val="clear" w:color="auto" w:fill="D3EDF9" w:themeFill="accent4" w:themeFillTint="33"/>
            <w:vAlign w:val="bottom"/>
            <w:hideMark/>
          </w:tcPr>
          <w:p w14:paraId="7C70BE9A" w14:textId="77777777" w:rsidR="005541DD" w:rsidRPr="005541DD" w:rsidRDefault="005541DD" w:rsidP="005541DD">
            <w:r w:rsidRPr="005541DD">
              <w:t>Passed</w:t>
            </w:r>
          </w:p>
        </w:tc>
      </w:tr>
      <w:tr w:rsidR="005541DD" w:rsidRPr="005541DD" w14:paraId="04025AED" w14:textId="77777777" w:rsidTr="005541DD">
        <w:trPr>
          <w:tblCellSpacing w:w="15" w:type="dxa"/>
          <w:jc w:val="center"/>
        </w:trPr>
        <w:tc>
          <w:tcPr>
            <w:tcW w:w="17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0205972E" w14:textId="77777777" w:rsidR="005541DD" w:rsidRPr="005541DD" w:rsidRDefault="005541DD" w:rsidP="00BA0006">
            <w:pPr>
              <w:jc w:val="center"/>
            </w:pPr>
            <w:r w:rsidRPr="005541DD">
              <w:t>2. Invalid Client</w:t>
            </w:r>
          </w:p>
        </w:tc>
        <w:tc>
          <w:tcPr>
            <w:tcW w:w="22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2B857702" w14:textId="77777777" w:rsidR="005541DD" w:rsidRPr="005541DD" w:rsidRDefault="005541DD" w:rsidP="005541DD">
            <w:r w:rsidRPr="005541DD">
              <w:t>Ensure that an error is returned when the client is not registered with the OAuth server.</w:t>
            </w:r>
          </w:p>
        </w:tc>
        <w:tc>
          <w:tcPr>
            <w:tcW w:w="2516"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3A336384" w14:textId="77777777" w:rsidR="005541DD" w:rsidRPr="005541DD" w:rsidRDefault="005541DD" w:rsidP="005541DD">
            <w:r w:rsidRPr="005541DD">
              <w:t xml:space="preserve">1. Send a request to the authorization endpoint with an invalid </w:t>
            </w:r>
            <w:proofErr w:type="spellStart"/>
            <w:r w:rsidRPr="005541DD">
              <w:t>client_id</w:t>
            </w:r>
            <w:proofErr w:type="spellEnd"/>
            <w:r w:rsidRPr="005541DD">
              <w:t>.</w:t>
            </w:r>
          </w:p>
        </w:tc>
        <w:tc>
          <w:tcPr>
            <w:tcW w:w="2075"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607D9CFD" w14:textId="77777777" w:rsidR="005541DD" w:rsidRPr="005541DD" w:rsidRDefault="005541DD" w:rsidP="005541DD">
            <w:r w:rsidRPr="005541DD">
              <w:t>An error response with the appropriate error code and message should be returned (e.g., "</w:t>
            </w:r>
            <w:proofErr w:type="spellStart"/>
            <w:r w:rsidRPr="005541DD">
              <w:t>invalid_client</w:t>
            </w:r>
            <w:proofErr w:type="spellEnd"/>
            <w:r w:rsidRPr="005541DD">
              <w:t>").</w:t>
            </w:r>
          </w:p>
        </w:tc>
        <w:tc>
          <w:tcPr>
            <w:tcW w:w="2260"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4DFC6E2D" w14:textId="77777777" w:rsidR="005541DD" w:rsidRPr="005541DD" w:rsidRDefault="005541DD" w:rsidP="005541DD">
            <w:r w:rsidRPr="005541DD">
              <w:t>The OAuth server correctly detected the invalid client and returned the expected error response.</w:t>
            </w:r>
          </w:p>
        </w:tc>
        <w:tc>
          <w:tcPr>
            <w:tcW w:w="827" w:type="dxa"/>
            <w:tcBorders>
              <w:top w:val="single" w:sz="2" w:space="0" w:color="D9D9E3"/>
              <w:left w:val="single" w:sz="6" w:space="0" w:color="D9D9E3"/>
              <w:bottom w:val="single" w:sz="6" w:space="0" w:color="D9D9E3"/>
              <w:right w:val="single" w:sz="6" w:space="0" w:color="D9D9E3"/>
            </w:tcBorders>
            <w:shd w:val="clear" w:color="auto" w:fill="D3EDF9" w:themeFill="accent4" w:themeFillTint="33"/>
            <w:vAlign w:val="bottom"/>
            <w:hideMark/>
          </w:tcPr>
          <w:p w14:paraId="681B8D23" w14:textId="77777777" w:rsidR="005541DD" w:rsidRPr="005541DD" w:rsidRDefault="005541DD" w:rsidP="005541DD">
            <w:r w:rsidRPr="005541DD">
              <w:t>Passed</w:t>
            </w:r>
          </w:p>
        </w:tc>
      </w:tr>
      <w:tr w:rsidR="005541DD" w:rsidRPr="005541DD" w14:paraId="10F31F72" w14:textId="77777777" w:rsidTr="005541DD">
        <w:trPr>
          <w:tblCellSpacing w:w="15" w:type="dxa"/>
          <w:jc w:val="center"/>
        </w:trPr>
        <w:tc>
          <w:tcPr>
            <w:tcW w:w="17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6966D617" w14:textId="77777777" w:rsidR="005541DD" w:rsidRPr="005541DD" w:rsidRDefault="005541DD" w:rsidP="00BA0006">
            <w:pPr>
              <w:jc w:val="center"/>
            </w:pPr>
            <w:r w:rsidRPr="005541DD">
              <w:t>3. Redirect URI</w:t>
            </w:r>
          </w:p>
        </w:tc>
        <w:tc>
          <w:tcPr>
            <w:tcW w:w="2202"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29301FB3" w14:textId="77777777" w:rsidR="005541DD" w:rsidRPr="005541DD" w:rsidRDefault="005541DD" w:rsidP="005541DD">
            <w:r w:rsidRPr="005541DD">
              <w:t>Validate that the OAuth server verifies and matches the redirect URI provided by the client.</w:t>
            </w:r>
          </w:p>
        </w:tc>
        <w:tc>
          <w:tcPr>
            <w:tcW w:w="2516"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363CECB8" w14:textId="77777777" w:rsidR="005541DD" w:rsidRPr="005541DD" w:rsidRDefault="005541DD" w:rsidP="005541DD">
            <w:r w:rsidRPr="005541DD">
              <w:t xml:space="preserve">1. Send a request to the authorization endpoint with a </w:t>
            </w:r>
            <w:proofErr w:type="spellStart"/>
            <w:r w:rsidRPr="005541DD">
              <w:t>redirect_uri</w:t>
            </w:r>
            <w:proofErr w:type="spellEnd"/>
            <w:r w:rsidRPr="005541DD">
              <w:t xml:space="preserve"> that doesn't match the registered redirect URI for the client.</w:t>
            </w:r>
          </w:p>
        </w:tc>
        <w:tc>
          <w:tcPr>
            <w:tcW w:w="2075"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5A522EC0" w14:textId="77777777" w:rsidR="005541DD" w:rsidRPr="005541DD" w:rsidRDefault="005541DD" w:rsidP="005541DD">
            <w:r w:rsidRPr="005541DD">
              <w:t>An error response with the appropriate error code and message should be returned (e.g., "</w:t>
            </w:r>
            <w:proofErr w:type="spellStart"/>
            <w:r w:rsidRPr="005541DD">
              <w:t>invalid_request</w:t>
            </w:r>
            <w:proofErr w:type="spellEnd"/>
            <w:r w:rsidRPr="005541DD">
              <w:t>").</w:t>
            </w:r>
          </w:p>
        </w:tc>
        <w:tc>
          <w:tcPr>
            <w:tcW w:w="2260" w:type="dxa"/>
            <w:tcBorders>
              <w:top w:val="single" w:sz="2" w:space="0" w:color="D9D9E3"/>
              <w:left w:val="single" w:sz="6" w:space="0" w:color="D9D9E3"/>
              <w:bottom w:val="single" w:sz="6" w:space="0" w:color="D9D9E3"/>
              <w:right w:val="single" w:sz="2" w:space="0" w:color="D9D9E3"/>
            </w:tcBorders>
            <w:shd w:val="clear" w:color="auto" w:fill="D3EDF9" w:themeFill="accent4" w:themeFillTint="33"/>
            <w:vAlign w:val="bottom"/>
            <w:hideMark/>
          </w:tcPr>
          <w:p w14:paraId="1DD868C6" w14:textId="77777777" w:rsidR="005541DD" w:rsidRPr="005541DD" w:rsidRDefault="005541DD" w:rsidP="005541DD">
            <w:r w:rsidRPr="005541DD">
              <w:t>The OAuth server correctly identified the mismatched redirect URI and returned the expected error response.</w:t>
            </w:r>
          </w:p>
        </w:tc>
        <w:tc>
          <w:tcPr>
            <w:tcW w:w="827" w:type="dxa"/>
            <w:tcBorders>
              <w:top w:val="single" w:sz="2" w:space="0" w:color="D9D9E3"/>
              <w:left w:val="single" w:sz="6" w:space="0" w:color="D9D9E3"/>
              <w:bottom w:val="single" w:sz="6" w:space="0" w:color="D9D9E3"/>
              <w:right w:val="single" w:sz="6" w:space="0" w:color="D9D9E3"/>
            </w:tcBorders>
            <w:shd w:val="clear" w:color="auto" w:fill="D3EDF9" w:themeFill="accent4" w:themeFillTint="33"/>
            <w:vAlign w:val="bottom"/>
            <w:hideMark/>
          </w:tcPr>
          <w:p w14:paraId="1238326C" w14:textId="77777777" w:rsidR="005541DD" w:rsidRPr="005541DD" w:rsidRDefault="005541DD" w:rsidP="005541DD">
            <w:r w:rsidRPr="005541DD">
              <w:t>Passed</w:t>
            </w:r>
          </w:p>
        </w:tc>
      </w:tr>
    </w:tbl>
    <w:p w14:paraId="3C0BCBB1" w14:textId="5CEBE8BE" w:rsidR="005541DD" w:rsidRDefault="005541DD" w:rsidP="005541DD"/>
    <w:p w14:paraId="1F8A6769" w14:textId="77777777" w:rsidR="00021D68" w:rsidRDefault="00021D68" w:rsidP="00021D68"/>
    <w:p w14:paraId="2F2F33FF" w14:textId="77777777" w:rsidR="00BA0006" w:rsidRDefault="00BA0006" w:rsidP="00021D68"/>
    <w:p w14:paraId="7EBFC328" w14:textId="77777777" w:rsidR="00BA0006" w:rsidRDefault="00BA0006" w:rsidP="00021D68"/>
    <w:p w14:paraId="593BA898" w14:textId="77777777" w:rsidR="00BA0006" w:rsidRDefault="00BA0006" w:rsidP="00021D68"/>
    <w:p w14:paraId="36187B5A" w14:textId="77777777" w:rsidR="00BA0006" w:rsidRDefault="00BA0006" w:rsidP="00021D68"/>
    <w:p w14:paraId="2C111ADE" w14:textId="77777777" w:rsidR="00BA0006" w:rsidRDefault="00BA0006" w:rsidP="00021D68"/>
    <w:p w14:paraId="70D49586" w14:textId="77777777" w:rsidR="00BA0006" w:rsidRDefault="00BA0006" w:rsidP="00021D68"/>
    <w:p w14:paraId="0F017FB9" w14:textId="77777777" w:rsidR="00BA0006" w:rsidRDefault="00BA0006" w:rsidP="00021D68"/>
    <w:p w14:paraId="1CB41F6A" w14:textId="77777777" w:rsidR="00BA0006" w:rsidRDefault="00BA0006" w:rsidP="00021D68"/>
    <w:p w14:paraId="57BFF031" w14:textId="77777777" w:rsidR="00BA0006" w:rsidRDefault="00BA0006" w:rsidP="00021D68"/>
    <w:p w14:paraId="1D4823DC" w14:textId="77777777" w:rsidR="00BA0006" w:rsidRDefault="00BA0006" w:rsidP="00021D68"/>
    <w:p w14:paraId="22D9C353" w14:textId="77777777" w:rsidR="00BA0006" w:rsidRDefault="00BA0006" w:rsidP="00021D68"/>
    <w:p w14:paraId="52E4850C" w14:textId="77777777" w:rsidR="00BA0006" w:rsidRDefault="00BA0006" w:rsidP="00021D68"/>
    <w:p w14:paraId="25E9CBB2" w14:textId="77777777" w:rsidR="00BA0006" w:rsidRDefault="00BA0006" w:rsidP="00021D68"/>
    <w:p w14:paraId="29DDC266" w14:textId="77777777" w:rsidR="00BA0006" w:rsidRDefault="00BA0006" w:rsidP="00021D68"/>
    <w:p w14:paraId="76DC0E16" w14:textId="77777777" w:rsidR="00BA0006" w:rsidRDefault="00BA0006" w:rsidP="00021D68"/>
    <w:p w14:paraId="129F155E" w14:textId="77777777" w:rsidR="00BA0006" w:rsidRDefault="00BA0006" w:rsidP="00021D68"/>
    <w:p w14:paraId="2BA53C36" w14:textId="77777777" w:rsidR="00BA0006" w:rsidRDefault="00BA0006" w:rsidP="00021D68"/>
    <w:p w14:paraId="31504E5D" w14:textId="77777777" w:rsidR="00BA0006" w:rsidRDefault="00BA0006" w:rsidP="00021D68"/>
    <w:p w14:paraId="38692318" w14:textId="7D03A5C7" w:rsidR="00BA0006" w:rsidRDefault="00BA0006" w:rsidP="00BA0006">
      <w:pPr>
        <w:pStyle w:val="Heading5"/>
      </w:pPr>
      <w:r w:rsidRPr="00BA0006">
        <w:t>Token</w:t>
      </w:r>
      <w:r>
        <w:t xml:space="preserve"> </w:t>
      </w:r>
      <w:r w:rsidRPr="00BA0006">
        <w:t>Endpoint</w:t>
      </w:r>
    </w:p>
    <w:p w14:paraId="4503F970" w14:textId="77777777" w:rsidR="00BA0006" w:rsidRPr="00BA0006" w:rsidRDefault="00BA0006" w:rsidP="00BA0006">
      <w:pPr>
        <w:rPr>
          <w:b/>
          <w:bCs/>
        </w:rPr>
      </w:pPr>
    </w:p>
    <w:tbl>
      <w:tblPr>
        <w:tblW w:w="10808" w:type="dxa"/>
        <w:tblCellSpacing w:w="15" w:type="dxa"/>
        <w:tblBorders>
          <w:top w:val="single" w:sz="2" w:space="0" w:color="auto"/>
          <w:left w:val="single" w:sz="2" w:space="0" w:color="auto"/>
          <w:bottom w:val="single" w:sz="2" w:space="0" w:color="auto"/>
          <w:right w:val="single" w:sz="2" w:space="0" w:color="auto"/>
        </w:tblBorders>
        <w:shd w:val="clear" w:color="auto" w:fill="C8F0FF" w:themeFill="accent6" w:themeFillTint="33"/>
        <w:tblCellMar>
          <w:top w:w="15" w:type="dxa"/>
          <w:left w:w="15" w:type="dxa"/>
          <w:bottom w:w="15" w:type="dxa"/>
          <w:right w:w="15" w:type="dxa"/>
        </w:tblCellMar>
        <w:tblLook w:val="04A0" w:firstRow="1" w:lastRow="0" w:firstColumn="1" w:lastColumn="0" w:noHBand="0" w:noVBand="1"/>
      </w:tblPr>
      <w:tblGrid>
        <w:gridCol w:w="1306"/>
        <w:gridCol w:w="1539"/>
        <w:gridCol w:w="2263"/>
        <w:gridCol w:w="2822"/>
        <w:gridCol w:w="300"/>
        <w:gridCol w:w="1698"/>
        <w:gridCol w:w="880"/>
      </w:tblGrid>
      <w:tr w:rsidR="00BA0006" w:rsidRPr="00BA0006" w14:paraId="1AD52C07" w14:textId="77777777" w:rsidTr="00BA000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34742BF5" w14:textId="77777777" w:rsidR="00BA0006" w:rsidRPr="00BA0006" w:rsidRDefault="00BA0006" w:rsidP="00BA0006">
            <w:pPr>
              <w:rPr>
                <w:b/>
                <w:bCs/>
              </w:rPr>
            </w:pPr>
            <w:r w:rsidRPr="00BA0006">
              <w:rPr>
                <w:b/>
                <w:bCs/>
              </w:rPr>
              <w:t>Test Case</w:t>
            </w:r>
          </w:p>
        </w:tc>
        <w:tc>
          <w:tcPr>
            <w:tcW w:w="1509"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7C7207B" w14:textId="77777777" w:rsidR="00BA0006" w:rsidRPr="00BA0006" w:rsidRDefault="00BA0006" w:rsidP="00BA0006">
            <w:pPr>
              <w:rPr>
                <w:b/>
                <w:bCs/>
              </w:rPr>
            </w:pPr>
            <w:r w:rsidRPr="00BA0006">
              <w:rPr>
                <w:b/>
                <w:bCs/>
              </w:rPr>
              <w:t>Description</w:t>
            </w:r>
          </w:p>
        </w:tc>
        <w:tc>
          <w:tcPr>
            <w:tcW w:w="3147"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5D35FDA7" w14:textId="77777777" w:rsidR="00BA0006" w:rsidRPr="00BA0006" w:rsidRDefault="00BA0006" w:rsidP="00BA0006">
            <w:pPr>
              <w:rPr>
                <w:b/>
                <w:bCs/>
              </w:rPr>
            </w:pPr>
            <w:r w:rsidRPr="00BA0006">
              <w:rPr>
                <w:b/>
                <w:bCs/>
              </w:rPr>
              <w:t>Steps</w:t>
            </w:r>
          </w:p>
        </w:tc>
        <w:tc>
          <w:tcPr>
            <w:tcW w:w="2178" w:type="dxa"/>
            <w:gridSpan w:val="2"/>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7B50C9E1" w14:textId="77777777" w:rsidR="00BA0006" w:rsidRPr="00BA0006" w:rsidRDefault="00BA0006" w:rsidP="00BA0006">
            <w:pPr>
              <w:rPr>
                <w:b/>
                <w:bCs/>
              </w:rPr>
            </w:pPr>
            <w:r w:rsidRPr="00BA0006">
              <w:rPr>
                <w:b/>
                <w:bCs/>
              </w:rPr>
              <w:t>Expected Result</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55DB140" w14:textId="77777777" w:rsidR="00BA0006" w:rsidRPr="00BA0006" w:rsidRDefault="00BA0006" w:rsidP="00BA0006">
            <w:pPr>
              <w:rPr>
                <w:b/>
                <w:bCs/>
              </w:rPr>
            </w:pPr>
            <w:r w:rsidRPr="00BA0006">
              <w:rPr>
                <w:b/>
                <w:bCs/>
              </w:rPr>
              <w:t>Actual Result</w:t>
            </w:r>
          </w:p>
        </w:tc>
        <w:tc>
          <w:tcPr>
            <w:tcW w:w="0" w:type="auto"/>
            <w:tcBorders>
              <w:top w:val="single" w:sz="6" w:space="0" w:color="D9D9E3"/>
              <w:left w:val="single" w:sz="6" w:space="0" w:color="D9D9E3"/>
              <w:bottom w:val="single" w:sz="6" w:space="0" w:color="D9D9E3"/>
              <w:right w:val="single" w:sz="6" w:space="0" w:color="D9D9E3"/>
            </w:tcBorders>
            <w:shd w:val="clear" w:color="auto" w:fill="92E1FF" w:themeFill="accent6" w:themeFillTint="66"/>
            <w:vAlign w:val="bottom"/>
            <w:hideMark/>
          </w:tcPr>
          <w:p w14:paraId="5665CF79" w14:textId="77777777" w:rsidR="00BA0006" w:rsidRPr="00BA0006" w:rsidRDefault="00BA0006" w:rsidP="00BA0006">
            <w:pPr>
              <w:rPr>
                <w:b/>
                <w:bCs/>
              </w:rPr>
            </w:pPr>
            <w:r w:rsidRPr="00BA0006">
              <w:rPr>
                <w:b/>
                <w:bCs/>
              </w:rPr>
              <w:t>Status</w:t>
            </w:r>
          </w:p>
        </w:tc>
      </w:tr>
      <w:tr w:rsidR="00BA0006" w:rsidRPr="00BA0006" w14:paraId="0F99F9FD" w14:textId="77777777" w:rsidTr="00BA00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F06BE90" w14:textId="77777777" w:rsidR="00BA0006" w:rsidRPr="00BA0006" w:rsidRDefault="00BA0006" w:rsidP="00BA0006">
            <w:r w:rsidRPr="00BA0006">
              <w:t>4. Client Credentials</w:t>
            </w:r>
          </w:p>
        </w:tc>
        <w:tc>
          <w:tcPr>
            <w:tcW w:w="1509"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0C99917" w14:textId="77777777" w:rsidR="00BA0006" w:rsidRPr="00BA0006" w:rsidRDefault="00BA0006" w:rsidP="00BA0006">
            <w:r w:rsidRPr="00BA0006">
              <w:t>Verify that the OAuth server validates the client credentials (</w:t>
            </w:r>
            <w:proofErr w:type="spellStart"/>
            <w:r w:rsidRPr="00BA0006">
              <w:t>client_id</w:t>
            </w:r>
            <w:proofErr w:type="spellEnd"/>
            <w:r w:rsidRPr="00BA0006">
              <w:t xml:space="preserve"> and </w:t>
            </w:r>
            <w:proofErr w:type="spellStart"/>
            <w:r w:rsidRPr="00BA0006">
              <w:t>client_secret</w:t>
            </w:r>
            <w:proofErr w:type="spellEnd"/>
            <w:r w:rsidRPr="00BA0006">
              <w:t>) and issues an access token.</w:t>
            </w:r>
          </w:p>
        </w:tc>
        <w:tc>
          <w:tcPr>
            <w:tcW w:w="3147"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1102EE16" w14:textId="77777777" w:rsidR="00BA0006" w:rsidRPr="00BA0006" w:rsidRDefault="00BA0006" w:rsidP="00BA0006">
            <w:r w:rsidRPr="00BA0006">
              <w:t xml:space="preserve">1. Send a POST request to the token endpoint with valid client credentials and the </w:t>
            </w:r>
            <w:proofErr w:type="spellStart"/>
            <w:r w:rsidRPr="00BA0006">
              <w:t>grant_type</w:t>
            </w:r>
            <w:proofErr w:type="spellEnd"/>
            <w:r w:rsidRPr="00BA0006">
              <w:t xml:space="preserve"> set to "</w:t>
            </w:r>
            <w:proofErr w:type="spellStart"/>
            <w:r w:rsidRPr="00BA0006">
              <w:t>client_credentials</w:t>
            </w:r>
            <w:proofErr w:type="spellEnd"/>
            <w:r w:rsidRPr="00BA0006">
              <w:t>".</w:t>
            </w:r>
          </w:p>
        </w:tc>
        <w:tc>
          <w:tcPr>
            <w:tcW w:w="1841"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8747698" w14:textId="77777777" w:rsidR="00BA0006" w:rsidRPr="00BA0006" w:rsidRDefault="00BA0006" w:rsidP="00BA0006">
            <w:r w:rsidRPr="00BA0006">
              <w:t>An access token is returned in the response along with the token type, expiration time, and other relevant information.</w:t>
            </w:r>
          </w:p>
        </w:tc>
        <w:tc>
          <w:tcPr>
            <w:tcW w:w="2005" w:type="dxa"/>
            <w:gridSpan w:val="2"/>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66F66C53" w14:textId="77777777" w:rsidR="00BA0006" w:rsidRPr="00BA0006" w:rsidRDefault="00BA0006" w:rsidP="00BA0006">
            <w:r w:rsidRPr="00BA0006">
              <w:t>The OAuth server successfully validated the client credentials and issued an access token as expected.</w:t>
            </w:r>
          </w:p>
        </w:tc>
        <w:tc>
          <w:tcPr>
            <w:tcW w:w="0" w:type="auto"/>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16A69475" w14:textId="77777777" w:rsidR="00BA0006" w:rsidRPr="00BA0006" w:rsidRDefault="00BA0006" w:rsidP="00BA0006">
            <w:r w:rsidRPr="00BA0006">
              <w:t>Passed</w:t>
            </w:r>
          </w:p>
        </w:tc>
      </w:tr>
      <w:tr w:rsidR="00BA0006" w:rsidRPr="00BA0006" w14:paraId="632A9838" w14:textId="77777777" w:rsidTr="00BA00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1181C34" w14:textId="77777777" w:rsidR="00BA0006" w:rsidRPr="00BA0006" w:rsidRDefault="00BA0006" w:rsidP="00BA0006">
            <w:r w:rsidRPr="00BA0006">
              <w:t>5. Invalid Grant Type</w:t>
            </w:r>
          </w:p>
        </w:tc>
        <w:tc>
          <w:tcPr>
            <w:tcW w:w="1509"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4FEC0B2" w14:textId="77777777" w:rsidR="00BA0006" w:rsidRPr="00BA0006" w:rsidRDefault="00BA0006" w:rsidP="00BA0006">
            <w:r w:rsidRPr="00BA0006">
              <w:t xml:space="preserve">Ensure that an error is returned when an invalid </w:t>
            </w:r>
            <w:proofErr w:type="spellStart"/>
            <w:r w:rsidRPr="00BA0006">
              <w:t>grant_type</w:t>
            </w:r>
            <w:proofErr w:type="spellEnd"/>
            <w:r w:rsidRPr="00BA0006">
              <w:t xml:space="preserve"> is provided in the token request.</w:t>
            </w:r>
          </w:p>
        </w:tc>
        <w:tc>
          <w:tcPr>
            <w:tcW w:w="3147"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C334348" w14:textId="77777777" w:rsidR="00BA0006" w:rsidRPr="00BA0006" w:rsidRDefault="00BA0006" w:rsidP="00BA0006">
            <w:r w:rsidRPr="00BA0006">
              <w:t xml:space="preserve">1. Send a POST request to the token endpoint with an invalid </w:t>
            </w:r>
            <w:proofErr w:type="spellStart"/>
            <w:r w:rsidRPr="00BA0006">
              <w:t>grant_type</w:t>
            </w:r>
            <w:proofErr w:type="spellEnd"/>
            <w:r w:rsidRPr="00BA0006">
              <w:t>.</w:t>
            </w:r>
          </w:p>
        </w:tc>
        <w:tc>
          <w:tcPr>
            <w:tcW w:w="2178" w:type="dxa"/>
            <w:gridSpan w:val="2"/>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5A8FA19" w14:textId="77777777" w:rsidR="00BA0006" w:rsidRPr="00BA0006" w:rsidRDefault="00BA0006" w:rsidP="00BA0006">
            <w:r w:rsidRPr="00BA0006">
              <w:t>An error response with the appropriate error code and message should be returned (e.g., "</w:t>
            </w:r>
            <w:proofErr w:type="spellStart"/>
            <w:r w:rsidRPr="00BA0006">
              <w:t>unsupported_grant_type</w:t>
            </w:r>
            <w:proofErr w:type="spellEnd"/>
            <w:r w:rsidRPr="00BA0006">
              <w:t>").</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E8F5BDB" w14:textId="39A8CE6C" w:rsidR="00BA0006" w:rsidRPr="00BA0006" w:rsidRDefault="00BA0006" w:rsidP="00BA0006">
            <w:r>
              <w:t>Idea scrapped, not implemented anymore.</w:t>
            </w:r>
          </w:p>
        </w:tc>
        <w:tc>
          <w:tcPr>
            <w:tcW w:w="0" w:type="auto"/>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5CC3EB66" w14:textId="04F7F27A" w:rsidR="00BA0006" w:rsidRPr="00BA0006" w:rsidRDefault="00BA0006" w:rsidP="00BA0006">
            <w:r>
              <w:t>Failed</w:t>
            </w:r>
          </w:p>
        </w:tc>
      </w:tr>
      <w:tr w:rsidR="00BA0006" w:rsidRPr="00BA0006" w14:paraId="20E2A2A6" w14:textId="77777777" w:rsidTr="00BA00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41E9952" w14:textId="77777777" w:rsidR="00BA0006" w:rsidRPr="00BA0006" w:rsidRDefault="00BA0006" w:rsidP="00BA0006">
            <w:r w:rsidRPr="00BA0006">
              <w:t>6. Token Expiration</w:t>
            </w:r>
          </w:p>
        </w:tc>
        <w:tc>
          <w:tcPr>
            <w:tcW w:w="1509"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4ECDE17" w14:textId="77777777" w:rsidR="00BA0006" w:rsidRPr="00BA0006" w:rsidRDefault="00BA0006" w:rsidP="00BA0006">
            <w:r w:rsidRPr="00BA0006">
              <w:t>Validate that the access token expires after the specified duration and cannot be used for subsequent requests.</w:t>
            </w:r>
          </w:p>
        </w:tc>
        <w:tc>
          <w:tcPr>
            <w:tcW w:w="3147"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1E110993" w14:textId="77777777" w:rsidR="00BA0006" w:rsidRPr="00BA0006" w:rsidRDefault="00BA0006" w:rsidP="00BA0006">
            <w:r w:rsidRPr="00BA0006">
              <w:t>1. Obtain an access token from the token endpoint.</w:t>
            </w:r>
          </w:p>
        </w:tc>
        <w:tc>
          <w:tcPr>
            <w:tcW w:w="2178" w:type="dxa"/>
            <w:gridSpan w:val="2"/>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0EA9117D" w14:textId="77777777" w:rsidR="00BA0006" w:rsidRPr="00BA0006" w:rsidRDefault="00BA0006" w:rsidP="00BA0006">
            <w:r w:rsidRPr="00BA0006">
              <w:t>The access token should be valid and usable for requests until it expires. After the expiration time, any requests made with the expired token should result in an error response (e.g., "</w:t>
            </w:r>
            <w:proofErr w:type="spellStart"/>
            <w:r w:rsidRPr="00BA0006">
              <w:t>invalid_token</w:t>
            </w:r>
            <w:proofErr w:type="spellEnd"/>
            <w:r w:rsidRPr="00BA0006">
              <w:t>").</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0710AE06" w14:textId="77777777" w:rsidR="00BA0006" w:rsidRPr="00BA0006" w:rsidRDefault="00BA0006" w:rsidP="00BA0006">
            <w:r w:rsidRPr="00BA0006">
              <w:t>The access token was successfully obtained and remained valid until its expiration time. Requests made with the expired token were correctly rejected by the OAuth server.</w:t>
            </w:r>
          </w:p>
        </w:tc>
        <w:tc>
          <w:tcPr>
            <w:tcW w:w="0" w:type="auto"/>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25F0C5D7" w14:textId="77777777" w:rsidR="00BA0006" w:rsidRPr="00BA0006" w:rsidRDefault="00BA0006" w:rsidP="00BA0006">
            <w:r w:rsidRPr="00BA0006">
              <w:t>Passed</w:t>
            </w:r>
          </w:p>
        </w:tc>
      </w:tr>
    </w:tbl>
    <w:p w14:paraId="1EE94ADD" w14:textId="77777777" w:rsidR="00BA0006" w:rsidRDefault="00BA0006" w:rsidP="00021D68"/>
    <w:p w14:paraId="2E4F5FC6" w14:textId="77777777" w:rsidR="00BA0006" w:rsidRDefault="00BA0006" w:rsidP="00021D68"/>
    <w:p w14:paraId="1FC97F80" w14:textId="77777777" w:rsidR="00BA0006" w:rsidRDefault="00BA0006" w:rsidP="00021D68"/>
    <w:p w14:paraId="2B4FAF0B" w14:textId="77777777" w:rsidR="00BA0006" w:rsidRDefault="00BA0006" w:rsidP="00021D68"/>
    <w:p w14:paraId="7C003991" w14:textId="77777777" w:rsidR="00BA0006" w:rsidRDefault="00BA0006" w:rsidP="00021D68"/>
    <w:p w14:paraId="2C2856CC" w14:textId="77777777" w:rsidR="00BA0006" w:rsidRDefault="00BA0006" w:rsidP="00021D68"/>
    <w:p w14:paraId="05CF65D0" w14:textId="77777777" w:rsidR="00BA0006" w:rsidRDefault="00BA0006" w:rsidP="00021D68"/>
    <w:p w14:paraId="03381B90" w14:textId="77777777" w:rsidR="00BA0006" w:rsidRDefault="00BA0006" w:rsidP="00021D68"/>
    <w:p w14:paraId="23F74E23" w14:textId="77777777" w:rsidR="00BA0006" w:rsidRDefault="00BA0006" w:rsidP="00021D68"/>
    <w:p w14:paraId="45628C77" w14:textId="192E8DB2" w:rsidR="00BA0006" w:rsidRDefault="00BA0006" w:rsidP="00BA0006">
      <w:pPr>
        <w:pStyle w:val="Heading5"/>
      </w:pPr>
      <w:r w:rsidRPr="00BA0006">
        <w:t>Client</w:t>
      </w:r>
      <w:r>
        <w:t xml:space="preserve"> </w:t>
      </w:r>
      <w:r w:rsidRPr="00BA0006">
        <w:t>Registration</w:t>
      </w:r>
    </w:p>
    <w:p w14:paraId="28767E0B" w14:textId="77777777" w:rsidR="00BA0006" w:rsidRPr="00BA0006" w:rsidRDefault="00BA0006" w:rsidP="00BA0006">
      <w:pPr>
        <w:rPr>
          <w:b/>
          <w:bCs/>
        </w:rPr>
      </w:pPr>
    </w:p>
    <w:tbl>
      <w:tblPr>
        <w:tblW w:w="11520" w:type="dxa"/>
        <w:tblCellSpacing w:w="15" w:type="dxa"/>
        <w:tblInd w:w="-458" w:type="dxa"/>
        <w:tblBorders>
          <w:top w:val="single" w:sz="2" w:space="0" w:color="auto"/>
          <w:left w:val="single" w:sz="2" w:space="0" w:color="auto"/>
          <w:bottom w:val="single" w:sz="2" w:space="0" w:color="auto"/>
          <w:right w:val="single" w:sz="2" w:space="0" w:color="auto"/>
        </w:tblBorders>
        <w:shd w:val="clear" w:color="auto" w:fill="C8F0FF" w:themeFill="accent6" w:themeFillTint="33"/>
        <w:tblCellMar>
          <w:top w:w="15" w:type="dxa"/>
          <w:left w:w="15" w:type="dxa"/>
          <w:bottom w:w="15" w:type="dxa"/>
          <w:right w:w="15" w:type="dxa"/>
        </w:tblCellMar>
        <w:tblLook w:val="04A0" w:firstRow="1" w:lastRow="0" w:firstColumn="1" w:lastColumn="0" w:noHBand="0" w:noVBand="1"/>
      </w:tblPr>
      <w:tblGrid>
        <w:gridCol w:w="1475"/>
        <w:gridCol w:w="1771"/>
        <w:gridCol w:w="2026"/>
        <w:gridCol w:w="1997"/>
        <w:gridCol w:w="3351"/>
        <w:gridCol w:w="900"/>
      </w:tblGrid>
      <w:tr w:rsidR="00BA0006" w:rsidRPr="00BA0006" w14:paraId="22CCB36E" w14:textId="77777777" w:rsidTr="00BA0006">
        <w:trPr>
          <w:tblHeader/>
          <w:tblCellSpacing w:w="15" w:type="dxa"/>
        </w:trPr>
        <w:tc>
          <w:tcPr>
            <w:tcW w:w="1430"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70B39089" w14:textId="77777777" w:rsidR="00BA0006" w:rsidRPr="00BA0006" w:rsidRDefault="00BA0006" w:rsidP="00BA0006">
            <w:pPr>
              <w:rPr>
                <w:b/>
                <w:bCs/>
              </w:rPr>
            </w:pPr>
            <w:r w:rsidRPr="00BA0006">
              <w:rPr>
                <w:b/>
                <w:bCs/>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33BCD9C5" w14:textId="77777777" w:rsidR="00BA0006" w:rsidRPr="00BA0006" w:rsidRDefault="00BA0006" w:rsidP="00BA0006">
            <w:pPr>
              <w:rPr>
                <w:b/>
                <w:bCs/>
              </w:rPr>
            </w:pPr>
            <w:r w:rsidRPr="00BA0006">
              <w:rPr>
                <w:b/>
                <w:bC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EFB3A19" w14:textId="77777777" w:rsidR="00BA0006" w:rsidRPr="00BA0006" w:rsidRDefault="00BA0006" w:rsidP="00BA0006">
            <w:pPr>
              <w:rPr>
                <w:b/>
                <w:bCs/>
              </w:rPr>
            </w:pPr>
            <w:r w:rsidRPr="00BA0006">
              <w:rPr>
                <w:b/>
                <w:bCs/>
              </w:rPr>
              <w:t>Steps</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36F0C1A0" w14:textId="77777777" w:rsidR="00BA0006" w:rsidRPr="00BA0006" w:rsidRDefault="00BA0006" w:rsidP="00BA0006">
            <w:pPr>
              <w:rPr>
                <w:b/>
                <w:bCs/>
              </w:rPr>
            </w:pPr>
            <w:r w:rsidRPr="00BA0006">
              <w:rPr>
                <w:b/>
                <w:bCs/>
              </w:rPr>
              <w:t>Expected Result</w:t>
            </w:r>
          </w:p>
        </w:tc>
        <w:tc>
          <w:tcPr>
            <w:tcW w:w="3321"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4D40EA5F" w14:textId="77777777" w:rsidR="00BA0006" w:rsidRPr="00BA0006" w:rsidRDefault="00BA0006" w:rsidP="00BA0006">
            <w:pPr>
              <w:rPr>
                <w:b/>
                <w:bCs/>
              </w:rPr>
            </w:pPr>
            <w:r w:rsidRPr="00BA0006">
              <w:rPr>
                <w:b/>
                <w:bCs/>
              </w:rPr>
              <w:t>Actual Result</w:t>
            </w:r>
          </w:p>
        </w:tc>
        <w:tc>
          <w:tcPr>
            <w:tcW w:w="855" w:type="dxa"/>
            <w:tcBorders>
              <w:top w:val="single" w:sz="6" w:space="0" w:color="D9D9E3"/>
              <w:left w:val="single" w:sz="6" w:space="0" w:color="D9D9E3"/>
              <w:bottom w:val="single" w:sz="6" w:space="0" w:color="D9D9E3"/>
              <w:right w:val="single" w:sz="6" w:space="0" w:color="D9D9E3"/>
            </w:tcBorders>
            <w:shd w:val="clear" w:color="auto" w:fill="92E1FF" w:themeFill="accent6" w:themeFillTint="66"/>
            <w:vAlign w:val="bottom"/>
            <w:hideMark/>
          </w:tcPr>
          <w:p w14:paraId="4E6C10C8" w14:textId="77777777" w:rsidR="00BA0006" w:rsidRPr="00BA0006" w:rsidRDefault="00BA0006" w:rsidP="00BA0006">
            <w:pPr>
              <w:rPr>
                <w:b/>
                <w:bCs/>
              </w:rPr>
            </w:pPr>
            <w:r w:rsidRPr="00BA0006">
              <w:rPr>
                <w:b/>
                <w:bCs/>
              </w:rPr>
              <w:t>Status</w:t>
            </w:r>
          </w:p>
        </w:tc>
      </w:tr>
      <w:tr w:rsidR="00BA0006" w:rsidRPr="00BA0006" w14:paraId="35355B85" w14:textId="77777777" w:rsidTr="00BA0006">
        <w:trPr>
          <w:tblCellSpacing w:w="15" w:type="dxa"/>
        </w:trPr>
        <w:tc>
          <w:tcPr>
            <w:tcW w:w="1430"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20C5695" w14:textId="77777777" w:rsidR="00BA0006" w:rsidRPr="00BA0006" w:rsidRDefault="00BA0006" w:rsidP="00BA0006">
            <w:r w:rsidRPr="00BA0006">
              <w:t>7. Register Client</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E6260E1" w14:textId="77777777" w:rsidR="00BA0006" w:rsidRPr="00BA0006" w:rsidRDefault="00BA0006" w:rsidP="00BA0006">
            <w:r w:rsidRPr="00BA0006">
              <w:t>Verify that the OAuth server successfully registers the client.</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F2B6DE8" w14:textId="77777777" w:rsidR="00BA0006" w:rsidRPr="00BA0006" w:rsidRDefault="00BA0006" w:rsidP="00BA0006">
            <w:r w:rsidRPr="00BA0006">
              <w:t xml:space="preserve">1. Send a request to the client registration endpoint with the necessary parameters: </w:t>
            </w:r>
            <w:proofErr w:type="spellStart"/>
            <w:r w:rsidRPr="00BA0006">
              <w:t>client_name</w:t>
            </w:r>
            <w:proofErr w:type="spellEnd"/>
            <w:r w:rsidRPr="00BA0006">
              <w:t xml:space="preserve">, </w:t>
            </w:r>
            <w:proofErr w:type="spellStart"/>
            <w:r w:rsidRPr="00BA0006">
              <w:t>redirect_uri</w:t>
            </w:r>
            <w:proofErr w:type="spellEnd"/>
            <w:r w:rsidRPr="00BA0006">
              <w:t>, and scope.</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02432C7" w14:textId="77777777" w:rsidR="00BA0006" w:rsidRPr="00BA0006" w:rsidRDefault="00BA0006" w:rsidP="00BA0006">
            <w:r w:rsidRPr="00BA0006">
              <w:t xml:space="preserve">The client is successfully registered with the OAuth server and assigned a unique </w:t>
            </w:r>
            <w:proofErr w:type="spellStart"/>
            <w:r w:rsidRPr="00BA0006">
              <w:t>client_id</w:t>
            </w:r>
            <w:proofErr w:type="spellEnd"/>
            <w:r w:rsidRPr="00BA0006">
              <w:t xml:space="preserve"> and </w:t>
            </w:r>
            <w:proofErr w:type="spellStart"/>
            <w:r w:rsidRPr="00BA0006">
              <w:t>client_secret</w:t>
            </w:r>
            <w:proofErr w:type="spellEnd"/>
            <w:r w:rsidRPr="00BA0006">
              <w:t>.</w:t>
            </w:r>
          </w:p>
        </w:tc>
        <w:tc>
          <w:tcPr>
            <w:tcW w:w="3321"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7BCB96E" w14:textId="77777777" w:rsidR="00BA0006" w:rsidRPr="00BA0006" w:rsidRDefault="00BA0006" w:rsidP="00BA0006">
            <w:r w:rsidRPr="00BA0006">
              <w:t xml:space="preserve">The client registration was successful, and the OAuth server generated the expected </w:t>
            </w:r>
            <w:proofErr w:type="spellStart"/>
            <w:r w:rsidRPr="00BA0006">
              <w:t>client_id</w:t>
            </w:r>
            <w:proofErr w:type="spellEnd"/>
            <w:r w:rsidRPr="00BA0006">
              <w:t xml:space="preserve"> and </w:t>
            </w:r>
            <w:proofErr w:type="spellStart"/>
            <w:r w:rsidRPr="00BA0006">
              <w:t>client_secret</w:t>
            </w:r>
            <w:proofErr w:type="spellEnd"/>
            <w:r w:rsidRPr="00BA0006">
              <w:t xml:space="preserve"> for the newly registered client.</w:t>
            </w:r>
          </w:p>
        </w:tc>
        <w:tc>
          <w:tcPr>
            <w:tcW w:w="855" w:type="dxa"/>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1E22B98F" w14:textId="77777777" w:rsidR="00BA0006" w:rsidRPr="00BA0006" w:rsidRDefault="00BA0006" w:rsidP="00BA0006">
            <w:r w:rsidRPr="00BA0006">
              <w:t>Passed</w:t>
            </w:r>
          </w:p>
        </w:tc>
      </w:tr>
    </w:tbl>
    <w:p w14:paraId="1E909E2D" w14:textId="77777777" w:rsidR="00BA0006" w:rsidRDefault="00BA0006" w:rsidP="00021D68"/>
    <w:p w14:paraId="2BE40385" w14:textId="77777777" w:rsidR="00BA0006" w:rsidRDefault="00BA0006" w:rsidP="00021D68"/>
    <w:p w14:paraId="06B47FD7" w14:textId="4C0D54A0" w:rsidR="00BA0006" w:rsidRDefault="00BA0006" w:rsidP="00BA0006">
      <w:pPr>
        <w:pStyle w:val="Heading5"/>
      </w:pPr>
      <w:r w:rsidRPr="00BA0006">
        <w:t>User</w:t>
      </w:r>
      <w:r>
        <w:t xml:space="preserve"> </w:t>
      </w:r>
      <w:r w:rsidRPr="00BA0006">
        <w:t>Authentication</w:t>
      </w:r>
    </w:p>
    <w:p w14:paraId="269C24B5" w14:textId="77777777" w:rsidR="00BA0006" w:rsidRPr="00BA0006" w:rsidRDefault="00BA0006" w:rsidP="00BA0006">
      <w:pPr>
        <w:rPr>
          <w:b/>
          <w:bCs/>
        </w:rPr>
      </w:pPr>
    </w:p>
    <w:tbl>
      <w:tblPr>
        <w:tblW w:w="11520" w:type="dxa"/>
        <w:tblCellSpacing w:w="15" w:type="dxa"/>
        <w:tblInd w:w="-458" w:type="dxa"/>
        <w:tblBorders>
          <w:top w:val="single" w:sz="2" w:space="0" w:color="auto"/>
          <w:left w:val="single" w:sz="2" w:space="0" w:color="auto"/>
          <w:bottom w:val="single" w:sz="2" w:space="0" w:color="auto"/>
          <w:right w:val="single" w:sz="2" w:space="0" w:color="auto"/>
        </w:tblBorders>
        <w:shd w:val="clear" w:color="auto" w:fill="C8F0FF" w:themeFill="accent6" w:themeFillTint="33"/>
        <w:tblCellMar>
          <w:top w:w="15" w:type="dxa"/>
          <w:left w:w="15" w:type="dxa"/>
          <w:bottom w:w="15" w:type="dxa"/>
          <w:right w:w="15" w:type="dxa"/>
        </w:tblCellMar>
        <w:tblLook w:val="04A0" w:firstRow="1" w:lastRow="0" w:firstColumn="1" w:lastColumn="0" w:noHBand="0" w:noVBand="1"/>
      </w:tblPr>
      <w:tblGrid>
        <w:gridCol w:w="1899"/>
        <w:gridCol w:w="1831"/>
        <w:gridCol w:w="1582"/>
        <w:gridCol w:w="1965"/>
        <w:gridCol w:w="3363"/>
        <w:gridCol w:w="880"/>
      </w:tblGrid>
      <w:tr w:rsidR="00BA0006" w:rsidRPr="00BA0006" w14:paraId="596CBF4A" w14:textId="77777777" w:rsidTr="00BA0006">
        <w:trPr>
          <w:tblHeader/>
          <w:tblCellSpacing w:w="15" w:type="dxa"/>
        </w:trPr>
        <w:tc>
          <w:tcPr>
            <w:tcW w:w="1854"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5598FC73" w14:textId="77777777" w:rsidR="00BA0006" w:rsidRPr="00BA0006" w:rsidRDefault="00BA0006" w:rsidP="00BA0006">
            <w:pPr>
              <w:rPr>
                <w:b/>
                <w:bCs/>
              </w:rPr>
            </w:pPr>
            <w:r w:rsidRPr="00BA0006">
              <w:rPr>
                <w:b/>
                <w:bCs/>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9199B18" w14:textId="77777777" w:rsidR="00BA0006" w:rsidRPr="00BA0006" w:rsidRDefault="00BA0006" w:rsidP="00BA0006">
            <w:pPr>
              <w:rPr>
                <w:b/>
                <w:bCs/>
              </w:rPr>
            </w:pPr>
            <w:r w:rsidRPr="00BA0006">
              <w:rPr>
                <w:b/>
                <w:bC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165FE753" w14:textId="77777777" w:rsidR="00BA0006" w:rsidRPr="00BA0006" w:rsidRDefault="00BA0006" w:rsidP="00BA0006">
            <w:pPr>
              <w:rPr>
                <w:b/>
                <w:bCs/>
              </w:rPr>
            </w:pPr>
            <w:r w:rsidRPr="00BA0006">
              <w:rPr>
                <w:b/>
                <w:bCs/>
              </w:rPr>
              <w:t>Steps</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783A1B70" w14:textId="77777777" w:rsidR="00BA0006" w:rsidRPr="00BA0006" w:rsidRDefault="00BA0006" w:rsidP="00BA0006">
            <w:pPr>
              <w:rPr>
                <w:b/>
                <w:bCs/>
              </w:rPr>
            </w:pPr>
            <w:r w:rsidRPr="00BA0006">
              <w:rPr>
                <w:b/>
                <w:bCs/>
              </w:rPr>
              <w:t>Expected Result</w:t>
            </w:r>
          </w:p>
        </w:tc>
        <w:tc>
          <w:tcPr>
            <w:tcW w:w="3333"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83B920B" w14:textId="77777777" w:rsidR="00BA0006" w:rsidRPr="00BA0006" w:rsidRDefault="00BA0006" w:rsidP="00BA0006">
            <w:pPr>
              <w:rPr>
                <w:b/>
                <w:bCs/>
              </w:rPr>
            </w:pPr>
            <w:r w:rsidRPr="00BA0006">
              <w:rPr>
                <w:b/>
                <w:bCs/>
              </w:rPr>
              <w:t>Actual Result</w:t>
            </w:r>
          </w:p>
        </w:tc>
        <w:tc>
          <w:tcPr>
            <w:tcW w:w="765" w:type="dxa"/>
            <w:tcBorders>
              <w:top w:val="single" w:sz="6" w:space="0" w:color="D9D9E3"/>
              <w:left w:val="single" w:sz="6" w:space="0" w:color="D9D9E3"/>
              <w:bottom w:val="single" w:sz="6" w:space="0" w:color="D9D9E3"/>
              <w:right w:val="single" w:sz="6" w:space="0" w:color="D9D9E3"/>
            </w:tcBorders>
            <w:shd w:val="clear" w:color="auto" w:fill="92E1FF" w:themeFill="accent6" w:themeFillTint="66"/>
            <w:vAlign w:val="bottom"/>
            <w:hideMark/>
          </w:tcPr>
          <w:p w14:paraId="505EA1A9" w14:textId="77777777" w:rsidR="00BA0006" w:rsidRPr="00BA0006" w:rsidRDefault="00BA0006" w:rsidP="00BA0006">
            <w:pPr>
              <w:rPr>
                <w:b/>
                <w:bCs/>
              </w:rPr>
            </w:pPr>
            <w:r w:rsidRPr="00BA0006">
              <w:rPr>
                <w:b/>
                <w:bCs/>
              </w:rPr>
              <w:t>Status</w:t>
            </w:r>
          </w:p>
        </w:tc>
      </w:tr>
      <w:tr w:rsidR="00BA0006" w:rsidRPr="00BA0006" w14:paraId="59E3C7EC" w14:textId="77777777" w:rsidTr="00BA0006">
        <w:trPr>
          <w:trHeight w:val="2008"/>
          <w:tblCellSpacing w:w="15" w:type="dxa"/>
        </w:trPr>
        <w:tc>
          <w:tcPr>
            <w:tcW w:w="1854"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BF34D21" w14:textId="77777777" w:rsidR="00BA0006" w:rsidRPr="00BA0006" w:rsidRDefault="00BA0006" w:rsidP="00BA0006">
            <w:r w:rsidRPr="00BA0006">
              <w:t>11. User Registration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FE2BD42" w14:textId="77777777" w:rsidR="00BA0006" w:rsidRPr="00BA0006" w:rsidRDefault="00BA0006" w:rsidP="00BA0006">
            <w:r w:rsidRPr="00BA0006">
              <w:t>Verify that a new user can successfully register with the web application.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88377C0" w14:textId="77777777" w:rsidR="00BA0006" w:rsidRPr="00BA0006" w:rsidRDefault="00BA0006" w:rsidP="00BA0006">
            <w:r w:rsidRPr="00BA0006">
              <w:t>1. Send a POST request to the registration endpoint with valid user details.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695D472" w14:textId="77777777" w:rsidR="00BA0006" w:rsidRPr="00BA0006" w:rsidRDefault="00BA0006" w:rsidP="00BA0006">
            <w:r w:rsidRPr="00BA0006">
              <w:t>The user should be successfully registered and stored in the database.</w:t>
            </w:r>
          </w:p>
        </w:tc>
        <w:tc>
          <w:tcPr>
            <w:tcW w:w="3333"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D03EF21" w14:textId="77777777" w:rsidR="00BA0006" w:rsidRPr="00BA0006" w:rsidRDefault="00BA0006" w:rsidP="00BA0006">
            <w:r w:rsidRPr="00BA0006">
              <w:t>The user registration was successful, and the user's information was stored in the database as expected.</w:t>
            </w:r>
          </w:p>
        </w:tc>
        <w:tc>
          <w:tcPr>
            <w:tcW w:w="765" w:type="dxa"/>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7AF9BD65" w14:textId="77777777" w:rsidR="00BA0006" w:rsidRPr="00BA0006" w:rsidRDefault="00BA0006" w:rsidP="00BA0006">
            <w:r w:rsidRPr="00BA0006">
              <w:t>Passed</w:t>
            </w:r>
          </w:p>
        </w:tc>
      </w:tr>
      <w:tr w:rsidR="00BA0006" w:rsidRPr="00BA0006" w14:paraId="10F64594" w14:textId="77777777" w:rsidTr="00BA0006">
        <w:trPr>
          <w:tblCellSpacing w:w="15" w:type="dxa"/>
        </w:trPr>
        <w:tc>
          <w:tcPr>
            <w:tcW w:w="1854"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127988DF" w14:textId="77777777" w:rsidR="00BA0006" w:rsidRPr="00BA0006" w:rsidRDefault="00BA0006" w:rsidP="00BA0006">
            <w:r w:rsidRPr="00BA0006">
              <w:t>12. User Login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B848836" w14:textId="77777777" w:rsidR="00BA0006" w:rsidRPr="00BA0006" w:rsidRDefault="00BA0006" w:rsidP="00BA0006">
            <w:r w:rsidRPr="00BA0006">
              <w:t>Ensure that a registered user can log in to the web application with valid credentials.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066A581D" w14:textId="77777777" w:rsidR="00BA0006" w:rsidRPr="00BA0006" w:rsidRDefault="00BA0006" w:rsidP="00BA0006">
            <w:r w:rsidRPr="00BA0006">
              <w:t>1. Send a POST request to the login endpoint with valid user credentials.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8C2F181" w14:textId="77777777" w:rsidR="00BA0006" w:rsidRPr="00BA0006" w:rsidRDefault="00BA0006" w:rsidP="00BA0006">
            <w:r w:rsidRPr="00BA0006">
              <w:t>The user should be successfully authenticated and granted access to the authorized features of the web application.</w:t>
            </w:r>
          </w:p>
        </w:tc>
        <w:tc>
          <w:tcPr>
            <w:tcW w:w="3333"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9B7B8B5" w14:textId="77777777" w:rsidR="00BA0006" w:rsidRPr="00BA0006" w:rsidRDefault="00BA0006" w:rsidP="00BA0006">
            <w:r w:rsidRPr="00BA0006">
              <w:t>The user authentication was successful</w:t>
            </w:r>
          </w:p>
        </w:tc>
        <w:tc>
          <w:tcPr>
            <w:tcW w:w="765" w:type="dxa"/>
            <w:shd w:val="clear" w:color="auto" w:fill="C8F0FF" w:themeFill="accent6" w:themeFillTint="33"/>
            <w:vAlign w:val="center"/>
            <w:hideMark/>
          </w:tcPr>
          <w:p w14:paraId="4F90CE30" w14:textId="77777777" w:rsidR="00BA0006" w:rsidRDefault="00BA0006" w:rsidP="00BA0006">
            <w:r w:rsidRPr="00BA0006">
              <w:br/>
            </w:r>
          </w:p>
          <w:p w14:paraId="010DACD6" w14:textId="77777777" w:rsidR="006D4895" w:rsidRPr="006D4895" w:rsidRDefault="006D4895" w:rsidP="006D4895"/>
          <w:p w14:paraId="5DBF507D" w14:textId="77777777" w:rsidR="006D4895" w:rsidRDefault="006D4895" w:rsidP="006D4895"/>
          <w:p w14:paraId="32FD1768" w14:textId="77777777" w:rsidR="006D4895" w:rsidRDefault="006D4895" w:rsidP="006D4895"/>
          <w:p w14:paraId="34D0D389" w14:textId="77777777" w:rsidR="006D4895" w:rsidRDefault="006D4895" w:rsidP="006D4895"/>
          <w:p w14:paraId="7936938F" w14:textId="4F7CDCCE" w:rsidR="006D4895" w:rsidRDefault="006D4895" w:rsidP="006D4895">
            <w:r>
              <w:t>Passed</w:t>
            </w:r>
          </w:p>
          <w:p w14:paraId="0835BF3D" w14:textId="77777777" w:rsidR="006D4895" w:rsidRPr="00BA0006" w:rsidRDefault="006D4895" w:rsidP="006D4895"/>
        </w:tc>
      </w:tr>
    </w:tbl>
    <w:p w14:paraId="5B7EA37F" w14:textId="77777777" w:rsidR="00BA0006" w:rsidRDefault="00BA0006" w:rsidP="00021D68"/>
    <w:p w14:paraId="25F45DD6" w14:textId="77777777" w:rsidR="00BA0006" w:rsidRDefault="00BA0006" w:rsidP="00021D68"/>
    <w:p w14:paraId="3941FED3" w14:textId="77777777" w:rsidR="00BA0006" w:rsidRDefault="00BA0006" w:rsidP="00021D68"/>
    <w:p w14:paraId="439BB760" w14:textId="77777777" w:rsidR="00BA0006" w:rsidRDefault="00BA0006" w:rsidP="00021D68"/>
    <w:p w14:paraId="43DE0628" w14:textId="77777777" w:rsidR="00BA0006" w:rsidRDefault="00BA0006" w:rsidP="00021D68"/>
    <w:p w14:paraId="0BE1614B" w14:textId="77777777" w:rsidR="00BA0006" w:rsidRDefault="00BA0006" w:rsidP="00021D68"/>
    <w:p w14:paraId="175AABE6" w14:textId="77777777" w:rsidR="00BA0006" w:rsidRDefault="00BA0006" w:rsidP="00021D68"/>
    <w:p w14:paraId="5ABC3BA4" w14:textId="77777777" w:rsidR="00BA0006" w:rsidRDefault="00BA0006" w:rsidP="00021D68"/>
    <w:p w14:paraId="4219F113" w14:textId="77777777" w:rsidR="00BA0006" w:rsidRDefault="00BA0006" w:rsidP="00021D68"/>
    <w:p w14:paraId="217A3A5B" w14:textId="77777777" w:rsidR="00BA0006" w:rsidRDefault="00BA0006" w:rsidP="00021D68"/>
    <w:p w14:paraId="292BD6D7" w14:textId="77777777" w:rsidR="00BA0006" w:rsidRDefault="00BA0006" w:rsidP="00021D68"/>
    <w:p w14:paraId="4AFB82A0" w14:textId="77777777" w:rsidR="00BA0006" w:rsidRDefault="00BA0006" w:rsidP="00021D68"/>
    <w:p w14:paraId="79D09FFD" w14:textId="77777777" w:rsidR="00BA0006" w:rsidRDefault="00BA0006" w:rsidP="00021D68"/>
    <w:p w14:paraId="084293AC" w14:textId="39D75C99" w:rsidR="00BA0006" w:rsidRDefault="00BA0006" w:rsidP="00BA0006">
      <w:pPr>
        <w:pStyle w:val="Heading5"/>
      </w:pPr>
      <w:r w:rsidRPr="00BA0006">
        <w:t>Accessing</w:t>
      </w:r>
      <w:r>
        <w:t xml:space="preserve"> </w:t>
      </w:r>
      <w:r w:rsidRPr="00BA0006">
        <w:t>Protected</w:t>
      </w:r>
      <w:r>
        <w:t xml:space="preserve"> </w:t>
      </w:r>
      <w:r w:rsidRPr="00BA0006">
        <w:t>Resources</w:t>
      </w:r>
    </w:p>
    <w:p w14:paraId="53506BEA" w14:textId="77777777" w:rsidR="00BA0006" w:rsidRPr="00BA0006" w:rsidRDefault="00BA0006" w:rsidP="00BA0006">
      <w:pPr>
        <w:rPr>
          <w:b/>
          <w:bCs/>
        </w:rPr>
      </w:pPr>
    </w:p>
    <w:tbl>
      <w:tblPr>
        <w:tblW w:w="11790" w:type="dxa"/>
        <w:tblCellSpacing w:w="15" w:type="dxa"/>
        <w:tblInd w:w="-458" w:type="dxa"/>
        <w:tblBorders>
          <w:top w:val="single" w:sz="2" w:space="0" w:color="auto"/>
          <w:left w:val="single" w:sz="2" w:space="0" w:color="auto"/>
          <w:bottom w:val="single" w:sz="2" w:space="0" w:color="auto"/>
          <w:right w:val="single" w:sz="2" w:space="0" w:color="auto"/>
        </w:tblBorders>
        <w:shd w:val="clear" w:color="auto" w:fill="C8F0FF" w:themeFill="accent6" w:themeFillTint="33"/>
        <w:tblCellMar>
          <w:top w:w="15" w:type="dxa"/>
          <w:left w:w="15" w:type="dxa"/>
          <w:bottom w:w="15" w:type="dxa"/>
          <w:right w:w="15" w:type="dxa"/>
        </w:tblCellMar>
        <w:tblLook w:val="04A0" w:firstRow="1" w:lastRow="0" w:firstColumn="1" w:lastColumn="0" w:noHBand="0" w:noVBand="1"/>
      </w:tblPr>
      <w:tblGrid>
        <w:gridCol w:w="2356"/>
        <w:gridCol w:w="1534"/>
        <w:gridCol w:w="1198"/>
        <w:gridCol w:w="2832"/>
        <w:gridCol w:w="2990"/>
        <w:gridCol w:w="880"/>
      </w:tblGrid>
      <w:tr w:rsidR="00BA0006" w:rsidRPr="00BA0006" w14:paraId="422647C3" w14:textId="77777777" w:rsidTr="00BA0006">
        <w:trPr>
          <w:tblHeader/>
          <w:tblCellSpacing w:w="15" w:type="dxa"/>
        </w:trPr>
        <w:tc>
          <w:tcPr>
            <w:tcW w:w="2311"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7D27E0E2" w14:textId="77777777" w:rsidR="00BA0006" w:rsidRPr="00BA0006" w:rsidRDefault="00BA0006" w:rsidP="00BA0006">
            <w:pPr>
              <w:rPr>
                <w:b/>
                <w:bCs/>
              </w:rPr>
            </w:pPr>
            <w:r w:rsidRPr="00BA0006">
              <w:rPr>
                <w:b/>
                <w:bCs/>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7DEB2F2A" w14:textId="77777777" w:rsidR="00BA0006" w:rsidRPr="00BA0006" w:rsidRDefault="00BA0006" w:rsidP="00BA0006">
            <w:pPr>
              <w:rPr>
                <w:b/>
                <w:bCs/>
              </w:rPr>
            </w:pPr>
            <w:r w:rsidRPr="00BA0006">
              <w:rPr>
                <w:b/>
                <w:bC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427D6235" w14:textId="77777777" w:rsidR="00BA0006" w:rsidRPr="00BA0006" w:rsidRDefault="00BA0006" w:rsidP="00BA0006">
            <w:pPr>
              <w:rPr>
                <w:b/>
                <w:bCs/>
              </w:rPr>
            </w:pPr>
            <w:r w:rsidRPr="00BA0006">
              <w:rPr>
                <w:b/>
                <w:bCs/>
              </w:rPr>
              <w:t>Steps</w:t>
            </w:r>
          </w:p>
        </w:tc>
        <w:tc>
          <w:tcPr>
            <w:tcW w:w="2802"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5F2D6025" w14:textId="77777777" w:rsidR="00BA0006" w:rsidRPr="00BA0006" w:rsidRDefault="00BA0006" w:rsidP="00BA0006">
            <w:pPr>
              <w:rPr>
                <w:b/>
                <w:bCs/>
              </w:rPr>
            </w:pPr>
            <w:r w:rsidRPr="00BA0006">
              <w:rPr>
                <w:b/>
                <w:bCs/>
              </w:rPr>
              <w:t>Expected Result</w:t>
            </w:r>
          </w:p>
        </w:tc>
        <w:tc>
          <w:tcPr>
            <w:tcW w:w="2960" w:type="dxa"/>
            <w:tcBorders>
              <w:top w:val="single" w:sz="6" w:space="0" w:color="D9D9E3"/>
              <w:left w:val="single" w:sz="6" w:space="0" w:color="D9D9E3"/>
              <w:bottom w:val="single" w:sz="6" w:space="0" w:color="D9D9E3"/>
              <w:right w:val="single" w:sz="2" w:space="0" w:color="D9D9E3"/>
            </w:tcBorders>
            <w:shd w:val="clear" w:color="auto" w:fill="92E1FF" w:themeFill="accent6" w:themeFillTint="66"/>
            <w:vAlign w:val="bottom"/>
            <w:hideMark/>
          </w:tcPr>
          <w:p w14:paraId="6ACE63EC" w14:textId="77777777" w:rsidR="00BA0006" w:rsidRPr="00BA0006" w:rsidRDefault="00BA0006" w:rsidP="00BA0006">
            <w:pPr>
              <w:rPr>
                <w:b/>
                <w:bCs/>
              </w:rPr>
            </w:pPr>
            <w:r w:rsidRPr="00BA0006">
              <w:rPr>
                <w:b/>
                <w:bCs/>
              </w:rPr>
              <w:t>Actual Result</w:t>
            </w:r>
          </w:p>
        </w:tc>
        <w:tc>
          <w:tcPr>
            <w:tcW w:w="835" w:type="dxa"/>
            <w:tcBorders>
              <w:top w:val="single" w:sz="6" w:space="0" w:color="D9D9E3"/>
              <w:left w:val="single" w:sz="6" w:space="0" w:color="D9D9E3"/>
              <w:bottom w:val="single" w:sz="6" w:space="0" w:color="D9D9E3"/>
              <w:right w:val="single" w:sz="6" w:space="0" w:color="D9D9E3"/>
            </w:tcBorders>
            <w:shd w:val="clear" w:color="auto" w:fill="92E1FF" w:themeFill="accent6" w:themeFillTint="66"/>
            <w:vAlign w:val="bottom"/>
            <w:hideMark/>
          </w:tcPr>
          <w:p w14:paraId="0ADC57F0" w14:textId="77777777" w:rsidR="00BA0006" w:rsidRPr="00BA0006" w:rsidRDefault="00BA0006" w:rsidP="00BA0006">
            <w:pPr>
              <w:rPr>
                <w:b/>
                <w:bCs/>
              </w:rPr>
            </w:pPr>
            <w:r w:rsidRPr="00BA0006">
              <w:rPr>
                <w:b/>
                <w:bCs/>
              </w:rPr>
              <w:t>Status</w:t>
            </w:r>
          </w:p>
        </w:tc>
      </w:tr>
      <w:tr w:rsidR="00BA0006" w:rsidRPr="00BA0006" w14:paraId="5B4A4432" w14:textId="77777777" w:rsidTr="00BA0006">
        <w:trPr>
          <w:tblCellSpacing w:w="15" w:type="dxa"/>
        </w:trPr>
        <w:tc>
          <w:tcPr>
            <w:tcW w:w="2311"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19BD8CF" w14:textId="77777777" w:rsidR="00BA0006" w:rsidRPr="00BA0006" w:rsidRDefault="00BA0006" w:rsidP="00BA0006">
            <w:r w:rsidRPr="00BA0006">
              <w:t>8. Access Token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62D9564A" w14:textId="77777777" w:rsidR="00BA0006" w:rsidRPr="00BA0006" w:rsidRDefault="00BA0006" w:rsidP="00BA0006">
            <w:r w:rsidRPr="00BA0006">
              <w:t>Verify that the access token is validated and grants access to protected resources.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6D02D99" w14:textId="77777777" w:rsidR="00BA0006" w:rsidRPr="00BA0006" w:rsidRDefault="00BA0006" w:rsidP="00BA0006">
            <w:r w:rsidRPr="00BA0006">
              <w:t>1. Obtain a valid access token from the OAuth server.</w:t>
            </w:r>
          </w:p>
        </w:tc>
        <w:tc>
          <w:tcPr>
            <w:tcW w:w="2802"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B7222D2" w14:textId="77777777" w:rsidR="00BA0006" w:rsidRPr="00BA0006" w:rsidRDefault="00BA0006" w:rsidP="00BA0006">
            <w:r w:rsidRPr="00BA0006">
              <w:t>The access token should be valid and allow access to the protected resources.</w:t>
            </w:r>
          </w:p>
        </w:tc>
        <w:tc>
          <w:tcPr>
            <w:tcW w:w="2960"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24AE9CC5" w14:textId="77777777" w:rsidR="00BA0006" w:rsidRPr="00BA0006" w:rsidRDefault="00BA0006" w:rsidP="00BA0006">
            <w:r w:rsidRPr="00BA0006">
              <w:t>The access token was successfully obtained and granted access to the protected resources as expected.</w:t>
            </w:r>
          </w:p>
        </w:tc>
        <w:tc>
          <w:tcPr>
            <w:tcW w:w="835" w:type="dxa"/>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59C0FA2C" w14:textId="77777777" w:rsidR="00BA0006" w:rsidRPr="00BA0006" w:rsidRDefault="00BA0006" w:rsidP="00BA0006">
            <w:r w:rsidRPr="00BA0006">
              <w:t>Passed</w:t>
            </w:r>
          </w:p>
        </w:tc>
      </w:tr>
      <w:tr w:rsidR="00BA0006" w:rsidRPr="00BA0006" w14:paraId="6DC43B54" w14:textId="77777777" w:rsidTr="00BA0006">
        <w:trPr>
          <w:tblCellSpacing w:w="15" w:type="dxa"/>
        </w:trPr>
        <w:tc>
          <w:tcPr>
            <w:tcW w:w="2311"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B2726AD" w14:textId="77777777" w:rsidR="00BA0006" w:rsidRPr="00BA0006" w:rsidRDefault="00BA0006" w:rsidP="00BA0006">
            <w:r w:rsidRPr="00BA0006">
              <w:t>9. Token Revocation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3803A5FF" w14:textId="77777777" w:rsidR="00BA0006" w:rsidRPr="00BA0006" w:rsidRDefault="00BA0006" w:rsidP="00BA0006">
            <w:r w:rsidRPr="00BA0006">
              <w:t>Validate that the OAuth server correctly revokes an access token and denies access to protected resources using the revoked token.</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7F03F7BB" w14:textId="77777777" w:rsidR="00BA0006" w:rsidRPr="00BA0006" w:rsidRDefault="00BA0006" w:rsidP="00BA0006">
            <w:r w:rsidRPr="00BA0006">
              <w:t>1. Send a request to the token revocation endpoint with the revoked access token.</w:t>
            </w:r>
          </w:p>
        </w:tc>
        <w:tc>
          <w:tcPr>
            <w:tcW w:w="2802"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643C7CE" w14:textId="77777777" w:rsidR="00BA0006" w:rsidRPr="00BA0006" w:rsidRDefault="00BA0006" w:rsidP="00BA0006">
            <w:r w:rsidRPr="00BA0006">
              <w:t>The access token should be successfully revoked by the OAuth server. Any subsequent requests made with the revoked token should result in an error response (e.g., "</w:t>
            </w:r>
            <w:proofErr w:type="spellStart"/>
            <w:r w:rsidRPr="00BA0006">
              <w:t>invalid_token</w:t>
            </w:r>
            <w:proofErr w:type="spellEnd"/>
            <w:r w:rsidRPr="00BA0006">
              <w:t>").</w:t>
            </w:r>
          </w:p>
        </w:tc>
        <w:tc>
          <w:tcPr>
            <w:tcW w:w="2960"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015501E1" w14:textId="77777777" w:rsidR="00BA0006" w:rsidRPr="00BA0006" w:rsidRDefault="00BA0006" w:rsidP="00BA0006">
            <w:r w:rsidRPr="00BA0006">
              <w:t>The OAuth server successfully revoked the access token, and subsequent requests made with the revoked token were correctly rejected with the expected error response.</w:t>
            </w:r>
          </w:p>
        </w:tc>
        <w:tc>
          <w:tcPr>
            <w:tcW w:w="835" w:type="dxa"/>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3535D8A0" w14:textId="77777777" w:rsidR="00BA0006" w:rsidRPr="00BA0006" w:rsidRDefault="00BA0006" w:rsidP="00BA0006">
            <w:r w:rsidRPr="00BA0006">
              <w:t>Passed</w:t>
            </w:r>
          </w:p>
        </w:tc>
      </w:tr>
      <w:tr w:rsidR="00BA0006" w:rsidRPr="00BA0006" w14:paraId="528805FA" w14:textId="77777777" w:rsidTr="00BA0006">
        <w:trPr>
          <w:tblCellSpacing w:w="15" w:type="dxa"/>
        </w:trPr>
        <w:tc>
          <w:tcPr>
            <w:tcW w:w="2311"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1C24FC9E" w14:textId="77777777" w:rsidR="00BA0006" w:rsidRPr="00BA0006" w:rsidRDefault="00BA0006" w:rsidP="00BA0006">
            <w:r w:rsidRPr="00BA0006">
              <w:t>10. Scope-based Access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51FBF544" w14:textId="77777777" w:rsidR="00BA0006" w:rsidRPr="00BA0006" w:rsidRDefault="00BA0006" w:rsidP="00BA0006">
            <w:r w:rsidRPr="00BA0006">
              <w:t>Ensure that the OAuth server enforces scope-based access control to protected resources.</w:t>
            </w:r>
          </w:p>
        </w:tc>
        <w:tc>
          <w:tcPr>
            <w:tcW w:w="0" w:type="auto"/>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49FD1090" w14:textId="77777777" w:rsidR="00BA0006" w:rsidRPr="00BA0006" w:rsidRDefault="00BA0006" w:rsidP="00BA0006">
            <w:r w:rsidRPr="00BA0006">
              <w:t>1. Request access to a protected resource with a valid access token.</w:t>
            </w:r>
          </w:p>
        </w:tc>
        <w:tc>
          <w:tcPr>
            <w:tcW w:w="2802"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0C713C82" w14:textId="77777777" w:rsidR="00BA0006" w:rsidRPr="00BA0006" w:rsidRDefault="00BA0006" w:rsidP="00BA0006">
            <w:r w:rsidRPr="00BA0006">
              <w:t>The OAuth server should validate the access token and check if it includes the required scope(s) to access the requested resource. If the access token doesn't have the required scope(s), an error response should be returned (e.g., "</w:t>
            </w:r>
            <w:proofErr w:type="spellStart"/>
            <w:r w:rsidRPr="00BA0006">
              <w:t>insufficient_scope</w:t>
            </w:r>
            <w:proofErr w:type="spellEnd"/>
            <w:r w:rsidRPr="00BA0006">
              <w:t>").</w:t>
            </w:r>
          </w:p>
        </w:tc>
        <w:tc>
          <w:tcPr>
            <w:tcW w:w="2960" w:type="dxa"/>
            <w:tcBorders>
              <w:top w:val="single" w:sz="2" w:space="0" w:color="D9D9E3"/>
              <w:left w:val="single" w:sz="6" w:space="0" w:color="D9D9E3"/>
              <w:bottom w:val="single" w:sz="6" w:space="0" w:color="D9D9E3"/>
              <w:right w:val="single" w:sz="2" w:space="0" w:color="D9D9E3"/>
            </w:tcBorders>
            <w:shd w:val="clear" w:color="auto" w:fill="C8F0FF" w:themeFill="accent6" w:themeFillTint="33"/>
            <w:vAlign w:val="bottom"/>
            <w:hideMark/>
          </w:tcPr>
          <w:p w14:paraId="6F2AF2AF" w14:textId="77777777" w:rsidR="00BA0006" w:rsidRPr="00BA0006" w:rsidRDefault="00BA0006" w:rsidP="00BA0006">
            <w:r w:rsidRPr="00BA0006">
              <w:t>The OAuth server correctly validated the access token and granted or denied access to the protected resource based on the specified scope. If the access token lacked the required scope, the server returned the expected error response indicating insufficient scope.</w:t>
            </w:r>
          </w:p>
        </w:tc>
        <w:tc>
          <w:tcPr>
            <w:tcW w:w="835" w:type="dxa"/>
            <w:tcBorders>
              <w:top w:val="single" w:sz="2" w:space="0" w:color="D9D9E3"/>
              <w:left w:val="single" w:sz="6" w:space="0" w:color="D9D9E3"/>
              <w:bottom w:val="single" w:sz="6" w:space="0" w:color="D9D9E3"/>
              <w:right w:val="single" w:sz="6" w:space="0" w:color="D9D9E3"/>
            </w:tcBorders>
            <w:shd w:val="clear" w:color="auto" w:fill="C8F0FF" w:themeFill="accent6" w:themeFillTint="33"/>
            <w:vAlign w:val="bottom"/>
            <w:hideMark/>
          </w:tcPr>
          <w:p w14:paraId="5DAD0AE6" w14:textId="77777777" w:rsidR="00BA0006" w:rsidRPr="00BA0006" w:rsidRDefault="00BA0006" w:rsidP="00BA0006">
            <w:r w:rsidRPr="00BA0006">
              <w:t>Passed</w:t>
            </w:r>
          </w:p>
        </w:tc>
      </w:tr>
    </w:tbl>
    <w:p w14:paraId="1CB83F26" w14:textId="77777777" w:rsidR="00BA0006" w:rsidRDefault="00BA0006" w:rsidP="00021D68"/>
    <w:p w14:paraId="52253696" w14:textId="77777777" w:rsidR="00BA0006" w:rsidRDefault="00BA0006" w:rsidP="00021D68"/>
    <w:p w14:paraId="79C9BE09" w14:textId="77777777" w:rsidR="00BA0006" w:rsidRDefault="00BA0006" w:rsidP="00021D68"/>
    <w:p w14:paraId="630978C5" w14:textId="77777777" w:rsidR="00BA0006" w:rsidRDefault="00BA0006" w:rsidP="00021D68"/>
    <w:p w14:paraId="10BE079D" w14:textId="77777777" w:rsidR="00BA0006" w:rsidRDefault="00BA0006" w:rsidP="00021D68"/>
    <w:p w14:paraId="01EABCC4" w14:textId="77777777" w:rsidR="00BA0006" w:rsidRDefault="00BA0006" w:rsidP="00021D68"/>
    <w:p w14:paraId="48D09AEC" w14:textId="77777777" w:rsidR="00BA0006" w:rsidRDefault="00BA0006" w:rsidP="00021D68"/>
    <w:p w14:paraId="36C4A427" w14:textId="77777777" w:rsidR="00BA0006" w:rsidRDefault="00BA0006" w:rsidP="00021D68"/>
    <w:p w14:paraId="59CB3414" w14:textId="77777777" w:rsidR="00BA0006" w:rsidRDefault="00BA0006" w:rsidP="00021D68"/>
    <w:p w14:paraId="1C9C5F1D" w14:textId="77777777" w:rsidR="00BA0006" w:rsidRDefault="00BA0006" w:rsidP="00021D68"/>
    <w:p w14:paraId="6FE7AAEF" w14:textId="48206D0E" w:rsidR="005541DD" w:rsidRDefault="005541DD" w:rsidP="006D4895">
      <w:pPr>
        <w:pStyle w:val="Heading2"/>
        <w:numPr>
          <w:ilvl w:val="0"/>
          <w:numId w:val="3"/>
        </w:numPr>
        <w:jc w:val="left"/>
      </w:pPr>
      <w:bookmarkStart w:id="17" w:name="_Toc135748170"/>
      <w:r>
        <w:t>Source code</w:t>
      </w:r>
      <w:bookmarkEnd w:id="17"/>
    </w:p>
    <w:p w14:paraId="5CD3E5B6" w14:textId="77777777" w:rsidR="006D4895" w:rsidRDefault="006D4895" w:rsidP="006D4895">
      <w:pPr>
        <w:pStyle w:val="ListParagraph"/>
        <w:ind w:left="1080"/>
      </w:pPr>
    </w:p>
    <w:p w14:paraId="577B01CF" w14:textId="031C78B4" w:rsidR="006D4895" w:rsidRDefault="006D4895" w:rsidP="006D4895">
      <w:pPr>
        <w:pStyle w:val="ListParagraph"/>
        <w:ind w:left="1080"/>
      </w:pPr>
      <w:r>
        <w:t xml:space="preserve">TKH Coventry Coursework submission link: </w:t>
      </w:r>
      <w:hyperlink r:id="rId26" w:history="1">
        <w:r w:rsidRPr="00D679E9">
          <w:rPr>
            <w:rStyle w:val="Hyperlink"/>
          </w:rPr>
          <w:t>https://github.com/Coventry-TKH/cw2-fekk1i</w:t>
        </w:r>
      </w:hyperlink>
    </w:p>
    <w:p w14:paraId="0894DD3C" w14:textId="5433FBE3" w:rsidR="006D4895" w:rsidRDefault="006D4895" w:rsidP="006D4895">
      <w:pPr>
        <w:pStyle w:val="ListParagraph"/>
        <w:ind w:left="1080"/>
      </w:pPr>
      <w:r>
        <w:t xml:space="preserve">Personal Link: </w:t>
      </w:r>
      <w:hyperlink r:id="rId27" w:history="1">
        <w:r w:rsidRPr="00D679E9">
          <w:rPr>
            <w:rStyle w:val="Hyperlink"/>
          </w:rPr>
          <w:t>https://github.com/fekk1i/OauthWebserver</w:t>
        </w:r>
      </w:hyperlink>
    </w:p>
    <w:p w14:paraId="608C5FC5" w14:textId="77777777" w:rsidR="006D4895" w:rsidRPr="006D4895" w:rsidRDefault="006D4895" w:rsidP="006D4895">
      <w:pPr>
        <w:pStyle w:val="ListParagraph"/>
        <w:ind w:left="1080"/>
      </w:pPr>
    </w:p>
    <w:p w14:paraId="5229D2C8" w14:textId="77777777" w:rsidR="006D4895" w:rsidRPr="006D4895" w:rsidRDefault="006D4895" w:rsidP="006D4895"/>
    <w:p w14:paraId="2E96F67B" w14:textId="77777777" w:rsidR="005541DD" w:rsidRDefault="005541DD" w:rsidP="005541DD"/>
    <w:p w14:paraId="73683A0D" w14:textId="439BCF1E" w:rsidR="006D4895" w:rsidRDefault="005541DD" w:rsidP="006D4895">
      <w:pPr>
        <w:pStyle w:val="Heading2"/>
        <w:numPr>
          <w:ilvl w:val="0"/>
          <w:numId w:val="3"/>
        </w:numPr>
        <w:jc w:val="left"/>
      </w:pPr>
      <w:r>
        <w:t xml:space="preserve"> </w:t>
      </w:r>
      <w:bookmarkStart w:id="18" w:name="_Toc135748171"/>
      <w:r>
        <w:t>Description of the secure</w:t>
      </w:r>
      <w:r w:rsidR="006D4895">
        <w:t xml:space="preserve"> </w:t>
      </w:r>
      <w:r>
        <w:t>programming principles</w:t>
      </w:r>
      <w:bookmarkEnd w:id="18"/>
      <w:r>
        <w:t xml:space="preserve"> </w:t>
      </w:r>
    </w:p>
    <w:p w14:paraId="0F923BA6" w14:textId="77777777" w:rsidR="006D4895" w:rsidRDefault="006D4895" w:rsidP="006D4895"/>
    <w:p w14:paraId="4CFBE472" w14:textId="77777777" w:rsidR="006D4895" w:rsidRDefault="006D4895" w:rsidP="006D4895">
      <w:r w:rsidRPr="006D4895">
        <w:t>When developing the application, several secure programming principles were followed to enhance the security of the system. These principles include:</w:t>
      </w:r>
    </w:p>
    <w:p w14:paraId="038278F4" w14:textId="77777777" w:rsidR="006D4895" w:rsidRPr="006D4895" w:rsidRDefault="006D4895" w:rsidP="006D4895"/>
    <w:p w14:paraId="2AFD7F03" w14:textId="77777777" w:rsidR="006D4895" w:rsidRDefault="006D4895" w:rsidP="006D4895">
      <w:pPr>
        <w:pStyle w:val="Heading5"/>
      </w:pPr>
      <w:r w:rsidRPr="006D4895">
        <w:t xml:space="preserve">Session Management: </w:t>
      </w:r>
    </w:p>
    <w:p w14:paraId="0FD6DD9F" w14:textId="77777777" w:rsidR="006D4895" w:rsidRDefault="006D4895" w:rsidP="006D4895">
      <w:pPr>
        <w:ind w:left="720"/>
      </w:pPr>
    </w:p>
    <w:p w14:paraId="655CBBFF" w14:textId="131082E5" w:rsidR="006D4895" w:rsidRPr="006D4895" w:rsidRDefault="00CF2FAD" w:rsidP="00570032">
      <w:r w:rsidRPr="00CF2FAD">
        <w:t>To manage user sessions, the application makes use of Flask's session management. When the SESSION_TYPE is set to "filesystem," the server's file system securely stores the session data. In order to prevent potential eavesdropping or interception, the SESSION_COOKIE_SECURE flag is enabled, ensuring that session cookies are only transmitted over HTTPS.</w:t>
      </w:r>
    </w:p>
    <w:p w14:paraId="7793315B" w14:textId="77777777" w:rsidR="006D4895" w:rsidRDefault="006D4895" w:rsidP="006D4895">
      <w:pPr>
        <w:pStyle w:val="Heading5"/>
      </w:pPr>
      <w:r w:rsidRPr="006D4895">
        <w:t xml:space="preserve">Hashing Passwords: </w:t>
      </w:r>
    </w:p>
    <w:p w14:paraId="64D97966" w14:textId="77777777" w:rsidR="006D4895" w:rsidRDefault="006D4895" w:rsidP="006D4895">
      <w:pPr>
        <w:pStyle w:val="ListParagraph"/>
      </w:pPr>
    </w:p>
    <w:p w14:paraId="2270D6EA" w14:textId="5051A221" w:rsidR="006D4895" w:rsidRPr="006D4895" w:rsidRDefault="0026342E" w:rsidP="006D4895">
      <w:r w:rsidRPr="0026342E">
        <w:t xml:space="preserve">The SHA-256 algorithm is used to hash user passwords before storing them in the database. The User class's </w:t>
      </w:r>
      <w:proofErr w:type="spellStart"/>
      <w:r w:rsidRPr="0026342E">
        <w:t>check_password</w:t>
      </w:r>
      <w:proofErr w:type="spellEnd"/>
      <w:r w:rsidRPr="0026342E">
        <w:t xml:space="preserve"> method compares the hashed password to the one entered during login. </w:t>
      </w:r>
      <w:proofErr w:type="gramStart"/>
      <w:r w:rsidRPr="0026342E">
        <w:t>In the event that</w:t>
      </w:r>
      <w:proofErr w:type="gramEnd"/>
      <w:r w:rsidRPr="0026342E">
        <w:t xml:space="preserve"> the database is compromised, this prevents the passwords from being made public.</w:t>
      </w:r>
    </w:p>
    <w:p w14:paraId="6B6C2681" w14:textId="77777777" w:rsidR="006D4895" w:rsidRDefault="006D4895" w:rsidP="006D4895">
      <w:pPr>
        <w:pStyle w:val="Heading5"/>
      </w:pPr>
      <w:r w:rsidRPr="006D4895">
        <w:t xml:space="preserve">Secret Key Protection: </w:t>
      </w:r>
    </w:p>
    <w:p w14:paraId="2F0E1F8C" w14:textId="77777777" w:rsidR="006D4895" w:rsidRDefault="006D4895" w:rsidP="006D4895">
      <w:pPr>
        <w:pStyle w:val="ListParagraph"/>
      </w:pPr>
    </w:p>
    <w:p w14:paraId="5E9A81A4" w14:textId="7146BD8A" w:rsidR="006D4895" w:rsidRPr="006D4895" w:rsidRDefault="0026342E" w:rsidP="006D4895">
      <w:r w:rsidRPr="0026342E">
        <w:t>A secure value has been entered into the SECRET_KEY configuration. Session cookies and other sensitive data are encrypted and signed using this key. In order to defend against various security attacks, such as session hijacking or tampering, it is crucial to use a strong and random secret key.</w:t>
      </w:r>
    </w:p>
    <w:p w14:paraId="104BD87B" w14:textId="77777777" w:rsidR="006D4895" w:rsidRDefault="006D4895" w:rsidP="006D4895">
      <w:pPr>
        <w:pStyle w:val="Heading5"/>
      </w:pPr>
      <w:r w:rsidRPr="006D4895">
        <w:t xml:space="preserve">Secure Communication: </w:t>
      </w:r>
    </w:p>
    <w:p w14:paraId="48BCA373" w14:textId="77777777" w:rsidR="006D4895" w:rsidRDefault="006D4895" w:rsidP="006D4895">
      <w:pPr>
        <w:pStyle w:val="ListParagraph"/>
      </w:pPr>
    </w:p>
    <w:p w14:paraId="7E7E268A" w14:textId="493A8A22" w:rsidR="006D4895" w:rsidRDefault="004005EA" w:rsidP="006D4895">
      <w:r w:rsidRPr="004005EA">
        <w:t>By using HTTPS for all communication and setting the SESSION_COOKIE_SECURE flag to True, the application is made to enforce secure communication. In order to prevent unauthorized access or tampering, this makes sure that sensitive data, including session cookies and access tokens, is transmitted securely over an encrypted connection.</w:t>
      </w:r>
    </w:p>
    <w:p w14:paraId="4160D6B7" w14:textId="77777777" w:rsidR="006D4895" w:rsidRPr="006D4895" w:rsidRDefault="006D4895" w:rsidP="006D4895"/>
    <w:p w14:paraId="06658BFE" w14:textId="77777777" w:rsidR="006D4895" w:rsidRDefault="006D4895" w:rsidP="006D4895">
      <w:pPr>
        <w:pStyle w:val="Heading5"/>
      </w:pPr>
      <w:r w:rsidRPr="006D4895">
        <w:t xml:space="preserve">Database Security: </w:t>
      </w:r>
    </w:p>
    <w:p w14:paraId="00B853FD" w14:textId="77777777" w:rsidR="006D4895" w:rsidRDefault="006D4895" w:rsidP="006D4895">
      <w:pPr>
        <w:pStyle w:val="ListParagraph"/>
      </w:pPr>
    </w:p>
    <w:p w14:paraId="0FDF2CE3" w14:textId="0D8E96A6" w:rsidR="006D4895" w:rsidRPr="006D4895" w:rsidRDefault="004005EA" w:rsidP="006D4895">
      <w:r w:rsidRPr="004005EA">
        <w:t xml:space="preserve">In order to communicate with the SQLite database, the application uses </w:t>
      </w:r>
      <w:proofErr w:type="spellStart"/>
      <w:r w:rsidRPr="004005EA">
        <w:t>SQLAlchemy</w:t>
      </w:r>
      <w:proofErr w:type="spellEnd"/>
      <w:r w:rsidRPr="004005EA">
        <w:t xml:space="preserve"> as an Object-Relational Mapping (ORM) tool. </w:t>
      </w:r>
      <w:proofErr w:type="spellStart"/>
      <w:r w:rsidRPr="004005EA">
        <w:t>SQLAlchemy</w:t>
      </w:r>
      <w:proofErr w:type="spellEnd"/>
      <w:r w:rsidRPr="004005EA">
        <w:t xml:space="preserve"> automatically eludes user input to help defend against SQL injection attacks. Additionally, to avoid any potential security concerns associated with automatic modification tracking, the SQLALCHEMY_TRACK_MODIFICATIONS flag is set to False.</w:t>
      </w:r>
    </w:p>
    <w:p w14:paraId="76512A02" w14:textId="77777777" w:rsidR="006D4895" w:rsidRDefault="006D4895" w:rsidP="006D4895">
      <w:pPr>
        <w:pStyle w:val="Heading5"/>
      </w:pPr>
      <w:r w:rsidRPr="006D4895">
        <w:t xml:space="preserve">Access Token Generation: </w:t>
      </w:r>
    </w:p>
    <w:p w14:paraId="0CBBF83C" w14:textId="77777777" w:rsidR="006D4895" w:rsidRDefault="006D4895" w:rsidP="006D4895">
      <w:pPr>
        <w:ind w:left="720"/>
      </w:pPr>
    </w:p>
    <w:p w14:paraId="67B65551" w14:textId="061B10AD" w:rsidR="006D4895" w:rsidRPr="006D4895" w:rsidRDefault="003A1729" w:rsidP="006D4895">
      <w:pPr>
        <w:ind w:left="360"/>
      </w:pPr>
      <w:r w:rsidRPr="003A1729">
        <w:t>Using the secrets module, which offers a secure source of random values, the application creates access tokens. Hexadecimal strings are used to create access tokens, which are then safely saved in the session for later use. This ensures the uniqueness and unpredictable nature of access tokens and helps prevent unauthorized access to resources that are protected.</w:t>
      </w:r>
    </w:p>
    <w:p w14:paraId="7C36D8E0" w14:textId="77777777" w:rsidR="006D4895" w:rsidRDefault="006D4895" w:rsidP="006D4895">
      <w:pPr>
        <w:pStyle w:val="Heading5"/>
      </w:pPr>
      <w:r w:rsidRPr="006D4895">
        <w:t xml:space="preserve">File I/O Security: </w:t>
      </w:r>
    </w:p>
    <w:p w14:paraId="5F2B0588" w14:textId="77777777" w:rsidR="006D4895" w:rsidRDefault="006D4895" w:rsidP="006D4895">
      <w:pPr>
        <w:pStyle w:val="ListParagraph"/>
      </w:pPr>
    </w:p>
    <w:p w14:paraId="1F941D84" w14:textId="265A0B74" w:rsidR="006D4895" w:rsidRPr="006D4895" w:rsidRDefault="003A1729" w:rsidP="006D4895">
      <w:pPr>
        <w:pStyle w:val="Heading5"/>
      </w:pPr>
      <w:r w:rsidRPr="003A1729">
        <w:rPr>
          <w:rFonts w:asciiTheme="minorHAnsi" w:hAnsiTheme="minorHAnsi"/>
          <w:b w:val="0"/>
          <w:color w:val="auto"/>
          <w:sz w:val="24"/>
          <w:szCs w:val="24"/>
        </w:rPr>
        <w:t xml:space="preserve">The application employs secure file I/O techniques when loading and storing user data in the </w:t>
      </w:r>
      <w:proofErr w:type="spellStart"/>
      <w:r w:rsidRPr="003A1729">
        <w:rPr>
          <w:rFonts w:asciiTheme="minorHAnsi" w:hAnsiTheme="minorHAnsi"/>
          <w:b w:val="0"/>
          <w:color w:val="auto"/>
          <w:sz w:val="24"/>
          <w:szCs w:val="24"/>
        </w:rPr>
        <w:t>user_data.json</w:t>
      </w:r>
      <w:proofErr w:type="spellEnd"/>
      <w:r w:rsidRPr="003A1729">
        <w:rPr>
          <w:rFonts w:asciiTheme="minorHAnsi" w:hAnsiTheme="minorHAnsi"/>
          <w:b w:val="0"/>
          <w:color w:val="auto"/>
          <w:sz w:val="24"/>
          <w:szCs w:val="24"/>
        </w:rPr>
        <w:t xml:space="preserve"> file. The file is opened in read-only or write-accessible mode with the proper permissions, and it is shut down once the operation is finished. User data is stored in a structured format using the </w:t>
      </w:r>
      <w:proofErr w:type="spellStart"/>
      <w:proofErr w:type="gramStart"/>
      <w:r w:rsidRPr="003A1729">
        <w:rPr>
          <w:rFonts w:asciiTheme="minorHAnsi" w:hAnsiTheme="minorHAnsi"/>
          <w:b w:val="0"/>
          <w:color w:val="auto"/>
          <w:sz w:val="24"/>
          <w:szCs w:val="24"/>
        </w:rPr>
        <w:t>json.dump</w:t>
      </w:r>
      <w:proofErr w:type="spellEnd"/>
      <w:proofErr w:type="gramEnd"/>
      <w:r w:rsidRPr="003A1729">
        <w:rPr>
          <w:rFonts w:asciiTheme="minorHAnsi" w:hAnsiTheme="minorHAnsi"/>
          <w:b w:val="0"/>
          <w:color w:val="auto"/>
          <w:sz w:val="24"/>
          <w:szCs w:val="24"/>
        </w:rPr>
        <w:t xml:space="preserve"> method, and it is loaded securely using the </w:t>
      </w:r>
      <w:proofErr w:type="spellStart"/>
      <w:r w:rsidRPr="003A1729">
        <w:rPr>
          <w:rFonts w:asciiTheme="minorHAnsi" w:hAnsiTheme="minorHAnsi"/>
          <w:b w:val="0"/>
          <w:color w:val="auto"/>
          <w:sz w:val="24"/>
          <w:szCs w:val="24"/>
        </w:rPr>
        <w:t>json.load</w:t>
      </w:r>
      <w:proofErr w:type="spellEnd"/>
      <w:r w:rsidRPr="003A1729">
        <w:rPr>
          <w:rFonts w:asciiTheme="minorHAnsi" w:hAnsiTheme="minorHAnsi"/>
          <w:b w:val="0"/>
          <w:color w:val="auto"/>
          <w:sz w:val="24"/>
          <w:szCs w:val="24"/>
        </w:rPr>
        <w:t xml:space="preserve"> method.</w:t>
      </w:r>
    </w:p>
    <w:p w14:paraId="60E7A81E" w14:textId="4BEC700C" w:rsidR="006D4895" w:rsidRDefault="006D4895" w:rsidP="004005EA">
      <w:pPr>
        <w:pStyle w:val="Heading5"/>
      </w:pPr>
      <w:r w:rsidRPr="006D4895">
        <w:rPr>
          <w:bCs/>
        </w:rPr>
        <w:t>User Input Sanitization</w:t>
      </w:r>
      <w:r w:rsidRPr="006D4895">
        <w:t>:</w:t>
      </w:r>
    </w:p>
    <w:p w14:paraId="113553D1" w14:textId="631B26E6" w:rsidR="006D4895" w:rsidRPr="006D4895" w:rsidRDefault="00527A58" w:rsidP="006D4895">
      <w:pPr>
        <w:pStyle w:val="Heading5"/>
      </w:pPr>
      <w:r w:rsidRPr="00527A58">
        <w:rPr>
          <w:rFonts w:asciiTheme="minorHAnsi" w:hAnsiTheme="minorHAnsi"/>
          <w:b w:val="0"/>
          <w:color w:val="auto"/>
          <w:sz w:val="24"/>
          <w:szCs w:val="24"/>
        </w:rPr>
        <w:t xml:space="preserve">The application retrieves and processes user input using Flask's request methods and form handling. The application can </w:t>
      </w:r>
      <w:r w:rsidRPr="00527A58">
        <w:rPr>
          <w:rFonts w:asciiTheme="minorHAnsi" w:hAnsiTheme="minorHAnsi"/>
          <w:b w:val="0"/>
          <w:color w:val="auto"/>
          <w:sz w:val="24"/>
          <w:szCs w:val="24"/>
        </w:rPr>
        <w:t>sanitize</w:t>
      </w:r>
      <w:r w:rsidRPr="00527A58">
        <w:rPr>
          <w:rFonts w:asciiTheme="minorHAnsi" w:hAnsiTheme="minorHAnsi"/>
          <w:b w:val="0"/>
          <w:color w:val="auto"/>
          <w:sz w:val="24"/>
          <w:szCs w:val="24"/>
        </w:rPr>
        <w:t xml:space="preserve"> and validate user input using built-in Flask mechanisms like </w:t>
      </w:r>
      <w:proofErr w:type="spellStart"/>
      <w:proofErr w:type="gramStart"/>
      <w:r w:rsidRPr="00527A58">
        <w:rPr>
          <w:rFonts w:asciiTheme="minorHAnsi" w:hAnsiTheme="minorHAnsi"/>
          <w:b w:val="0"/>
          <w:color w:val="auto"/>
          <w:sz w:val="24"/>
          <w:szCs w:val="24"/>
        </w:rPr>
        <w:t>request.form</w:t>
      </w:r>
      <w:proofErr w:type="spellEnd"/>
      <w:proofErr w:type="gramEnd"/>
      <w:r w:rsidRPr="00527A58">
        <w:rPr>
          <w:rFonts w:asciiTheme="minorHAnsi" w:hAnsiTheme="minorHAnsi"/>
          <w:b w:val="0"/>
          <w:color w:val="auto"/>
          <w:sz w:val="24"/>
          <w:szCs w:val="24"/>
        </w:rPr>
        <w:t xml:space="preserve"> and </w:t>
      </w:r>
      <w:proofErr w:type="spellStart"/>
      <w:r w:rsidRPr="00527A58">
        <w:rPr>
          <w:rFonts w:asciiTheme="minorHAnsi" w:hAnsiTheme="minorHAnsi"/>
          <w:b w:val="0"/>
          <w:color w:val="auto"/>
          <w:sz w:val="24"/>
          <w:szCs w:val="24"/>
        </w:rPr>
        <w:t>request.args</w:t>
      </w:r>
      <w:proofErr w:type="spellEnd"/>
      <w:r w:rsidRPr="00527A58">
        <w:rPr>
          <w:rFonts w:asciiTheme="minorHAnsi" w:hAnsiTheme="minorHAnsi"/>
          <w:b w:val="0"/>
          <w:color w:val="auto"/>
          <w:sz w:val="24"/>
          <w:szCs w:val="24"/>
        </w:rPr>
        <w:t>, lowering the risk of security flaws like cross-site scripting (XSS) attacks.</w:t>
      </w:r>
    </w:p>
    <w:p w14:paraId="767F4486" w14:textId="77777777" w:rsidR="006D4895" w:rsidRDefault="006D4895" w:rsidP="006D4895">
      <w:pPr>
        <w:pStyle w:val="Heading5"/>
      </w:pPr>
      <w:r w:rsidRPr="006D4895">
        <w:rPr>
          <w:bCs/>
        </w:rPr>
        <w:t>Access Control</w:t>
      </w:r>
      <w:r w:rsidRPr="006D4895">
        <w:t>:</w:t>
      </w:r>
    </w:p>
    <w:p w14:paraId="182C105E" w14:textId="77777777" w:rsidR="006D4895" w:rsidRDefault="006D4895" w:rsidP="006D4895">
      <w:pPr>
        <w:ind w:left="720"/>
      </w:pPr>
    </w:p>
    <w:p w14:paraId="3BCA351D" w14:textId="13C7C85C" w:rsidR="00B66C7C" w:rsidRPr="006D4895" w:rsidRDefault="00527A58" w:rsidP="004005EA">
      <w:r w:rsidRPr="00527A58">
        <w:t xml:space="preserve">During the login and authorization processes, the application enforces access control by confirming user credentials and permissions. Access to protected resources is only given to authenticated and permitted users. Only users with legitimate login credentials may access the system, thanks to the User model's </w:t>
      </w:r>
      <w:proofErr w:type="spellStart"/>
      <w:r w:rsidRPr="00527A58">
        <w:t>check_password</w:t>
      </w:r>
      <w:proofErr w:type="spellEnd"/>
      <w:r w:rsidRPr="00527A58">
        <w:t xml:space="preserve"> method.</w:t>
      </w:r>
    </w:p>
    <w:p w14:paraId="63E15579" w14:textId="77777777" w:rsidR="006D4895" w:rsidRDefault="006D4895" w:rsidP="006D4895">
      <w:pPr>
        <w:pStyle w:val="Heading5"/>
      </w:pPr>
      <w:r w:rsidRPr="006D4895">
        <w:rPr>
          <w:bCs/>
        </w:rPr>
        <w:lastRenderedPageBreak/>
        <w:t>Code Review and Testing</w:t>
      </w:r>
      <w:r w:rsidRPr="006D4895">
        <w:t xml:space="preserve">: </w:t>
      </w:r>
    </w:p>
    <w:p w14:paraId="41610F86" w14:textId="77777777" w:rsidR="006D4895" w:rsidRDefault="006D4895" w:rsidP="006D4895">
      <w:pPr>
        <w:ind w:left="720"/>
      </w:pPr>
    </w:p>
    <w:p w14:paraId="170F9919" w14:textId="6D7CB2B9" w:rsidR="006D4895" w:rsidRDefault="006D4895" w:rsidP="006D4895">
      <w:pPr>
        <w:ind w:left="720"/>
      </w:pPr>
      <w:r w:rsidRPr="006D4895">
        <w:t>Secure programming principles are enhanced through regular code reviews and rigorous testing. Code reviews help identify potential security vulnerabilities, while unit tests and integration tests validate the application's behavior and security measures.</w:t>
      </w:r>
    </w:p>
    <w:p w14:paraId="2BE44B23" w14:textId="77777777" w:rsidR="006D4895" w:rsidRPr="006D4895" w:rsidRDefault="006D4895" w:rsidP="006D4895"/>
    <w:p w14:paraId="4C7118B7" w14:textId="77777777" w:rsidR="006D4895" w:rsidRPr="006D4895" w:rsidRDefault="006D4895" w:rsidP="006D4895">
      <w:r w:rsidRPr="006D4895">
        <w:t>It's important to note that while the provided code implements some secure programming practices, a comprehensive security review and testing should be performed to ensure the application's security posture. Additionally, the secure programming principles mentioned above should be considered in conjunction with other security measures, such as input validation, output encoding, secure error handling, and proper handling of sensitive data, to build a robust and secure application.</w:t>
      </w:r>
    </w:p>
    <w:p w14:paraId="5806F2E3" w14:textId="77777777" w:rsidR="005541DD" w:rsidRDefault="005541DD" w:rsidP="00021D68"/>
    <w:p w14:paraId="00C60C1B" w14:textId="4B062110" w:rsidR="007A1E79" w:rsidRDefault="007A1E79" w:rsidP="007A1E79">
      <w:pPr>
        <w:pStyle w:val="Heading2"/>
        <w:numPr>
          <w:ilvl w:val="0"/>
          <w:numId w:val="3"/>
        </w:numPr>
        <w:jc w:val="left"/>
      </w:pPr>
      <w:bookmarkStart w:id="19" w:name="_Toc135748172"/>
      <w:r>
        <w:t>Conclusion</w:t>
      </w:r>
      <w:bookmarkEnd w:id="19"/>
    </w:p>
    <w:p w14:paraId="1666F02B" w14:textId="77777777" w:rsidR="007A1E79" w:rsidRPr="007A1E79" w:rsidRDefault="007A1E79" w:rsidP="007A1E79">
      <w:pPr>
        <w:pStyle w:val="ListParagraph"/>
        <w:ind w:left="1080"/>
      </w:pPr>
    </w:p>
    <w:p w14:paraId="5E2126D2" w14:textId="77777777" w:rsidR="007A1E79" w:rsidRPr="007A1E79" w:rsidRDefault="007A1E79" w:rsidP="007A1E79">
      <w:pPr>
        <w:pStyle w:val="ListParagraph"/>
        <w:ind w:left="780"/>
        <w:jc w:val="both"/>
      </w:pPr>
    </w:p>
    <w:p w14:paraId="4C99DF0F" w14:textId="25A2CB3D" w:rsidR="007A1E79" w:rsidRDefault="007A1E79" w:rsidP="007A1E79">
      <w:pPr>
        <w:pStyle w:val="Heading4"/>
        <w:jc w:val="both"/>
      </w:pPr>
      <w:r w:rsidRPr="007A1E79">
        <w:t>Importance of Thorough Understanding of OAuth Security Considerations:</w:t>
      </w:r>
    </w:p>
    <w:p w14:paraId="05F1A64D" w14:textId="77777777" w:rsidR="007A1E79" w:rsidRPr="007A1E79" w:rsidRDefault="007A1E79" w:rsidP="007A1E79"/>
    <w:p w14:paraId="1CE13BD4" w14:textId="51164E41" w:rsidR="005951B5" w:rsidRDefault="00641F5D" w:rsidP="00021D68">
      <w:r w:rsidRPr="00641F5D">
        <w:t xml:space="preserve">When putting this protocol into </w:t>
      </w:r>
      <w:r w:rsidRPr="00641F5D">
        <w:t>practice</w:t>
      </w:r>
      <w:r w:rsidRPr="00641F5D">
        <w:t xml:space="preserve">, it is crucial to comprehend the security issues involved. </w:t>
      </w:r>
      <w:r w:rsidRPr="00641F5D">
        <w:t>Even though</w:t>
      </w:r>
      <w:r w:rsidRPr="00641F5D">
        <w:t xml:space="preserve"> OAuth offers a strong framework for authentication and authorization, poor implementation can result in flaws and compromises. Developers can guarantee the integrity and confidentiality of user data and prevent </w:t>
      </w:r>
      <w:r w:rsidRPr="00641F5D">
        <w:t>unauthorized</w:t>
      </w:r>
      <w:r w:rsidRPr="00641F5D">
        <w:t xml:space="preserve"> access by understanding and addressing OAuth security considerations, such as secure storage and transmission of client credentials, implementation of secure communication channels, and proper handling of authorization codes and access tokens.</w:t>
      </w:r>
    </w:p>
    <w:p w14:paraId="4546A2A1" w14:textId="77777777" w:rsidR="00641F5D" w:rsidRDefault="00641F5D" w:rsidP="00021D68"/>
    <w:p w14:paraId="6447538F" w14:textId="292640B4" w:rsidR="007A1E79" w:rsidRDefault="00641F5D" w:rsidP="00021D68">
      <w:r w:rsidRPr="00641F5D">
        <w:t xml:space="preserve">OAuth is a strong protocol that can be used to secure web applications and enable secure authentication and authorization procedures. Developers can build dependable and secure applications that protect user data and thwart </w:t>
      </w:r>
      <w:r w:rsidRPr="00641F5D">
        <w:t>unauthorized</w:t>
      </w:r>
      <w:r w:rsidRPr="00641F5D">
        <w:t xml:space="preserve"> access by implementing OAuth with a thorough understanding of its security considerations and best </w:t>
      </w:r>
      <w:r w:rsidRPr="00641F5D">
        <w:t>practices</w:t>
      </w:r>
      <w:r w:rsidRPr="00641F5D">
        <w:t>. OAuth can improve web application security and offer a seamless user experience if it is explored and used more.</w:t>
      </w:r>
    </w:p>
    <w:p w14:paraId="1A25BE05" w14:textId="77777777" w:rsidR="00641F5D" w:rsidRDefault="00641F5D" w:rsidP="00021D68"/>
    <w:p w14:paraId="6377D31D" w14:textId="77777777" w:rsidR="007A1E79" w:rsidRDefault="007A1E79" w:rsidP="00021D68"/>
    <w:p w14:paraId="7F989062" w14:textId="77777777" w:rsidR="007A1E79" w:rsidRDefault="007A1E79" w:rsidP="00021D68"/>
    <w:p w14:paraId="4E78F42C" w14:textId="77777777" w:rsidR="007A1E79" w:rsidRDefault="007A1E79" w:rsidP="00021D68"/>
    <w:p w14:paraId="4A7FA16B" w14:textId="77777777" w:rsidR="007A1E79" w:rsidRDefault="007A1E79" w:rsidP="00021D68"/>
    <w:p w14:paraId="13FA09AA" w14:textId="77777777" w:rsidR="007A1E79" w:rsidRDefault="007A1E79" w:rsidP="00021D68"/>
    <w:p w14:paraId="238F42D7" w14:textId="77777777" w:rsidR="007A1E79" w:rsidRDefault="007A1E79" w:rsidP="00021D68"/>
    <w:p w14:paraId="13A50A21" w14:textId="77777777" w:rsidR="007A1E79" w:rsidRDefault="007A1E79" w:rsidP="00021D68"/>
    <w:p w14:paraId="4CA2D362" w14:textId="77777777" w:rsidR="007A1E79" w:rsidRDefault="007A1E79" w:rsidP="00021D68"/>
    <w:p w14:paraId="56FC88C7" w14:textId="77777777" w:rsidR="007A1E79" w:rsidRDefault="007A1E79" w:rsidP="00021D68"/>
    <w:p w14:paraId="039B3019" w14:textId="4B460D9E" w:rsidR="007A1E79" w:rsidRDefault="007A1E79" w:rsidP="007A1E79">
      <w:pPr>
        <w:pStyle w:val="Heading2"/>
        <w:numPr>
          <w:ilvl w:val="0"/>
          <w:numId w:val="3"/>
        </w:numPr>
        <w:jc w:val="left"/>
      </w:pPr>
      <w:bookmarkStart w:id="20" w:name="_Toc135748173"/>
      <w:r>
        <w:lastRenderedPageBreak/>
        <w:t>References</w:t>
      </w:r>
      <w:bookmarkEnd w:id="20"/>
    </w:p>
    <w:p w14:paraId="2079B6A3" w14:textId="77777777" w:rsidR="007A1E79" w:rsidRPr="007A1E79" w:rsidRDefault="007A1E79" w:rsidP="007A1E79"/>
    <w:p w14:paraId="50778199" w14:textId="77777777" w:rsidR="007A1E79" w:rsidRDefault="007A1E79" w:rsidP="007A1E79">
      <w:pPr>
        <w:numPr>
          <w:ilvl w:val="0"/>
          <w:numId w:val="46"/>
        </w:numPr>
      </w:pPr>
      <w:r w:rsidRPr="007A1E79">
        <w:t xml:space="preserve">Hardt, D. (2012). The OAuth 2.0 Authorization Framework. RFC 6749. Retrieved from </w:t>
      </w:r>
      <w:hyperlink r:id="rId28" w:tgtFrame="_new" w:history="1">
        <w:r w:rsidRPr="007A1E79">
          <w:rPr>
            <w:rStyle w:val="Hyperlink"/>
          </w:rPr>
          <w:t>https://tools.ietf.org/html/rfc6749</w:t>
        </w:r>
      </w:hyperlink>
    </w:p>
    <w:p w14:paraId="582EC31A" w14:textId="77777777" w:rsidR="007A1E79" w:rsidRPr="007A1E79" w:rsidRDefault="007A1E79" w:rsidP="007A1E79">
      <w:pPr>
        <w:ind w:left="720"/>
      </w:pPr>
    </w:p>
    <w:p w14:paraId="13B3A1BA" w14:textId="77777777" w:rsidR="007A1E79" w:rsidRDefault="007A1E79" w:rsidP="007A1E79">
      <w:pPr>
        <w:numPr>
          <w:ilvl w:val="0"/>
          <w:numId w:val="46"/>
        </w:numPr>
      </w:pPr>
      <w:proofErr w:type="spellStart"/>
      <w:r w:rsidRPr="007A1E79">
        <w:t>Lodderstedt</w:t>
      </w:r>
      <w:proofErr w:type="spellEnd"/>
      <w:r w:rsidRPr="007A1E79">
        <w:t xml:space="preserve">, T., McGloin, M., &amp; Pot, D. (2013). OAuth 2.0 Threat Model and Security Considerations. RFC 6819. Retrieved from </w:t>
      </w:r>
      <w:hyperlink r:id="rId29" w:tgtFrame="_new" w:history="1">
        <w:r w:rsidRPr="007A1E79">
          <w:rPr>
            <w:rStyle w:val="Hyperlink"/>
          </w:rPr>
          <w:t>https://tools.ietf.org/html/rfc6819</w:t>
        </w:r>
      </w:hyperlink>
    </w:p>
    <w:p w14:paraId="2B664981" w14:textId="77777777" w:rsidR="007A1E79" w:rsidRPr="007A1E79" w:rsidRDefault="007A1E79" w:rsidP="007A1E79"/>
    <w:p w14:paraId="6D50198F" w14:textId="77777777" w:rsidR="007A1E79" w:rsidRDefault="007A1E79" w:rsidP="007A1E79">
      <w:pPr>
        <w:numPr>
          <w:ilvl w:val="0"/>
          <w:numId w:val="46"/>
        </w:numPr>
      </w:pPr>
      <w:r w:rsidRPr="007A1E79">
        <w:t xml:space="preserve">Flask. (n.d.). Retrieved from </w:t>
      </w:r>
      <w:hyperlink r:id="rId30" w:tgtFrame="_new" w:history="1">
        <w:r w:rsidRPr="007A1E79">
          <w:rPr>
            <w:rStyle w:val="Hyperlink"/>
          </w:rPr>
          <w:t>https://flask.palletsprojects.com/</w:t>
        </w:r>
      </w:hyperlink>
    </w:p>
    <w:p w14:paraId="02D8CCBB" w14:textId="77777777" w:rsidR="007A1E79" w:rsidRPr="007A1E79" w:rsidRDefault="007A1E79" w:rsidP="007A1E79"/>
    <w:p w14:paraId="34F17D9C" w14:textId="77777777" w:rsidR="007A1E79" w:rsidRDefault="007A1E79" w:rsidP="007A1E79">
      <w:pPr>
        <w:numPr>
          <w:ilvl w:val="0"/>
          <w:numId w:val="46"/>
        </w:numPr>
      </w:pPr>
      <w:r w:rsidRPr="007A1E79">
        <w:t>Flask-</w:t>
      </w:r>
      <w:proofErr w:type="spellStart"/>
      <w:r w:rsidRPr="007A1E79">
        <w:t>SQLAlchemy</w:t>
      </w:r>
      <w:proofErr w:type="spellEnd"/>
      <w:r w:rsidRPr="007A1E79">
        <w:t xml:space="preserve">. (n.d.). Retrieved from </w:t>
      </w:r>
      <w:hyperlink r:id="rId31" w:tgtFrame="_new" w:history="1">
        <w:r w:rsidRPr="007A1E79">
          <w:rPr>
            <w:rStyle w:val="Hyperlink"/>
          </w:rPr>
          <w:t>https://flask-sqlalchemy.palletsprojects.com/</w:t>
        </w:r>
      </w:hyperlink>
    </w:p>
    <w:p w14:paraId="2B5F7CEF" w14:textId="77777777" w:rsidR="007A1E79" w:rsidRPr="007A1E79" w:rsidRDefault="007A1E79" w:rsidP="007A1E79"/>
    <w:p w14:paraId="6D8A5F95" w14:textId="77777777" w:rsidR="007A1E79" w:rsidRDefault="007A1E79" w:rsidP="007A1E79">
      <w:pPr>
        <w:numPr>
          <w:ilvl w:val="0"/>
          <w:numId w:val="46"/>
        </w:numPr>
      </w:pPr>
      <w:r w:rsidRPr="007A1E79">
        <w:t xml:space="preserve">Python Software Foundation. (n.d.). secrets — Generate secure random numbers for </w:t>
      </w:r>
      <w:proofErr w:type="gramStart"/>
      <w:r w:rsidRPr="007A1E79">
        <w:t>managing</w:t>
      </w:r>
      <w:proofErr w:type="gramEnd"/>
      <w:r w:rsidRPr="007A1E79">
        <w:t xml:space="preserve"> </w:t>
      </w:r>
    </w:p>
    <w:p w14:paraId="3AE95C3D" w14:textId="77777777" w:rsidR="007A1E79" w:rsidRDefault="007A1E79" w:rsidP="007A1E79"/>
    <w:p w14:paraId="2F6C8A7C" w14:textId="45A88886" w:rsidR="007A1E79" w:rsidRDefault="007A1E79" w:rsidP="007A1E79">
      <w:pPr>
        <w:numPr>
          <w:ilvl w:val="0"/>
          <w:numId w:val="46"/>
        </w:numPr>
      </w:pPr>
      <w:r w:rsidRPr="007A1E79">
        <w:t xml:space="preserve">secrets. Retrieved from </w:t>
      </w:r>
      <w:hyperlink r:id="rId32" w:tgtFrame="_new" w:history="1">
        <w:r w:rsidRPr="007A1E79">
          <w:rPr>
            <w:rStyle w:val="Hyperlink"/>
          </w:rPr>
          <w:t>https://docs.python.org/3/library/secrets.html</w:t>
        </w:r>
      </w:hyperlink>
    </w:p>
    <w:p w14:paraId="368F23F1" w14:textId="77777777" w:rsidR="007A1E79" w:rsidRPr="007A1E79" w:rsidRDefault="007A1E79" w:rsidP="007A1E79"/>
    <w:p w14:paraId="72099574" w14:textId="77777777" w:rsidR="007A1E79" w:rsidRDefault="007A1E79" w:rsidP="007A1E79">
      <w:pPr>
        <w:numPr>
          <w:ilvl w:val="0"/>
          <w:numId w:val="46"/>
        </w:numPr>
      </w:pPr>
      <w:r w:rsidRPr="007A1E79">
        <w:t xml:space="preserve">Python Software Foundation. (n.d.). </w:t>
      </w:r>
      <w:proofErr w:type="spellStart"/>
      <w:r w:rsidRPr="007A1E79">
        <w:t>json</w:t>
      </w:r>
      <w:proofErr w:type="spellEnd"/>
      <w:r w:rsidRPr="007A1E79">
        <w:t xml:space="preserve"> — JSON encoder and decoder. Retrieved from </w:t>
      </w:r>
      <w:hyperlink r:id="rId33" w:tgtFrame="_new" w:history="1">
        <w:r w:rsidRPr="007A1E79">
          <w:rPr>
            <w:rStyle w:val="Hyperlink"/>
          </w:rPr>
          <w:t>https://docs.python.org/3/library/json.html</w:t>
        </w:r>
      </w:hyperlink>
    </w:p>
    <w:p w14:paraId="2ABC39A6" w14:textId="77777777" w:rsidR="007A1E79" w:rsidRPr="007A1E79" w:rsidRDefault="007A1E79" w:rsidP="007A1E79"/>
    <w:p w14:paraId="74B77E3F" w14:textId="77777777" w:rsidR="007A1E79" w:rsidRDefault="007A1E79" w:rsidP="007A1E79">
      <w:pPr>
        <w:numPr>
          <w:ilvl w:val="0"/>
          <w:numId w:val="46"/>
        </w:numPr>
      </w:pPr>
      <w:r w:rsidRPr="007A1E79">
        <w:t xml:space="preserve">Python Software Foundation. (n.d.). </w:t>
      </w:r>
      <w:proofErr w:type="spellStart"/>
      <w:r w:rsidRPr="007A1E79">
        <w:t>hashlib</w:t>
      </w:r>
      <w:proofErr w:type="spellEnd"/>
      <w:r w:rsidRPr="007A1E79">
        <w:t xml:space="preserve"> — Secure hashes and message digests. Retrieved from </w:t>
      </w:r>
      <w:hyperlink r:id="rId34" w:tgtFrame="_new" w:history="1">
        <w:r w:rsidRPr="007A1E79">
          <w:rPr>
            <w:rStyle w:val="Hyperlink"/>
          </w:rPr>
          <w:t>https://docs.python.org/3/library/hashlib.html</w:t>
        </w:r>
      </w:hyperlink>
    </w:p>
    <w:p w14:paraId="1E0B3236" w14:textId="77777777" w:rsidR="007A1E79" w:rsidRPr="007A1E79" w:rsidRDefault="007A1E79" w:rsidP="007A1E79"/>
    <w:p w14:paraId="3E732183" w14:textId="77777777" w:rsidR="007A1E79" w:rsidRDefault="007A1E79" w:rsidP="007A1E79">
      <w:pPr>
        <w:numPr>
          <w:ilvl w:val="0"/>
          <w:numId w:val="46"/>
        </w:numPr>
      </w:pPr>
      <w:r w:rsidRPr="007A1E79">
        <w:t xml:space="preserve">SQLite. (n.d.). Retrieved from </w:t>
      </w:r>
      <w:hyperlink r:id="rId35" w:tgtFrame="_new" w:history="1">
        <w:r w:rsidRPr="007A1E79">
          <w:rPr>
            <w:rStyle w:val="Hyperlink"/>
          </w:rPr>
          <w:t>https://www.sqlite.org/docs.html</w:t>
        </w:r>
      </w:hyperlink>
    </w:p>
    <w:p w14:paraId="7368E913" w14:textId="77777777" w:rsidR="007A1E79" w:rsidRPr="007A1E79" w:rsidRDefault="007A1E79" w:rsidP="007A1E79"/>
    <w:p w14:paraId="61D96459" w14:textId="77777777" w:rsidR="007A1E79" w:rsidRPr="007A1E79" w:rsidRDefault="007A1E79" w:rsidP="007A1E79">
      <w:pPr>
        <w:numPr>
          <w:ilvl w:val="0"/>
          <w:numId w:val="46"/>
        </w:numPr>
      </w:pPr>
      <w:proofErr w:type="spellStart"/>
      <w:r w:rsidRPr="007A1E79">
        <w:t>SQLAlchemy</w:t>
      </w:r>
      <w:proofErr w:type="spellEnd"/>
      <w:r w:rsidRPr="007A1E79">
        <w:t xml:space="preserve">. (n.d.). Retrieved from </w:t>
      </w:r>
      <w:hyperlink r:id="rId36" w:tgtFrame="_new" w:history="1">
        <w:r w:rsidRPr="007A1E79">
          <w:rPr>
            <w:rStyle w:val="Hyperlink"/>
          </w:rPr>
          <w:t>https://docs.sqlalchemy.org/</w:t>
        </w:r>
      </w:hyperlink>
    </w:p>
    <w:p w14:paraId="68FB2A73" w14:textId="77777777" w:rsidR="007A1E79" w:rsidRPr="007A1E79" w:rsidRDefault="007A1E79" w:rsidP="007A1E79"/>
    <w:sectPr w:rsidR="007A1E79" w:rsidRPr="007A1E79" w:rsidSect="00E74B29">
      <w:footerReference w:type="even" r:id="rId37"/>
      <w:footerReference w:type="default" r:id="rId38"/>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632E6" w14:textId="77777777" w:rsidR="005951B5" w:rsidRDefault="005951B5" w:rsidP="00E74B29">
      <w:r>
        <w:separator/>
      </w:r>
    </w:p>
  </w:endnote>
  <w:endnote w:type="continuationSeparator" w:id="0">
    <w:p w14:paraId="6910F518" w14:textId="77777777" w:rsidR="005951B5" w:rsidRDefault="005951B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34468C6D" w14:textId="53B87C61" w:rsidR="00E74B29" w:rsidRDefault="00E74B29" w:rsidP="006709F1">
        <w:pPr>
          <w:pStyle w:val="Footer"/>
          <w:rPr>
            <w:rStyle w:val="PageNumber"/>
          </w:rPr>
        </w:pPr>
        <w:r>
          <w:rPr>
            <w:rStyle w:val="PageNumber"/>
          </w:rPr>
          <w:fldChar w:fldCharType="begin"/>
        </w:r>
        <w:r>
          <w:rPr>
            <w:rStyle w:val="PageNumber"/>
          </w:rPr>
          <w:instrText xml:space="preserve"> PAGE </w:instrText>
        </w:r>
        <w:r w:rsidR="007A1E79">
          <w:rPr>
            <w:rStyle w:val="PageNumber"/>
          </w:rPr>
          <w:fldChar w:fldCharType="separate"/>
        </w:r>
        <w:r w:rsidR="007A1E79">
          <w:rPr>
            <w:rStyle w:val="PageNumber"/>
            <w:noProof/>
          </w:rPr>
          <w:t>13</w:t>
        </w:r>
        <w:r>
          <w:rPr>
            <w:rStyle w:val="PageNumber"/>
          </w:rPr>
          <w:fldChar w:fldCharType="end"/>
        </w:r>
      </w:p>
    </w:sdtContent>
  </w:sdt>
  <w:p w14:paraId="1185FDF4"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C37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8711770" w14:textId="77777777" w:rsidTr="006709F1">
      <w:tc>
        <w:tcPr>
          <w:tcW w:w="1079" w:type="dxa"/>
        </w:tcPr>
        <w:p w14:paraId="4262904A" w14:textId="77777777" w:rsidR="00E74B29" w:rsidRPr="00E74B29" w:rsidRDefault="00E74B29" w:rsidP="006709F1">
          <w:pPr>
            <w:pStyle w:val="Footer"/>
          </w:pPr>
        </w:p>
      </w:tc>
      <w:tc>
        <w:tcPr>
          <w:tcW w:w="5395" w:type="dxa"/>
        </w:tcPr>
        <w:p w14:paraId="5A4646B7" w14:textId="61E3CE81"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513C088" w14:textId="7940CE60" w:rsidR="00E74B29" w:rsidRPr="00E74B29" w:rsidRDefault="007A1E79" w:rsidP="006709F1">
              <w:pPr>
                <w:pStyle w:val="Footer"/>
                <w:jc w:val="right"/>
              </w:pPr>
              <w:r>
                <w:rPr>
                  <w:rStyle w:val="PageNumber"/>
                </w:rPr>
                <w:t xml:space="preserve">Ali Abdelhamid </w:t>
              </w:r>
              <w:r w:rsidR="00E74B29" w:rsidRPr="00E74B29">
                <w:t xml:space="preserve">PAGE </w:t>
              </w:r>
              <w:r w:rsidR="00E74B29" w:rsidRPr="00E74B29">
                <w:fldChar w:fldCharType="begin"/>
              </w:r>
              <w:r w:rsidR="00E74B29" w:rsidRPr="00E74B29">
                <w:instrText xml:space="preserve"> PAGE </w:instrText>
              </w:r>
              <w:r w:rsidR="00E74B29" w:rsidRPr="00E74B29">
                <w:fldChar w:fldCharType="separate"/>
              </w:r>
              <w:r w:rsidR="00837914">
                <w:rPr>
                  <w:noProof/>
                </w:rPr>
                <w:t>4</w:t>
              </w:r>
              <w:r w:rsidR="00E74B29" w:rsidRPr="00E74B29">
                <w:fldChar w:fldCharType="end"/>
              </w:r>
            </w:p>
          </w:sdtContent>
        </w:sdt>
      </w:tc>
      <w:tc>
        <w:tcPr>
          <w:tcW w:w="1079" w:type="dxa"/>
        </w:tcPr>
        <w:p w14:paraId="71CE0A61" w14:textId="77777777" w:rsidR="00E74B29" w:rsidRPr="00E74B29" w:rsidRDefault="00E74B29" w:rsidP="006709F1">
          <w:pPr>
            <w:pStyle w:val="Footer"/>
          </w:pPr>
        </w:p>
      </w:tc>
    </w:tr>
  </w:tbl>
  <w:p w14:paraId="759CE240"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6680F" w14:textId="77777777" w:rsidR="005951B5" w:rsidRDefault="005951B5" w:rsidP="00E74B29">
      <w:r>
        <w:separator/>
      </w:r>
    </w:p>
  </w:footnote>
  <w:footnote w:type="continuationSeparator" w:id="0">
    <w:p w14:paraId="66EB509A" w14:textId="77777777" w:rsidR="005951B5" w:rsidRDefault="005951B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BFF"/>
    <w:multiLevelType w:val="multilevel"/>
    <w:tmpl w:val="88325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51207"/>
    <w:multiLevelType w:val="multilevel"/>
    <w:tmpl w:val="AC969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20D01"/>
    <w:multiLevelType w:val="multilevel"/>
    <w:tmpl w:val="B1C43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D91817"/>
    <w:multiLevelType w:val="hybridMultilevel"/>
    <w:tmpl w:val="3F4E02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D0D2B"/>
    <w:multiLevelType w:val="multilevel"/>
    <w:tmpl w:val="BC522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75C0E"/>
    <w:multiLevelType w:val="multilevel"/>
    <w:tmpl w:val="A6F69F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07A"/>
    <w:multiLevelType w:val="hybridMultilevel"/>
    <w:tmpl w:val="A8BA7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F2F85"/>
    <w:multiLevelType w:val="multilevel"/>
    <w:tmpl w:val="740C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8240B"/>
    <w:multiLevelType w:val="multilevel"/>
    <w:tmpl w:val="FC1AFA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63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E32D0"/>
    <w:multiLevelType w:val="multilevel"/>
    <w:tmpl w:val="15A476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C5D469E"/>
    <w:multiLevelType w:val="multilevel"/>
    <w:tmpl w:val="E04C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865EB3"/>
    <w:multiLevelType w:val="multilevel"/>
    <w:tmpl w:val="82E8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992A08"/>
    <w:multiLevelType w:val="multilevel"/>
    <w:tmpl w:val="68388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A37828"/>
    <w:multiLevelType w:val="hybridMultilevel"/>
    <w:tmpl w:val="608C4E1A"/>
    <w:lvl w:ilvl="0" w:tplc="E328F5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42270"/>
    <w:multiLevelType w:val="hybridMultilevel"/>
    <w:tmpl w:val="15E6874E"/>
    <w:lvl w:ilvl="0" w:tplc="0DE69844">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A2262"/>
    <w:multiLevelType w:val="multilevel"/>
    <w:tmpl w:val="9990A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9769AC"/>
    <w:multiLevelType w:val="hybridMultilevel"/>
    <w:tmpl w:val="3AB4689E"/>
    <w:lvl w:ilvl="0" w:tplc="9A7AA9B0">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510C46"/>
    <w:multiLevelType w:val="multilevel"/>
    <w:tmpl w:val="FA088B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0C6719"/>
    <w:multiLevelType w:val="multilevel"/>
    <w:tmpl w:val="D8CED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461851"/>
    <w:multiLevelType w:val="multilevel"/>
    <w:tmpl w:val="2D1A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36906"/>
    <w:multiLevelType w:val="multilevel"/>
    <w:tmpl w:val="B8F4EA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56DEE"/>
    <w:multiLevelType w:val="multilevel"/>
    <w:tmpl w:val="49CA58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259E8"/>
    <w:multiLevelType w:val="hybridMultilevel"/>
    <w:tmpl w:val="EC3C5B68"/>
    <w:lvl w:ilvl="0" w:tplc="2AA0CA4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57349"/>
    <w:multiLevelType w:val="multilevel"/>
    <w:tmpl w:val="FCE6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21752F"/>
    <w:multiLevelType w:val="hybridMultilevel"/>
    <w:tmpl w:val="00A88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03A4C"/>
    <w:multiLevelType w:val="multilevel"/>
    <w:tmpl w:val="C806164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F63A29"/>
    <w:multiLevelType w:val="multilevel"/>
    <w:tmpl w:val="FAD2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977553"/>
    <w:multiLevelType w:val="multilevel"/>
    <w:tmpl w:val="797E6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1B368B"/>
    <w:multiLevelType w:val="multilevel"/>
    <w:tmpl w:val="6FD4A9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7347A7"/>
    <w:multiLevelType w:val="multilevel"/>
    <w:tmpl w:val="1EF27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A32FD"/>
    <w:multiLevelType w:val="multilevel"/>
    <w:tmpl w:val="B1C43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7C6334"/>
    <w:multiLevelType w:val="multilevel"/>
    <w:tmpl w:val="01A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134045"/>
    <w:multiLevelType w:val="multilevel"/>
    <w:tmpl w:val="B7EA08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E70488"/>
    <w:multiLevelType w:val="multilevel"/>
    <w:tmpl w:val="FD6E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6C3C62"/>
    <w:multiLevelType w:val="multilevel"/>
    <w:tmpl w:val="55540F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10DE7"/>
    <w:multiLevelType w:val="multilevel"/>
    <w:tmpl w:val="14F6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4B5BF1"/>
    <w:multiLevelType w:val="multilevel"/>
    <w:tmpl w:val="C7C6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98208C"/>
    <w:multiLevelType w:val="hybridMultilevel"/>
    <w:tmpl w:val="81DEB2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6D1234"/>
    <w:multiLevelType w:val="multilevel"/>
    <w:tmpl w:val="31C0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6E371A"/>
    <w:multiLevelType w:val="hybridMultilevel"/>
    <w:tmpl w:val="F14ED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30920"/>
    <w:multiLevelType w:val="multilevel"/>
    <w:tmpl w:val="8782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0E6077"/>
    <w:multiLevelType w:val="hybridMultilevel"/>
    <w:tmpl w:val="D3F85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AC173E"/>
    <w:multiLevelType w:val="multilevel"/>
    <w:tmpl w:val="9C7E0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910E85"/>
    <w:multiLevelType w:val="multilevel"/>
    <w:tmpl w:val="601C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0D769C"/>
    <w:multiLevelType w:val="hybridMultilevel"/>
    <w:tmpl w:val="C530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8211536">
    <w:abstractNumId w:val="10"/>
  </w:num>
  <w:num w:numId="2" w16cid:durableId="467865944">
    <w:abstractNumId w:val="8"/>
  </w:num>
  <w:num w:numId="3" w16cid:durableId="105121691">
    <w:abstractNumId w:val="14"/>
  </w:num>
  <w:num w:numId="4" w16cid:durableId="1082868553">
    <w:abstractNumId w:val="15"/>
  </w:num>
  <w:num w:numId="5" w16cid:durableId="34275764">
    <w:abstractNumId w:val="24"/>
  </w:num>
  <w:num w:numId="6" w16cid:durableId="1946036250">
    <w:abstractNumId w:val="28"/>
  </w:num>
  <w:num w:numId="7" w16cid:durableId="678773326">
    <w:abstractNumId w:val="21"/>
  </w:num>
  <w:num w:numId="8" w16cid:durableId="2126536399">
    <w:abstractNumId w:val="30"/>
  </w:num>
  <w:num w:numId="9" w16cid:durableId="936982843">
    <w:abstractNumId w:val="17"/>
  </w:num>
  <w:num w:numId="10" w16cid:durableId="451285847">
    <w:abstractNumId w:val="23"/>
  </w:num>
  <w:num w:numId="11" w16cid:durableId="541212478">
    <w:abstractNumId w:val="25"/>
  </w:num>
  <w:num w:numId="12" w16cid:durableId="395006998">
    <w:abstractNumId w:val="3"/>
  </w:num>
  <w:num w:numId="13" w16cid:durableId="914053690">
    <w:abstractNumId w:val="26"/>
  </w:num>
  <w:num w:numId="14" w16cid:durableId="431560085">
    <w:abstractNumId w:val="22"/>
  </w:num>
  <w:num w:numId="15" w16cid:durableId="503593966">
    <w:abstractNumId w:val="1"/>
  </w:num>
  <w:num w:numId="16" w16cid:durableId="1530023869">
    <w:abstractNumId w:val="0"/>
  </w:num>
  <w:num w:numId="17" w16cid:durableId="620722175">
    <w:abstractNumId w:val="6"/>
  </w:num>
  <w:num w:numId="18" w16cid:durableId="1214120812">
    <w:abstractNumId w:val="40"/>
  </w:num>
  <w:num w:numId="19" w16cid:durableId="1966613678">
    <w:abstractNumId w:val="42"/>
  </w:num>
  <w:num w:numId="20" w16cid:durableId="1476289017">
    <w:abstractNumId w:val="41"/>
  </w:num>
  <w:num w:numId="21" w16cid:durableId="1587613664">
    <w:abstractNumId w:val="11"/>
  </w:num>
  <w:num w:numId="22" w16cid:durableId="921722176">
    <w:abstractNumId w:val="43"/>
  </w:num>
  <w:num w:numId="23" w16cid:durableId="771823253">
    <w:abstractNumId w:val="34"/>
  </w:num>
  <w:num w:numId="24" w16cid:durableId="354354862">
    <w:abstractNumId w:val="5"/>
  </w:num>
  <w:num w:numId="25" w16cid:durableId="1952974321">
    <w:abstractNumId w:val="39"/>
  </w:num>
  <w:num w:numId="26" w16cid:durableId="1476484330">
    <w:abstractNumId w:val="38"/>
  </w:num>
  <w:num w:numId="27" w16cid:durableId="658919896">
    <w:abstractNumId w:val="20"/>
  </w:num>
  <w:num w:numId="28" w16cid:durableId="12418793">
    <w:abstractNumId w:val="32"/>
  </w:num>
  <w:num w:numId="29" w16cid:durableId="1967155808">
    <w:abstractNumId w:val="18"/>
  </w:num>
  <w:num w:numId="30" w16cid:durableId="588779542">
    <w:abstractNumId w:val="27"/>
  </w:num>
  <w:num w:numId="31" w16cid:durableId="1597904990">
    <w:abstractNumId w:val="16"/>
  </w:num>
  <w:num w:numId="32" w16cid:durableId="1922445307">
    <w:abstractNumId w:val="44"/>
  </w:num>
  <w:num w:numId="33" w16cid:durableId="1659116683">
    <w:abstractNumId w:val="35"/>
  </w:num>
  <w:num w:numId="34" w16cid:durableId="948583689">
    <w:abstractNumId w:val="37"/>
  </w:num>
  <w:num w:numId="35" w16cid:durableId="1310787404">
    <w:abstractNumId w:val="29"/>
  </w:num>
  <w:num w:numId="36" w16cid:durableId="593318120">
    <w:abstractNumId w:val="36"/>
  </w:num>
  <w:num w:numId="37" w16cid:durableId="1445539995">
    <w:abstractNumId w:val="4"/>
  </w:num>
  <w:num w:numId="38" w16cid:durableId="1875072940">
    <w:abstractNumId w:val="19"/>
  </w:num>
  <w:num w:numId="39" w16cid:durableId="819614760">
    <w:abstractNumId w:val="33"/>
  </w:num>
  <w:num w:numId="40" w16cid:durableId="1308321167">
    <w:abstractNumId w:val="31"/>
  </w:num>
  <w:num w:numId="41" w16cid:durableId="1730303983">
    <w:abstractNumId w:val="9"/>
  </w:num>
  <w:num w:numId="42" w16cid:durableId="1160804686">
    <w:abstractNumId w:val="13"/>
  </w:num>
  <w:num w:numId="43" w16cid:durableId="754935657">
    <w:abstractNumId w:val="45"/>
  </w:num>
  <w:num w:numId="44" w16cid:durableId="1253783628">
    <w:abstractNumId w:val="2"/>
  </w:num>
  <w:num w:numId="45" w16cid:durableId="2050570989">
    <w:abstractNumId w:val="12"/>
  </w:num>
  <w:num w:numId="46" w16cid:durableId="9738705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B5"/>
    <w:rsid w:val="00021D68"/>
    <w:rsid w:val="00086FA5"/>
    <w:rsid w:val="000E4641"/>
    <w:rsid w:val="00151F66"/>
    <w:rsid w:val="001651C4"/>
    <w:rsid w:val="00177F8D"/>
    <w:rsid w:val="00185F4A"/>
    <w:rsid w:val="0026342E"/>
    <w:rsid w:val="002D2200"/>
    <w:rsid w:val="003728F2"/>
    <w:rsid w:val="003A1729"/>
    <w:rsid w:val="003D08BE"/>
    <w:rsid w:val="003D1273"/>
    <w:rsid w:val="004005EA"/>
    <w:rsid w:val="004036FE"/>
    <w:rsid w:val="0040564B"/>
    <w:rsid w:val="0048120C"/>
    <w:rsid w:val="004909D9"/>
    <w:rsid w:val="00521481"/>
    <w:rsid w:val="00527A58"/>
    <w:rsid w:val="005541DD"/>
    <w:rsid w:val="00570032"/>
    <w:rsid w:val="005951B5"/>
    <w:rsid w:val="005D7B0C"/>
    <w:rsid w:val="00641F5D"/>
    <w:rsid w:val="00665110"/>
    <w:rsid w:val="006709F1"/>
    <w:rsid w:val="006C60E6"/>
    <w:rsid w:val="006D4895"/>
    <w:rsid w:val="007A1E79"/>
    <w:rsid w:val="0080793D"/>
    <w:rsid w:val="00837914"/>
    <w:rsid w:val="00874FE7"/>
    <w:rsid w:val="00952F7D"/>
    <w:rsid w:val="0095496A"/>
    <w:rsid w:val="009A1FC0"/>
    <w:rsid w:val="009A38BA"/>
    <w:rsid w:val="009E5E9E"/>
    <w:rsid w:val="009E738E"/>
    <w:rsid w:val="00B43E11"/>
    <w:rsid w:val="00B66C7C"/>
    <w:rsid w:val="00BA0006"/>
    <w:rsid w:val="00C26DB1"/>
    <w:rsid w:val="00C755AB"/>
    <w:rsid w:val="00C93890"/>
    <w:rsid w:val="00CE1091"/>
    <w:rsid w:val="00CF2FAD"/>
    <w:rsid w:val="00D043E1"/>
    <w:rsid w:val="00D43125"/>
    <w:rsid w:val="00D66A3A"/>
    <w:rsid w:val="00D754DE"/>
    <w:rsid w:val="00DE1763"/>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BBB34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951B5"/>
    <w:pPr>
      <w:ind w:left="720"/>
      <w:contextualSpacing/>
    </w:pPr>
  </w:style>
  <w:style w:type="character" w:styleId="Hyperlink">
    <w:name w:val="Hyperlink"/>
    <w:basedOn w:val="DefaultParagraphFont"/>
    <w:uiPriority w:val="99"/>
    <w:rsid w:val="006D4895"/>
    <w:rPr>
      <w:color w:val="0000FF" w:themeColor="hyperlink"/>
      <w:u w:val="single"/>
    </w:rPr>
  </w:style>
  <w:style w:type="character" w:styleId="UnresolvedMention">
    <w:name w:val="Unresolved Mention"/>
    <w:basedOn w:val="DefaultParagraphFont"/>
    <w:uiPriority w:val="99"/>
    <w:semiHidden/>
    <w:unhideWhenUsed/>
    <w:rsid w:val="006D4895"/>
    <w:rPr>
      <w:color w:val="605E5C"/>
      <w:shd w:val="clear" w:color="auto" w:fill="E1DFDD"/>
    </w:rPr>
  </w:style>
  <w:style w:type="paragraph" w:styleId="TOCHeading">
    <w:name w:val="TOC Heading"/>
    <w:basedOn w:val="Heading1"/>
    <w:next w:val="Normal"/>
    <w:uiPriority w:val="39"/>
    <w:unhideWhenUsed/>
    <w:qFormat/>
    <w:rsid w:val="003728F2"/>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3728F2"/>
    <w:pPr>
      <w:spacing w:after="100"/>
    </w:pPr>
  </w:style>
  <w:style w:type="paragraph" w:styleId="TOC2">
    <w:name w:val="toc 2"/>
    <w:basedOn w:val="Normal"/>
    <w:next w:val="Normal"/>
    <w:autoRedefine/>
    <w:uiPriority w:val="39"/>
    <w:rsid w:val="003728F2"/>
    <w:pPr>
      <w:spacing w:after="100"/>
      <w:ind w:left="240"/>
    </w:pPr>
  </w:style>
  <w:style w:type="paragraph" w:styleId="TOC3">
    <w:name w:val="toc 3"/>
    <w:basedOn w:val="Normal"/>
    <w:next w:val="Normal"/>
    <w:autoRedefine/>
    <w:uiPriority w:val="39"/>
    <w:rsid w:val="003728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3693">
      <w:bodyDiv w:val="1"/>
      <w:marLeft w:val="0"/>
      <w:marRight w:val="0"/>
      <w:marTop w:val="0"/>
      <w:marBottom w:val="0"/>
      <w:divBdr>
        <w:top w:val="none" w:sz="0" w:space="0" w:color="auto"/>
        <w:left w:val="none" w:sz="0" w:space="0" w:color="auto"/>
        <w:bottom w:val="none" w:sz="0" w:space="0" w:color="auto"/>
        <w:right w:val="none" w:sz="0" w:space="0" w:color="auto"/>
      </w:divBdr>
      <w:divsChild>
        <w:div w:id="1259407551">
          <w:marLeft w:val="0"/>
          <w:marRight w:val="0"/>
          <w:marTop w:val="0"/>
          <w:marBottom w:val="0"/>
          <w:divBdr>
            <w:top w:val="single" w:sz="2" w:space="0" w:color="D9D9E3"/>
            <w:left w:val="single" w:sz="2" w:space="0" w:color="D9D9E3"/>
            <w:bottom w:val="single" w:sz="2" w:space="0" w:color="D9D9E3"/>
            <w:right w:val="single" w:sz="2" w:space="0" w:color="D9D9E3"/>
          </w:divBdr>
          <w:divsChild>
            <w:div w:id="1038358636">
              <w:marLeft w:val="0"/>
              <w:marRight w:val="0"/>
              <w:marTop w:val="0"/>
              <w:marBottom w:val="0"/>
              <w:divBdr>
                <w:top w:val="single" w:sz="2" w:space="0" w:color="D9D9E3"/>
                <w:left w:val="single" w:sz="2" w:space="0" w:color="D9D9E3"/>
                <w:bottom w:val="single" w:sz="2" w:space="0" w:color="D9D9E3"/>
                <w:right w:val="single" w:sz="2" w:space="0" w:color="D9D9E3"/>
              </w:divBdr>
            </w:div>
            <w:div w:id="66192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1472439">
      <w:bodyDiv w:val="1"/>
      <w:marLeft w:val="0"/>
      <w:marRight w:val="0"/>
      <w:marTop w:val="0"/>
      <w:marBottom w:val="0"/>
      <w:divBdr>
        <w:top w:val="none" w:sz="0" w:space="0" w:color="auto"/>
        <w:left w:val="none" w:sz="0" w:space="0" w:color="auto"/>
        <w:bottom w:val="none" w:sz="0" w:space="0" w:color="auto"/>
        <w:right w:val="none" w:sz="0" w:space="0" w:color="auto"/>
      </w:divBdr>
    </w:div>
    <w:div w:id="514685331">
      <w:bodyDiv w:val="1"/>
      <w:marLeft w:val="0"/>
      <w:marRight w:val="0"/>
      <w:marTop w:val="0"/>
      <w:marBottom w:val="0"/>
      <w:divBdr>
        <w:top w:val="none" w:sz="0" w:space="0" w:color="auto"/>
        <w:left w:val="none" w:sz="0" w:space="0" w:color="auto"/>
        <w:bottom w:val="none" w:sz="0" w:space="0" w:color="auto"/>
        <w:right w:val="none" w:sz="0" w:space="0" w:color="auto"/>
      </w:divBdr>
    </w:div>
    <w:div w:id="525948533">
      <w:bodyDiv w:val="1"/>
      <w:marLeft w:val="0"/>
      <w:marRight w:val="0"/>
      <w:marTop w:val="0"/>
      <w:marBottom w:val="0"/>
      <w:divBdr>
        <w:top w:val="none" w:sz="0" w:space="0" w:color="auto"/>
        <w:left w:val="none" w:sz="0" w:space="0" w:color="auto"/>
        <w:bottom w:val="none" w:sz="0" w:space="0" w:color="auto"/>
        <w:right w:val="none" w:sz="0" w:space="0" w:color="auto"/>
      </w:divBdr>
    </w:div>
    <w:div w:id="839388151">
      <w:bodyDiv w:val="1"/>
      <w:marLeft w:val="0"/>
      <w:marRight w:val="0"/>
      <w:marTop w:val="0"/>
      <w:marBottom w:val="0"/>
      <w:divBdr>
        <w:top w:val="none" w:sz="0" w:space="0" w:color="auto"/>
        <w:left w:val="none" w:sz="0" w:space="0" w:color="auto"/>
        <w:bottom w:val="none" w:sz="0" w:space="0" w:color="auto"/>
        <w:right w:val="none" w:sz="0" w:space="0" w:color="auto"/>
      </w:divBdr>
    </w:div>
    <w:div w:id="840508908">
      <w:bodyDiv w:val="1"/>
      <w:marLeft w:val="0"/>
      <w:marRight w:val="0"/>
      <w:marTop w:val="0"/>
      <w:marBottom w:val="0"/>
      <w:divBdr>
        <w:top w:val="none" w:sz="0" w:space="0" w:color="auto"/>
        <w:left w:val="none" w:sz="0" w:space="0" w:color="auto"/>
        <w:bottom w:val="none" w:sz="0" w:space="0" w:color="auto"/>
        <w:right w:val="none" w:sz="0" w:space="0" w:color="auto"/>
      </w:divBdr>
    </w:div>
    <w:div w:id="850411785">
      <w:bodyDiv w:val="1"/>
      <w:marLeft w:val="0"/>
      <w:marRight w:val="0"/>
      <w:marTop w:val="0"/>
      <w:marBottom w:val="0"/>
      <w:divBdr>
        <w:top w:val="none" w:sz="0" w:space="0" w:color="auto"/>
        <w:left w:val="none" w:sz="0" w:space="0" w:color="auto"/>
        <w:bottom w:val="none" w:sz="0" w:space="0" w:color="auto"/>
        <w:right w:val="none" w:sz="0" w:space="0" w:color="auto"/>
      </w:divBdr>
    </w:div>
    <w:div w:id="913473152">
      <w:bodyDiv w:val="1"/>
      <w:marLeft w:val="0"/>
      <w:marRight w:val="0"/>
      <w:marTop w:val="0"/>
      <w:marBottom w:val="0"/>
      <w:divBdr>
        <w:top w:val="none" w:sz="0" w:space="0" w:color="auto"/>
        <w:left w:val="none" w:sz="0" w:space="0" w:color="auto"/>
        <w:bottom w:val="none" w:sz="0" w:space="0" w:color="auto"/>
        <w:right w:val="none" w:sz="0" w:space="0" w:color="auto"/>
      </w:divBdr>
    </w:div>
    <w:div w:id="968627682">
      <w:bodyDiv w:val="1"/>
      <w:marLeft w:val="0"/>
      <w:marRight w:val="0"/>
      <w:marTop w:val="0"/>
      <w:marBottom w:val="0"/>
      <w:divBdr>
        <w:top w:val="none" w:sz="0" w:space="0" w:color="auto"/>
        <w:left w:val="none" w:sz="0" w:space="0" w:color="auto"/>
        <w:bottom w:val="none" w:sz="0" w:space="0" w:color="auto"/>
        <w:right w:val="none" w:sz="0" w:space="0" w:color="auto"/>
      </w:divBdr>
    </w:div>
    <w:div w:id="1001658841">
      <w:bodyDiv w:val="1"/>
      <w:marLeft w:val="0"/>
      <w:marRight w:val="0"/>
      <w:marTop w:val="0"/>
      <w:marBottom w:val="0"/>
      <w:divBdr>
        <w:top w:val="none" w:sz="0" w:space="0" w:color="auto"/>
        <w:left w:val="none" w:sz="0" w:space="0" w:color="auto"/>
        <w:bottom w:val="none" w:sz="0" w:space="0" w:color="auto"/>
        <w:right w:val="none" w:sz="0" w:space="0" w:color="auto"/>
      </w:divBdr>
    </w:div>
    <w:div w:id="1011763841">
      <w:bodyDiv w:val="1"/>
      <w:marLeft w:val="0"/>
      <w:marRight w:val="0"/>
      <w:marTop w:val="0"/>
      <w:marBottom w:val="0"/>
      <w:divBdr>
        <w:top w:val="none" w:sz="0" w:space="0" w:color="auto"/>
        <w:left w:val="none" w:sz="0" w:space="0" w:color="auto"/>
        <w:bottom w:val="none" w:sz="0" w:space="0" w:color="auto"/>
        <w:right w:val="none" w:sz="0" w:space="0" w:color="auto"/>
      </w:divBdr>
    </w:div>
    <w:div w:id="1021392594">
      <w:bodyDiv w:val="1"/>
      <w:marLeft w:val="0"/>
      <w:marRight w:val="0"/>
      <w:marTop w:val="0"/>
      <w:marBottom w:val="0"/>
      <w:divBdr>
        <w:top w:val="none" w:sz="0" w:space="0" w:color="auto"/>
        <w:left w:val="none" w:sz="0" w:space="0" w:color="auto"/>
        <w:bottom w:val="none" w:sz="0" w:space="0" w:color="auto"/>
        <w:right w:val="none" w:sz="0" w:space="0" w:color="auto"/>
      </w:divBdr>
    </w:div>
    <w:div w:id="1119954418">
      <w:bodyDiv w:val="1"/>
      <w:marLeft w:val="0"/>
      <w:marRight w:val="0"/>
      <w:marTop w:val="0"/>
      <w:marBottom w:val="0"/>
      <w:divBdr>
        <w:top w:val="none" w:sz="0" w:space="0" w:color="auto"/>
        <w:left w:val="none" w:sz="0" w:space="0" w:color="auto"/>
        <w:bottom w:val="none" w:sz="0" w:space="0" w:color="auto"/>
        <w:right w:val="none" w:sz="0" w:space="0" w:color="auto"/>
      </w:divBdr>
    </w:div>
    <w:div w:id="1146048565">
      <w:bodyDiv w:val="1"/>
      <w:marLeft w:val="0"/>
      <w:marRight w:val="0"/>
      <w:marTop w:val="0"/>
      <w:marBottom w:val="0"/>
      <w:divBdr>
        <w:top w:val="none" w:sz="0" w:space="0" w:color="auto"/>
        <w:left w:val="none" w:sz="0" w:space="0" w:color="auto"/>
        <w:bottom w:val="none" w:sz="0" w:space="0" w:color="auto"/>
        <w:right w:val="none" w:sz="0" w:space="0" w:color="auto"/>
      </w:divBdr>
    </w:div>
    <w:div w:id="1200777937">
      <w:bodyDiv w:val="1"/>
      <w:marLeft w:val="0"/>
      <w:marRight w:val="0"/>
      <w:marTop w:val="0"/>
      <w:marBottom w:val="0"/>
      <w:divBdr>
        <w:top w:val="none" w:sz="0" w:space="0" w:color="auto"/>
        <w:left w:val="none" w:sz="0" w:space="0" w:color="auto"/>
        <w:bottom w:val="none" w:sz="0" w:space="0" w:color="auto"/>
        <w:right w:val="none" w:sz="0" w:space="0" w:color="auto"/>
      </w:divBdr>
    </w:div>
    <w:div w:id="1215039963">
      <w:bodyDiv w:val="1"/>
      <w:marLeft w:val="0"/>
      <w:marRight w:val="0"/>
      <w:marTop w:val="0"/>
      <w:marBottom w:val="0"/>
      <w:divBdr>
        <w:top w:val="none" w:sz="0" w:space="0" w:color="auto"/>
        <w:left w:val="none" w:sz="0" w:space="0" w:color="auto"/>
        <w:bottom w:val="none" w:sz="0" w:space="0" w:color="auto"/>
        <w:right w:val="none" w:sz="0" w:space="0" w:color="auto"/>
      </w:divBdr>
    </w:div>
    <w:div w:id="1225946614">
      <w:bodyDiv w:val="1"/>
      <w:marLeft w:val="0"/>
      <w:marRight w:val="0"/>
      <w:marTop w:val="0"/>
      <w:marBottom w:val="0"/>
      <w:divBdr>
        <w:top w:val="none" w:sz="0" w:space="0" w:color="auto"/>
        <w:left w:val="none" w:sz="0" w:space="0" w:color="auto"/>
        <w:bottom w:val="none" w:sz="0" w:space="0" w:color="auto"/>
        <w:right w:val="none" w:sz="0" w:space="0" w:color="auto"/>
      </w:divBdr>
      <w:divsChild>
        <w:div w:id="1863467706">
          <w:marLeft w:val="0"/>
          <w:marRight w:val="0"/>
          <w:marTop w:val="0"/>
          <w:marBottom w:val="0"/>
          <w:divBdr>
            <w:top w:val="single" w:sz="2" w:space="0" w:color="D9D9E3"/>
            <w:left w:val="single" w:sz="2" w:space="0" w:color="D9D9E3"/>
            <w:bottom w:val="single" w:sz="2" w:space="0" w:color="D9D9E3"/>
            <w:right w:val="single" w:sz="2" w:space="0" w:color="D9D9E3"/>
          </w:divBdr>
          <w:divsChild>
            <w:div w:id="2027749405">
              <w:marLeft w:val="0"/>
              <w:marRight w:val="0"/>
              <w:marTop w:val="0"/>
              <w:marBottom w:val="0"/>
              <w:divBdr>
                <w:top w:val="single" w:sz="2" w:space="0" w:color="D9D9E3"/>
                <w:left w:val="single" w:sz="2" w:space="0" w:color="D9D9E3"/>
                <w:bottom w:val="single" w:sz="2" w:space="0" w:color="D9D9E3"/>
                <w:right w:val="single" w:sz="2" w:space="0" w:color="D9D9E3"/>
              </w:divBdr>
            </w:div>
            <w:div w:id="192344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816182">
      <w:bodyDiv w:val="1"/>
      <w:marLeft w:val="0"/>
      <w:marRight w:val="0"/>
      <w:marTop w:val="0"/>
      <w:marBottom w:val="0"/>
      <w:divBdr>
        <w:top w:val="none" w:sz="0" w:space="0" w:color="auto"/>
        <w:left w:val="none" w:sz="0" w:space="0" w:color="auto"/>
        <w:bottom w:val="none" w:sz="0" w:space="0" w:color="auto"/>
        <w:right w:val="none" w:sz="0" w:space="0" w:color="auto"/>
      </w:divBdr>
    </w:div>
    <w:div w:id="1299188583">
      <w:bodyDiv w:val="1"/>
      <w:marLeft w:val="0"/>
      <w:marRight w:val="0"/>
      <w:marTop w:val="0"/>
      <w:marBottom w:val="0"/>
      <w:divBdr>
        <w:top w:val="none" w:sz="0" w:space="0" w:color="auto"/>
        <w:left w:val="none" w:sz="0" w:space="0" w:color="auto"/>
        <w:bottom w:val="none" w:sz="0" w:space="0" w:color="auto"/>
        <w:right w:val="none" w:sz="0" w:space="0" w:color="auto"/>
      </w:divBdr>
    </w:div>
    <w:div w:id="1396398088">
      <w:bodyDiv w:val="1"/>
      <w:marLeft w:val="0"/>
      <w:marRight w:val="0"/>
      <w:marTop w:val="0"/>
      <w:marBottom w:val="0"/>
      <w:divBdr>
        <w:top w:val="none" w:sz="0" w:space="0" w:color="auto"/>
        <w:left w:val="none" w:sz="0" w:space="0" w:color="auto"/>
        <w:bottom w:val="none" w:sz="0" w:space="0" w:color="auto"/>
        <w:right w:val="none" w:sz="0" w:space="0" w:color="auto"/>
      </w:divBdr>
    </w:div>
    <w:div w:id="1430199986">
      <w:bodyDiv w:val="1"/>
      <w:marLeft w:val="0"/>
      <w:marRight w:val="0"/>
      <w:marTop w:val="0"/>
      <w:marBottom w:val="0"/>
      <w:divBdr>
        <w:top w:val="none" w:sz="0" w:space="0" w:color="auto"/>
        <w:left w:val="none" w:sz="0" w:space="0" w:color="auto"/>
        <w:bottom w:val="none" w:sz="0" w:space="0" w:color="auto"/>
        <w:right w:val="none" w:sz="0" w:space="0" w:color="auto"/>
      </w:divBdr>
    </w:div>
    <w:div w:id="1452548676">
      <w:bodyDiv w:val="1"/>
      <w:marLeft w:val="0"/>
      <w:marRight w:val="0"/>
      <w:marTop w:val="0"/>
      <w:marBottom w:val="0"/>
      <w:divBdr>
        <w:top w:val="none" w:sz="0" w:space="0" w:color="auto"/>
        <w:left w:val="none" w:sz="0" w:space="0" w:color="auto"/>
        <w:bottom w:val="none" w:sz="0" w:space="0" w:color="auto"/>
        <w:right w:val="none" w:sz="0" w:space="0" w:color="auto"/>
      </w:divBdr>
    </w:div>
    <w:div w:id="1658682474">
      <w:bodyDiv w:val="1"/>
      <w:marLeft w:val="0"/>
      <w:marRight w:val="0"/>
      <w:marTop w:val="0"/>
      <w:marBottom w:val="0"/>
      <w:divBdr>
        <w:top w:val="none" w:sz="0" w:space="0" w:color="auto"/>
        <w:left w:val="none" w:sz="0" w:space="0" w:color="auto"/>
        <w:bottom w:val="none" w:sz="0" w:space="0" w:color="auto"/>
        <w:right w:val="none" w:sz="0" w:space="0" w:color="auto"/>
      </w:divBdr>
    </w:div>
    <w:div w:id="1705015649">
      <w:bodyDiv w:val="1"/>
      <w:marLeft w:val="0"/>
      <w:marRight w:val="0"/>
      <w:marTop w:val="0"/>
      <w:marBottom w:val="0"/>
      <w:divBdr>
        <w:top w:val="none" w:sz="0" w:space="0" w:color="auto"/>
        <w:left w:val="none" w:sz="0" w:space="0" w:color="auto"/>
        <w:bottom w:val="none" w:sz="0" w:space="0" w:color="auto"/>
        <w:right w:val="none" w:sz="0" w:space="0" w:color="auto"/>
      </w:divBdr>
    </w:div>
    <w:div w:id="1755318925">
      <w:bodyDiv w:val="1"/>
      <w:marLeft w:val="0"/>
      <w:marRight w:val="0"/>
      <w:marTop w:val="0"/>
      <w:marBottom w:val="0"/>
      <w:divBdr>
        <w:top w:val="none" w:sz="0" w:space="0" w:color="auto"/>
        <w:left w:val="none" w:sz="0" w:space="0" w:color="auto"/>
        <w:bottom w:val="none" w:sz="0" w:space="0" w:color="auto"/>
        <w:right w:val="none" w:sz="0" w:space="0" w:color="auto"/>
      </w:divBdr>
    </w:div>
    <w:div w:id="1952274978">
      <w:bodyDiv w:val="1"/>
      <w:marLeft w:val="0"/>
      <w:marRight w:val="0"/>
      <w:marTop w:val="0"/>
      <w:marBottom w:val="0"/>
      <w:divBdr>
        <w:top w:val="none" w:sz="0" w:space="0" w:color="auto"/>
        <w:left w:val="none" w:sz="0" w:space="0" w:color="auto"/>
        <w:bottom w:val="none" w:sz="0" w:space="0" w:color="auto"/>
        <w:right w:val="none" w:sz="0" w:space="0" w:color="auto"/>
      </w:divBdr>
    </w:div>
    <w:div w:id="20374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Coventry-TKH/cw2-fekk1i"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ocs.python.org/3/library/hashlib.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ols.ietf.org/html/rfc681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python.org/3/library/secrets.html"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ools.ietf.org/html/rfc6749" TargetMode="External"/><Relationship Id="rId36" Type="http://schemas.openxmlformats.org/officeDocument/2006/relationships/hyperlink" Target="https://docs.sqlalchemy.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flask-sqlalchemy.palletsproject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fekk1i/OauthWebserver" TargetMode="External"/><Relationship Id="rId30" Type="http://schemas.openxmlformats.org/officeDocument/2006/relationships/hyperlink" Target="https://flask.palletsprojects.com/" TargetMode="External"/><Relationship Id="rId35" Type="http://schemas.openxmlformats.org/officeDocument/2006/relationships/hyperlink" Target="https://www.sqlite.org/doc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python.org/3/library/json.html"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a3\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A58B8C225E4840B87D09EF456D1EF0"/>
        <w:category>
          <w:name w:val="General"/>
          <w:gallery w:val="placeholder"/>
        </w:category>
        <w:types>
          <w:type w:val="bbPlcHdr"/>
        </w:types>
        <w:behaviors>
          <w:behavior w:val="content"/>
        </w:behaviors>
        <w:guid w:val="{881FD766-1783-4919-BA6F-DFF8FDB9ED40}"/>
      </w:docPartPr>
      <w:docPartBody>
        <w:p w:rsidR="00000000" w:rsidRDefault="00095CE5">
          <w:pPr>
            <w:pStyle w:val="A9A58B8C225E4840B87D09EF456D1EF0"/>
          </w:pPr>
          <w:r w:rsidRPr="00DF198B">
            <w:t>—</w:t>
          </w:r>
        </w:p>
      </w:docPartBody>
    </w:docPart>
    <w:docPart>
      <w:docPartPr>
        <w:name w:val="964BFDC875FD46E180F30210A6CED270"/>
        <w:category>
          <w:name w:val="General"/>
          <w:gallery w:val="placeholder"/>
        </w:category>
        <w:types>
          <w:type w:val="bbPlcHdr"/>
        </w:types>
        <w:behaviors>
          <w:behavior w:val="content"/>
        </w:behaviors>
        <w:guid w:val="{A1227954-D6AF-4B06-A950-CB7B6D59785D}"/>
      </w:docPartPr>
      <w:docPartBody>
        <w:p w:rsidR="00000000" w:rsidRDefault="00095CE5">
          <w:pPr>
            <w:pStyle w:val="964BFDC875FD46E180F30210A6CED270"/>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E5"/>
    <w:rsid w:val="0009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17355607E54769A2C9948796E7AB0E">
    <w:name w:val="EC17355607E54769A2C9948796E7AB0E"/>
  </w:style>
  <w:style w:type="paragraph" w:customStyle="1" w:styleId="0CBF06B9E34146D2B4D247BE1BF3C7F0">
    <w:name w:val="0CBF06B9E34146D2B4D247BE1BF3C7F0"/>
  </w:style>
  <w:style w:type="paragraph" w:customStyle="1" w:styleId="1F87891D107942E1867B2331CB199C84">
    <w:name w:val="1F87891D107942E1867B2331CB199C84"/>
  </w:style>
  <w:style w:type="paragraph" w:customStyle="1" w:styleId="A9A58B8C225E4840B87D09EF456D1EF0">
    <w:name w:val="A9A58B8C225E4840B87D09EF456D1EF0"/>
  </w:style>
  <w:style w:type="paragraph" w:customStyle="1" w:styleId="39F8542A44CB4E05BF66CB2FAE54F9A1">
    <w:name w:val="39F8542A44CB4E05BF66CB2FAE54F9A1"/>
  </w:style>
  <w:style w:type="paragraph" w:customStyle="1" w:styleId="964BFDC875FD46E180F30210A6CED270">
    <w:name w:val="964BFDC875FD46E180F30210A6CED270"/>
  </w:style>
  <w:style w:type="paragraph" w:customStyle="1" w:styleId="050C38822DB64797B674ACCBB9E0A628">
    <w:name w:val="050C38822DB64797B674ACCBB9E0A628"/>
  </w:style>
  <w:style w:type="paragraph" w:customStyle="1" w:styleId="810475491AF744618826972061D90EC8">
    <w:name w:val="810475491AF744618826972061D90EC8"/>
  </w:style>
  <w:style w:type="paragraph" w:customStyle="1" w:styleId="Text">
    <w:name w:val="Text"/>
    <w:basedOn w:val="Normal"/>
    <w:uiPriority w:val="5"/>
    <w:qFormat/>
    <w:pPr>
      <w:spacing w:after="0" w:line="240" w:lineRule="auto"/>
    </w:pPr>
    <w:rPr>
      <w:rFonts w:eastAsiaTheme="minorHAnsi"/>
      <w:kern w:val="0"/>
      <w:sz w:val="28"/>
      <w:szCs w:val="28"/>
      <w14:ligatures w14:val="none"/>
    </w:rPr>
  </w:style>
  <w:style w:type="paragraph" w:customStyle="1" w:styleId="59AB19591E774328B4BA7343E6D6C7EA">
    <w:name w:val="59AB19591E774328B4BA7343E6D6C7EA"/>
  </w:style>
  <w:style w:type="paragraph" w:customStyle="1" w:styleId="A9188C26C019482DAB32D3F0BB9B3517">
    <w:name w:val="A9188C26C019482DAB32D3F0BB9B3517"/>
  </w:style>
  <w:style w:type="paragraph" w:customStyle="1" w:styleId="A6D0FFAF92D24E8792340012871D626B">
    <w:name w:val="A6D0FFAF92D24E8792340012871D626B"/>
  </w:style>
  <w:style w:type="paragraph" w:customStyle="1" w:styleId="0A448226C86C46E086B09516D9032F87">
    <w:name w:val="0A448226C86C46E086B09516D9032F87"/>
  </w:style>
  <w:style w:type="paragraph" w:customStyle="1" w:styleId="702F8FB8805B4BD3ABD649A1D3DF6305">
    <w:name w:val="702F8FB8805B4BD3ABD649A1D3DF6305"/>
  </w:style>
  <w:style w:type="paragraph" w:customStyle="1" w:styleId="AF871E74E38941A594955158A2F8F37C">
    <w:name w:val="AF871E74E38941A594955158A2F8F37C"/>
  </w:style>
  <w:style w:type="paragraph" w:customStyle="1" w:styleId="D0A58FBA6F99404980A2A16B602C0A82">
    <w:name w:val="D0A58FBA6F99404980A2A16B602C0A82"/>
  </w:style>
  <w:style w:type="paragraph" w:customStyle="1" w:styleId="BA1DFA05FB384AA3818B3DA1E9CC1B01">
    <w:name w:val="BA1DFA05FB384AA3818B3DA1E9CC1B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F13C04-56DD-4BFE-A30F-F55C4751E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23</Pages>
  <Words>4420</Words>
  <Characters>25198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2023-05-23T12:41:00Z</dcterms:created>
  <dcterms:modified xsi:type="dcterms:W3CDTF">2023-05-23T12:41:00Z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