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A4" w:rsidRDefault="00F31DE1">
      <w:pPr>
        <w:widowControl w:val="0"/>
        <w:pBdr>
          <w:top w:val="nil"/>
          <w:left w:val="nil"/>
          <w:bottom w:val="nil"/>
          <w:right w:val="nil"/>
          <w:between w:val="nil"/>
        </w:pBdr>
        <w:spacing w:line="240" w:lineRule="auto"/>
        <w:ind w:left="441"/>
        <w:rPr>
          <w:color w:val="FF433D"/>
          <w:sz w:val="49"/>
          <w:szCs w:val="49"/>
        </w:rPr>
        <w:sectPr w:rsidR="009B59A4">
          <w:type w:val="continuous"/>
          <w:pgSz w:w="12240" w:h="18720"/>
          <w:pgMar w:top="44" w:right="33" w:bottom="398" w:left="114" w:header="0" w:footer="720" w:gutter="0"/>
          <w:cols w:space="720" w:equalWidth="0">
            <w:col w:w="12092" w:space="0"/>
          </w:cols>
        </w:sectPr>
      </w:pPr>
      <w:r>
        <w:rPr>
          <w:color w:val="FF433D"/>
          <w:sz w:val="49"/>
          <w:szCs w:val="49"/>
        </w:rPr>
        <w:t xml:space="preserve">Guided Practice Quick Review - </w:t>
      </w:r>
    </w:p>
    <w:p w:rsidR="009B59A4" w:rsidRDefault="00F31DE1">
      <w:pPr>
        <w:widowControl w:val="0"/>
        <w:pBdr>
          <w:top w:val="nil"/>
          <w:left w:val="nil"/>
          <w:bottom w:val="nil"/>
          <w:right w:val="nil"/>
          <w:between w:val="nil"/>
        </w:pBdr>
        <w:spacing w:before="488" w:line="239" w:lineRule="auto"/>
        <w:rPr>
          <w:b/>
          <w:color w:val="FFFFFF"/>
          <w:sz w:val="16"/>
          <w:szCs w:val="16"/>
        </w:rPr>
      </w:pPr>
      <w:r>
        <w:rPr>
          <w:b/>
          <w:color w:val="FFFFFF"/>
          <w:sz w:val="16"/>
          <w:szCs w:val="16"/>
        </w:rPr>
        <w:t xml:space="preserve">What is a key strategy for </w:t>
      </w:r>
      <w:proofErr w:type="gramStart"/>
      <w:r>
        <w:rPr>
          <w:b/>
          <w:color w:val="FFFFFF"/>
          <w:sz w:val="16"/>
          <w:szCs w:val="16"/>
        </w:rPr>
        <w:t>maintaining</w:t>
      </w:r>
      <w:proofErr w:type="gramEnd"/>
      <w:r>
        <w:rPr>
          <w:b/>
          <w:color w:val="FFFFFF"/>
          <w:sz w:val="16"/>
          <w:szCs w:val="16"/>
        </w:rPr>
        <w:t xml:space="preserve"> </w:t>
      </w:r>
    </w:p>
    <w:p w:rsidR="009B59A4" w:rsidRDefault="00F31DE1">
      <w:pPr>
        <w:widowControl w:val="0"/>
        <w:pBdr>
          <w:top w:val="nil"/>
          <w:left w:val="nil"/>
          <w:bottom w:val="nil"/>
          <w:right w:val="nil"/>
          <w:between w:val="nil"/>
        </w:pBdr>
        <w:spacing w:line="239" w:lineRule="auto"/>
        <w:rPr>
          <w:b/>
          <w:color w:val="FFFFFF"/>
          <w:sz w:val="16"/>
          <w:szCs w:val="16"/>
        </w:rPr>
      </w:pPr>
      <w:r>
        <w:rPr>
          <w:b/>
          <w:color w:val="FFFFFF"/>
          <w:sz w:val="16"/>
          <w:szCs w:val="16"/>
        </w:rPr>
        <w:t xml:space="preserve">What is a key </w:t>
      </w:r>
      <w:proofErr w:type="spellStart"/>
      <w:r>
        <w:rPr>
          <w:b/>
          <w:color w:val="FFFFFF"/>
          <w:sz w:val="16"/>
          <w:szCs w:val="16"/>
        </w:rPr>
        <w:t>beneusing</w:t>
      </w:r>
      <w:proofErr w:type="spellEnd"/>
      <w:r>
        <w:rPr>
          <w:b/>
          <w:color w:val="FFFFFF"/>
          <w:sz w:val="16"/>
          <w:szCs w:val="16"/>
        </w:rPr>
        <w:t xml:space="preserve"> </w:t>
      </w:r>
      <w:proofErr w:type="gramStart"/>
      <w:r>
        <w:rPr>
          <w:b/>
          <w:color w:val="FFFFFF"/>
          <w:sz w:val="16"/>
          <w:szCs w:val="16"/>
        </w:rPr>
        <w:t>security</w:t>
      </w:r>
      <w:proofErr w:type="gramEnd"/>
      <w:r>
        <w:rPr>
          <w:b/>
          <w:color w:val="FFFFFF"/>
          <w:sz w:val="16"/>
          <w:szCs w:val="16"/>
        </w:rPr>
        <w:t xml:space="preserve"> </w:t>
      </w:r>
    </w:p>
    <w:p w:rsidR="009B59A4" w:rsidRDefault="00F31DE1">
      <w:pPr>
        <w:widowControl w:val="0"/>
        <w:pBdr>
          <w:top w:val="nil"/>
          <w:left w:val="nil"/>
          <w:bottom w:val="nil"/>
          <w:right w:val="nil"/>
          <w:between w:val="nil"/>
        </w:pBdr>
        <w:spacing w:line="240" w:lineRule="auto"/>
        <w:rPr>
          <w:b/>
          <w:color w:val="FFFFFF"/>
          <w:sz w:val="16"/>
          <w:szCs w:val="16"/>
        </w:rPr>
      </w:pPr>
      <w:proofErr w:type="gramStart"/>
      <w:r>
        <w:rPr>
          <w:b/>
          <w:color w:val="FFFFFF"/>
          <w:sz w:val="16"/>
          <w:szCs w:val="16"/>
        </w:rPr>
        <w:t>t</w:t>
      </w:r>
      <w:proofErr w:type="gramEnd"/>
      <w:r>
        <w:rPr>
          <w:b/>
          <w:color w:val="FFFFFF"/>
          <w:sz w:val="16"/>
          <w:szCs w:val="16"/>
        </w:rPr>
        <w:t xml:space="preserve"> of </w:t>
      </w:r>
    </w:p>
    <w:p w:rsidR="009B59A4" w:rsidRDefault="00F31DE1">
      <w:pPr>
        <w:widowControl w:val="0"/>
        <w:pBdr>
          <w:top w:val="nil"/>
          <w:left w:val="nil"/>
          <w:bottom w:val="nil"/>
          <w:right w:val="nil"/>
          <w:between w:val="nil"/>
        </w:pBdr>
        <w:spacing w:line="239" w:lineRule="auto"/>
        <w:rPr>
          <w:b/>
          <w:color w:val="FFFFFF"/>
          <w:sz w:val="18"/>
          <w:szCs w:val="18"/>
        </w:rPr>
      </w:pPr>
      <w:r>
        <w:rPr>
          <w:b/>
          <w:color w:val="FFFFFF"/>
          <w:sz w:val="18"/>
          <w:szCs w:val="18"/>
        </w:rPr>
        <w:t xml:space="preserve">What action is essential </w:t>
      </w:r>
      <w:proofErr w:type="gramStart"/>
      <w:r>
        <w:rPr>
          <w:b/>
          <w:color w:val="FFFFFF"/>
          <w:sz w:val="18"/>
          <w:szCs w:val="18"/>
        </w:rPr>
        <w:t>for</w:t>
      </w:r>
      <w:proofErr w:type="gramEnd"/>
      <w:r>
        <w:rPr>
          <w:b/>
          <w:color w:val="FFFFFF"/>
          <w:sz w:val="18"/>
          <w:szCs w:val="18"/>
        </w:rPr>
        <w:t xml:space="preserve"> </w:t>
      </w:r>
    </w:p>
    <w:p w:rsidR="009B59A4" w:rsidRDefault="00F31DE1">
      <w:pPr>
        <w:widowControl w:val="0"/>
        <w:pBdr>
          <w:top w:val="nil"/>
          <w:left w:val="nil"/>
          <w:bottom w:val="nil"/>
          <w:right w:val="nil"/>
          <w:between w:val="nil"/>
        </w:pBdr>
        <w:spacing w:before="19" w:line="239" w:lineRule="auto"/>
        <w:rPr>
          <w:b/>
          <w:color w:val="FFFFFF"/>
          <w:sz w:val="18"/>
          <w:szCs w:val="18"/>
        </w:rPr>
      </w:pPr>
      <w:r>
        <w:rPr>
          <w:b/>
          <w:color w:val="FFFFFF"/>
          <w:sz w:val="18"/>
          <w:szCs w:val="18"/>
        </w:rPr>
        <w:t xml:space="preserve">How can organizations </w:t>
      </w:r>
      <w:r>
        <w:rPr>
          <w:b/>
          <w:color w:val="FFFFFF"/>
          <w:sz w:val="18"/>
          <w:szCs w:val="18"/>
        </w:rPr>
        <w:t xml:space="preserve">ensure </w:t>
      </w:r>
      <w:proofErr w:type="spellStart"/>
      <w:proofErr w:type="gramStart"/>
      <w:r>
        <w:rPr>
          <w:b/>
          <w:color w:val="FFFFFF"/>
          <w:sz w:val="18"/>
          <w:szCs w:val="18"/>
        </w:rPr>
        <w:t>eective</w:t>
      </w:r>
      <w:proofErr w:type="spellEnd"/>
      <w:proofErr w:type="gramEnd"/>
      <w:r>
        <w:rPr>
          <w:b/>
          <w:color w:val="FFFFFF"/>
          <w:sz w:val="18"/>
          <w:szCs w:val="18"/>
        </w:rPr>
        <w:t xml:space="preserve"> </w:t>
      </w:r>
    </w:p>
    <w:p w:rsidR="009B59A4" w:rsidRDefault="00F31DE1">
      <w:pPr>
        <w:widowControl w:val="0"/>
        <w:pBdr>
          <w:top w:val="nil"/>
          <w:left w:val="nil"/>
          <w:bottom w:val="nil"/>
          <w:right w:val="nil"/>
          <w:between w:val="nil"/>
        </w:pBdr>
        <w:spacing w:line="240" w:lineRule="auto"/>
        <w:rPr>
          <w:b/>
          <w:color w:val="FFFFFF"/>
          <w:sz w:val="16"/>
          <w:szCs w:val="16"/>
        </w:rPr>
      </w:pPr>
      <w:proofErr w:type="gramStart"/>
      <w:r>
        <w:rPr>
          <w:b/>
          <w:color w:val="FFFFFF"/>
          <w:sz w:val="16"/>
          <w:szCs w:val="16"/>
        </w:rPr>
        <w:t>cybersecurity</w:t>
      </w:r>
      <w:proofErr w:type="gramEnd"/>
      <w:r>
        <w:rPr>
          <w:b/>
          <w:color w:val="FFFFFF"/>
          <w:sz w:val="16"/>
          <w:szCs w:val="16"/>
        </w:rPr>
        <w:t xml:space="preserve"> </w:t>
      </w:r>
    </w:p>
    <w:p w:rsidR="009B59A4" w:rsidRDefault="00F31DE1">
      <w:pPr>
        <w:widowControl w:val="0"/>
        <w:pBdr>
          <w:top w:val="nil"/>
          <w:left w:val="nil"/>
          <w:bottom w:val="nil"/>
          <w:right w:val="nil"/>
          <w:between w:val="nil"/>
        </w:pBdr>
        <w:spacing w:line="240" w:lineRule="auto"/>
        <w:rPr>
          <w:b/>
          <w:color w:val="FFFFFF"/>
          <w:sz w:val="16"/>
          <w:szCs w:val="16"/>
        </w:rPr>
      </w:pPr>
      <w:proofErr w:type="gramStart"/>
      <w:r>
        <w:rPr>
          <w:b/>
          <w:color w:val="FFFFFF"/>
          <w:sz w:val="16"/>
          <w:szCs w:val="16"/>
        </w:rPr>
        <w:t>con</w:t>
      </w:r>
      <w:proofErr w:type="gramEnd"/>
    </w:p>
    <w:p w:rsidR="009B59A4" w:rsidRDefault="00F31DE1">
      <w:pPr>
        <w:widowControl w:val="0"/>
        <w:pBdr>
          <w:top w:val="nil"/>
          <w:left w:val="nil"/>
          <w:bottom w:val="nil"/>
          <w:right w:val="nil"/>
          <w:between w:val="nil"/>
        </w:pBdr>
        <w:spacing w:line="240" w:lineRule="auto"/>
        <w:rPr>
          <w:b/>
          <w:color w:val="FFFFFF"/>
          <w:sz w:val="16"/>
          <w:szCs w:val="16"/>
        </w:rPr>
      </w:pPr>
      <w:proofErr w:type="spellStart"/>
      <w:proofErr w:type="gramStart"/>
      <w:r>
        <w:rPr>
          <w:b/>
          <w:color w:val="FFFFFF"/>
          <w:sz w:val="16"/>
          <w:szCs w:val="16"/>
        </w:rPr>
        <w:t>guration</w:t>
      </w:r>
      <w:proofErr w:type="spellEnd"/>
      <w:proofErr w:type="gramEnd"/>
      <w:r>
        <w:rPr>
          <w:b/>
          <w:color w:val="FFFFFF"/>
          <w:sz w:val="16"/>
          <w:szCs w:val="16"/>
        </w:rPr>
        <w:t xml:space="preserve"> </w:t>
      </w:r>
    </w:p>
    <w:p w:rsidR="009B59A4" w:rsidRDefault="00F31DE1">
      <w:pPr>
        <w:widowControl w:val="0"/>
        <w:pBdr>
          <w:top w:val="nil"/>
          <w:left w:val="nil"/>
          <w:bottom w:val="nil"/>
          <w:right w:val="nil"/>
          <w:between w:val="nil"/>
        </w:pBdr>
        <w:spacing w:before="60" w:line="240" w:lineRule="auto"/>
        <w:rPr>
          <w:b/>
          <w:color w:val="FFFFFF"/>
          <w:sz w:val="18"/>
          <w:szCs w:val="18"/>
        </w:rPr>
      </w:pPr>
      <w:proofErr w:type="gramStart"/>
      <w:r>
        <w:rPr>
          <w:b/>
          <w:color w:val="FFFFFF"/>
          <w:sz w:val="18"/>
          <w:szCs w:val="18"/>
        </w:rPr>
        <w:t>organizations</w:t>
      </w:r>
      <w:proofErr w:type="gramEnd"/>
      <w:r>
        <w:rPr>
          <w:b/>
          <w:color w:val="FFFFFF"/>
          <w:sz w:val="18"/>
          <w:szCs w:val="18"/>
        </w:rPr>
        <w:t xml:space="preserve"> to </w:t>
      </w:r>
    </w:p>
    <w:p w:rsidR="009B59A4" w:rsidRDefault="00F31DE1">
      <w:pPr>
        <w:widowControl w:val="0"/>
        <w:pBdr>
          <w:top w:val="nil"/>
          <w:left w:val="nil"/>
          <w:bottom w:val="nil"/>
          <w:right w:val="nil"/>
          <w:between w:val="nil"/>
        </w:pBdr>
        <w:spacing w:before="61" w:line="240" w:lineRule="auto"/>
        <w:rPr>
          <w:b/>
          <w:color w:val="FFFFFF"/>
          <w:sz w:val="18"/>
          <w:szCs w:val="18"/>
        </w:rPr>
        <w:sectPr w:rsidR="009B59A4">
          <w:type w:val="continuous"/>
          <w:pgSz w:w="12240" w:h="18720"/>
          <w:pgMar w:top="44" w:right="787" w:bottom="398" w:left="881" w:header="0" w:footer="720" w:gutter="0"/>
          <w:cols w:num="5" w:space="720" w:equalWidth="0">
            <w:col w:w="2120" w:space="0"/>
            <w:col w:w="2120" w:space="0"/>
            <w:col w:w="2120" w:space="0"/>
            <w:col w:w="2120" w:space="0"/>
            <w:col w:w="2120" w:space="0"/>
          </w:cols>
        </w:sectPr>
      </w:pPr>
      <w:proofErr w:type="gramStart"/>
      <w:r>
        <w:rPr>
          <w:b/>
          <w:color w:val="FFFFFF"/>
          <w:sz w:val="18"/>
          <w:szCs w:val="18"/>
        </w:rPr>
        <w:t>security</w:t>
      </w:r>
      <w:proofErr w:type="gramEnd"/>
      <w:r>
        <w:rPr>
          <w:b/>
          <w:color w:val="FFFFFF"/>
          <w:sz w:val="18"/>
          <w:szCs w:val="18"/>
        </w:rPr>
        <w:t xml:space="preserve"> compliance? </w:t>
      </w:r>
    </w:p>
    <w:p w:rsidR="009B59A4" w:rsidRDefault="00F31DE1">
      <w:pPr>
        <w:widowControl w:val="0"/>
        <w:pBdr>
          <w:top w:val="nil"/>
          <w:left w:val="nil"/>
          <w:bottom w:val="nil"/>
          <w:right w:val="nil"/>
          <w:between w:val="nil"/>
        </w:pBdr>
        <w:spacing w:line="239" w:lineRule="auto"/>
        <w:ind w:right="804"/>
        <w:rPr>
          <w:b/>
          <w:color w:val="FFFFFF"/>
          <w:sz w:val="16"/>
          <w:szCs w:val="16"/>
        </w:rPr>
      </w:pPr>
      <w:proofErr w:type="gramStart"/>
      <w:r>
        <w:rPr>
          <w:b/>
          <w:color w:val="FFFFFF"/>
          <w:sz w:val="16"/>
          <w:szCs w:val="16"/>
        </w:rPr>
        <w:t>compliance</w:t>
      </w:r>
      <w:proofErr w:type="gramEnd"/>
      <w:r>
        <w:rPr>
          <w:b/>
          <w:color w:val="FFFFFF"/>
          <w:sz w:val="16"/>
          <w:szCs w:val="16"/>
        </w:rPr>
        <w:t xml:space="preserve"> in large organizations? </w:t>
      </w:r>
    </w:p>
    <w:p w:rsidR="009B59A4" w:rsidRDefault="00F31DE1">
      <w:pPr>
        <w:widowControl w:val="0"/>
        <w:pBdr>
          <w:top w:val="nil"/>
          <w:left w:val="nil"/>
          <w:bottom w:val="nil"/>
          <w:right w:val="nil"/>
          <w:between w:val="nil"/>
        </w:pBdr>
        <w:spacing w:before="288" w:line="274" w:lineRule="auto"/>
        <w:ind w:left="65" w:right="755" w:firstLine="5"/>
        <w:rPr>
          <w:color w:val="000000"/>
          <w:sz w:val="10"/>
          <w:szCs w:val="10"/>
        </w:rPr>
      </w:pPr>
      <w:r>
        <w:rPr>
          <w:color w:val="000000"/>
          <w:sz w:val="10"/>
          <w:szCs w:val="10"/>
        </w:rPr>
        <w:t xml:space="preserve">Implementing manual checks for compliance </w:t>
      </w:r>
    </w:p>
    <w:p w:rsidR="009B59A4" w:rsidRDefault="00F31DE1">
      <w:pPr>
        <w:widowControl w:val="0"/>
        <w:pBdr>
          <w:top w:val="nil"/>
          <w:left w:val="nil"/>
          <w:bottom w:val="nil"/>
          <w:right w:val="nil"/>
          <w:between w:val="nil"/>
        </w:pBdr>
        <w:spacing w:line="239" w:lineRule="auto"/>
        <w:ind w:left="212" w:right="452" w:firstLine="5"/>
        <w:rPr>
          <w:b/>
          <w:color w:val="FFFFFF"/>
          <w:sz w:val="16"/>
          <w:szCs w:val="16"/>
        </w:rPr>
      </w:pPr>
      <w:proofErr w:type="gramStart"/>
      <w:r>
        <w:rPr>
          <w:b/>
          <w:color w:val="FFFFFF"/>
          <w:sz w:val="16"/>
          <w:szCs w:val="16"/>
        </w:rPr>
        <w:t>management</w:t>
      </w:r>
      <w:proofErr w:type="gramEnd"/>
      <w:r>
        <w:rPr>
          <w:b/>
          <w:color w:val="FFFFFF"/>
          <w:sz w:val="16"/>
          <w:szCs w:val="16"/>
        </w:rPr>
        <w:t xml:space="preserve"> tools in organizations? </w:t>
      </w:r>
    </w:p>
    <w:p w:rsidR="009B59A4" w:rsidRDefault="00F31DE1">
      <w:pPr>
        <w:widowControl w:val="0"/>
        <w:pBdr>
          <w:top w:val="nil"/>
          <w:left w:val="nil"/>
          <w:bottom w:val="nil"/>
          <w:right w:val="nil"/>
          <w:between w:val="nil"/>
        </w:pBdr>
        <w:spacing w:before="288" w:line="274" w:lineRule="auto"/>
        <w:ind w:left="275" w:right="568" w:hanging="1"/>
        <w:rPr>
          <w:color w:val="000000"/>
          <w:sz w:val="10"/>
          <w:szCs w:val="10"/>
        </w:rPr>
      </w:pPr>
      <w:r>
        <w:rPr>
          <w:color w:val="000000"/>
          <w:sz w:val="10"/>
          <w:szCs w:val="10"/>
        </w:rPr>
        <w:t xml:space="preserve">They encrypt all data stored on systems. </w:t>
      </w:r>
    </w:p>
    <w:p w:rsidR="009B59A4" w:rsidRDefault="00F31DE1">
      <w:pPr>
        <w:widowControl w:val="0"/>
        <w:pBdr>
          <w:top w:val="nil"/>
          <w:left w:val="nil"/>
          <w:bottom w:val="nil"/>
          <w:right w:val="nil"/>
          <w:between w:val="nil"/>
        </w:pBdr>
        <w:spacing w:before="81" w:line="239" w:lineRule="auto"/>
        <w:ind w:left="438" w:right="495" w:hanging="1"/>
        <w:rPr>
          <w:b/>
          <w:color w:val="FFFFFF"/>
          <w:sz w:val="18"/>
          <w:szCs w:val="18"/>
        </w:rPr>
      </w:pPr>
      <w:proofErr w:type="gramStart"/>
      <w:r>
        <w:rPr>
          <w:b/>
          <w:color w:val="FFFFFF"/>
          <w:sz w:val="18"/>
          <w:szCs w:val="18"/>
        </w:rPr>
        <w:t>achieve</w:t>
      </w:r>
      <w:proofErr w:type="gramEnd"/>
      <w:r>
        <w:rPr>
          <w:b/>
          <w:color w:val="FFFFFF"/>
          <w:sz w:val="18"/>
          <w:szCs w:val="18"/>
        </w:rPr>
        <w:t xml:space="preserve"> security compliance? </w:t>
      </w:r>
    </w:p>
    <w:p w:rsidR="009B59A4" w:rsidRDefault="00F31DE1">
      <w:pPr>
        <w:widowControl w:val="0"/>
        <w:pBdr>
          <w:top w:val="nil"/>
          <w:left w:val="nil"/>
          <w:bottom w:val="nil"/>
          <w:right w:val="nil"/>
          <w:between w:val="nil"/>
        </w:pBdr>
        <w:spacing w:before="333" w:line="240" w:lineRule="auto"/>
        <w:ind w:left="515"/>
        <w:rPr>
          <w:color w:val="000000"/>
          <w:sz w:val="11"/>
          <w:szCs w:val="11"/>
        </w:rPr>
      </w:pPr>
      <w:r>
        <w:rPr>
          <w:color w:val="000000"/>
          <w:sz w:val="11"/>
          <w:szCs w:val="11"/>
        </w:rPr>
        <w:t xml:space="preserve">Ignoring regulatory </w:t>
      </w:r>
    </w:p>
    <w:p w:rsidR="009B59A4" w:rsidRDefault="00F31DE1">
      <w:pPr>
        <w:widowControl w:val="0"/>
        <w:pBdr>
          <w:top w:val="nil"/>
          <w:left w:val="nil"/>
          <w:bottom w:val="nil"/>
          <w:right w:val="nil"/>
          <w:between w:val="nil"/>
        </w:pBdr>
        <w:spacing w:before="24" w:line="240" w:lineRule="auto"/>
        <w:ind w:left="514"/>
        <w:rPr>
          <w:color w:val="000000"/>
          <w:sz w:val="11"/>
          <w:szCs w:val="11"/>
        </w:rPr>
      </w:pPr>
      <w:proofErr w:type="gramStart"/>
      <w:r>
        <w:rPr>
          <w:color w:val="000000"/>
          <w:sz w:val="11"/>
          <w:szCs w:val="11"/>
        </w:rPr>
        <w:t>requirements</w:t>
      </w:r>
      <w:proofErr w:type="gramEnd"/>
      <w:r>
        <w:rPr>
          <w:color w:val="000000"/>
          <w:sz w:val="11"/>
          <w:szCs w:val="11"/>
        </w:rPr>
        <w:t xml:space="preserve"> </w:t>
      </w:r>
    </w:p>
    <w:p w:rsidR="009B59A4" w:rsidRDefault="00F31DE1">
      <w:pPr>
        <w:widowControl w:val="0"/>
        <w:pBdr>
          <w:top w:val="nil"/>
          <w:left w:val="nil"/>
          <w:bottom w:val="nil"/>
          <w:right w:val="nil"/>
          <w:between w:val="nil"/>
        </w:pBdr>
        <w:spacing w:before="462" w:line="812" w:lineRule="auto"/>
        <w:ind w:left="725" w:right="24"/>
        <w:rPr>
          <w:color w:val="000000"/>
          <w:sz w:val="11"/>
          <w:szCs w:val="11"/>
        </w:rPr>
        <w:sectPr w:rsidR="009B59A4">
          <w:type w:val="continuous"/>
          <w:pgSz w:w="12240" w:h="18720"/>
          <w:pgMar w:top="44" w:right="1058" w:bottom="398" w:left="886" w:header="0" w:footer="720" w:gutter="0"/>
          <w:cols w:num="4" w:space="720" w:equalWidth="0">
            <w:col w:w="2580" w:space="0"/>
            <w:col w:w="2580" w:space="0"/>
            <w:col w:w="2580" w:space="0"/>
            <w:col w:w="2580" w:space="0"/>
          </w:cols>
        </w:sectPr>
      </w:pPr>
      <w:r>
        <w:rPr>
          <w:color w:val="000000"/>
          <w:sz w:val="11"/>
          <w:szCs w:val="11"/>
        </w:rPr>
        <w:t xml:space="preserve">Implementing manual controls </w:t>
      </w:r>
      <w:r>
        <w:rPr>
          <w:color w:val="000000"/>
          <w:sz w:val="11"/>
          <w:szCs w:val="11"/>
        </w:rPr>
        <w:t xml:space="preserve">Ignoring security baselines </w:t>
      </w:r>
    </w:p>
    <w:p w:rsidR="009B59A4" w:rsidRDefault="00F31DE1">
      <w:pPr>
        <w:widowControl w:val="0"/>
        <w:pBdr>
          <w:top w:val="nil"/>
          <w:left w:val="nil"/>
          <w:bottom w:val="nil"/>
          <w:right w:val="nil"/>
          <w:between w:val="nil"/>
        </w:pBdr>
        <w:spacing w:line="240" w:lineRule="auto"/>
        <w:rPr>
          <w:color w:val="000000"/>
          <w:sz w:val="10"/>
          <w:szCs w:val="10"/>
        </w:rPr>
      </w:pPr>
      <w:r>
        <w:rPr>
          <w:color w:val="000000"/>
          <w:sz w:val="10"/>
          <w:szCs w:val="10"/>
        </w:rPr>
        <w:t xml:space="preserve">Ignoring low-level cybersecurity </w:t>
      </w:r>
    </w:p>
    <w:p w:rsidR="009B59A4" w:rsidRDefault="00F31DE1">
      <w:pPr>
        <w:widowControl w:val="0"/>
        <w:pBdr>
          <w:top w:val="nil"/>
          <w:left w:val="nil"/>
          <w:bottom w:val="nil"/>
          <w:right w:val="nil"/>
          <w:between w:val="nil"/>
        </w:pBdr>
        <w:spacing w:line="240" w:lineRule="auto"/>
        <w:rPr>
          <w:color w:val="000000"/>
          <w:sz w:val="10"/>
          <w:szCs w:val="10"/>
        </w:rPr>
      </w:pPr>
      <w:r>
        <w:rPr>
          <w:color w:val="000000"/>
          <w:sz w:val="10"/>
          <w:szCs w:val="10"/>
        </w:rPr>
        <w:t xml:space="preserve">They identify </w:t>
      </w:r>
      <w:proofErr w:type="spellStart"/>
      <w:r>
        <w:rPr>
          <w:color w:val="000000"/>
          <w:sz w:val="10"/>
          <w:szCs w:val="10"/>
        </w:rPr>
        <w:t>miscon</w:t>
      </w:r>
      <w:proofErr w:type="spellEnd"/>
    </w:p>
    <w:p w:rsidR="009B59A4" w:rsidRDefault="00F31DE1">
      <w:pPr>
        <w:widowControl w:val="0"/>
        <w:pBdr>
          <w:top w:val="nil"/>
          <w:left w:val="nil"/>
          <w:bottom w:val="nil"/>
          <w:right w:val="nil"/>
          <w:between w:val="nil"/>
        </w:pBdr>
        <w:spacing w:line="240" w:lineRule="auto"/>
        <w:rPr>
          <w:color w:val="000000"/>
          <w:sz w:val="10"/>
          <w:szCs w:val="10"/>
        </w:rPr>
        <w:sectPr w:rsidR="009B59A4">
          <w:type w:val="continuous"/>
          <w:pgSz w:w="12240" w:h="18720"/>
          <w:pgMar w:top="44" w:right="6770" w:bottom="398" w:left="956" w:header="0" w:footer="720" w:gutter="0"/>
          <w:cols w:num="3" w:space="720" w:equalWidth="0">
            <w:col w:w="1520" w:space="0"/>
            <w:col w:w="1520" w:space="0"/>
            <w:col w:w="1520" w:space="0"/>
          </w:cols>
        </w:sectPr>
      </w:pPr>
      <w:proofErr w:type="spellStart"/>
      <w:proofErr w:type="gramStart"/>
      <w:r>
        <w:rPr>
          <w:color w:val="000000"/>
          <w:sz w:val="10"/>
          <w:szCs w:val="10"/>
        </w:rPr>
        <w:t>gurations</w:t>
      </w:r>
      <w:proofErr w:type="spellEnd"/>
      <w:proofErr w:type="gramEnd"/>
      <w:r>
        <w:rPr>
          <w:color w:val="000000"/>
          <w:sz w:val="10"/>
          <w:szCs w:val="10"/>
        </w:rPr>
        <w:t xml:space="preserve"> </w:t>
      </w:r>
    </w:p>
    <w:p w:rsidR="009B59A4" w:rsidRDefault="00F31DE1">
      <w:pPr>
        <w:widowControl w:val="0"/>
        <w:pBdr>
          <w:top w:val="nil"/>
          <w:left w:val="nil"/>
          <w:bottom w:val="nil"/>
          <w:right w:val="nil"/>
          <w:between w:val="nil"/>
        </w:pBdr>
        <w:spacing w:before="22" w:line="240" w:lineRule="auto"/>
        <w:rPr>
          <w:color w:val="000000"/>
          <w:sz w:val="10"/>
          <w:szCs w:val="10"/>
        </w:rPr>
      </w:pPr>
      <w:proofErr w:type="gramStart"/>
      <w:r>
        <w:rPr>
          <w:color w:val="000000"/>
          <w:sz w:val="10"/>
          <w:szCs w:val="10"/>
        </w:rPr>
        <w:t>incidents</w:t>
      </w:r>
      <w:proofErr w:type="gramEnd"/>
      <w:r>
        <w:rPr>
          <w:color w:val="000000"/>
          <w:sz w:val="10"/>
          <w:szCs w:val="10"/>
        </w:rPr>
        <w:t xml:space="preserve"> </w:t>
      </w:r>
    </w:p>
    <w:p w:rsidR="009B59A4" w:rsidRDefault="00F31DE1">
      <w:pPr>
        <w:widowControl w:val="0"/>
        <w:pBdr>
          <w:top w:val="nil"/>
          <w:left w:val="nil"/>
          <w:bottom w:val="nil"/>
          <w:right w:val="nil"/>
          <w:between w:val="nil"/>
        </w:pBdr>
        <w:spacing w:line="240" w:lineRule="auto"/>
        <w:rPr>
          <w:color w:val="000000"/>
          <w:sz w:val="10"/>
          <w:szCs w:val="10"/>
        </w:rPr>
      </w:pPr>
      <w:proofErr w:type="gramStart"/>
      <w:r>
        <w:rPr>
          <w:color w:val="000000"/>
          <w:sz w:val="10"/>
          <w:szCs w:val="10"/>
        </w:rPr>
        <w:t>and</w:t>
      </w:r>
      <w:proofErr w:type="gramEnd"/>
      <w:r>
        <w:rPr>
          <w:color w:val="000000"/>
          <w:sz w:val="10"/>
          <w:szCs w:val="10"/>
        </w:rPr>
        <w:t xml:space="preserve"> monitor critical changes. </w:t>
      </w:r>
    </w:p>
    <w:p w:rsidR="009B59A4" w:rsidRDefault="00F31DE1">
      <w:pPr>
        <w:widowControl w:val="0"/>
        <w:pBdr>
          <w:top w:val="nil"/>
          <w:left w:val="nil"/>
          <w:bottom w:val="nil"/>
          <w:right w:val="nil"/>
          <w:between w:val="nil"/>
        </w:pBdr>
        <w:spacing w:before="106" w:line="240" w:lineRule="auto"/>
        <w:rPr>
          <w:color w:val="000000"/>
          <w:sz w:val="11"/>
          <w:szCs w:val="11"/>
        </w:rPr>
      </w:pPr>
      <w:r>
        <w:rPr>
          <w:color w:val="000000"/>
          <w:sz w:val="11"/>
          <w:szCs w:val="11"/>
        </w:rPr>
        <w:t xml:space="preserve">Focusing only on internal </w:t>
      </w:r>
    </w:p>
    <w:p w:rsidR="009B59A4" w:rsidRDefault="00F31DE1">
      <w:pPr>
        <w:widowControl w:val="0"/>
        <w:pBdr>
          <w:top w:val="nil"/>
          <w:left w:val="nil"/>
          <w:bottom w:val="nil"/>
          <w:right w:val="nil"/>
          <w:between w:val="nil"/>
        </w:pBdr>
        <w:spacing w:before="122" w:line="240" w:lineRule="auto"/>
        <w:rPr>
          <w:color w:val="000000"/>
          <w:sz w:val="11"/>
          <w:szCs w:val="11"/>
        </w:rPr>
        <w:sectPr w:rsidR="009B59A4">
          <w:type w:val="continuous"/>
          <w:pgSz w:w="12240" w:h="18720"/>
          <w:pgMar w:top="44" w:right="1246" w:bottom="398" w:left="953" w:header="0" w:footer="720" w:gutter="0"/>
          <w:cols w:num="4" w:space="720" w:equalWidth="0">
            <w:col w:w="2520" w:space="0"/>
            <w:col w:w="2520" w:space="0"/>
            <w:col w:w="2520" w:space="0"/>
            <w:col w:w="2520" w:space="0"/>
          </w:cols>
        </w:sectPr>
      </w:pPr>
      <w:r>
        <w:rPr>
          <w:color w:val="000000"/>
          <w:sz w:val="11"/>
          <w:szCs w:val="11"/>
        </w:rPr>
        <w:t xml:space="preserve">Automate security controls </w:t>
      </w:r>
    </w:p>
    <w:p w:rsidR="009B59A4" w:rsidRDefault="00F31DE1">
      <w:pPr>
        <w:widowControl w:val="0"/>
        <w:pBdr>
          <w:top w:val="nil"/>
          <w:left w:val="nil"/>
          <w:bottom w:val="nil"/>
          <w:right w:val="nil"/>
          <w:between w:val="nil"/>
        </w:pBdr>
        <w:spacing w:before="53" w:line="274" w:lineRule="auto"/>
        <w:rPr>
          <w:color w:val="000000"/>
          <w:sz w:val="10"/>
          <w:szCs w:val="10"/>
        </w:rPr>
      </w:pPr>
      <w:r>
        <w:rPr>
          <w:color w:val="000000"/>
          <w:sz w:val="10"/>
          <w:szCs w:val="10"/>
        </w:rPr>
        <w:t xml:space="preserve">Focusing only on IT department involvement </w:t>
      </w:r>
    </w:p>
    <w:p w:rsidR="009B59A4" w:rsidRDefault="00F31DE1">
      <w:pPr>
        <w:widowControl w:val="0"/>
        <w:pBdr>
          <w:top w:val="nil"/>
          <w:left w:val="nil"/>
          <w:bottom w:val="nil"/>
          <w:right w:val="nil"/>
          <w:between w:val="nil"/>
        </w:pBdr>
        <w:spacing w:before="45" w:line="274" w:lineRule="auto"/>
        <w:rPr>
          <w:color w:val="000000"/>
          <w:sz w:val="10"/>
          <w:szCs w:val="10"/>
        </w:rPr>
      </w:pPr>
      <w:r>
        <w:rPr>
          <w:color w:val="000000"/>
          <w:sz w:val="10"/>
          <w:szCs w:val="10"/>
        </w:rPr>
        <w:t xml:space="preserve">They automatically vulnerabilities. </w:t>
      </w:r>
    </w:p>
    <w:p w:rsidR="009B59A4" w:rsidRDefault="00F31DE1">
      <w:pPr>
        <w:widowControl w:val="0"/>
        <w:pBdr>
          <w:top w:val="nil"/>
          <w:left w:val="nil"/>
          <w:bottom w:val="nil"/>
          <w:right w:val="nil"/>
          <w:between w:val="nil"/>
        </w:pBdr>
        <w:spacing w:before="45" w:line="240" w:lineRule="auto"/>
        <w:rPr>
          <w:color w:val="000000"/>
          <w:sz w:val="10"/>
          <w:szCs w:val="10"/>
        </w:rPr>
      </w:pPr>
      <w:proofErr w:type="gramStart"/>
      <w:r>
        <w:rPr>
          <w:color w:val="000000"/>
          <w:sz w:val="10"/>
          <w:szCs w:val="10"/>
        </w:rPr>
        <w:t>x</w:t>
      </w:r>
      <w:proofErr w:type="gramEnd"/>
      <w:r>
        <w:rPr>
          <w:color w:val="000000"/>
          <w:sz w:val="10"/>
          <w:szCs w:val="10"/>
        </w:rPr>
        <w:t xml:space="preserve"> all </w:t>
      </w:r>
    </w:p>
    <w:p w:rsidR="009B59A4" w:rsidRDefault="00F31DE1">
      <w:pPr>
        <w:widowControl w:val="0"/>
        <w:pBdr>
          <w:top w:val="nil"/>
          <w:left w:val="nil"/>
          <w:bottom w:val="nil"/>
          <w:right w:val="nil"/>
          <w:between w:val="nil"/>
        </w:pBdr>
        <w:spacing w:line="240" w:lineRule="auto"/>
        <w:rPr>
          <w:color w:val="000000"/>
          <w:sz w:val="11"/>
          <w:szCs w:val="11"/>
        </w:rPr>
      </w:pPr>
      <w:proofErr w:type="gramStart"/>
      <w:r>
        <w:rPr>
          <w:color w:val="000000"/>
          <w:sz w:val="11"/>
          <w:szCs w:val="11"/>
        </w:rPr>
        <w:t>standards</w:t>
      </w:r>
      <w:proofErr w:type="gramEnd"/>
      <w:r>
        <w:rPr>
          <w:color w:val="000000"/>
          <w:sz w:val="11"/>
          <w:szCs w:val="11"/>
        </w:rPr>
        <w:t xml:space="preserve"> </w:t>
      </w:r>
    </w:p>
    <w:p w:rsidR="009B59A4" w:rsidRDefault="00F31DE1">
      <w:pPr>
        <w:widowControl w:val="0"/>
        <w:pBdr>
          <w:top w:val="nil"/>
          <w:left w:val="nil"/>
          <w:bottom w:val="nil"/>
          <w:right w:val="nil"/>
          <w:between w:val="nil"/>
        </w:pBdr>
        <w:spacing w:before="16" w:line="240" w:lineRule="auto"/>
        <w:rPr>
          <w:color w:val="000000"/>
          <w:sz w:val="11"/>
          <w:szCs w:val="11"/>
        </w:rPr>
        <w:sectPr w:rsidR="009B59A4">
          <w:type w:val="continuous"/>
          <w:pgSz w:w="12240" w:h="18720"/>
          <w:pgMar w:top="44" w:right="1249" w:bottom="398" w:left="953" w:header="0" w:footer="720" w:gutter="0"/>
          <w:cols w:num="5" w:space="720" w:equalWidth="0">
            <w:col w:w="2020" w:space="0"/>
            <w:col w:w="2020" w:space="0"/>
            <w:col w:w="2020" w:space="0"/>
            <w:col w:w="2020" w:space="0"/>
            <w:col w:w="2020" w:space="0"/>
          </w:cols>
        </w:sectPr>
      </w:pPr>
      <w:proofErr w:type="gramStart"/>
      <w:r>
        <w:rPr>
          <w:color w:val="000000"/>
          <w:sz w:val="11"/>
          <w:szCs w:val="11"/>
        </w:rPr>
        <w:t>and</w:t>
      </w:r>
      <w:proofErr w:type="gramEnd"/>
      <w:r>
        <w:rPr>
          <w:color w:val="000000"/>
          <w:sz w:val="11"/>
          <w:szCs w:val="11"/>
        </w:rPr>
        <w:t xml:space="preserve"> continuous monitoring </w:t>
      </w:r>
    </w:p>
    <w:p w:rsidR="009B59A4" w:rsidRDefault="00F31DE1">
      <w:pPr>
        <w:widowControl w:val="0"/>
        <w:pBdr>
          <w:top w:val="nil"/>
          <w:left w:val="nil"/>
          <w:bottom w:val="nil"/>
          <w:right w:val="nil"/>
          <w:between w:val="nil"/>
        </w:pBdr>
        <w:spacing w:before="345" w:line="274" w:lineRule="auto"/>
        <w:ind w:left="3" w:right="758" w:hanging="3"/>
        <w:rPr>
          <w:color w:val="000000"/>
          <w:sz w:val="10"/>
          <w:szCs w:val="10"/>
        </w:rPr>
      </w:pPr>
      <w:r>
        <w:rPr>
          <w:color w:val="000000"/>
          <w:sz w:val="10"/>
          <w:szCs w:val="10"/>
        </w:rPr>
        <w:t xml:space="preserve">Automating security controls for compliance </w:t>
      </w:r>
    </w:p>
    <w:p w:rsidR="009B59A4" w:rsidRDefault="00F31DE1">
      <w:pPr>
        <w:widowControl w:val="0"/>
        <w:pBdr>
          <w:top w:val="nil"/>
          <w:left w:val="nil"/>
          <w:bottom w:val="nil"/>
          <w:right w:val="nil"/>
          <w:between w:val="nil"/>
        </w:pBdr>
        <w:spacing w:before="194" w:line="240" w:lineRule="auto"/>
        <w:ind w:left="715"/>
        <w:rPr>
          <w:color w:val="FFFFFF"/>
          <w:sz w:val="12"/>
          <w:szCs w:val="12"/>
        </w:rPr>
      </w:pPr>
      <w:r>
        <w:rPr>
          <w:color w:val="FFFFFF"/>
          <w:sz w:val="12"/>
          <w:szCs w:val="12"/>
        </w:rPr>
        <w:t xml:space="preserve">Submit </w:t>
      </w:r>
    </w:p>
    <w:p w:rsidR="009B59A4" w:rsidRDefault="00F31DE1">
      <w:pPr>
        <w:widowControl w:val="0"/>
        <w:pBdr>
          <w:top w:val="nil"/>
          <w:left w:val="nil"/>
          <w:bottom w:val="nil"/>
          <w:right w:val="nil"/>
          <w:between w:val="nil"/>
        </w:pBdr>
        <w:spacing w:before="137" w:line="240" w:lineRule="auto"/>
        <w:ind w:left="708"/>
        <w:rPr>
          <w:color w:val="000000"/>
          <w:sz w:val="8"/>
          <w:szCs w:val="8"/>
        </w:rPr>
      </w:pPr>
      <w:r>
        <w:rPr>
          <w:color w:val="FFAE00"/>
          <w:sz w:val="8"/>
          <w:szCs w:val="8"/>
        </w:rPr>
        <w:t xml:space="preserve">● </w:t>
      </w:r>
      <w:r>
        <w:rPr>
          <w:color w:val="000000"/>
          <w:sz w:val="8"/>
          <w:szCs w:val="8"/>
        </w:rPr>
        <w:t xml:space="preserve">Loading... </w:t>
      </w:r>
    </w:p>
    <w:p w:rsidR="009B59A4" w:rsidRDefault="00F31DE1">
      <w:pPr>
        <w:widowControl w:val="0"/>
        <w:pBdr>
          <w:top w:val="nil"/>
          <w:left w:val="nil"/>
          <w:bottom w:val="nil"/>
          <w:right w:val="nil"/>
          <w:between w:val="nil"/>
        </w:pBdr>
        <w:spacing w:before="116" w:line="274" w:lineRule="auto"/>
        <w:ind w:left="278" w:right="836" w:hanging="5"/>
        <w:rPr>
          <w:color w:val="000000"/>
          <w:sz w:val="10"/>
          <w:szCs w:val="10"/>
        </w:rPr>
      </w:pPr>
      <w:r>
        <w:rPr>
          <w:color w:val="000000"/>
          <w:sz w:val="10"/>
          <w:szCs w:val="10"/>
        </w:rPr>
        <w:t xml:space="preserve">They prevent all malware infections. </w:t>
      </w:r>
    </w:p>
    <w:p w:rsidR="009B59A4" w:rsidRDefault="00F31DE1">
      <w:pPr>
        <w:widowControl w:val="0"/>
        <w:pBdr>
          <w:top w:val="nil"/>
          <w:left w:val="nil"/>
          <w:bottom w:val="nil"/>
          <w:right w:val="nil"/>
          <w:between w:val="nil"/>
        </w:pBdr>
        <w:spacing w:before="194" w:line="240" w:lineRule="auto"/>
        <w:jc w:val="center"/>
        <w:rPr>
          <w:color w:val="FFFFFF"/>
          <w:sz w:val="12"/>
          <w:szCs w:val="12"/>
        </w:rPr>
      </w:pPr>
      <w:r>
        <w:rPr>
          <w:color w:val="FFFFFF"/>
          <w:sz w:val="12"/>
          <w:szCs w:val="12"/>
        </w:rPr>
        <w:t xml:space="preserve">Submit </w:t>
      </w:r>
    </w:p>
    <w:p w:rsidR="009B59A4" w:rsidRDefault="00F31DE1">
      <w:pPr>
        <w:widowControl w:val="0"/>
        <w:pBdr>
          <w:top w:val="nil"/>
          <w:left w:val="nil"/>
          <w:bottom w:val="nil"/>
          <w:right w:val="nil"/>
          <w:between w:val="nil"/>
        </w:pBdr>
        <w:spacing w:before="137" w:line="240" w:lineRule="auto"/>
        <w:jc w:val="center"/>
        <w:rPr>
          <w:color w:val="000000"/>
          <w:sz w:val="8"/>
          <w:szCs w:val="8"/>
        </w:rPr>
      </w:pPr>
      <w:r>
        <w:rPr>
          <w:color w:val="FFAE00"/>
          <w:sz w:val="8"/>
          <w:szCs w:val="8"/>
        </w:rPr>
        <w:t xml:space="preserve">● </w:t>
      </w:r>
      <w:r>
        <w:rPr>
          <w:color w:val="000000"/>
          <w:sz w:val="8"/>
          <w:szCs w:val="8"/>
        </w:rPr>
        <w:t xml:space="preserve">Loading... </w:t>
      </w:r>
    </w:p>
    <w:p w:rsidR="009B59A4" w:rsidRDefault="00F31DE1">
      <w:pPr>
        <w:widowControl w:val="0"/>
        <w:pBdr>
          <w:top w:val="nil"/>
          <w:left w:val="nil"/>
          <w:bottom w:val="nil"/>
          <w:right w:val="nil"/>
          <w:between w:val="nil"/>
        </w:pBdr>
        <w:spacing w:line="274" w:lineRule="auto"/>
        <w:ind w:left="572" w:right="293" w:firstLine="1"/>
        <w:rPr>
          <w:color w:val="000000"/>
          <w:sz w:val="11"/>
          <w:szCs w:val="11"/>
        </w:rPr>
      </w:pPr>
      <w:r>
        <w:rPr>
          <w:color w:val="000000"/>
          <w:sz w:val="11"/>
          <w:szCs w:val="11"/>
        </w:rPr>
        <w:t xml:space="preserve">Implementing controls and processes </w:t>
      </w:r>
    </w:p>
    <w:p w:rsidR="009B59A4" w:rsidRDefault="00F31DE1">
      <w:pPr>
        <w:widowControl w:val="0"/>
        <w:pBdr>
          <w:top w:val="nil"/>
          <w:left w:val="nil"/>
          <w:bottom w:val="nil"/>
          <w:right w:val="nil"/>
          <w:between w:val="nil"/>
        </w:pBdr>
        <w:spacing w:before="186" w:line="240" w:lineRule="auto"/>
        <w:ind w:right="718"/>
        <w:jc w:val="right"/>
        <w:rPr>
          <w:color w:val="FFFFFF"/>
          <w:sz w:val="13"/>
          <w:szCs w:val="13"/>
        </w:rPr>
      </w:pPr>
      <w:r>
        <w:rPr>
          <w:color w:val="FFFFFF"/>
          <w:sz w:val="13"/>
          <w:szCs w:val="13"/>
        </w:rPr>
        <w:t xml:space="preserve">Submit </w:t>
      </w:r>
    </w:p>
    <w:p w:rsidR="009B59A4" w:rsidRDefault="00F31DE1">
      <w:pPr>
        <w:widowControl w:val="0"/>
        <w:pBdr>
          <w:top w:val="nil"/>
          <w:left w:val="nil"/>
          <w:bottom w:val="nil"/>
          <w:right w:val="nil"/>
          <w:between w:val="nil"/>
        </w:pBdr>
        <w:spacing w:before="144" w:line="240" w:lineRule="auto"/>
        <w:ind w:right="767"/>
        <w:jc w:val="right"/>
        <w:rPr>
          <w:color w:val="000000"/>
          <w:sz w:val="8"/>
          <w:szCs w:val="8"/>
        </w:rPr>
      </w:pPr>
      <w:r>
        <w:rPr>
          <w:color w:val="FFAE00"/>
          <w:sz w:val="8"/>
          <w:szCs w:val="8"/>
        </w:rPr>
        <w:t xml:space="preserve">● </w:t>
      </w:r>
      <w:r>
        <w:rPr>
          <w:color w:val="000000"/>
          <w:sz w:val="8"/>
          <w:szCs w:val="8"/>
        </w:rPr>
        <w:t xml:space="preserve">Loading... </w:t>
      </w:r>
    </w:p>
    <w:p w:rsidR="009B59A4" w:rsidRDefault="00F31DE1">
      <w:pPr>
        <w:widowControl w:val="0"/>
        <w:pBdr>
          <w:top w:val="nil"/>
          <w:left w:val="nil"/>
          <w:bottom w:val="nil"/>
          <w:right w:val="nil"/>
          <w:between w:val="nil"/>
        </w:pBdr>
        <w:spacing w:before="113" w:line="240" w:lineRule="auto"/>
        <w:ind w:right="1"/>
        <w:jc w:val="right"/>
        <w:rPr>
          <w:color w:val="000000"/>
          <w:sz w:val="11"/>
          <w:szCs w:val="11"/>
        </w:rPr>
      </w:pPr>
      <w:r>
        <w:rPr>
          <w:color w:val="000000"/>
          <w:sz w:val="11"/>
          <w:szCs w:val="11"/>
        </w:rPr>
        <w:t xml:space="preserve">Only tracking past incidents </w:t>
      </w:r>
    </w:p>
    <w:p w:rsidR="009B59A4" w:rsidRDefault="00F31DE1">
      <w:pPr>
        <w:widowControl w:val="0"/>
        <w:pBdr>
          <w:top w:val="nil"/>
          <w:left w:val="nil"/>
          <w:bottom w:val="nil"/>
          <w:right w:val="nil"/>
          <w:between w:val="nil"/>
        </w:pBdr>
        <w:spacing w:before="298" w:line="240" w:lineRule="auto"/>
        <w:ind w:right="389"/>
        <w:jc w:val="right"/>
        <w:rPr>
          <w:color w:val="FFFFFF"/>
          <w:sz w:val="13"/>
          <w:szCs w:val="13"/>
        </w:rPr>
      </w:pPr>
      <w:r>
        <w:rPr>
          <w:color w:val="FFFFFF"/>
          <w:sz w:val="13"/>
          <w:szCs w:val="13"/>
        </w:rPr>
        <w:t xml:space="preserve">Submit </w:t>
      </w:r>
    </w:p>
    <w:p w:rsidR="009B59A4" w:rsidRDefault="00F31DE1">
      <w:pPr>
        <w:widowControl w:val="0"/>
        <w:pBdr>
          <w:top w:val="nil"/>
          <w:left w:val="nil"/>
          <w:bottom w:val="nil"/>
          <w:right w:val="nil"/>
          <w:between w:val="nil"/>
        </w:pBdr>
        <w:spacing w:before="151" w:line="240" w:lineRule="auto"/>
        <w:ind w:right="438"/>
        <w:jc w:val="right"/>
        <w:rPr>
          <w:color w:val="000000"/>
          <w:sz w:val="8"/>
          <w:szCs w:val="8"/>
        </w:rPr>
        <w:sectPr w:rsidR="009B59A4">
          <w:type w:val="continuous"/>
          <w:pgSz w:w="12240" w:h="18720"/>
          <w:pgMar w:top="44" w:right="1214" w:bottom="398" w:left="947" w:header="0" w:footer="720" w:gutter="0"/>
          <w:cols w:num="4" w:space="720" w:equalWidth="0">
            <w:col w:w="2520" w:space="0"/>
            <w:col w:w="2520" w:space="0"/>
            <w:col w:w="2520" w:space="0"/>
            <w:col w:w="2520" w:space="0"/>
          </w:cols>
        </w:sectPr>
      </w:pPr>
      <w:r>
        <w:rPr>
          <w:color w:val="FFAE00"/>
          <w:sz w:val="8"/>
          <w:szCs w:val="8"/>
        </w:rPr>
        <w:t xml:space="preserve">● </w:t>
      </w:r>
      <w:r>
        <w:rPr>
          <w:color w:val="000000"/>
          <w:sz w:val="8"/>
          <w:szCs w:val="8"/>
        </w:rPr>
        <w:t xml:space="preserve">Loading... </w:t>
      </w:r>
    </w:p>
    <w:p w:rsidR="009B59A4" w:rsidRDefault="00F31DE1">
      <w:pPr>
        <w:widowControl w:val="0"/>
        <w:pBdr>
          <w:top w:val="nil"/>
          <w:left w:val="nil"/>
          <w:bottom w:val="nil"/>
          <w:right w:val="nil"/>
          <w:between w:val="nil"/>
        </w:pBdr>
        <w:spacing w:before="534" w:line="240" w:lineRule="auto"/>
        <w:ind w:left="351"/>
        <w:rPr>
          <w:b/>
          <w:color w:val="000000"/>
          <w:sz w:val="24"/>
          <w:szCs w:val="24"/>
        </w:rPr>
      </w:pPr>
      <w:r>
        <w:rPr>
          <w:b/>
          <w:color w:val="000000"/>
          <w:sz w:val="24"/>
          <w:szCs w:val="24"/>
        </w:rPr>
        <w:t xml:space="preserve">Answer the following quick Review Questions Above. </w:t>
      </w:r>
    </w:p>
    <w:p w:rsidR="009B59A4" w:rsidRDefault="00F31DE1">
      <w:pPr>
        <w:widowControl w:val="0"/>
        <w:pBdr>
          <w:top w:val="nil"/>
          <w:left w:val="nil"/>
          <w:bottom w:val="nil"/>
          <w:right w:val="nil"/>
          <w:between w:val="nil"/>
        </w:pBdr>
        <w:spacing w:before="728" w:line="240" w:lineRule="auto"/>
        <w:ind w:left="1276"/>
        <w:rPr>
          <w:b/>
          <w:color w:val="000000"/>
          <w:sz w:val="24"/>
          <w:szCs w:val="24"/>
        </w:rPr>
      </w:pPr>
      <w:r>
        <w:rPr>
          <w:b/>
          <w:color w:val="000000"/>
          <w:sz w:val="24"/>
          <w:szCs w:val="24"/>
        </w:rPr>
        <w:t>Answer here...........</w:t>
      </w:r>
    </w:p>
    <w:p w:rsidR="009B59A4" w:rsidRDefault="00F31DE1">
      <w:pPr>
        <w:widowControl w:val="0"/>
        <w:pBdr>
          <w:top w:val="nil"/>
          <w:left w:val="nil"/>
          <w:bottom w:val="nil"/>
          <w:right w:val="nil"/>
          <w:between w:val="nil"/>
        </w:pBdr>
        <w:spacing w:before="1082" w:line="240" w:lineRule="auto"/>
        <w:ind w:left="259"/>
        <w:rPr>
          <w:b/>
          <w:color w:val="000000"/>
          <w:sz w:val="24"/>
          <w:szCs w:val="24"/>
        </w:rPr>
      </w:pPr>
      <w:bookmarkStart w:id="0" w:name="_GoBack"/>
      <w:r>
        <w:rPr>
          <w:b/>
          <w:color w:val="000000"/>
          <w:sz w:val="24"/>
          <w:szCs w:val="24"/>
        </w:rPr>
        <w:t xml:space="preserve">Research and Case Evaluation on Auditing </w:t>
      </w:r>
    </w:p>
    <w:p w:rsidR="009B59A4" w:rsidRDefault="00F31DE1">
      <w:pPr>
        <w:widowControl w:val="0"/>
        <w:pBdr>
          <w:top w:val="nil"/>
          <w:left w:val="nil"/>
          <w:bottom w:val="nil"/>
          <w:right w:val="nil"/>
          <w:between w:val="nil"/>
        </w:pBdr>
        <w:spacing w:before="30" w:line="240" w:lineRule="auto"/>
        <w:ind w:left="5173"/>
        <w:rPr>
          <w:color w:val="000000"/>
          <w:sz w:val="10"/>
          <w:szCs w:val="10"/>
        </w:rPr>
      </w:pPr>
      <w:proofErr w:type="gramStart"/>
      <w:r>
        <w:rPr>
          <w:color w:val="000000"/>
          <w:sz w:val="10"/>
          <w:szCs w:val="10"/>
        </w:rPr>
        <w:t>fi</w:t>
      </w:r>
      <w:proofErr w:type="gramEnd"/>
    </w:p>
    <w:p w:rsidR="009B59A4" w:rsidRDefault="00F31DE1">
      <w:pPr>
        <w:widowControl w:val="0"/>
        <w:pBdr>
          <w:top w:val="nil"/>
          <w:left w:val="nil"/>
          <w:bottom w:val="nil"/>
          <w:right w:val="nil"/>
          <w:between w:val="nil"/>
        </w:pBdr>
        <w:spacing w:before="67" w:line="240" w:lineRule="auto"/>
        <w:ind w:left="278"/>
        <w:rPr>
          <w:b/>
          <w:color w:val="000000"/>
          <w:sz w:val="24"/>
          <w:szCs w:val="24"/>
        </w:rPr>
      </w:pPr>
      <w:r>
        <w:rPr>
          <w:b/>
          <w:color w:val="000000"/>
          <w:sz w:val="24"/>
          <w:szCs w:val="24"/>
        </w:rPr>
        <w:t xml:space="preserve">I. Case Study Role of Audit </w:t>
      </w:r>
    </w:p>
    <w:p w:rsidR="009B59A4" w:rsidRDefault="00F31DE1">
      <w:pPr>
        <w:widowControl w:val="0"/>
        <w:pBdr>
          <w:top w:val="nil"/>
          <w:left w:val="nil"/>
          <w:bottom w:val="nil"/>
          <w:right w:val="nil"/>
          <w:between w:val="nil"/>
        </w:pBdr>
        <w:spacing w:before="49" w:line="274" w:lineRule="auto"/>
        <w:ind w:left="268" w:right="813"/>
        <w:rPr>
          <w:color w:val="000000"/>
          <w:sz w:val="24"/>
          <w:szCs w:val="24"/>
        </w:rPr>
      </w:pPr>
      <w:r>
        <w:rPr>
          <w:b/>
          <w:color w:val="000000"/>
          <w:sz w:val="24"/>
          <w:szCs w:val="24"/>
        </w:rPr>
        <w:t xml:space="preserve">Objective: </w:t>
      </w:r>
      <w:r>
        <w:rPr>
          <w:color w:val="000000"/>
          <w:sz w:val="24"/>
          <w:szCs w:val="24"/>
        </w:rPr>
        <w:t xml:space="preserve">Students will research real-world cases involving security auditing and evaluate how auditing policies helped or could have helped resolve or prevent security incidents. </w:t>
      </w:r>
    </w:p>
    <w:p w:rsidR="009B59A4" w:rsidRDefault="00F31DE1">
      <w:pPr>
        <w:widowControl w:val="0"/>
        <w:pBdr>
          <w:top w:val="nil"/>
          <w:left w:val="nil"/>
          <w:bottom w:val="nil"/>
          <w:right w:val="nil"/>
          <w:between w:val="nil"/>
        </w:pBdr>
        <w:spacing w:before="345" w:line="240" w:lineRule="auto"/>
        <w:ind w:left="278"/>
        <w:rPr>
          <w:color w:val="000000"/>
          <w:sz w:val="24"/>
          <w:szCs w:val="24"/>
        </w:rPr>
      </w:pPr>
      <w:r>
        <w:rPr>
          <w:b/>
          <w:color w:val="000000"/>
          <w:sz w:val="24"/>
          <w:szCs w:val="24"/>
        </w:rPr>
        <w:t>Instructions</w:t>
      </w:r>
      <w:r>
        <w:rPr>
          <w:color w:val="000000"/>
          <w:sz w:val="24"/>
          <w:szCs w:val="24"/>
        </w:rPr>
        <w:t xml:space="preserve">: </w:t>
      </w:r>
    </w:p>
    <w:p w:rsidR="009B59A4" w:rsidRDefault="00F31DE1">
      <w:pPr>
        <w:widowControl w:val="0"/>
        <w:pBdr>
          <w:top w:val="nil"/>
          <w:left w:val="nil"/>
          <w:bottom w:val="nil"/>
          <w:right w:val="nil"/>
          <w:between w:val="nil"/>
        </w:pBdr>
        <w:spacing w:before="49" w:line="334" w:lineRule="auto"/>
        <w:ind w:left="281" w:right="657"/>
        <w:jc w:val="center"/>
        <w:rPr>
          <w:color w:val="000000"/>
          <w:sz w:val="10"/>
          <w:szCs w:val="10"/>
        </w:rPr>
      </w:pPr>
      <w:r>
        <w:rPr>
          <w:color w:val="000000"/>
          <w:sz w:val="24"/>
          <w:szCs w:val="24"/>
        </w:rPr>
        <w:t xml:space="preserve">Research: Choose at least two recent cybersecurity incidents </w:t>
      </w:r>
      <w:r>
        <w:rPr>
          <w:i/>
          <w:color w:val="000000"/>
          <w:sz w:val="24"/>
          <w:szCs w:val="24"/>
        </w:rPr>
        <w:t>from news</w:t>
      </w:r>
      <w:r>
        <w:rPr>
          <w:i/>
          <w:color w:val="000000"/>
          <w:sz w:val="24"/>
          <w:szCs w:val="24"/>
        </w:rPr>
        <w:t xml:space="preserve"> articles, academic case </w:t>
      </w:r>
      <w:r>
        <w:rPr>
          <w:color w:val="000000"/>
          <w:sz w:val="10"/>
          <w:szCs w:val="10"/>
        </w:rPr>
        <w:t>fi</w:t>
      </w:r>
    </w:p>
    <w:p w:rsidR="009B59A4" w:rsidRDefault="00F31DE1">
      <w:pPr>
        <w:widowControl w:val="0"/>
        <w:pBdr>
          <w:top w:val="nil"/>
          <w:left w:val="nil"/>
          <w:bottom w:val="nil"/>
          <w:right w:val="nil"/>
          <w:between w:val="nil"/>
        </w:pBdr>
        <w:spacing w:line="274" w:lineRule="auto"/>
        <w:ind w:left="281" w:right="217" w:hanging="25"/>
        <w:rPr>
          <w:color w:val="000000"/>
          <w:sz w:val="24"/>
          <w:szCs w:val="24"/>
        </w:rPr>
      </w:pPr>
      <w:proofErr w:type="gramStart"/>
      <w:r>
        <w:rPr>
          <w:i/>
          <w:color w:val="000000"/>
          <w:sz w:val="24"/>
          <w:szCs w:val="24"/>
        </w:rPr>
        <w:t>studies</w:t>
      </w:r>
      <w:proofErr w:type="gramEnd"/>
      <w:r>
        <w:rPr>
          <w:i/>
          <w:color w:val="000000"/>
          <w:sz w:val="24"/>
          <w:szCs w:val="24"/>
        </w:rPr>
        <w:t>, or official reports that involved security breaches, unauthorized access, or data tampering</w:t>
      </w:r>
      <w:r>
        <w:rPr>
          <w:color w:val="000000"/>
          <w:sz w:val="24"/>
          <w:szCs w:val="24"/>
        </w:rPr>
        <w:t xml:space="preserve">. Focus on cases where auditing played a role. </w:t>
      </w:r>
    </w:p>
    <w:p w:rsidR="009B59A4" w:rsidRDefault="00F31DE1">
      <w:pPr>
        <w:widowControl w:val="0"/>
        <w:pBdr>
          <w:top w:val="nil"/>
          <w:left w:val="nil"/>
          <w:bottom w:val="nil"/>
          <w:right w:val="nil"/>
          <w:between w:val="nil"/>
        </w:pBdr>
        <w:spacing w:before="345" w:line="240" w:lineRule="auto"/>
        <w:ind w:left="278"/>
        <w:rPr>
          <w:color w:val="000000"/>
          <w:sz w:val="24"/>
          <w:szCs w:val="24"/>
        </w:rPr>
      </w:pPr>
      <w:r>
        <w:rPr>
          <w:b/>
          <w:color w:val="000000"/>
          <w:sz w:val="24"/>
          <w:szCs w:val="24"/>
        </w:rPr>
        <w:t>Evaluate</w:t>
      </w:r>
      <w:r>
        <w:rPr>
          <w:color w:val="000000"/>
          <w:sz w:val="24"/>
          <w:szCs w:val="24"/>
        </w:rPr>
        <w:t xml:space="preserve">: For each case, answer the following questions: </w:t>
      </w:r>
    </w:p>
    <w:p w:rsidR="009B59A4" w:rsidRDefault="00F31DE1">
      <w:pPr>
        <w:widowControl w:val="0"/>
        <w:pBdr>
          <w:top w:val="nil"/>
          <w:left w:val="nil"/>
          <w:bottom w:val="nil"/>
          <w:right w:val="nil"/>
          <w:between w:val="nil"/>
        </w:pBdr>
        <w:spacing w:before="49" w:line="240" w:lineRule="auto"/>
        <w:ind w:left="265"/>
        <w:rPr>
          <w:color w:val="000000"/>
          <w:sz w:val="24"/>
          <w:szCs w:val="24"/>
        </w:rPr>
      </w:pPr>
      <w:r>
        <w:rPr>
          <w:color w:val="000000"/>
          <w:sz w:val="24"/>
          <w:szCs w:val="24"/>
        </w:rPr>
        <w:t xml:space="preserve">What was the nature of the security incident? </w:t>
      </w:r>
    </w:p>
    <w:p w:rsidR="009B59A4" w:rsidRDefault="00F31DE1">
      <w:pPr>
        <w:widowControl w:val="0"/>
        <w:pBdr>
          <w:top w:val="nil"/>
          <w:left w:val="nil"/>
          <w:bottom w:val="nil"/>
          <w:right w:val="nil"/>
          <w:between w:val="nil"/>
        </w:pBdr>
        <w:spacing w:before="49" w:line="274" w:lineRule="auto"/>
        <w:ind w:left="265" w:right="492" w:firstLine="16"/>
        <w:rPr>
          <w:color w:val="000000"/>
          <w:sz w:val="24"/>
          <w:szCs w:val="24"/>
        </w:rPr>
      </w:pPr>
      <w:r>
        <w:rPr>
          <w:color w:val="000000"/>
          <w:sz w:val="24"/>
          <w:szCs w:val="24"/>
        </w:rPr>
        <w:t>How did auditing (e.g., log analysis, event tracking) contribute to identifying or resolving the issue? What audit policies or procedures could have prevented or mitigated the incident? What lessons can be learned about implementing effective audit policie</w:t>
      </w:r>
      <w:r>
        <w:rPr>
          <w:color w:val="000000"/>
          <w:sz w:val="24"/>
          <w:szCs w:val="24"/>
        </w:rPr>
        <w:t xml:space="preserve">s? </w:t>
      </w:r>
    </w:p>
    <w:p w:rsidR="009B59A4" w:rsidRDefault="00F31DE1">
      <w:pPr>
        <w:widowControl w:val="0"/>
        <w:pBdr>
          <w:top w:val="nil"/>
          <w:left w:val="nil"/>
          <w:bottom w:val="nil"/>
          <w:right w:val="nil"/>
          <w:between w:val="nil"/>
        </w:pBdr>
        <w:spacing w:before="345" w:line="274" w:lineRule="auto"/>
        <w:ind w:left="269" w:right="619" w:firstLine="8"/>
        <w:rPr>
          <w:b/>
          <w:color w:val="000000"/>
          <w:sz w:val="24"/>
          <w:szCs w:val="24"/>
        </w:rPr>
      </w:pPr>
      <w:r>
        <w:rPr>
          <w:b/>
          <w:color w:val="000000"/>
          <w:sz w:val="24"/>
          <w:szCs w:val="24"/>
        </w:rPr>
        <w:t>Presentation</w:t>
      </w:r>
      <w:r>
        <w:rPr>
          <w:color w:val="000000"/>
          <w:sz w:val="24"/>
          <w:szCs w:val="24"/>
        </w:rPr>
        <w:t xml:space="preserve">: Summarize your findings in a brief report or presentation (3-5 paragraphs or a slide deck). </w:t>
      </w:r>
      <w:r>
        <w:rPr>
          <w:b/>
          <w:color w:val="000000"/>
          <w:sz w:val="24"/>
          <w:szCs w:val="24"/>
        </w:rPr>
        <w:t xml:space="preserve">Screenshot your Incident, provide the source. </w:t>
      </w:r>
      <w:proofErr w:type="gramStart"/>
      <w:r>
        <w:rPr>
          <w:b/>
          <w:color w:val="000000"/>
          <w:sz w:val="24"/>
          <w:szCs w:val="24"/>
        </w:rPr>
        <w:t>below</w:t>
      </w:r>
      <w:proofErr w:type="gramEnd"/>
      <w:r>
        <w:rPr>
          <w:b/>
          <w:color w:val="000000"/>
          <w:sz w:val="24"/>
          <w:szCs w:val="24"/>
        </w:rPr>
        <w:t xml:space="preserve"> the screenshot, use Word Document </w:t>
      </w:r>
    </w:p>
    <w:p w:rsidR="009B59A4" w:rsidRDefault="00F31DE1">
      <w:pPr>
        <w:widowControl w:val="0"/>
        <w:pBdr>
          <w:top w:val="nil"/>
          <w:left w:val="nil"/>
          <w:bottom w:val="nil"/>
          <w:right w:val="nil"/>
          <w:between w:val="nil"/>
        </w:pBdr>
        <w:spacing w:before="345" w:line="274" w:lineRule="auto"/>
        <w:ind w:left="268" w:right="794"/>
        <w:rPr>
          <w:color w:val="000000"/>
          <w:sz w:val="24"/>
          <w:szCs w:val="24"/>
        </w:rPr>
      </w:pPr>
      <w:r>
        <w:rPr>
          <w:b/>
          <w:color w:val="000000"/>
          <w:sz w:val="24"/>
          <w:szCs w:val="24"/>
        </w:rPr>
        <w:t>Outcome</w:t>
      </w:r>
      <w:r>
        <w:rPr>
          <w:color w:val="000000"/>
          <w:sz w:val="24"/>
          <w:szCs w:val="24"/>
        </w:rPr>
        <w:t xml:space="preserve">: Students will develop a deeper understanding of the practical application of security auditing and critical thinking skills in evaluating real-world scenarios. </w:t>
      </w:r>
    </w:p>
    <w:bookmarkEnd w:id="0"/>
    <w:p w:rsidR="009B59A4" w:rsidRDefault="00F31DE1">
      <w:pPr>
        <w:widowControl w:val="0"/>
        <w:pBdr>
          <w:top w:val="nil"/>
          <w:left w:val="nil"/>
          <w:bottom w:val="nil"/>
          <w:right w:val="nil"/>
          <w:between w:val="nil"/>
        </w:pBdr>
        <w:spacing w:before="345" w:line="240" w:lineRule="auto"/>
        <w:ind w:left="278"/>
        <w:rPr>
          <w:b/>
          <w:color w:val="000000"/>
          <w:sz w:val="24"/>
          <w:szCs w:val="24"/>
        </w:rPr>
      </w:pPr>
      <w:r>
        <w:rPr>
          <w:b/>
          <w:color w:val="000000"/>
          <w:sz w:val="24"/>
          <w:szCs w:val="24"/>
        </w:rPr>
        <w:t xml:space="preserve">II. Audit Case Analysis </w:t>
      </w:r>
    </w:p>
    <w:p w:rsidR="009B59A4" w:rsidRDefault="00F31DE1">
      <w:pPr>
        <w:widowControl w:val="0"/>
        <w:pBdr>
          <w:top w:val="nil"/>
          <w:left w:val="nil"/>
          <w:bottom w:val="nil"/>
          <w:right w:val="nil"/>
          <w:between w:val="nil"/>
        </w:pBdr>
        <w:spacing w:line="240" w:lineRule="auto"/>
        <w:ind w:left="1952"/>
        <w:rPr>
          <w:b/>
          <w:color w:val="FFFFFF"/>
          <w:sz w:val="16"/>
          <w:szCs w:val="16"/>
        </w:rPr>
      </w:pPr>
      <w:proofErr w:type="gramStart"/>
      <w:r>
        <w:rPr>
          <w:b/>
          <w:color w:val="FFFFFF"/>
          <w:sz w:val="16"/>
          <w:szCs w:val="16"/>
        </w:rPr>
        <w:t>fi</w:t>
      </w:r>
      <w:proofErr w:type="gramEnd"/>
    </w:p>
    <w:p w:rsidR="009B59A4" w:rsidRDefault="00F31DE1">
      <w:pPr>
        <w:widowControl w:val="0"/>
        <w:pBdr>
          <w:top w:val="nil"/>
          <w:left w:val="nil"/>
          <w:bottom w:val="nil"/>
          <w:right w:val="nil"/>
          <w:between w:val="nil"/>
        </w:pBdr>
        <w:spacing w:before="41" w:line="274" w:lineRule="auto"/>
        <w:ind w:left="264" w:right="633" w:firstLine="8"/>
        <w:rPr>
          <w:color w:val="000000"/>
          <w:sz w:val="24"/>
          <w:szCs w:val="24"/>
        </w:rPr>
      </w:pPr>
      <w:r>
        <w:rPr>
          <w:color w:val="000000"/>
          <w:sz w:val="24"/>
          <w:szCs w:val="24"/>
        </w:rPr>
        <w:t xml:space="preserve">Objective: Students will analyze a given simulated audit report or event log and identify potential security issues. </w:t>
      </w:r>
    </w:p>
    <w:p w:rsidR="009B59A4" w:rsidRDefault="00F31DE1">
      <w:pPr>
        <w:widowControl w:val="0"/>
        <w:pBdr>
          <w:top w:val="nil"/>
          <w:left w:val="nil"/>
          <w:bottom w:val="nil"/>
          <w:right w:val="nil"/>
          <w:between w:val="nil"/>
        </w:pBdr>
        <w:spacing w:before="345" w:line="240" w:lineRule="auto"/>
        <w:ind w:left="281"/>
        <w:rPr>
          <w:color w:val="000000"/>
          <w:sz w:val="24"/>
          <w:szCs w:val="24"/>
        </w:rPr>
      </w:pPr>
      <w:r>
        <w:rPr>
          <w:color w:val="000000"/>
          <w:sz w:val="24"/>
          <w:szCs w:val="24"/>
        </w:rPr>
        <w:t xml:space="preserve">Instructions: </w:t>
      </w:r>
    </w:p>
    <w:p w:rsidR="009B59A4" w:rsidRDefault="00F31DE1">
      <w:pPr>
        <w:widowControl w:val="0"/>
        <w:pBdr>
          <w:top w:val="nil"/>
          <w:left w:val="nil"/>
          <w:bottom w:val="nil"/>
          <w:right w:val="nil"/>
          <w:between w:val="nil"/>
        </w:pBdr>
        <w:spacing w:before="49" w:line="240" w:lineRule="auto"/>
        <w:jc w:val="center"/>
        <w:rPr>
          <w:color w:val="000000"/>
          <w:sz w:val="24"/>
          <w:szCs w:val="24"/>
        </w:rPr>
      </w:pPr>
      <w:r>
        <w:rPr>
          <w:color w:val="000000"/>
          <w:sz w:val="24"/>
          <w:szCs w:val="24"/>
        </w:rPr>
        <w:t xml:space="preserve">Review the provided sample audit log (can be a simplified version or based on an actual audit event </w:t>
      </w:r>
    </w:p>
    <w:p w:rsidR="009B59A4" w:rsidRDefault="00F31DE1">
      <w:pPr>
        <w:widowControl w:val="0"/>
        <w:pBdr>
          <w:top w:val="nil"/>
          <w:left w:val="nil"/>
          <w:bottom w:val="nil"/>
          <w:right w:val="nil"/>
          <w:between w:val="nil"/>
        </w:pBdr>
        <w:spacing w:line="240" w:lineRule="auto"/>
        <w:ind w:right="4766"/>
        <w:jc w:val="right"/>
        <w:rPr>
          <w:b/>
          <w:color w:val="FFFFFF"/>
          <w:sz w:val="16"/>
          <w:szCs w:val="16"/>
        </w:rPr>
      </w:pPr>
      <w:proofErr w:type="gramStart"/>
      <w:r>
        <w:rPr>
          <w:b/>
          <w:color w:val="FFFFFF"/>
          <w:sz w:val="16"/>
          <w:szCs w:val="16"/>
        </w:rPr>
        <w:t>fi</w:t>
      </w:r>
      <w:proofErr w:type="gramEnd"/>
    </w:p>
    <w:p w:rsidR="009B59A4" w:rsidRDefault="00F31DE1">
      <w:pPr>
        <w:widowControl w:val="0"/>
        <w:pBdr>
          <w:top w:val="nil"/>
          <w:left w:val="nil"/>
          <w:bottom w:val="nil"/>
          <w:right w:val="nil"/>
          <w:between w:val="nil"/>
        </w:pBdr>
        <w:spacing w:before="21" w:line="240" w:lineRule="auto"/>
        <w:ind w:left="281"/>
        <w:rPr>
          <w:color w:val="000000"/>
          <w:sz w:val="24"/>
          <w:szCs w:val="24"/>
        </w:rPr>
      </w:pPr>
      <w:r>
        <w:rPr>
          <w:color w:val="000000"/>
          <w:sz w:val="24"/>
          <w:szCs w:val="24"/>
        </w:rPr>
        <w:t xml:space="preserve">IDs from </w:t>
      </w:r>
      <w:proofErr w:type="gramStart"/>
      <w:r>
        <w:rPr>
          <w:color w:val="000000"/>
          <w:sz w:val="24"/>
          <w:szCs w:val="24"/>
        </w:rPr>
        <w:t>page )</w:t>
      </w:r>
      <w:proofErr w:type="gramEnd"/>
      <w:r>
        <w:rPr>
          <w:color w:val="000000"/>
          <w:sz w:val="24"/>
          <w:szCs w:val="24"/>
        </w:rPr>
        <w:t xml:space="preserve">. </w:t>
      </w:r>
    </w:p>
    <w:p w:rsidR="009B59A4" w:rsidRDefault="00F31DE1">
      <w:pPr>
        <w:widowControl w:val="0"/>
        <w:pBdr>
          <w:top w:val="nil"/>
          <w:left w:val="nil"/>
          <w:bottom w:val="nil"/>
          <w:right w:val="nil"/>
          <w:between w:val="nil"/>
        </w:pBdr>
        <w:spacing w:line="274" w:lineRule="auto"/>
        <w:ind w:left="401" w:right="2573" w:firstLine="14"/>
        <w:rPr>
          <w:color w:val="000000"/>
          <w:sz w:val="24"/>
          <w:szCs w:val="24"/>
        </w:rPr>
      </w:pPr>
      <w:r>
        <w:rPr>
          <w:color w:val="000000"/>
          <w:sz w:val="24"/>
          <w:szCs w:val="24"/>
        </w:rPr>
        <w:t xml:space="preserve">Identify and list any suspicious activities or anomalies based on the log entries. Suggest possible actions or policies to address the identified issues. </w:t>
      </w:r>
    </w:p>
    <w:p w:rsidR="009B59A4" w:rsidRDefault="00F31DE1">
      <w:pPr>
        <w:widowControl w:val="0"/>
        <w:pBdr>
          <w:top w:val="nil"/>
          <w:left w:val="nil"/>
          <w:bottom w:val="nil"/>
          <w:right w:val="nil"/>
          <w:between w:val="nil"/>
        </w:pBdr>
        <w:spacing w:before="353" w:line="212" w:lineRule="auto"/>
        <w:ind w:left="617" w:right="1725"/>
        <w:rPr>
          <w:color w:val="000000"/>
          <w:sz w:val="24"/>
          <w:szCs w:val="24"/>
        </w:rPr>
      </w:pPr>
      <w:r>
        <w:rPr>
          <w:noProof/>
          <w:color w:val="000000"/>
          <w:sz w:val="24"/>
          <w:szCs w:val="24"/>
        </w:rPr>
        <w:lastRenderedPageBreak/>
        <w:drawing>
          <wp:inline distT="19050" distB="19050" distL="19050" distR="19050">
            <wp:extent cx="6019800" cy="26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019800" cy="266700"/>
                    </a:xfrm>
                    <a:prstGeom prst="rect">
                      <a:avLst/>
                    </a:prstGeom>
                    <a:ln/>
                  </pic:spPr>
                </pic:pic>
              </a:graphicData>
            </a:graphic>
          </wp:inline>
        </w:drawing>
      </w:r>
      <w:r>
        <w:rPr>
          <w:noProof/>
          <w:color w:val="000000"/>
          <w:sz w:val="24"/>
          <w:szCs w:val="24"/>
        </w:rPr>
        <w:drawing>
          <wp:inline distT="19050" distB="19050" distL="19050" distR="19050">
            <wp:extent cx="6191250" cy="2714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191250" cy="2714625"/>
                    </a:xfrm>
                    <a:prstGeom prst="rect">
                      <a:avLst/>
                    </a:prstGeom>
                    <a:ln/>
                  </pic:spPr>
                </pic:pic>
              </a:graphicData>
            </a:graphic>
          </wp:inline>
        </w:drawing>
      </w:r>
      <w:r>
        <w:rPr>
          <w:noProof/>
          <w:color w:val="000000"/>
          <w:sz w:val="24"/>
          <w:szCs w:val="24"/>
        </w:rPr>
        <w:drawing>
          <wp:inline distT="19050" distB="19050" distL="19050" distR="19050">
            <wp:extent cx="5781675" cy="1038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781675" cy="1038225"/>
                    </a:xfrm>
                    <a:prstGeom prst="rect">
                      <a:avLst/>
                    </a:prstGeom>
                    <a:ln/>
                  </pic:spPr>
                </pic:pic>
              </a:graphicData>
            </a:graphic>
          </wp:inline>
        </w:drawing>
      </w:r>
    </w:p>
    <w:p w:rsidR="009B59A4" w:rsidRDefault="00F31DE1">
      <w:pPr>
        <w:widowControl w:val="0"/>
        <w:pBdr>
          <w:top w:val="nil"/>
          <w:left w:val="nil"/>
          <w:bottom w:val="nil"/>
          <w:right w:val="nil"/>
          <w:between w:val="nil"/>
        </w:pBdr>
        <w:spacing w:before="1472" w:line="240" w:lineRule="auto"/>
        <w:ind w:left="396"/>
        <w:rPr>
          <w:color w:val="000000"/>
          <w:sz w:val="24"/>
          <w:szCs w:val="24"/>
        </w:rPr>
      </w:pPr>
      <w:r>
        <w:rPr>
          <w:color w:val="000000"/>
          <w:sz w:val="24"/>
          <w:szCs w:val="24"/>
        </w:rPr>
        <w:t xml:space="preserve">Assessment Criteria: </w:t>
      </w:r>
    </w:p>
    <w:p w:rsidR="009B59A4" w:rsidRDefault="00F31DE1">
      <w:pPr>
        <w:widowControl w:val="0"/>
        <w:pBdr>
          <w:top w:val="nil"/>
          <w:left w:val="nil"/>
          <w:bottom w:val="nil"/>
          <w:right w:val="nil"/>
          <w:between w:val="nil"/>
        </w:pBdr>
        <w:spacing w:before="379" w:line="240" w:lineRule="auto"/>
        <w:ind w:left="814"/>
        <w:rPr>
          <w:color w:val="000000"/>
          <w:sz w:val="24"/>
          <w:szCs w:val="24"/>
        </w:rPr>
      </w:pPr>
      <w:r>
        <w:rPr>
          <w:color w:val="000000"/>
          <w:sz w:val="24"/>
          <w:szCs w:val="24"/>
        </w:rPr>
        <w:t xml:space="preserve">Correct identification of anomalies </w:t>
      </w:r>
    </w:p>
    <w:p w:rsidR="009B59A4" w:rsidRDefault="00F31DE1">
      <w:pPr>
        <w:widowControl w:val="0"/>
        <w:pBdr>
          <w:top w:val="nil"/>
          <w:left w:val="nil"/>
          <w:bottom w:val="nil"/>
          <w:right w:val="nil"/>
          <w:between w:val="nil"/>
        </w:pBdr>
        <w:spacing w:before="49" w:line="240" w:lineRule="auto"/>
        <w:ind w:left="823"/>
        <w:rPr>
          <w:color w:val="000000"/>
          <w:sz w:val="24"/>
          <w:szCs w:val="24"/>
        </w:rPr>
      </w:pPr>
      <w:r>
        <w:rPr>
          <w:color w:val="000000"/>
          <w:sz w:val="24"/>
          <w:szCs w:val="24"/>
        </w:rPr>
        <w:t>Proper explanation of why these activities are suspicious</w:t>
      </w:r>
      <w:proofErr w:type="gramStart"/>
      <w:r>
        <w:rPr>
          <w:color w:val="000000"/>
          <w:sz w:val="24"/>
          <w:szCs w:val="24"/>
        </w:rPr>
        <w:t>..</w:t>
      </w:r>
      <w:proofErr w:type="gramEnd"/>
      <w:r>
        <w:rPr>
          <w:color w:val="000000"/>
          <w:sz w:val="24"/>
          <w:szCs w:val="24"/>
        </w:rPr>
        <w:t xml:space="preserve"> </w:t>
      </w:r>
    </w:p>
    <w:p w:rsidR="009B59A4" w:rsidRDefault="00F31DE1">
      <w:pPr>
        <w:widowControl w:val="0"/>
        <w:pBdr>
          <w:top w:val="nil"/>
          <w:left w:val="nil"/>
          <w:bottom w:val="nil"/>
          <w:right w:val="nil"/>
          <w:between w:val="nil"/>
        </w:pBdr>
        <w:spacing w:before="49" w:line="240" w:lineRule="auto"/>
        <w:ind w:left="809"/>
        <w:rPr>
          <w:color w:val="000000"/>
          <w:sz w:val="24"/>
          <w:szCs w:val="24"/>
        </w:rPr>
      </w:pPr>
      <w:r>
        <w:rPr>
          <w:color w:val="000000"/>
          <w:sz w:val="24"/>
          <w:szCs w:val="24"/>
        </w:rPr>
        <w:t>Suggested corrective measures aligned with audit policies</w:t>
      </w:r>
      <w:proofErr w:type="gramStart"/>
      <w:r>
        <w:rPr>
          <w:color w:val="000000"/>
          <w:sz w:val="24"/>
          <w:szCs w:val="24"/>
        </w:rPr>
        <w:t>..</w:t>
      </w:r>
      <w:proofErr w:type="gramEnd"/>
    </w:p>
    <w:p w:rsidR="009B59A4" w:rsidRDefault="00F31DE1">
      <w:pPr>
        <w:widowControl w:val="0"/>
        <w:pBdr>
          <w:top w:val="nil"/>
          <w:left w:val="nil"/>
          <w:bottom w:val="nil"/>
          <w:right w:val="nil"/>
          <w:between w:val="nil"/>
        </w:pBdr>
        <w:spacing w:line="240" w:lineRule="auto"/>
        <w:ind w:left="546"/>
        <w:rPr>
          <w:color w:val="FF433D"/>
          <w:sz w:val="49"/>
          <w:szCs w:val="49"/>
        </w:rPr>
      </w:pPr>
      <w:proofErr w:type="spellStart"/>
      <w:r>
        <w:rPr>
          <w:color w:val="FF433D"/>
          <w:sz w:val="49"/>
          <w:szCs w:val="49"/>
        </w:rPr>
        <w:t>CompuSkill</w:t>
      </w:r>
      <w:proofErr w:type="spellEnd"/>
      <w:r>
        <w:rPr>
          <w:color w:val="FF433D"/>
          <w:sz w:val="49"/>
          <w:szCs w:val="49"/>
        </w:rPr>
        <w:t xml:space="preserve"> </w:t>
      </w:r>
    </w:p>
    <w:p w:rsidR="009B59A4" w:rsidRDefault="00F31DE1">
      <w:pPr>
        <w:widowControl w:val="0"/>
        <w:pBdr>
          <w:top w:val="nil"/>
          <w:left w:val="nil"/>
          <w:bottom w:val="nil"/>
          <w:right w:val="nil"/>
          <w:between w:val="nil"/>
        </w:pBdr>
        <w:spacing w:before="556" w:line="240" w:lineRule="auto"/>
        <w:ind w:left="403"/>
        <w:rPr>
          <w:b/>
          <w:color w:val="000000"/>
          <w:sz w:val="24"/>
          <w:szCs w:val="24"/>
        </w:rPr>
      </w:pPr>
      <w:r>
        <w:rPr>
          <w:b/>
          <w:color w:val="000000"/>
          <w:sz w:val="24"/>
          <w:szCs w:val="24"/>
        </w:rPr>
        <w:t xml:space="preserve">Seatwork 2 (Assessment): Self-Reflection and Application </w:t>
      </w:r>
    </w:p>
    <w:p w:rsidR="009B59A4" w:rsidRDefault="00F31DE1">
      <w:pPr>
        <w:widowControl w:val="0"/>
        <w:pBdr>
          <w:top w:val="nil"/>
          <w:left w:val="nil"/>
          <w:bottom w:val="nil"/>
          <w:right w:val="nil"/>
          <w:between w:val="nil"/>
        </w:pBdr>
        <w:spacing w:before="379" w:line="274" w:lineRule="auto"/>
        <w:ind w:left="409" w:right="786"/>
        <w:rPr>
          <w:color w:val="000000"/>
          <w:sz w:val="24"/>
          <w:szCs w:val="24"/>
        </w:rPr>
      </w:pPr>
      <w:r>
        <w:rPr>
          <w:b/>
          <w:color w:val="000000"/>
          <w:sz w:val="24"/>
          <w:szCs w:val="24"/>
        </w:rPr>
        <w:t>Objective</w:t>
      </w:r>
      <w:r>
        <w:rPr>
          <w:color w:val="000000"/>
          <w:sz w:val="24"/>
          <w:szCs w:val="24"/>
        </w:rPr>
        <w:t xml:space="preserve">: Students will reflect on the importance of security auditing based on their research and analysis. </w:t>
      </w:r>
    </w:p>
    <w:p w:rsidR="009B59A4" w:rsidRDefault="00F31DE1">
      <w:pPr>
        <w:widowControl w:val="0"/>
        <w:pBdr>
          <w:top w:val="nil"/>
          <w:left w:val="nil"/>
          <w:bottom w:val="nil"/>
          <w:right w:val="nil"/>
          <w:between w:val="nil"/>
        </w:pBdr>
        <w:spacing w:before="345" w:line="240" w:lineRule="auto"/>
        <w:ind w:left="418"/>
        <w:rPr>
          <w:color w:val="000000"/>
          <w:sz w:val="24"/>
          <w:szCs w:val="24"/>
        </w:rPr>
      </w:pPr>
      <w:r>
        <w:rPr>
          <w:b/>
          <w:color w:val="000000"/>
          <w:sz w:val="24"/>
          <w:szCs w:val="24"/>
        </w:rPr>
        <w:t>Instructions</w:t>
      </w:r>
      <w:r>
        <w:rPr>
          <w:color w:val="000000"/>
          <w:sz w:val="24"/>
          <w:szCs w:val="24"/>
        </w:rPr>
        <w:t xml:space="preserve">: </w:t>
      </w:r>
    </w:p>
    <w:p w:rsidR="009B59A4" w:rsidRDefault="00F31DE1">
      <w:pPr>
        <w:widowControl w:val="0"/>
        <w:pBdr>
          <w:top w:val="nil"/>
          <w:left w:val="nil"/>
          <w:bottom w:val="nil"/>
          <w:right w:val="nil"/>
          <w:between w:val="nil"/>
        </w:pBdr>
        <w:spacing w:before="49" w:line="274" w:lineRule="auto"/>
        <w:ind w:left="402" w:right="892" w:firstLine="3"/>
        <w:rPr>
          <w:color w:val="000000"/>
          <w:sz w:val="24"/>
          <w:szCs w:val="24"/>
        </w:rPr>
      </w:pPr>
      <w:r>
        <w:rPr>
          <w:color w:val="000000"/>
          <w:sz w:val="24"/>
          <w:szCs w:val="24"/>
        </w:rPr>
        <w:t xml:space="preserve">Write a reflection paragraph (about 150-200 words) on how auditing procedures can enhance the security of information systems. </w:t>
      </w:r>
    </w:p>
    <w:p w:rsidR="009B59A4" w:rsidRDefault="00F31DE1">
      <w:pPr>
        <w:widowControl w:val="0"/>
        <w:pBdr>
          <w:top w:val="nil"/>
          <w:left w:val="nil"/>
          <w:bottom w:val="nil"/>
          <w:right w:val="nil"/>
          <w:between w:val="nil"/>
        </w:pBdr>
        <w:spacing w:before="15" w:line="274" w:lineRule="auto"/>
        <w:ind w:left="419" w:right="1283" w:firstLine="3"/>
        <w:rPr>
          <w:color w:val="000000"/>
          <w:sz w:val="24"/>
          <w:szCs w:val="24"/>
        </w:rPr>
      </w:pPr>
      <w:r>
        <w:rPr>
          <w:color w:val="000000"/>
          <w:sz w:val="24"/>
          <w:szCs w:val="24"/>
        </w:rPr>
        <w:t xml:space="preserve">Describe how you would implement basic audit policies in your own future organization or personal system. </w:t>
      </w:r>
    </w:p>
    <w:p w:rsidR="009B59A4" w:rsidRDefault="00F31DE1">
      <w:pPr>
        <w:widowControl w:val="0"/>
        <w:pBdr>
          <w:top w:val="nil"/>
          <w:left w:val="nil"/>
          <w:bottom w:val="nil"/>
          <w:right w:val="nil"/>
          <w:between w:val="nil"/>
        </w:pBdr>
        <w:spacing w:before="15" w:line="240" w:lineRule="auto"/>
        <w:ind w:left="422"/>
        <w:rPr>
          <w:color w:val="000000"/>
          <w:sz w:val="24"/>
          <w:szCs w:val="24"/>
        </w:rPr>
      </w:pPr>
      <w:r>
        <w:rPr>
          <w:color w:val="000000"/>
          <w:sz w:val="24"/>
          <w:szCs w:val="24"/>
        </w:rPr>
        <w:t xml:space="preserve">Include at least one insight from their research or activity case evaluations. </w:t>
      </w:r>
    </w:p>
    <w:p w:rsidR="009B59A4" w:rsidRDefault="00F31DE1">
      <w:pPr>
        <w:widowControl w:val="0"/>
        <w:pBdr>
          <w:top w:val="nil"/>
          <w:left w:val="nil"/>
          <w:bottom w:val="nil"/>
          <w:right w:val="nil"/>
          <w:between w:val="nil"/>
        </w:pBdr>
        <w:spacing w:before="379" w:line="274" w:lineRule="auto"/>
        <w:ind w:left="409" w:right="1292"/>
        <w:rPr>
          <w:color w:val="000000"/>
          <w:sz w:val="24"/>
          <w:szCs w:val="24"/>
        </w:rPr>
      </w:pPr>
      <w:r>
        <w:rPr>
          <w:b/>
          <w:color w:val="000000"/>
          <w:sz w:val="24"/>
          <w:szCs w:val="24"/>
        </w:rPr>
        <w:t>Outcome</w:t>
      </w:r>
      <w:r>
        <w:rPr>
          <w:color w:val="000000"/>
          <w:sz w:val="24"/>
          <w:szCs w:val="24"/>
        </w:rPr>
        <w:t>: Students develop personal insights on the significance of au</w:t>
      </w:r>
      <w:r>
        <w:rPr>
          <w:color w:val="000000"/>
          <w:sz w:val="24"/>
          <w:szCs w:val="24"/>
        </w:rPr>
        <w:t>diting and practical application skills.</w:t>
      </w:r>
    </w:p>
    <w:sectPr w:rsidR="009B59A4">
      <w:type w:val="continuous"/>
      <w:pgSz w:w="12240" w:h="18720"/>
      <w:pgMar w:top="44" w:right="33" w:bottom="398" w:left="114" w:header="0" w:footer="720" w:gutter="0"/>
      <w:cols w:space="720" w:equalWidth="0">
        <w:col w:w="1209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A4"/>
    <w:rsid w:val="00191BF6"/>
    <w:rsid w:val="009B59A4"/>
    <w:rsid w:val="00F31D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079D"/>
  <w15:docId w15:val="{AB37416B-585E-4DF3-8D31-61B83FE0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2025-08-22T05:09:00Z</dcterms:created>
  <dcterms:modified xsi:type="dcterms:W3CDTF">2025-08-22T06:47:00Z</dcterms:modified>
</cp:coreProperties>
</file>