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CC00F" w14:textId="400C4C42" w:rsidR="009E3277" w:rsidRPr="009E3277" w:rsidRDefault="009E3277" w:rsidP="009E3277">
      <w:pPr>
        <w:spacing w:before="315" w:after="158" w:line="240" w:lineRule="auto"/>
        <w:outlineLvl w:val="2"/>
        <w:rPr>
          <w:rFonts w:ascii="&amp;quot" w:eastAsia="Times New Roman" w:hAnsi="&amp;quot" w:cs="Times New Roman"/>
          <w:smallCaps/>
          <w:color w:val="075767"/>
          <w:sz w:val="36"/>
          <w:szCs w:val="36"/>
        </w:rPr>
      </w:pPr>
      <w:r w:rsidRPr="009E3277">
        <w:rPr>
          <w:rFonts w:ascii="&amp;quot" w:eastAsia="Times New Roman" w:hAnsi="&amp;quot" w:cs="Times New Roman"/>
          <w:smallCaps/>
          <w:color w:val="075767"/>
          <w:sz w:val="36"/>
          <w:szCs w:val="36"/>
        </w:rPr>
        <w:t>Overview</w:t>
      </w:r>
    </w:p>
    <w:p w14:paraId="18550249" w14:textId="0D2EBB65" w:rsidR="009E3277" w:rsidRDefault="009E3277" w:rsidP="00A3711B">
      <w:pPr>
        <w:spacing w:after="158" w:line="240" w:lineRule="auto"/>
        <w:jc w:val="both"/>
      </w:pPr>
      <w:r>
        <w:t>In Brazil, states and cities are obliged to disclose to the general public information on their financial situation. Brazilian Ministry of Finance requires that these reports follow a standardized accounting plan, which means data from different cities can be directly compared to one another.</w:t>
      </w:r>
    </w:p>
    <w:p w14:paraId="47ED0C94" w14:textId="3883DDB3" w:rsidR="007F077C" w:rsidRDefault="002D68BE" w:rsidP="00A3711B">
      <w:pPr>
        <w:spacing w:after="158" w:line="240" w:lineRule="auto"/>
        <w:jc w:val="both"/>
      </w:pPr>
      <w:r>
        <w:t xml:space="preserve">I have a hypothesis: </w:t>
      </w:r>
      <w:r w:rsidR="009E3277">
        <w:t>I believe that cities copy each other’s accounts, just so they don’t fail to submit their reports. My goal in this project is to investigate this hypothesis.</w:t>
      </w:r>
    </w:p>
    <w:p w14:paraId="768E92A9" w14:textId="46D3E830" w:rsidR="007F077C" w:rsidRPr="009E3277" w:rsidRDefault="007F077C" w:rsidP="00A3711B">
      <w:pPr>
        <w:spacing w:after="158" w:line="240" w:lineRule="auto"/>
        <w:jc w:val="both"/>
      </w:pPr>
      <w:r>
        <w:t>I only investigate data on balance sheets. Other financial documents are available but will not be considered in this project.</w:t>
      </w:r>
    </w:p>
    <w:p w14:paraId="3B706045" w14:textId="77777777" w:rsidR="009E3277" w:rsidRPr="009E3277" w:rsidRDefault="009E3277" w:rsidP="009E3277">
      <w:pPr>
        <w:spacing w:before="315" w:after="158" w:line="240" w:lineRule="auto"/>
        <w:outlineLvl w:val="2"/>
        <w:rPr>
          <w:rFonts w:ascii="&amp;quot" w:eastAsia="Times New Roman" w:hAnsi="&amp;quot" w:cs="Times New Roman"/>
          <w:smallCaps/>
          <w:color w:val="075767"/>
          <w:sz w:val="36"/>
          <w:szCs w:val="36"/>
        </w:rPr>
      </w:pPr>
      <w:r w:rsidRPr="009E3277">
        <w:rPr>
          <w:rFonts w:ascii="&amp;quot" w:eastAsia="Times New Roman" w:hAnsi="&amp;quot" w:cs="Times New Roman"/>
          <w:smallCaps/>
          <w:color w:val="075767"/>
          <w:sz w:val="36"/>
          <w:szCs w:val="36"/>
        </w:rPr>
        <w:t>Research questions</w:t>
      </w:r>
    </w:p>
    <w:p w14:paraId="6BFBBA5C" w14:textId="2B38E094" w:rsidR="009E3277" w:rsidRPr="009E3277" w:rsidRDefault="009E3277" w:rsidP="00A3711B">
      <w:pPr>
        <w:spacing w:after="158" w:line="240" w:lineRule="auto"/>
        <w:jc w:val="both"/>
      </w:pPr>
      <w:r>
        <w:t xml:space="preserve">My initial EDA suggests that yes, some cities do copy each other’s financial accounts, at least in part. Over 10% of cities copy on average 2 accounts from their peer cities. </w:t>
      </w:r>
      <w:r w:rsidR="002972EC">
        <w:t>I am thus led to the following research question: Which variables explain why some cities copy other cities financial reports</w:t>
      </w:r>
      <w:r w:rsidR="002972EC" w:rsidRPr="002972EC">
        <w:t>?</w:t>
      </w:r>
      <w:r w:rsidR="002972EC">
        <w:t xml:space="preserve"> Extant literature in the field suggest some variables to be investigated, such as city’s size (measured as inhabitants or as GDP) and the distance between copying and copied cities (possibly moderated by whether cities are similar in size to begin with). I add to these variables by noting that some cities outsource the elaboration of their financial reports to accounting firms and that the same firm can sometimes prepare the reports of a handful of different cities. Thus, I theorize that the accounting firm may be behind these copying of financial accounts and, therefore, we would expect such copying practices to be more frequent among cities which share the same accounting firm. </w:t>
      </w:r>
    </w:p>
    <w:p w14:paraId="273EB5CA" w14:textId="77777777" w:rsidR="009E3277" w:rsidRPr="009E3277" w:rsidRDefault="009E3277" w:rsidP="009E3277">
      <w:pPr>
        <w:spacing w:before="315" w:after="158" w:line="240" w:lineRule="auto"/>
        <w:outlineLvl w:val="2"/>
        <w:rPr>
          <w:rFonts w:ascii="&amp;quot" w:eastAsia="Times New Roman" w:hAnsi="&amp;quot" w:cs="Times New Roman"/>
          <w:smallCaps/>
          <w:color w:val="075767"/>
          <w:sz w:val="36"/>
          <w:szCs w:val="36"/>
        </w:rPr>
      </w:pPr>
      <w:r w:rsidRPr="009E3277">
        <w:rPr>
          <w:rFonts w:ascii="&amp;quot" w:eastAsia="Times New Roman" w:hAnsi="&amp;quot" w:cs="Times New Roman"/>
          <w:smallCaps/>
          <w:color w:val="075767"/>
          <w:sz w:val="36"/>
          <w:szCs w:val="36"/>
        </w:rPr>
        <w:t>Data</w:t>
      </w:r>
    </w:p>
    <w:p w14:paraId="7D9ED352" w14:textId="4471636C" w:rsidR="00303C8D" w:rsidRDefault="00E11D83" w:rsidP="00A3711B">
      <w:pPr>
        <w:spacing w:after="158" w:line="240" w:lineRule="auto"/>
        <w:jc w:val="both"/>
        <w:rPr>
          <w:rFonts w:ascii="&amp;quot" w:eastAsia="Times New Roman" w:hAnsi="&amp;quot" w:cs="Times New Roman"/>
          <w:color w:val="222222"/>
          <w:sz w:val="23"/>
          <w:szCs w:val="23"/>
        </w:rPr>
      </w:pPr>
      <w:r>
        <w:rPr>
          <w:rFonts w:ascii="&amp;quot" w:eastAsia="Times New Roman" w:hAnsi="&amp;quot" w:cs="Times New Roman"/>
          <w:color w:val="222222"/>
          <w:sz w:val="23"/>
          <w:szCs w:val="23"/>
        </w:rPr>
        <w:t>I’ll be using a few different datasets from different sources (all of which ultimately belong to the Brazilian government, so all data is official).</w:t>
      </w:r>
      <w:r w:rsidR="007F077C">
        <w:rPr>
          <w:rFonts w:ascii="&amp;quot" w:eastAsia="Times New Roman" w:hAnsi="&amp;quot" w:cs="Times New Roman"/>
          <w:color w:val="222222"/>
          <w:sz w:val="23"/>
          <w:szCs w:val="23"/>
        </w:rPr>
        <w:t xml:space="preserve">  Namely, I’ll used data from:</w:t>
      </w:r>
      <w:r w:rsidR="00303C8D">
        <w:rPr>
          <w:rFonts w:ascii="&amp;quot" w:eastAsia="Times New Roman" w:hAnsi="&amp;quot" w:cs="Times New Roman"/>
          <w:color w:val="222222"/>
          <w:sz w:val="23"/>
          <w:szCs w:val="23"/>
        </w:rPr>
        <w:t xml:space="preserve"> (1) </w:t>
      </w:r>
      <w:r w:rsidR="007F077C" w:rsidRPr="007F077C">
        <w:rPr>
          <w:rFonts w:ascii="&amp;quot" w:eastAsia="Times New Roman" w:hAnsi="&amp;quot" w:cs="Times New Roman"/>
          <w:color w:val="222222"/>
          <w:sz w:val="23"/>
          <w:szCs w:val="23"/>
        </w:rPr>
        <w:t>Brazilian cities balance sheets</w:t>
      </w:r>
      <w:r w:rsidR="00303C8D">
        <w:rPr>
          <w:rFonts w:ascii="&amp;quot" w:eastAsia="Times New Roman" w:hAnsi="&amp;quot" w:cs="Times New Roman"/>
          <w:color w:val="222222"/>
          <w:sz w:val="23"/>
          <w:szCs w:val="23"/>
        </w:rPr>
        <w:t xml:space="preserve">; (2) </w:t>
      </w:r>
      <w:r w:rsidR="007F077C">
        <w:rPr>
          <w:rFonts w:ascii="&amp;quot" w:eastAsia="Times New Roman" w:hAnsi="&amp;quot" w:cs="Times New Roman"/>
          <w:color w:val="222222"/>
          <w:sz w:val="23"/>
          <w:szCs w:val="23"/>
        </w:rPr>
        <w:t xml:space="preserve">Submission dates of the </w:t>
      </w:r>
      <w:r w:rsidR="00303C8D">
        <w:rPr>
          <w:rFonts w:ascii="&amp;quot" w:eastAsia="Times New Roman" w:hAnsi="&amp;quot" w:cs="Times New Roman"/>
          <w:color w:val="222222"/>
          <w:sz w:val="23"/>
          <w:szCs w:val="23"/>
        </w:rPr>
        <w:t>balance sheets; (3) Cities’ latitudes and longitudes; (4) Cities’ GDP and population; (5) List of the accounting firms who sign the financial reports. My GitHub repo has a document describing precisely the sources of each dataset.</w:t>
      </w:r>
    </w:p>
    <w:p w14:paraId="5AAEFFEA" w14:textId="679AC467" w:rsidR="00303C8D" w:rsidRPr="00303C8D" w:rsidRDefault="00303C8D" w:rsidP="00A3711B">
      <w:pPr>
        <w:spacing w:after="158" w:line="240" w:lineRule="auto"/>
        <w:jc w:val="both"/>
        <w:rPr>
          <w:rFonts w:ascii="&amp;quot" w:eastAsia="Times New Roman" w:hAnsi="&amp;quot" w:cs="Times New Roman"/>
          <w:color w:val="222222"/>
          <w:sz w:val="23"/>
          <w:szCs w:val="23"/>
        </w:rPr>
      </w:pPr>
      <w:r>
        <w:rPr>
          <w:rFonts w:ascii="&amp;quot" w:eastAsia="Times New Roman" w:hAnsi="&amp;quot" w:cs="Times New Roman"/>
          <w:color w:val="222222"/>
          <w:sz w:val="23"/>
          <w:szCs w:val="23"/>
        </w:rPr>
        <w:t>This should give me data to construct the following variables: (1) Which cities copy other cities reports, (2) how many accounts are copied, (3) distance between “copied” and “copier” cities and, importantly, whether they are neighboring cities, (4) accounting firm signing the balance sheet, (4) GDP and population, (5) region.</w:t>
      </w:r>
      <w:r w:rsidR="00A3711B">
        <w:rPr>
          <w:rFonts w:ascii="&amp;quot" w:eastAsia="Times New Roman" w:hAnsi="&amp;quot" w:cs="Times New Roman"/>
          <w:color w:val="222222"/>
          <w:sz w:val="23"/>
          <w:szCs w:val="23"/>
        </w:rPr>
        <w:t xml:space="preserve"> </w:t>
      </w:r>
      <w:bookmarkStart w:id="0" w:name="_GoBack"/>
      <w:bookmarkEnd w:id="0"/>
    </w:p>
    <w:p w14:paraId="04AFF97B" w14:textId="77777777" w:rsidR="009E3277" w:rsidRPr="009E3277" w:rsidRDefault="009E3277" w:rsidP="009E3277">
      <w:pPr>
        <w:spacing w:before="315" w:after="158" w:line="240" w:lineRule="auto"/>
        <w:outlineLvl w:val="2"/>
        <w:rPr>
          <w:rFonts w:ascii="&amp;quot" w:eastAsia="Times New Roman" w:hAnsi="&amp;quot" w:cs="Times New Roman"/>
          <w:smallCaps/>
          <w:color w:val="075767"/>
          <w:sz w:val="36"/>
          <w:szCs w:val="36"/>
        </w:rPr>
      </w:pPr>
      <w:r w:rsidRPr="009E3277">
        <w:rPr>
          <w:rFonts w:ascii="&amp;quot" w:eastAsia="Times New Roman" w:hAnsi="&amp;quot" w:cs="Times New Roman"/>
          <w:smallCaps/>
          <w:color w:val="075767"/>
          <w:sz w:val="36"/>
          <w:szCs w:val="36"/>
        </w:rPr>
        <w:t>Project plan</w:t>
      </w:r>
    </w:p>
    <w:p w14:paraId="5D34A444" w14:textId="321EF5DA" w:rsidR="002972EC" w:rsidRDefault="002D68BE" w:rsidP="00A3711B">
      <w:pPr>
        <w:spacing w:after="158" w:line="240" w:lineRule="auto"/>
        <w:jc w:val="both"/>
      </w:pPr>
      <w:r>
        <w:rPr>
          <w:rFonts w:ascii="&amp;quot" w:eastAsia="Times New Roman" w:hAnsi="&amp;quot" w:cs="Times New Roman"/>
          <w:color w:val="222222"/>
          <w:sz w:val="23"/>
          <w:szCs w:val="23"/>
        </w:rPr>
        <w:t>I’ll explore a logistic model to predict what explains a city copying another city’s financial accounts.</w:t>
      </w:r>
      <w:r w:rsidR="002972EC">
        <w:rPr>
          <w:rFonts w:ascii="&amp;quot" w:eastAsia="Times New Roman" w:hAnsi="&amp;quot" w:cs="Times New Roman"/>
          <w:color w:val="222222"/>
          <w:sz w:val="23"/>
          <w:szCs w:val="23"/>
        </w:rPr>
        <w:t xml:space="preserve"> I may have to adopt a hierarchical model</w:t>
      </w:r>
      <w:r w:rsidR="00A3711B">
        <w:rPr>
          <w:rFonts w:ascii="&amp;quot" w:eastAsia="Times New Roman" w:hAnsi="&amp;quot" w:cs="Times New Roman"/>
          <w:color w:val="222222"/>
          <w:sz w:val="23"/>
          <w:szCs w:val="23"/>
        </w:rPr>
        <w:t xml:space="preserve"> with random effects on the region of the city</w:t>
      </w:r>
      <w:r w:rsidR="002972EC">
        <w:rPr>
          <w:rFonts w:ascii="&amp;quot" w:eastAsia="Times New Roman" w:hAnsi="&amp;quot" w:cs="Times New Roman"/>
          <w:color w:val="222222"/>
          <w:sz w:val="23"/>
          <w:szCs w:val="23"/>
        </w:rPr>
        <w:t xml:space="preserve">, to account for the fact that </w:t>
      </w:r>
      <w:r w:rsidR="00A3711B">
        <w:rPr>
          <w:rFonts w:ascii="&amp;quot" w:eastAsia="Times New Roman" w:hAnsi="&amp;quot" w:cs="Times New Roman"/>
          <w:color w:val="222222"/>
          <w:sz w:val="23"/>
          <w:szCs w:val="23"/>
        </w:rPr>
        <w:t>the distance between cities may have different effects depending on the available infrastructure on the region. Alternatively, I may have to adopt random effects on the level of the state. Time permitting, I may also investigate a (possibly zero-inflated) Poisson regression to explain how many accounts are copied by each city, if I find a considerable variability in this variable.</w:t>
      </w:r>
    </w:p>
    <w:sectPr w:rsidR="002972E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88636" w14:textId="77777777" w:rsidR="00CC5906" w:rsidRDefault="00CC5906" w:rsidP="00A3711B">
      <w:pPr>
        <w:spacing w:after="0" w:line="240" w:lineRule="auto"/>
      </w:pPr>
      <w:r>
        <w:separator/>
      </w:r>
    </w:p>
  </w:endnote>
  <w:endnote w:type="continuationSeparator" w:id="0">
    <w:p w14:paraId="676B5B40" w14:textId="77777777" w:rsidR="00CC5906" w:rsidRDefault="00CC5906" w:rsidP="00A3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1A67B" w14:textId="77777777" w:rsidR="00CC5906" w:rsidRDefault="00CC5906" w:rsidP="00A3711B">
      <w:pPr>
        <w:spacing w:after="0" w:line="240" w:lineRule="auto"/>
      </w:pPr>
      <w:r>
        <w:separator/>
      </w:r>
    </w:p>
  </w:footnote>
  <w:footnote w:type="continuationSeparator" w:id="0">
    <w:p w14:paraId="56AE6F9E" w14:textId="77777777" w:rsidR="00CC5906" w:rsidRDefault="00CC5906" w:rsidP="00A37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704B9" w14:textId="4A7BD7CB" w:rsidR="00A3711B" w:rsidRDefault="00A3711B">
    <w:pPr>
      <w:pStyle w:val="Header"/>
      <w:rPr>
        <w:lang w:val="pt-BR"/>
      </w:rPr>
    </w:pPr>
    <w:r>
      <w:rPr>
        <w:lang w:val="pt-BR"/>
      </w:rPr>
      <w:t xml:space="preserve">Project </w:t>
    </w:r>
    <w:proofErr w:type="spellStart"/>
    <w:r>
      <w:rPr>
        <w:lang w:val="pt-BR"/>
      </w:rPr>
      <w:t>Proposal</w:t>
    </w:r>
    <w:proofErr w:type="spellEnd"/>
  </w:p>
  <w:p w14:paraId="0C1268FB" w14:textId="15BF5133" w:rsidR="00A3711B" w:rsidRPr="00A3711B" w:rsidRDefault="00A3711B">
    <w:pPr>
      <w:pStyle w:val="Header"/>
      <w:rPr>
        <w:lang w:val="pt-BR"/>
      </w:rPr>
    </w:pPr>
    <w:r>
      <w:rPr>
        <w:lang w:val="pt-BR"/>
      </w:rPr>
      <w:t xml:space="preserve">Felipe Buchbinder – </w:t>
    </w:r>
    <w:proofErr w:type="spellStart"/>
    <w:r>
      <w:rPr>
        <w:lang w:val="pt-BR"/>
      </w:rPr>
      <w:t>October</w:t>
    </w:r>
    <w:proofErr w:type="spellEnd"/>
    <w:r>
      <w:rPr>
        <w:lang w:val="pt-BR"/>
      </w:rPr>
      <w:t xml:space="preserve"> 10</w:t>
    </w:r>
    <w:r>
      <w:rPr>
        <w:vertAlign w:val="superscript"/>
        <w:lang w:val="pt-BR"/>
      </w:rPr>
      <w:t>th</w:t>
    </w:r>
    <w:r>
      <w:rPr>
        <w:lang w:val="pt-BR"/>
      </w:rP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12471"/>
    <w:multiLevelType w:val="hybridMultilevel"/>
    <w:tmpl w:val="8742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339B3"/>
    <w:multiLevelType w:val="hybridMultilevel"/>
    <w:tmpl w:val="A0A0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157F0"/>
    <w:multiLevelType w:val="hybridMultilevel"/>
    <w:tmpl w:val="C99A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77"/>
    <w:rsid w:val="002972EC"/>
    <w:rsid w:val="002D68BE"/>
    <w:rsid w:val="00303C8D"/>
    <w:rsid w:val="007F077C"/>
    <w:rsid w:val="009E3277"/>
    <w:rsid w:val="00A3711B"/>
    <w:rsid w:val="00CC5906"/>
    <w:rsid w:val="00E1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EB6A"/>
  <w15:chartTrackingRefBased/>
  <w15:docId w15:val="{3241E3D2-ED5A-4F84-B6B9-95435CB0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E32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32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32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3277"/>
    <w:pPr>
      <w:ind w:left="720"/>
      <w:contextualSpacing/>
    </w:pPr>
  </w:style>
  <w:style w:type="character" w:customStyle="1" w:styleId="Heading1Char">
    <w:name w:val="Heading 1 Char"/>
    <w:basedOn w:val="DefaultParagraphFont"/>
    <w:link w:val="Heading1"/>
    <w:uiPriority w:val="9"/>
    <w:rsid w:val="00A3711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37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11B"/>
  </w:style>
  <w:style w:type="paragraph" w:styleId="Footer">
    <w:name w:val="footer"/>
    <w:basedOn w:val="Normal"/>
    <w:link w:val="FooterChar"/>
    <w:uiPriority w:val="99"/>
    <w:unhideWhenUsed/>
    <w:rsid w:val="00A37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268665">
      <w:bodyDiv w:val="1"/>
      <w:marLeft w:val="0"/>
      <w:marRight w:val="0"/>
      <w:marTop w:val="0"/>
      <w:marBottom w:val="0"/>
      <w:divBdr>
        <w:top w:val="none" w:sz="0" w:space="0" w:color="auto"/>
        <w:left w:val="none" w:sz="0" w:space="0" w:color="auto"/>
        <w:bottom w:val="none" w:sz="0" w:space="0" w:color="auto"/>
        <w:right w:val="none" w:sz="0" w:space="0" w:color="auto"/>
      </w:divBdr>
      <w:divsChild>
        <w:div w:id="516240564">
          <w:marLeft w:val="0"/>
          <w:marRight w:val="0"/>
          <w:marTop w:val="0"/>
          <w:marBottom w:val="0"/>
          <w:divBdr>
            <w:top w:val="none" w:sz="0" w:space="0" w:color="auto"/>
            <w:left w:val="none" w:sz="0" w:space="0" w:color="auto"/>
            <w:bottom w:val="none" w:sz="0" w:space="0" w:color="auto"/>
            <w:right w:val="none" w:sz="0" w:space="0" w:color="auto"/>
          </w:divBdr>
        </w:div>
        <w:div w:id="129326617">
          <w:marLeft w:val="0"/>
          <w:marRight w:val="0"/>
          <w:marTop w:val="0"/>
          <w:marBottom w:val="0"/>
          <w:divBdr>
            <w:top w:val="none" w:sz="0" w:space="0" w:color="auto"/>
            <w:left w:val="none" w:sz="0" w:space="0" w:color="auto"/>
            <w:bottom w:val="none" w:sz="0" w:space="0" w:color="auto"/>
            <w:right w:val="none" w:sz="0" w:space="0" w:color="auto"/>
          </w:divBdr>
        </w:div>
        <w:div w:id="2120832458">
          <w:marLeft w:val="0"/>
          <w:marRight w:val="0"/>
          <w:marTop w:val="0"/>
          <w:marBottom w:val="0"/>
          <w:divBdr>
            <w:top w:val="none" w:sz="0" w:space="0" w:color="auto"/>
            <w:left w:val="none" w:sz="0" w:space="0" w:color="auto"/>
            <w:bottom w:val="none" w:sz="0" w:space="0" w:color="auto"/>
            <w:right w:val="none" w:sz="0" w:space="0" w:color="auto"/>
          </w:divBdr>
        </w:div>
        <w:div w:id="1487472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Buchbinder</dc:creator>
  <cp:keywords/>
  <dc:description/>
  <cp:lastModifiedBy>Felipe Buchbinder</cp:lastModifiedBy>
  <cp:revision>1</cp:revision>
  <dcterms:created xsi:type="dcterms:W3CDTF">2019-10-29T00:04:00Z</dcterms:created>
  <dcterms:modified xsi:type="dcterms:W3CDTF">2019-10-29T01:50:00Z</dcterms:modified>
</cp:coreProperties>
</file>