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(Global)</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“APP Grifos”</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b w:val="1"/>
          <w:bCs w:val="1"/>
          <w:i w:val="1"/>
          <w:iCs w:val="1"/>
          <w:color w:val="00b050"/>
          <w:sz w:val="36"/>
          <w:szCs w:val="36"/>
          <w:rtl w:val="0"/>
        </w:rPr>
        <w:t xml:space="preserve">[GFS]</w:t>
      </w:r>
    </w:p>
    <w:p w:rsidR="00000000" w:rsidDel="00000000" w:rsidP="00000000" w:rsidRDefault="00000000" w:rsidRPr="00000000" w14:paraId="00000010">
      <w:pPr>
        <w:spacing w:after="0" w:line="240" w:lineRule="auto"/>
        <w:jc w:val="right"/>
        <w:rPr>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[12/10/2026]</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Contenido</w:t>
      </w:r>
    </w:p>
    <w:sdt>
      <w:sdtPr>
        <w:id w:val="879079790"/>
        <w:docPartObj>
          <w:docPartGallery w:val="Table of Contents"/>
          <w:docPartUnique w:val="1"/>
        </w:docPartObj>
      </w:sdtPr>
      <w:sdtContent>
        <w:p w:rsidR="00000000" w:rsidDel="00000000" w:rsidP="00000000" w:rsidRDefault="00000000" w:rsidRPr="00000000" w14:paraId="00000029">
          <w:pPr>
            <w:tabs>
              <w:tab w:val="right" w:leader="none" w:pos="8828"/>
            </w:tabs>
            <w:spacing w:after="100" w:lineRule="auto"/>
            <w:rPr>
              <w:color w:val="000000"/>
            </w:rPr>
          </w:pPr>
          <w:r w:rsidDel="00000000" w:rsidR="00000000" w:rsidRPr="00000000">
            <w:fldChar w:fldCharType="begin"/>
            <w:instrText xml:space="preserve"> TOC \h \u \z \t "Heading 1,1,Heading 2,2,"</w:instrText>
            <w:fldChar w:fldCharType="separate"/>
          </w:r>
          <w:hyperlink w:anchor="_heading=h.1fob9te">
            <w:r w:rsidDel="00000000" w:rsidR="00000000" w:rsidRPr="00000000">
              <w:rPr>
                <w:color w:val="000000"/>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tabs>
              <w:tab w:val="right" w:leader="none" w:pos="8828"/>
            </w:tabs>
            <w:spacing w:after="100" w:lineRule="auto"/>
            <w:rPr>
              <w:color w:val="000000"/>
            </w:rPr>
          </w:pPr>
          <w:hyperlink w:anchor="_heading=h.gen101">
            <w:r w:rsidDel="00000000" w:rsidR="00000000" w:rsidRPr="00000000">
              <w:rPr>
                <w:color w:val="000000"/>
                <w:rtl w:val="0"/>
              </w:rPr>
              <w:t xml:space="preserve">Product Backlog del Proyecto “APP Grifos”</w:t>
              <w:tab/>
              <w:t xml:space="preserve">4</w:t>
            </w:r>
          </w:hyperlink>
          <w:r w:rsidDel="00000000" w:rsidR="00000000" w:rsidRPr="00000000">
            <w:rPr>
              <w:rtl w:val="0"/>
            </w:rPr>
          </w:r>
        </w:p>
        <w:p w:rsidR="00000000" w:rsidDel="00000000" w:rsidP="00000000" w:rsidRDefault="00000000" w:rsidRPr="00000000" w14:paraId="0000002B">
          <w:pPr>
            <w:tabs>
              <w:tab w:val="right" w:leader="none" w:pos="8828"/>
            </w:tabs>
            <w:spacing w:after="100" w:lineRule="auto"/>
            <w:ind w:left="220" w:firstLine="0"/>
            <w:rPr>
              <w:color w:val="000000"/>
            </w:rPr>
          </w:pPr>
          <w:hyperlink w:anchor="_heading=h.gen102">
            <w:r w:rsidDel="00000000" w:rsidR="00000000" w:rsidRPr="00000000">
              <w:rPr>
                <w:color w:val="000000"/>
                <w:rtl w:val="0"/>
              </w:rPr>
              <w:t xml:space="preserve">Criterios de estimación (Fibonacci)</w:t>
              <w:tab/>
              <w:t xml:space="preserve">4</w:t>
            </w:r>
          </w:hyperlink>
          <w:r w:rsidDel="00000000" w:rsidR="00000000" w:rsidRPr="00000000">
            <w:rPr>
              <w:rtl w:val="0"/>
            </w:rPr>
          </w:r>
        </w:p>
        <w:p w:rsidR="00000000" w:rsidDel="00000000" w:rsidP="00000000" w:rsidRDefault="00000000" w:rsidRPr="00000000" w14:paraId="0000002C">
          <w:pPr>
            <w:tabs>
              <w:tab w:val="right" w:leader="none" w:pos="8828"/>
            </w:tabs>
            <w:spacing w:after="100" w:lineRule="auto"/>
            <w:ind w:left="220" w:firstLine="0"/>
            <w:rPr>
              <w:color w:val="000000"/>
            </w:rPr>
          </w:pPr>
          <w:hyperlink w:anchor="_heading=h.gen103">
            <w:r w:rsidDel="00000000" w:rsidR="00000000" w:rsidRPr="00000000">
              <w:rPr>
                <w:color w:val="000000"/>
                <w:rtl w:val="0"/>
              </w:rPr>
              <w:t xml:space="preserve">Criterios de priorización (MoSCoW por Criticidad Operativa)</w:t>
              <w:tab/>
              <w:t xml:space="preserve">4</w:t>
            </w:r>
          </w:hyperlink>
          <w:r w:rsidDel="00000000" w:rsidR="00000000" w:rsidRPr="00000000">
            <w:rPr>
              <w:rtl w:val="0"/>
            </w:rPr>
          </w:r>
        </w:p>
        <w:p w:rsidR="00000000" w:rsidDel="00000000" w:rsidP="00000000" w:rsidRDefault="00000000" w:rsidRPr="00000000" w14:paraId="0000002D">
          <w:pPr>
            <w:tabs>
              <w:tab w:val="right" w:leader="none" w:pos="8828"/>
            </w:tabs>
            <w:spacing w:after="100" w:lineRule="auto"/>
            <w:ind w:left="220" w:firstLine="0"/>
            <w:rPr>
              <w:color w:val="000000"/>
            </w:rPr>
          </w:pPr>
          <w:hyperlink w:anchor="_heading=h.gen104">
            <w:r w:rsidDel="00000000" w:rsidR="00000000" w:rsidRPr="00000000">
              <w:rPr>
                <w:color w:val="000000"/>
                <w:rtl w:val="0"/>
              </w:rPr>
              <w:t xml:space="preserve">Product Backlog General</w:t>
              <w:tab/>
              <w:t xml:space="preserve">5</w:t>
            </w:r>
          </w:hyperlink>
          <w:r w:rsidDel="00000000" w:rsidR="00000000" w:rsidRPr="00000000">
            <w:rPr>
              <w:rtl w:val="0"/>
            </w:rPr>
          </w:r>
        </w:p>
        <w:p w:rsidR="00000000" w:rsidDel="00000000" w:rsidP="00000000" w:rsidRDefault="00000000" w:rsidRPr="00000000" w14:paraId="0000002E">
          <w:pPr>
            <w:tabs>
              <w:tab w:val="right" w:leader="none" w:pos="8828"/>
            </w:tabs>
            <w:spacing w:after="100" w:lineRule="auto"/>
            <w:ind w:left="220" w:firstLine="0"/>
            <w:rPr>
              <w:color w:val="000000"/>
            </w:rPr>
          </w:pPr>
          <w:hyperlink w:anchor="_heading=h.gen105">
            <w:r w:rsidDel="00000000" w:rsidR="00000000" w:rsidRPr="00000000">
              <w:rPr>
                <w:color w:val="000000"/>
                <w:rtl w:val="0"/>
              </w:rPr>
              <w:t xml:space="preserve">Distribución por iteración</w:t>
              <w:tab/>
              <w:t xml:space="preserve">8</w:t>
            </w:r>
          </w:hyperlink>
          <w:r w:rsidDel="00000000" w:rsidR="00000000" w:rsidRPr="00000000">
            <w:rPr>
              <w:rtl w:val="0"/>
            </w:rPr>
          </w:r>
        </w:p>
        <w:p w:rsidR="00000000" w:rsidDel="00000000" w:rsidP="00000000" w:rsidRDefault="00000000" w:rsidRPr="00000000" w14:paraId="0000002F">
          <w:pPr>
            <w:tabs>
              <w:tab w:val="right" w:leader="none" w:pos="8828"/>
            </w:tabs>
            <w:spacing w:after="100" w:lineRule="auto"/>
            <w:ind w:left="220" w:firstLine="0"/>
            <w:rPr>
              <w:color w:val="000000"/>
            </w:rPr>
          </w:pPr>
          <w:hyperlink w:anchor="_heading=h.gen106">
            <w:r w:rsidDel="00000000" w:rsidR="00000000" w:rsidRPr="00000000">
              <w:rPr>
                <w:color w:val="000000"/>
                <w:rtl w:val="0"/>
              </w:rPr>
              <w:t xml:space="preserve">Justificación formal del estado “Descartada” — US-03</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bookmarkStart w:colFirst="0" w:colLast="0" w:name="_heading=h.1fob9te" w:id="3"/>
      <w:bookmarkEnd w:id="3"/>
      <w:r w:rsidDel="00000000" w:rsidR="00000000" w:rsidRPr="00000000">
        <w:rPr>
          <w:rFonts w:ascii="Cambria" w:cs="Cambria" w:eastAsia="Cambria" w:hAnsi="Cambria"/>
          <w:b w:val="1"/>
          <w:bCs w:val="1"/>
          <w:color w:val="366091"/>
          <w:sz w:val="28"/>
          <w:szCs w:val="28"/>
          <w:rtl w:val="0"/>
        </w:rPr>
        <w:t xml:space="preserve">Datos del documento</w:t>
      </w:r>
    </w:p>
    <w:p w:rsidR="00000000" w:rsidDel="00000000" w:rsidP="00000000" w:rsidRDefault="00000000" w:rsidRPr="00000000" w14:paraId="0000003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v1.0</w:t>
            </w:r>
          </w:p>
        </w:tc>
        <w:tc>
          <w:tcPr/>
          <w:p w:rsidR="00000000" w:rsidDel="00000000" w:rsidP="00000000" w:rsidRDefault="00000000" w:rsidRPr="00000000" w14:paraId="00000039">
            <w:pPr>
              <w:rPr/>
            </w:pPr>
            <w:r w:rsidDel="00000000" w:rsidR="00000000" w:rsidRPr="00000000">
              <w:rPr>
                <w:rtl w:val="0"/>
              </w:rPr>
              <w:t xml:space="preserve">15-09-2026</w:t>
            </w:r>
          </w:p>
        </w:tc>
        <w:tc>
          <w:tcPr/>
          <w:p w:rsidR="00000000" w:rsidDel="00000000" w:rsidP="00000000" w:rsidRDefault="00000000" w:rsidRPr="00000000" w14:paraId="0000003A">
            <w:pPr>
              <w:rPr/>
            </w:pPr>
            <w:r w:rsidDel="00000000" w:rsidR="00000000" w:rsidRPr="00000000">
              <w:rPr>
                <w:rtl w:val="0"/>
              </w:rPr>
              <w:t xml:space="preserve">Creación del Product Backlog</w:t>
            </w:r>
          </w:p>
        </w:tc>
        <w:tc>
          <w:tcPr/>
          <w:p w:rsidR="00000000" w:rsidDel="00000000" w:rsidP="00000000" w:rsidRDefault="00000000" w:rsidRPr="00000000" w14:paraId="0000003B">
            <w:pPr>
              <w:rPr/>
            </w:pPr>
            <w:r w:rsidDel="00000000" w:rsidR="00000000" w:rsidRPr="00000000">
              <w:rPr>
                <w:rtl w:val="0"/>
              </w:rPr>
              <w:t xml:space="preserve">Felipe Caro</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v2.0</w:t>
            </w:r>
          </w:p>
        </w:tc>
        <w:tc>
          <w:tcPr/>
          <w:p w:rsidR="00000000" w:rsidDel="00000000" w:rsidP="00000000" w:rsidRDefault="00000000" w:rsidRPr="00000000" w14:paraId="0000003D">
            <w:pPr>
              <w:rPr/>
            </w:pPr>
            <w:r w:rsidDel="00000000" w:rsidR="00000000" w:rsidRPr="00000000">
              <w:rPr>
                <w:rtl w:val="0"/>
              </w:rPr>
              <w:t xml:space="preserve">06-10-2026</w:t>
            </w:r>
          </w:p>
        </w:tc>
        <w:tc>
          <w:tcPr/>
          <w:p w:rsidR="00000000" w:rsidDel="00000000" w:rsidP="00000000" w:rsidRDefault="00000000" w:rsidRPr="00000000" w14:paraId="0000003E">
            <w:pPr>
              <w:rPr/>
            </w:pPr>
            <w:r w:rsidDel="00000000" w:rsidR="00000000" w:rsidRPr="00000000">
              <w:rPr>
                <w:rtl w:val="0"/>
              </w:rPr>
              <w:t xml:space="preserve">Reestructuración del Product Backlog completo y asignación formal en Sprint 2 y Sprint 3</w:t>
            </w:r>
          </w:p>
        </w:tc>
        <w:tc>
          <w:tcPr/>
          <w:p w:rsidR="00000000" w:rsidDel="00000000" w:rsidP="00000000" w:rsidRDefault="00000000" w:rsidRPr="00000000" w14:paraId="0000003F">
            <w:pPr>
              <w:rPr/>
            </w:pPr>
            <w:r w:rsidDel="00000000" w:rsidR="00000000" w:rsidRPr="00000000">
              <w:rPr>
                <w:rtl w:val="0"/>
              </w:rPr>
              <w:t xml:space="preserve">Felipe Caro</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v3.0</w:t>
            </w:r>
          </w:p>
        </w:tc>
        <w:tc>
          <w:tcPr/>
          <w:p w:rsidR="00000000" w:rsidDel="00000000" w:rsidP="00000000" w:rsidRDefault="00000000" w:rsidRPr="00000000" w14:paraId="00000041">
            <w:pPr>
              <w:rPr/>
            </w:pPr>
            <w:r w:rsidDel="00000000" w:rsidR="00000000" w:rsidRPr="00000000">
              <w:rPr>
                <w:rtl w:val="0"/>
              </w:rPr>
              <w:t xml:space="preserve">12-10-2026</w:t>
            </w:r>
          </w:p>
        </w:tc>
        <w:tc>
          <w:tcPr/>
          <w:p w:rsidR="00000000" w:rsidDel="00000000" w:rsidP="00000000" w:rsidRDefault="00000000" w:rsidRPr="00000000" w14:paraId="00000042">
            <w:pPr>
              <w:rPr/>
            </w:pPr>
            <w:r w:rsidDel="00000000" w:rsidR="00000000" w:rsidRPr="00000000">
              <w:rPr>
                <w:rtl w:val="0"/>
              </w:rPr>
              <w:t xml:space="preserve">Ajuste por Sprints semanales de 5 días hábiles, supuesto de horas reales de desarrollo (10-14 hrs/semana equipo) e inclusión de documentación técnica</w:t>
            </w:r>
          </w:p>
        </w:tc>
        <w:tc>
          <w:tcPr/>
          <w:p w:rsidR="00000000" w:rsidDel="00000000" w:rsidP="00000000" w:rsidRDefault="00000000" w:rsidRPr="00000000" w14:paraId="00000043">
            <w:pPr>
              <w:rPr/>
            </w:pPr>
            <w:r w:rsidDel="00000000" w:rsidR="00000000" w:rsidRPr="00000000">
              <w:rPr>
                <w:rtl w:val="0"/>
              </w:rPr>
              <w:t xml:space="preserve">Felipe Caro, Marco Antilef, Nicolás Núñez</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V3.1</w:t>
            </w:r>
          </w:p>
        </w:tc>
        <w:tc>
          <w:tcPr/>
          <w:p w:rsidR="00000000" w:rsidDel="00000000" w:rsidP="00000000" w:rsidRDefault="00000000" w:rsidRPr="00000000" w14:paraId="00000045">
            <w:pPr>
              <w:rPr/>
            </w:pPr>
            <w:r w:rsidDel="00000000" w:rsidR="00000000" w:rsidRPr="00000000">
              <w:rPr>
                <w:rtl w:val="0"/>
              </w:rPr>
              <w:t xml:space="preserve">12-10-2026</w:t>
            </w:r>
          </w:p>
        </w:tc>
        <w:tc>
          <w:tcPr/>
          <w:p w:rsidR="00000000" w:rsidDel="00000000" w:rsidP="00000000" w:rsidRDefault="00000000" w:rsidRPr="00000000" w14:paraId="00000046">
            <w:pPr>
              <w:rPr/>
            </w:pPr>
            <w:r w:rsidDel="00000000" w:rsidR="00000000" w:rsidRPr="00000000">
              <w:rPr>
                <w:rtl w:val="0"/>
              </w:rPr>
              <w:t xml:space="preserve">Revisión final junto con inclusión de historia de usuario descartada previamente y arreglo de estado de historias.</w:t>
            </w:r>
          </w:p>
        </w:tc>
        <w:tc>
          <w:tcPr/>
          <w:p w:rsidR="00000000" w:rsidDel="00000000" w:rsidP="00000000" w:rsidRDefault="00000000" w:rsidRPr="00000000" w14:paraId="00000047">
            <w:pPr>
              <w:rPr/>
            </w:pPr>
            <w:r w:rsidDel="00000000" w:rsidR="00000000" w:rsidRPr="00000000">
              <w:rPr>
                <w:rtl w:val="0"/>
              </w:rPr>
              <w:t xml:space="preserve">Nicolás Núñez</w:t>
            </w:r>
          </w:p>
        </w:tc>
      </w:tr>
      <w:tr>
        <w:trPr>
          <w:cantSplit w:val="0"/>
          <w:tblHeader w:val="0"/>
        </w:trPr>
        <w:tc>
          <w:tcPr/>
          <w:p w:rsidR="00000000" w:rsidDel="00000000" w:rsidP="00000000" w:rsidRDefault="00000000" w:rsidRPr="00000000" w14:paraId="00000044">
            <w:pPr>
              <w:rPr/>
            </w:pPr>
            <w:r w:rsidDel="00000000" w:rsidR="00000000" w:rsidRPr="00000000">
              <w:rPr>
                <w:rtl w:val="0"/>
              </w:rPr>
              <w:t>V3.2</w:t>
            </w:r>
          </w:p>
        </w:tc>
        <w:tc>
          <w:tcPr/>
          <w:p w:rsidR="00000000" w:rsidDel="00000000" w:rsidP="00000000" w:rsidRDefault="00000000" w:rsidRPr="00000000" w14:paraId="00000045">
            <w:pPr>
              <w:rPr/>
            </w:pPr>
            <w:r w:rsidDel="00000000" w:rsidR="00000000" w:rsidRPr="00000000">
              <w:rPr>
                <w:rtl w:val="0"/>
              </w:rPr>
              <w:t>12-10-2026</w:t>
            </w:r>
          </w:p>
        </w:tc>
        <w:tc>
          <w:tcPr/>
          <w:p w:rsidR="00000000" w:rsidDel="00000000" w:rsidP="00000000" w:rsidRDefault="00000000" w:rsidRPr="00000000" w14:paraId="00000046">
            <w:pPr>
              <w:rPr/>
            </w:pPr>
            <w:r w:rsidDel="00000000" w:rsidR="00000000" w:rsidRPr="00000000">
              <w:rPr>
                <w:rtl w:val="0"/>
              </w:rPr>
              <w:t>Alineación con Validando Sprints, Sprint Backlog y Control de Cambios: horas por sprint (64 h), estados de historias, US-14, US-06/US-07 diferidas y US-03 descartada por confidencialidad.</w:t>
            </w:r>
          </w:p>
        </w:tc>
        <w:tc>
          <w:tcPr/>
          <w:p w:rsidR="00000000" w:rsidDel="00000000" w:rsidP="00000000" w:rsidRDefault="00000000" w:rsidRPr="00000000" w14:paraId="00000047">
            <w:pPr>
              <w:rPr/>
            </w:pPr>
            <w:r w:rsidDel="00000000" w:rsidR="00000000" w:rsidRPr="00000000">
              <w:rPr>
                <w:rtl w:val="0"/>
              </w:rPr>
              <w:t>Equipo de desarrollo</w:t>
            </w:r>
          </w:p>
        </w:tc>
      </w:tr>
    </w:tbl>
    <w:p w:rsidR="00000000" w:rsidDel="00000000" w:rsidP="00000000" w:rsidRDefault="00000000" w:rsidRPr="00000000" w14:paraId="00000048">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9">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D">
            <w:pPr>
              <w:rPr/>
            </w:pPr>
            <w:r w:rsidDel="00000000" w:rsidR="00000000" w:rsidRPr="00000000">
              <w:rPr>
                <w:rtl w:val="0"/>
              </w:rPr>
              <w:t xml:space="preserve">Capstone 003D</w:t>
            </w:r>
          </w:p>
        </w:tc>
      </w:tr>
      <w:tr>
        <w:trPr>
          <w:cantSplit w:val="0"/>
          <w:tblHeader w:val="0"/>
        </w:trPr>
        <w:tc>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F">
            <w:pPr>
              <w:rPr/>
            </w:pPr>
            <w:r w:rsidDel="00000000" w:rsidR="00000000" w:rsidRPr="00000000">
              <w:rPr>
                <w:rtl w:val="0"/>
              </w:rPr>
              <w:t xml:space="preserve">APP Grifos (GrifoApp)</w:t>
            </w:r>
          </w:p>
        </w:tc>
      </w:tr>
      <w:tr>
        <w:trPr>
          <w:cantSplit w:val="0"/>
          <w:tblHeader w:val="0"/>
        </w:trPr>
        <w:tc>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5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53">
            <w:pPr>
              <w:rPr/>
            </w:pPr>
            <w:r w:rsidDel="00000000" w:rsidR="00000000" w:rsidRPr="00000000">
              <w:rPr>
                <w:rtl w:val="0"/>
              </w:rPr>
              <w:t xml:space="preserve">26/10/2026</w:t>
            </w:r>
          </w:p>
        </w:tc>
      </w:tr>
      <w:tr>
        <w:trPr>
          <w:cantSplit w:val="0"/>
          <w:tblHeader w:val="0"/>
        </w:trPr>
        <w:tc>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5">
            <w:pPr>
              <w:rPr/>
            </w:pPr>
            <w:r w:rsidDel="00000000" w:rsidR="00000000" w:rsidRPr="00000000">
              <w:rPr>
                <w:rtl w:val="0"/>
              </w:rPr>
              <w:t xml:space="preserve">Bomberos</w:t>
            </w:r>
          </w:p>
        </w:tc>
      </w:tr>
      <w:tr>
        <w:trPr>
          <w:cantSplit w:val="0"/>
          <w:tblHeader w:val="0"/>
        </w:trPr>
        <w:tc>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57">
            <w:pPr>
              <w:rPr/>
            </w:pPr>
            <w:r w:rsidDel="00000000" w:rsidR="00000000" w:rsidRPr="00000000">
              <w:rPr>
                <w:rtl w:val="0"/>
              </w:rPr>
              <w:t xml:space="preserve">Juan Hernández</w:t>
            </w:r>
          </w:p>
        </w:tc>
      </w:tr>
    </w:tbl>
    <w:p w:rsidR="00000000" w:rsidDel="00000000" w:rsidP="00000000" w:rsidRDefault="00000000" w:rsidRPr="00000000" w14:paraId="00000058">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9">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C">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21.173.456-6</w:t>
            </w:r>
          </w:p>
        </w:tc>
        <w:tc>
          <w:tcPr/>
          <w:p w:rsidR="00000000" w:rsidDel="00000000" w:rsidP="00000000" w:rsidRDefault="00000000" w:rsidRPr="00000000" w14:paraId="0000005E">
            <w:pPr>
              <w:rPr/>
            </w:pPr>
            <w:r w:rsidDel="00000000" w:rsidR="00000000" w:rsidRPr="00000000">
              <w:rPr>
                <w:rtl w:val="0"/>
              </w:rPr>
              <w:t xml:space="preserve">Felipe Caro González</w:t>
            </w:r>
          </w:p>
        </w:tc>
        <w:tc>
          <w:tcPr/>
          <w:p w:rsidR="00000000" w:rsidDel="00000000" w:rsidP="00000000" w:rsidRDefault="00000000" w:rsidRPr="00000000" w14:paraId="0000005F">
            <w:pPr>
              <w:rPr/>
            </w:pPr>
            <w:r w:rsidDel="00000000" w:rsidR="00000000" w:rsidRPr="00000000">
              <w:rPr>
                <w:rtl w:val="0"/>
              </w:rPr>
              <w:t xml:space="preserve">fel.caro@duocuc.cl</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21.789.964-8</w:t>
            </w:r>
          </w:p>
        </w:tc>
        <w:tc>
          <w:tcPr/>
          <w:p w:rsidR="00000000" w:rsidDel="00000000" w:rsidP="00000000" w:rsidRDefault="00000000" w:rsidRPr="00000000" w14:paraId="00000061">
            <w:pPr>
              <w:rPr/>
            </w:pPr>
            <w:r w:rsidDel="00000000" w:rsidR="00000000" w:rsidRPr="00000000">
              <w:rPr>
                <w:rtl w:val="0"/>
              </w:rPr>
              <w:t xml:space="preserve">Marco Antilef Muñoz</w:t>
            </w:r>
          </w:p>
        </w:tc>
        <w:tc>
          <w:tcPr/>
          <w:p w:rsidR="00000000" w:rsidDel="00000000" w:rsidP="00000000" w:rsidRDefault="00000000" w:rsidRPr="00000000" w14:paraId="00000062">
            <w:pPr>
              <w:rPr/>
            </w:pPr>
            <w:r w:rsidDel="00000000" w:rsidR="00000000" w:rsidRPr="00000000">
              <w:rPr>
                <w:rtl w:val="0"/>
              </w:rPr>
              <w:t xml:space="preserve">marc.antilef@gmail.cl</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19.905.020-6</w:t>
            </w:r>
          </w:p>
        </w:tc>
        <w:tc>
          <w:tcPr/>
          <w:p w:rsidR="00000000" w:rsidDel="00000000" w:rsidP="00000000" w:rsidRDefault="00000000" w:rsidRPr="00000000" w14:paraId="00000064">
            <w:pPr>
              <w:rPr/>
            </w:pPr>
            <w:r w:rsidDel="00000000" w:rsidR="00000000" w:rsidRPr="00000000">
              <w:rPr>
                <w:rtl w:val="0"/>
              </w:rPr>
              <w:t xml:space="preserve">Nicolás Núñez</w:t>
            </w:r>
          </w:p>
        </w:tc>
        <w:tc>
          <w:tcPr/>
          <w:p w:rsidR="00000000" w:rsidDel="00000000" w:rsidP="00000000" w:rsidRDefault="00000000" w:rsidRPr="00000000" w14:paraId="00000065">
            <w:pPr>
              <w:rPr/>
            </w:pPr>
            <w:r w:rsidDel="00000000" w:rsidR="00000000" w:rsidRPr="00000000">
              <w:rPr>
                <w:rtl w:val="0"/>
              </w:rPr>
              <w:t xml:space="preserve">ni.nunezt@duocuc.cl</w:t>
            </w:r>
          </w:p>
        </w:tc>
      </w:tr>
      <w:tr>
        <w:trPr>
          <w:cantSplit w:val="0"/>
          <w:tblHeader w:val="0"/>
        </w:trPr>
        <w:tc>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B">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C">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6D">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1"/>
        <w:keepLines w:val="1"/>
        <w:spacing w:after="0" w:before="480" w:lineRule="auto"/>
        <w:rPr>
          <w:rFonts w:ascii="Cambria" w:cs="Cambria" w:eastAsia="Cambria" w:hAnsi="Cambria"/>
          <w:b w:val="1"/>
          <w:bCs w:val="1"/>
          <w:color w:val="366091"/>
          <w:sz w:val="28"/>
          <w:szCs w:val="28"/>
        </w:rPr>
      </w:pPr>
      <w:bookmarkStart w:colFirst="0" w:colLast="0" w:name="_heading=h.gen101" w:id="6"/>
      <w:bookmarkEnd w:id="6"/>
      <w:r w:rsidDel="00000000" w:rsidR="00000000" w:rsidRPr="00000000">
        <w:rPr>
          <w:rFonts w:ascii="Cambria" w:cs="Cambria" w:eastAsia="Cambria" w:hAnsi="Cambria"/>
          <w:b w:val="1"/>
          <w:bCs w:val="1"/>
          <w:color w:val="366091"/>
          <w:sz w:val="28"/>
          <w:szCs w:val="28"/>
          <w:rtl w:val="0"/>
        </w:rPr>
        <w:t xml:space="preserve">Product Backlog del Proyecto “APP Grifos”</w:t>
      </w:r>
    </w:p>
    <w:p w:rsidR="00000000" w:rsidDel="00000000" w:rsidP="00000000" w:rsidRDefault="00000000" w:rsidRPr="00000000" w14:paraId="00000071">
      <w:pPr>
        <w:spacing w:after="120" w:lineRule="auto"/>
        <w:rPr/>
      </w:pPr>
      <w:r w:rsidDel="00000000" w:rsidR="00000000" w:rsidRPr="00000000">
        <w:rPr>
          <w:b w:val="1"/>
          <w:bCs w:val="1"/>
          <w:rtl w:val="0"/>
        </w:rPr>
        <w:t>Objetivo del documento: Consolidar de forma global el Product Backlog de “APP Grifos” (GrifoApp): 14 historias de usuario (US-01 a US-14) y 5 tareas técnicas (TC-01 a TC-05), con su estimación, prioridad, estado actual e iteración asignada, junto con los criterios que sustentan estas decisiones.</w:t>
      </w:r>
    </w:p>
    <w:p w:rsidR="00000000" w:rsidDel="00000000" w:rsidP="00000000" w:rsidRDefault="00000000" w:rsidRPr="00000000" w14:paraId="00000072">
      <w:pPr>
        <w:keepNext w:val="1"/>
        <w:keepLines w:val="1"/>
        <w:spacing w:after="0" w:before="200" w:lineRule="auto"/>
        <w:rPr>
          <w:rFonts w:ascii="Cambria" w:cs="Cambria" w:eastAsia="Cambria" w:hAnsi="Cambria"/>
          <w:b w:val="1"/>
          <w:bCs w:val="1"/>
          <w:color w:val="4f81bd"/>
          <w:sz w:val="26"/>
          <w:szCs w:val="26"/>
        </w:rPr>
      </w:pPr>
      <w:bookmarkStart w:colFirst="0" w:colLast="0" w:name="_heading=h.gen102" w:id="7"/>
      <w:bookmarkEnd w:id="7"/>
      <w:r w:rsidDel="00000000" w:rsidR="00000000" w:rsidRPr="00000000">
        <w:rPr>
          <w:rFonts w:ascii="Cambria" w:cs="Cambria" w:eastAsia="Cambria" w:hAnsi="Cambria"/>
          <w:b w:val="1"/>
          <w:bCs w:val="1"/>
          <w:color w:val="4f81bd"/>
          <w:sz w:val="26"/>
          <w:szCs w:val="26"/>
          <w:rtl w:val="0"/>
        </w:rPr>
        <w:t xml:space="preserve">Criterios de estimación (Fibonacci)</w:t>
      </w:r>
    </w:p>
    <w:p w:rsidR="00000000" w:rsidDel="00000000" w:rsidP="00000000" w:rsidRDefault="00000000" w:rsidRPr="00000000" w14:paraId="00000073">
      <w:pPr>
        <w:spacing w:after="120" w:lineRule="auto"/>
        <w:rPr/>
      </w:pPr>
      <w:r w:rsidDel="00000000" w:rsidR="00000000" w:rsidRPr="00000000">
        <w:rPr>
          <w:rtl w:val="0"/>
        </w:rPr>
        <w:t xml:space="preserve">Los puntos de historia se estimaron por comparación relativa de complejidad y esfuerzo frente a historias ya estimadas, usando la escala de Fibonacci (1, 2, 3, 5, 8, 13). Las tareas técnicas no tienen puntos de historia: se planifican directamente en horas. Criterio de horas: se asume un supuesto realista de 10 a 14 horas semanales totales como equipo de 3 desarrolladores (aprox. 3 a 4 horas semanales por persona).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7528"/>
        <w:tblGridChange w:id="0">
          <w:tblGrid>
            <w:gridCol w:w="1300"/>
            <w:gridCol w:w="7528"/>
          </w:tblGrid>
        </w:tblGridChange>
      </w:tblGrid>
      <w:tr>
        <w:trPr>
          <w:cantSplit w:val="1"/>
          <w:tblHeader w:val="1"/>
        </w:trPr>
        <w:tc>
          <w:tcPr>
            <w:shd w:fill="c6d9f1" w:val="clear"/>
          </w:tcPr>
          <w:p w:rsidR="00000000" w:rsidDel="00000000" w:rsidP="00000000" w:rsidRDefault="00000000" w:rsidRPr="00000000" w14:paraId="00000074">
            <w:pPr>
              <w:jc w:val="center"/>
              <w:rPr/>
            </w:pPr>
            <w:r w:rsidDel="00000000" w:rsidR="00000000" w:rsidRPr="00000000">
              <w:rPr>
                <w:b w:val="1"/>
                <w:bCs w:val="1"/>
                <w:rtl w:val="0"/>
              </w:rPr>
              <w:t xml:space="preserve">Puntos</w:t>
            </w:r>
            <w:r w:rsidDel="00000000" w:rsidR="00000000" w:rsidRPr="00000000">
              <w:rPr>
                <w:rtl w:val="0"/>
              </w:rPr>
            </w:r>
          </w:p>
        </w:tc>
        <w:tc>
          <w:tcPr>
            <w:shd w:fill="c6d9f1" w:val="clear"/>
          </w:tcPr>
          <w:p w:rsidR="00000000" w:rsidDel="00000000" w:rsidP="00000000" w:rsidRDefault="00000000" w:rsidRPr="00000000" w14:paraId="00000075">
            <w:pPr>
              <w:rPr/>
            </w:pPr>
            <w:r w:rsidDel="00000000" w:rsidR="00000000" w:rsidRPr="00000000">
              <w:rPr>
                <w:b w:val="1"/>
                <w:bCs w:val="1"/>
                <w:rtl w:val="0"/>
              </w:rPr>
              <w:t xml:space="preserve">Criterio de referencia</w:t>
            </w:r>
            <w:r w:rsidDel="00000000" w:rsidR="00000000" w:rsidRPr="00000000">
              <w:rPr>
                <w:rtl w:val="0"/>
              </w:rPr>
            </w:r>
          </w:p>
        </w:tc>
      </w:tr>
      <w:tr>
        <w:trPr>
          <w:cantSplit w:val="1"/>
          <w:tblHeader w:val="0"/>
        </w:trPr>
        <w:tc>
          <w:tcPr/>
          <w:p w:rsidR="00000000" w:rsidDel="00000000" w:rsidP="00000000" w:rsidRDefault="00000000" w:rsidRPr="00000000" w14:paraId="00000076">
            <w:pPr>
              <w:jc w:val="center"/>
              <w:rPr/>
            </w:pPr>
            <w:r w:rsidDel="00000000" w:rsidR="00000000" w:rsidRPr="00000000">
              <w:rPr>
                <w:rtl w:val="0"/>
              </w:rPr>
              <w:t xml:space="preserve">1 – 2</w:t>
            </w:r>
          </w:p>
        </w:tc>
        <w:tc>
          <w:tcPr/>
          <w:p w:rsidR="00000000" w:rsidDel="00000000" w:rsidP="00000000" w:rsidRDefault="00000000" w:rsidRPr="00000000" w14:paraId="00000077">
            <w:pPr>
              <w:rPr/>
            </w:pPr>
            <w:r w:rsidDel="00000000" w:rsidR="00000000" w:rsidRPr="00000000">
              <w:rPr>
                <w:rtl w:val="0"/>
              </w:rPr>
              <w:t xml:space="preserve">Cambio acotado, sin incertidumbre ni dependencias.</w:t>
            </w:r>
          </w:p>
        </w:tc>
      </w:tr>
      <w:tr>
        <w:trPr>
          <w:cantSplit w:val="1"/>
          <w:tblHeader w:val="0"/>
        </w:trPr>
        <w:tc>
          <w:tcPr/>
          <w:p w:rsidR="00000000" w:rsidDel="00000000" w:rsidP="00000000" w:rsidRDefault="00000000" w:rsidRPr="00000000" w14:paraId="00000078">
            <w:pPr>
              <w:jc w:val="center"/>
              <w:rPr/>
            </w:pPr>
            <w:r w:rsidDel="00000000" w:rsidR="00000000" w:rsidRPr="00000000">
              <w:rPr>
                <w:rtl w:val="0"/>
              </w:rPr>
              <w:t xml:space="preserve">3</w:t>
            </w:r>
          </w:p>
        </w:tc>
        <w:tc>
          <w:tcPr/>
          <w:p w:rsidR="00000000" w:rsidDel="00000000" w:rsidP="00000000" w:rsidRDefault="00000000" w:rsidRPr="00000000" w14:paraId="00000079">
            <w:pPr>
              <w:rPr/>
            </w:pPr>
            <w:r w:rsidDel="00000000" w:rsidR="00000000" w:rsidRPr="00000000">
              <w:rPr>
                <w:rtl w:val="0"/>
              </w:rPr>
              <w:t xml:space="preserve">Funcionalidad simple con una pantalla o una regla de negocio.</w:t>
            </w:r>
          </w:p>
        </w:tc>
      </w:tr>
      <w:tr>
        <w:trPr>
          <w:cantSplit w:val="1"/>
          <w:tblHeader w:val="0"/>
        </w:trPr>
        <w:tc>
          <w:tcPr/>
          <w:p w:rsidR="00000000" w:rsidDel="00000000" w:rsidP="00000000" w:rsidRDefault="00000000" w:rsidRPr="00000000" w14:paraId="0000007A">
            <w:pPr>
              <w:jc w:val="center"/>
              <w:rPr/>
            </w:pPr>
            <w:r w:rsidDel="00000000" w:rsidR="00000000" w:rsidRPr="00000000">
              <w:rPr>
                <w:rtl w:val="0"/>
              </w:rPr>
              <w:t xml:space="preserve">5</w:t>
            </w:r>
          </w:p>
        </w:tc>
        <w:tc>
          <w:tcPr/>
          <w:p w:rsidR="00000000" w:rsidDel="00000000" w:rsidP="00000000" w:rsidRDefault="00000000" w:rsidRPr="00000000" w14:paraId="0000007B">
            <w:pPr>
              <w:rPr/>
            </w:pPr>
            <w:r w:rsidDel="00000000" w:rsidR="00000000" w:rsidRPr="00000000">
              <w:rPr>
                <w:rtl w:val="0"/>
              </w:rPr>
              <w:t xml:space="preserve">Funcionalidad de complejidad media, con almacenamiento de datos e interfaz.</w:t>
            </w:r>
          </w:p>
        </w:tc>
      </w:tr>
      <w:tr>
        <w:trPr>
          <w:cantSplit w:val="1"/>
          <w:tblHeader w:val="0"/>
        </w:trPr>
        <w:tc>
          <w:tcPr/>
          <w:p w:rsidR="00000000" w:rsidDel="00000000" w:rsidP="00000000" w:rsidRDefault="00000000" w:rsidRPr="00000000" w14:paraId="0000007C">
            <w:pPr>
              <w:jc w:val="center"/>
              <w:rPr/>
            </w:pPr>
            <w:r w:rsidDel="00000000" w:rsidR="00000000" w:rsidRPr="00000000">
              <w:rPr>
                <w:rtl w:val="0"/>
              </w:rPr>
              <w:t xml:space="preserve">8</w:t>
            </w:r>
          </w:p>
        </w:tc>
        <w:tc>
          <w:tcPr/>
          <w:p w:rsidR="00000000" w:rsidDel="00000000" w:rsidP="00000000" w:rsidRDefault="00000000" w:rsidRPr="00000000" w14:paraId="0000007D">
            <w:pPr>
              <w:rPr/>
            </w:pPr>
            <w:r w:rsidDel="00000000" w:rsidR="00000000" w:rsidRPr="00000000">
              <w:rPr>
                <w:rtl w:val="0"/>
              </w:rPr>
              <w:t xml:space="preserve">Funcionalidad compleja, con lógica geoespacial o varias dependencias.</w:t>
            </w:r>
          </w:p>
        </w:tc>
      </w:tr>
      <w:tr>
        <w:trPr>
          <w:cantSplit w:val="1"/>
          <w:tblHeader w:val="0"/>
        </w:trPr>
        <w:tc>
          <w:tcPr/>
          <w:p w:rsidR="00000000" w:rsidDel="00000000" w:rsidP="00000000" w:rsidRDefault="00000000" w:rsidRPr="00000000" w14:paraId="0000007E">
            <w:pPr>
              <w:jc w:val="center"/>
              <w:rPr/>
            </w:pPr>
            <w:r w:rsidDel="00000000" w:rsidR="00000000" w:rsidRPr="00000000">
              <w:rPr>
                <w:rtl w:val="0"/>
              </w:rPr>
              <w:t xml:space="preserve">13</w:t>
            </w:r>
          </w:p>
        </w:tc>
        <w:tc>
          <w:tcPr/>
          <w:p w:rsidR="00000000" w:rsidDel="00000000" w:rsidP="00000000" w:rsidRDefault="00000000" w:rsidRPr="00000000" w14:paraId="0000007F">
            <w:pPr>
              <w:rPr/>
            </w:pPr>
            <w:r w:rsidDel="00000000" w:rsidR="00000000" w:rsidRPr="00000000">
              <w:rPr>
                <w:rtl w:val="0"/>
              </w:rPr>
              <w:t xml:space="preserve">Funcionalidad de alta complejidad e incertidumbre (por ejemplo, operación sin conexión).</w:t>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keepNext w:val="1"/>
        <w:keepLines w:val="1"/>
        <w:spacing w:after="0" w:before="200" w:lineRule="auto"/>
        <w:rPr>
          <w:rFonts w:ascii="Cambria" w:cs="Cambria" w:eastAsia="Cambria" w:hAnsi="Cambria"/>
          <w:b w:val="1"/>
          <w:bCs w:val="1"/>
          <w:color w:val="4f81bd"/>
          <w:sz w:val="26"/>
          <w:szCs w:val="26"/>
        </w:rPr>
      </w:pPr>
      <w:bookmarkStart w:colFirst="0" w:colLast="0" w:name="_heading=h.gen103" w:id="8"/>
      <w:bookmarkEnd w:id="8"/>
      <w:r w:rsidDel="00000000" w:rsidR="00000000" w:rsidRPr="00000000">
        <w:rPr>
          <w:rFonts w:ascii="Cambria" w:cs="Cambria" w:eastAsia="Cambria" w:hAnsi="Cambria"/>
          <w:b w:val="1"/>
          <w:bCs w:val="1"/>
          <w:color w:val="4f81bd"/>
          <w:sz w:val="26"/>
          <w:szCs w:val="26"/>
          <w:rtl w:val="0"/>
        </w:rPr>
        <w:t xml:space="preserve">Criterios de priorización (MoSCoW por Criticidad Operativa)</w:t>
      </w:r>
    </w:p>
    <w:p w:rsidR="00000000" w:rsidDel="00000000" w:rsidP="00000000" w:rsidRDefault="00000000" w:rsidRPr="00000000" w14:paraId="00000082">
      <w:pPr>
        <w:spacing w:after="120" w:lineRule="auto"/>
        <w:rPr/>
      </w:pPr>
      <w:r w:rsidDel="00000000" w:rsidR="00000000" w:rsidRPr="00000000">
        <w:rPr>
          <w:rtl w:val="0"/>
        </w:rPr>
        <w:t xml:space="preserve">Técnica utilizada: Criticidad Operativa y Valor para el Usuario (basada en el método MoSCoW adaptado). Se evaluó el impacto directo de cada historia o tarea en la labor principal de Bomberos (respuesta a emergencias).</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700"/>
        <w:gridCol w:w="5828"/>
        <w:tblGridChange w:id="0">
          <w:tblGrid>
            <w:gridCol w:w="1300"/>
            <w:gridCol w:w="1700"/>
            <w:gridCol w:w="5828"/>
          </w:tblGrid>
        </w:tblGridChange>
      </w:tblGrid>
      <w:tr>
        <w:trPr>
          <w:cantSplit w:val="1"/>
          <w:tblHeader w:val="1"/>
        </w:trPr>
        <w:tc>
          <w:tcPr>
            <w:shd w:fill="c6d9f1" w:val="clear"/>
          </w:tcPr>
          <w:p w:rsidR="00000000" w:rsidDel="00000000" w:rsidP="00000000" w:rsidRDefault="00000000" w:rsidRPr="00000000" w14:paraId="00000083">
            <w:pPr>
              <w:jc w:val="center"/>
              <w:rPr/>
            </w:pPr>
            <w:r w:rsidDel="00000000" w:rsidR="00000000" w:rsidRPr="00000000">
              <w:rPr>
                <w:b w:val="1"/>
                <w:bCs w:val="1"/>
                <w:rtl w:val="0"/>
              </w:rPr>
              <w:t xml:space="preserve">Prioridad</w:t>
            </w:r>
            <w:r w:rsidDel="00000000" w:rsidR="00000000" w:rsidRPr="00000000">
              <w:rPr>
                <w:rtl w:val="0"/>
              </w:rPr>
            </w:r>
          </w:p>
        </w:tc>
        <w:tc>
          <w:tcPr>
            <w:shd w:fill="c6d9f1" w:val="clear"/>
          </w:tcPr>
          <w:p w:rsidR="00000000" w:rsidDel="00000000" w:rsidP="00000000" w:rsidRDefault="00000000" w:rsidRPr="00000000" w14:paraId="00000084">
            <w:pPr>
              <w:rPr/>
            </w:pPr>
            <w:r w:rsidDel="00000000" w:rsidR="00000000" w:rsidRPr="00000000">
              <w:rPr>
                <w:b w:val="1"/>
                <w:bCs w:val="1"/>
                <w:rtl w:val="0"/>
              </w:rPr>
              <w:t xml:space="preserve">Equivalencia MoSCoW</w:t>
            </w:r>
            <w:r w:rsidDel="00000000" w:rsidR="00000000" w:rsidRPr="00000000">
              <w:rPr>
                <w:rtl w:val="0"/>
              </w:rPr>
            </w:r>
          </w:p>
        </w:tc>
        <w:tc>
          <w:tcPr>
            <w:shd w:fill="c6d9f1" w:val="clear"/>
          </w:tcPr>
          <w:p w:rsidR="00000000" w:rsidDel="00000000" w:rsidP="00000000" w:rsidRDefault="00000000" w:rsidRPr="00000000" w14:paraId="00000085">
            <w:pPr>
              <w:rPr/>
            </w:pPr>
            <w:r w:rsidDel="00000000" w:rsidR="00000000" w:rsidRPr="00000000">
              <w:rPr>
                <w:b w:val="1"/>
                <w:bCs w:val="1"/>
                <w:rtl w:val="0"/>
              </w:rPr>
              <w:t xml:space="preserve">Descripción</w:t>
            </w:r>
            <w:r w:rsidDel="00000000" w:rsidR="00000000" w:rsidRPr="00000000">
              <w:rPr>
                <w:rtl w:val="0"/>
              </w:rPr>
            </w:r>
          </w:p>
        </w:tc>
      </w:tr>
      <w:tr>
        <w:trPr>
          <w:cantSplit w:val="1"/>
          <w:tblHeader w:val="0"/>
        </w:trPr>
        <w:tc>
          <w:tcPr/>
          <w:p w:rsidR="00000000" w:rsidDel="00000000" w:rsidP="00000000" w:rsidRDefault="00000000" w:rsidRPr="00000000" w14:paraId="00000086">
            <w:pPr>
              <w:jc w:val="center"/>
              <w:rPr/>
            </w:pPr>
            <w:r w:rsidDel="00000000" w:rsidR="00000000" w:rsidRPr="00000000">
              <w:rPr>
                <w:b w:val="1"/>
                <w:bCs w:val="1"/>
                <w:rtl w:val="0"/>
              </w:rPr>
              <w:t xml:space="preserve">Alta</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Must have</w:t>
            </w:r>
          </w:p>
        </w:tc>
        <w:tc>
          <w:tcPr/>
          <w:p w:rsidR="00000000" w:rsidDel="00000000" w:rsidP="00000000" w:rsidRDefault="00000000" w:rsidRPr="00000000" w14:paraId="00000088">
            <w:pPr>
              <w:rPr/>
            </w:pPr>
            <w:r w:rsidDel="00000000" w:rsidR="00000000" w:rsidRPr="00000000">
              <w:rPr>
                <w:rtl w:val="0"/>
              </w:rPr>
              <w:t xml:space="preserve">Funcionalidades core, indispensables en terreno durante una emergencia.</w:t>
            </w:r>
          </w:p>
        </w:tc>
      </w:tr>
      <w:tr>
        <w:trPr>
          <w:cantSplit w:val="1"/>
          <w:tblHeader w:val="0"/>
        </w:trPr>
        <w:tc>
          <w:tcPr/>
          <w:p w:rsidR="00000000" w:rsidDel="00000000" w:rsidP="00000000" w:rsidRDefault="00000000" w:rsidRPr="00000000" w14:paraId="00000089">
            <w:pPr>
              <w:jc w:val="center"/>
              <w:rPr/>
            </w:pPr>
            <w:r w:rsidDel="00000000" w:rsidR="00000000" w:rsidRPr="00000000">
              <w:rPr>
                <w:b w:val="1"/>
                <w:bCs w:val="1"/>
                <w:rtl w:val="0"/>
              </w:rPr>
              <w:t xml:space="preserve">Media</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Should have</w:t>
            </w:r>
          </w:p>
        </w:tc>
        <w:tc>
          <w:tcPr/>
          <w:p w:rsidR="00000000" w:rsidDel="00000000" w:rsidP="00000000" w:rsidRDefault="00000000" w:rsidRPr="00000000" w14:paraId="0000008B">
            <w:pPr>
              <w:rPr/>
            </w:pPr>
            <w:r w:rsidDel="00000000" w:rsidR="00000000" w:rsidRPr="00000000">
              <w:rPr>
                <w:rtl w:val="0"/>
              </w:rPr>
              <w:t xml:space="preserve">Valor operativo/logístico relevante, pero no crítico.</w:t>
            </w:r>
          </w:p>
        </w:tc>
      </w:tr>
      <w:tr>
        <w:trPr>
          <w:cantSplit w:val="1"/>
          <w:tblHeader w:val="0"/>
        </w:trPr>
        <w:tc>
          <w:tcPr/>
          <w:p w:rsidR="00000000" w:rsidDel="00000000" w:rsidP="00000000" w:rsidRDefault="00000000" w:rsidRPr="00000000" w14:paraId="0000008C">
            <w:pPr>
              <w:jc w:val="center"/>
              <w:rPr/>
            </w:pPr>
            <w:r w:rsidDel="00000000" w:rsidR="00000000" w:rsidRPr="00000000">
              <w:rPr>
                <w:b w:val="1"/>
                <w:bCs w:val="1"/>
                <w:rtl w:val="0"/>
              </w:rPr>
              <w:t xml:space="preserve">Baja</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Could have</w:t>
            </w:r>
          </w:p>
        </w:tc>
        <w:tc>
          <w:tcPr/>
          <w:p w:rsidR="00000000" w:rsidDel="00000000" w:rsidP="00000000" w:rsidRDefault="00000000" w:rsidRPr="00000000" w14:paraId="0000008E">
            <w:pPr>
              <w:rPr/>
            </w:pPr>
            <w:r w:rsidDel="00000000" w:rsidR="00000000" w:rsidRPr="00000000">
              <w:rPr>
                <w:rtl w:val="0"/>
              </w:rPr>
              <w:t xml:space="preserve">Funciones administrativas que pueden desarrollarse en una etapa posterior.</w:t>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keepNext w:val="1"/>
        <w:keepLines w:val="1"/>
        <w:spacing w:after="0" w:before="200" w:lineRule="auto"/>
        <w:rPr>
          <w:rFonts w:ascii="Cambria" w:cs="Cambria" w:eastAsia="Cambria" w:hAnsi="Cambria"/>
          <w:b w:val="1"/>
          <w:bCs w:val="1"/>
          <w:color w:val="4f81bd"/>
          <w:sz w:val="26"/>
          <w:szCs w:val="26"/>
        </w:rPr>
      </w:pPr>
      <w:bookmarkStart w:colFirst="0" w:colLast="0" w:name="_heading=h.gen104" w:id="9"/>
      <w:bookmarkEnd w:id="9"/>
      <w:r w:rsidDel="00000000" w:rsidR="00000000" w:rsidRPr="00000000">
        <w:rPr>
          <w:rFonts w:ascii="Cambria" w:cs="Cambria" w:eastAsia="Cambria" w:hAnsi="Cambria"/>
          <w:b w:val="1"/>
          <w:bCs w:val="1"/>
          <w:color w:val="4f81bd"/>
          <w:sz w:val="26"/>
          <w:szCs w:val="26"/>
          <w:rtl w:val="0"/>
        </w:rPr>
        <w:t xml:space="preserve">Product Backlog General</w:t>
      </w:r>
    </w:p>
    <w:p w:rsidR="00000000" w:rsidDel="00000000" w:rsidP="00000000" w:rsidRDefault="00000000" w:rsidRPr="00000000" w14:paraId="00000091">
      <w:pPr>
        <w:spacing w:after="120" w:lineRule="auto"/>
        <w:rPr/>
      </w:pPr>
      <w:r w:rsidDel="00000000" w:rsidR="00000000" w:rsidRPr="00000000">
        <w:rPr>
          <w:rtl w:val="0"/>
        </w:rPr>
        <w:t>Estados posibles: Completada, En Proceso, Parcial, Planificada, Diferida y Descartada.</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3250"/>
        <w:gridCol w:w="700"/>
        <w:gridCol w:w="1000"/>
        <w:gridCol w:w="1318"/>
        <w:gridCol w:w="1800"/>
        <w:tblGridChange w:id="0">
          <w:tblGrid>
            <w:gridCol w:w="760"/>
            <w:gridCol w:w="3250"/>
            <w:gridCol w:w="700"/>
            <w:gridCol w:w="1000"/>
            <w:gridCol w:w="1318"/>
            <w:gridCol w:w="1800"/>
          </w:tblGrid>
        </w:tblGridChange>
      </w:tblGrid>
      <w:tr>
        <w:trPr>
          <w:cantSplit w:val="1"/>
          <w:tblHeader w:val="1"/>
        </w:trPr>
        <w:tc>
          <w:tcPr>
            <w:shd w:fill="c6d9f1" w:val="clear"/>
          </w:tcPr>
          <w:p w:rsidR="00000000" w:rsidDel="00000000" w:rsidP="00000000" w:rsidRDefault="00000000" w:rsidRPr="00000000" w14:paraId="00000092">
            <w:pPr>
              <w:jc w:val="center"/>
              <w:rPr/>
            </w:pPr>
            <w:r w:rsidDel="00000000" w:rsidR="00000000" w:rsidRPr="00000000">
              <w:rPr>
                <w:b w:val="1"/>
                <w:bCs w:val="1"/>
                <w:rtl w:val="0"/>
              </w:rPr>
              <w:t xml:space="preserve">ID</w:t>
            </w:r>
            <w:r w:rsidDel="00000000" w:rsidR="00000000" w:rsidRPr="00000000">
              <w:rPr>
                <w:rtl w:val="0"/>
              </w:rPr>
            </w:r>
          </w:p>
        </w:tc>
        <w:tc>
          <w:tcPr>
            <w:shd w:fill="c6d9f1" w:val="clear"/>
          </w:tcPr>
          <w:p w:rsidR="00000000" w:rsidDel="00000000" w:rsidP="00000000" w:rsidRDefault="00000000" w:rsidRPr="00000000" w14:paraId="00000093">
            <w:pPr>
              <w:rPr/>
            </w:pPr>
            <w:r w:rsidDel="00000000" w:rsidR="00000000" w:rsidRPr="00000000">
              <w:rPr>
                <w:b w:val="1"/>
                <w:bCs w:val="1"/>
                <w:rtl w:val="0"/>
              </w:rPr>
              <w:t xml:space="preserve">Historia / Tarea Técnica</w:t>
            </w:r>
            <w:r w:rsidDel="00000000" w:rsidR="00000000" w:rsidRPr="00000000">
              <w:rPr>
                <w:rtl w:val="0"/>
              </w:rPr>
            </w:r>
          </w:p>
        </w:tc>
        <w:tc>
          <w:tcPr>
            <w:shd w:fill="c6d9f1" w:val="clear"/>
          </w:tcPr>
          <w:p w:rsidR="00000000" w:rsidDel="00000000" w:rsidP="00000000" w:rsidRDefault="00000000" w:rsidRPr="00000000" w14:paraId="00000094">
            <w:pPr>
              <w:jc w:val="center"/>
              <w:rPr/>
            </w:pPr>
            <w:r w:rsidDel="00000000" w:rsidR="00000000" w:rsidRPr="00000000">
              <w:rPr>
                <w:b w:val="1"/>
                <w:bCs w:val="1"/>
                <w:rtl w:val="0"/>
              </w:rPr>
              <w:t xml:space="preserve">Pts</w:t>
            </w:r>
            <w:r w:rsidDel="00000000" w:rsidR="00000000" w:rsidRPr="00000000">
              <w:rPr>
                <w:rtl w:val="0"/>
              </w:rPr>
            </w:r>
          </w:p>
        </w:tc>
        <w:tc>
          <w:tcPr>
            <w:shd w:fill="c6d9f1" w:val="clear"/>
          </w:tcPr>
          <w:p w:rsidR="00000000" w:rsidDel="00000000" w:rsidP="00000000" w:rsidRDefault="00000000" w:rsidRPr="00000000" w14:paraId="00000095">
            <w:pPr>
              <w:jc w:val="center"/>
              <w:rPr/>
            </w:pPr>
            <w:r w:rsidDel="00000000" w:rsidR="00000000" w:rsidRPr="00000000">
              <w:rPr>
                <w:b w:val="1"/>
                <w:bCs w:val="1"/>
                <w:rtl w:val="0"/>
              </w:rPr>
              <w:t xml:space="preserve">Prioridad</w:t>
            </w:r>
            <w:r w:rsidDel="00000000" w:rsidR="00000000" w:rsidRPr="00000000">
              <w:rPr>
                <w:rtl w:val="0"/>
              </w:rPr>
            </w:r>
          </w:p>
        </w:tc>
        <w:tc>
          <w:tcPr>
            <w:shd w:fill="c6d9f1" w:val="clear"/>
          </w:tcPr>
          <w:p w:rsidR="00000000" w:rsidDel="00000000" w:rsidP="00000000" w:rsidRDefault="00000000" w:rsidRPr="00000000" w14:paraId="00000096">
            <w:pPr>
              <w:jc w:val="center"/>
              <w:rPr/>
            </w:pPr>
            <w:r w:rsidDel="00000000" w:rsidR="00000000" w:rsidRPr="00000000">
              <w:rPr>
                <w:b w:val="1"/>
                <w:bCs w:val="1"/>
                <w:rtl w:val="0"/>
              </w:rPr>
              <w:t xml:space="preserve">Estado Actual</w:t>
            </w:r>
            <w:r w:rsidDel="00000000" w:rsidR="00000000" w:rsidRPr="00000000">
              <w:rPr>
                <w:rtl w:val="0"/>
              </w:rPr>
            </w:r>
          </w:p>
        </w:tc>
        <w:tc>
          <w:tcPr>
            <w:shd w:fill="c6d9f1" w:val="clear"/>
          </w:tcPr>
          <w:p w:rsidR="00000000" w:rsidDel="00000000" w:rsidP="00000000" w:rsidRDefault="00000000" w:rsidRPr="00000000" w14:paraId="00000097">
            <w:pPr>
              <w:jc w:val="center"/>
              <w:rPr/>
            </w:pPr>
            <w:r w:rsidDel="00000000" w:rsidR="00000000" w:rsidRPr="00000000">
              <w:rPr>
                <w:b w:val="1"/>
                <w:bCs w:val="1"/>
                <w:rtl w:val="0"/>
              </w:rPr>
              <w:t xml:space="preserve">Iteración Asignada</w:t>
            </w:r>
            <w:r w:rsidDel="00000000" w:rsidR="00000000" w:rsidRPr="00000000">
              <w:rPr>
                <w:rtl w:val="0"/>
              </w:rPr>
            </w:r>
          </w:p>
        </w:tc>
      </w:tr>
      <w:tr>
        <w:trPr>
          <w:cantSplit w:val="1"/>
          <w:tblHeader w:val="0"/>
        </w:trPr>
        <w:tc>
          <w:tcPr/>
          <w:p w:rsidR="00000000" w:rsidDel="00000000" w:rsidP="00000000" w:rsidRDefault="00000000" w:rsidRPr="00000000" w14:paraId="00000098">
            <w:pPr>
              <w:jc w:val="center"/>
              <w:rPr/>
            </w:pPr>
            <w:r w:rsidDel="00000000" w:rsidR="00000000" w:rsidRPr="00000000">
              <w:rPr>
                <w:rtl w:val="0"/>
              </w:rPr>
              <w:t xml:space="preserve">US-01</w:t>
            </w:r>
          </w:p>
        </w:tc>
        <w:tc>
          <w:tcPr/>
          <w:p w:rsidR="00000000" w:rsidDel="00000000" w:rsidP="00000000" w:rsidRDefault="00000000" w:rsidRPr="00000000" w14:paraId="00000099">
            <w:pPr>
              <w:rPr/>
            </w:pPr>
            <w:r w:rsidDel="00000000" w:rsidR="00000000" w:rsidRPr="00000000">
              <w:rPr>
                <w:rtl w:val="0"/>
              </w:rPr>
              <w:t xml:space="preserve">Como bombero en terreno, necesito ver en un mapa la ubicación de todos los grifos registrados, con la finalidad de ubicar rápidamente el más cercano durante una emergencia.</w:t>
            </w:r>
          </w:p>
        </w:tc>
        <w:tc>
          <w:tcPr/>
          <w:p w:rsidR="00000000" w:rsidDel="00000000" w:rsidP="00000000" w:rsidRDefault="00000000" w:rsidRPr="00000000" w14:paraId="0000009A">
            <w:pPr>
              <w:jc w:val="center"/>
              <w:rPr/>
            </w:pPr>
            <w:r w:rsidDel="00000000" w:rsidR="00000000" w:rsidRPr="00000000">
              <w:rPr>
                <w:rtl w:val="0"/>
              </w:rPr>
              <w:t xml:space="preserve">5</w:t>
            </w:r>
          </w:p>
        </w:tc>
        <w:tc>
          <w:tcPr/>
          <w:p w:rsidR="00000000" w:rsidDel="00000000" w:rsidP="00000000" w:rsidRDefault="00000000" w:rsidRPr="00000000" w14:paraId="0000009B">
            <w:pPr>
              <w:jc w:val="center"/>
              <w:rPr/>
            </w:pPr>
            <w:r w:rsidDel="00000000" w:rsidR="00000000" w:rsidRPr="00000000">
              <w:rPr>
                <w:rtl w:val="0"/>
              </w:rPr>
              <w:t>Alta</w:t>
            </w:r>
          </w:p>
        </w:tc>
        <w:tc>
          <w:tcPr/>
          <w:p w:rsidR="00000000" w:rsidDel="00000000" w:rsidP="00000000" w:rsidRDefault="00000000" w:rsidRPr="00000000" w14:paraId="0000009C">
            <w:pPr>
              <w:jc w:val="center"/>
              <w:rPr/>
            </w:pPr>
            <w:r w:rsidDel="00000000" w:rsidR="00000000" w:rsidRPr="00000000">
              <w:rPr>
                <w:rtl w:val="0"/>
              </w:rPr>
              <w:t>Completada</w:t>
            </w:r>
          </w:p>
        </w:tc>
        <w:tc>
          <w:tcPr/>
          <w:p w:rsidR="00000000" w:rsidDel="00000000" w:rsidP="00000000" w:rsidRDefault="00000000" w:rsidRPr="00000000" w14:paraId="0000009D">
            <w:pPr>
              <w:jc w:val="center"/>
              <w:rPr/>
            </w:pPr>
            <w:r w:rsidDel="00000000" w:rsidR="00000000" w:rsidRPr="00000000">
              <w:rPr>
                <w:rtl w:val="0"/>
              </w:rPr>
              <w:t>Sprint 1</w:t>
            </w:r>
          </w:p>
        </w:tc>
      </w:tr>
      <w:tr>
        <w:trPr>
          <w:cantSplit w:val="1"/>
          <w:tblHeader w:val="0"/>
        </w:trPr>
        <w:tc>
          <w:tcPr/>
          <w:p w:rsidR="00000000" w:rsidDel="00000000" w:rsidP="00000000" w:rsidRDefault="00000000" w:rsidRPr="00000000" w14:paraId="0000009E">
            <w:pPr>
              <w:jc w:val="center"/>
              <w:rPr/>
            </w:pPr>
            <w:r w:rsidDel="00000000" w:rsidR="00000000" w:rsidRPr="00000000">
              <w:rPr>
                <w:rtl w:val="0"/>
              </w:rPr>
              <w:t xml:space="preserve">US-02</w:t>
            </w:r>
          </w:p>
        </w:tc>
        <w:tc>
          <w:tcPr/>
          <w:p w:rsidR="00000000" w:rsidDel="00000000" w:rsidP="00000000" w:rsidRDefault="00000000" w:rsidRPr="00000000" w14:paraId="0000009F">
            <w:pPr>
              <w:rPr/>
            </w:pPr>
            <w:r w:rsidDel="00000000" w:rsidR="00000000" w:rsidRPr="00000000">
              <w:rPr>
                <w:rtl w:val="0"/>
              </w:rPr>
              <w:t xml:space="preserve">Como bombero, necesito que el sistema me indique el grifo operativo más cercano a mi ubicación actual, con la finalidad de reducir el tiempo de respuesta en una emergencia.</w:t>
            </w:r>
          </w:p>
        </w:tc>
        <w:tc>
          <w:tcPr/>
          <w:p w:rsidR="00000000" w:rsidDel="00000000" w:rsidP="00000000" w:rsidRDefault="00000000" w:rsidRPr="00000000" w14:paraId="000000A0">
            <w:pPr>
              <w:jc w:val="center"/>
              <w:rPr/>
            </w:pPr>
            <w:r w:rsidDel="00000000" w:rsidR="00000000" w:rsidRPr="00000000">
              <w:rPr>
                <w:rtl w:val="0"/>
              </w:rPr>
              <w:t xml:space="preserve">8</w:t>
            </w:r>
          </w:p>
        </w:tc>
        <w:tc>
          <w:tcPr/>
          <w:p w:rsidR="00000000" w:rsidDel="00000000" w:rsidP="00000000" w:rsidRDefault="00000000" w:rsidRPr="00000000" w14:paraId="000000A1">
            <w:pPr>
              <w:jc w:val="center"/>
              <w:rPr/>
            </w:pPr>
            <w:r w:rsidDel="00000000" w:rsidR="00000000" w:rsidRPr="00000000">
              <w:rPr>
                <w:rtl w:val="0"/>
              </w:rPr>
              <w:t>Alta</w:t>
            </w:r>
          </w:p>
        </w:tc>
        <w:tc>
          <w:tcPr/>
          <w:p w:rsidR="00000000" w:rsidDel="00000000" w:rsidP="00000000" w:rsidRDefault="00000000" w:rsidRPr="00000000" w14:paraId="000000A2">
            <w:pPr>
              <w:jc w:val="center"/>
              <w:rPr/>
            </w:pPr>
            <w:r w:rsidDel="00000000" w:rsidR="00000000" w:rsidRPr="00000000">
              <w:rPr>
                <w:rtl w:val="0"/>
              </w:rPr>
              <w:t>Completada</w:t>
            </w:r>
          </w:p>
        </w:tc>
        <w:tc>
          <w:tcPr/>
          <w:p w:rsidR="00000000" w:rsidDel="00000000" w:rsidP="00000000" w:rsidRDefault="00000000" w:rsidRPr="00000000" w14:paraId="000000A3">
            <w:pPr>
              <w:jc w:val="center"/>
              <w:rPr/>
            </w:pPr>
            <w:r w:rsidDel="00000000" w:rsidR="00000000" w:rsidRPr="00000000">
              <w:rPr>
                <w:rtl w:val="0"/>
              </w:rPr>
              <w:t>Sprint 1</w:t>
            </w:r>
          </w:p>
        </w:tc>
      </w:tr>
      <w:tr>
        <w:trPr>
          <w:cantSplit w:val="1"/>
          <w:tblHeader w:val="0"/>
        </w:trPr>
        <w:tc>
          <w:tcPr/>
          <w:p w:rsidR="00000000" w:rsidDel="00000000" w:rsidP="00000000" w:rsidRDefault="00000000" w:rsidRPr="00000000" w14:paraId="000000A4">
            <w:pPr>
              <w:jc w:val="center"/>
              <w:rPr/>
            </w:pPr>
            <w:r w:rsidDel="00000000" w:rsidR="00000000" w:rsidRPr="00000000">
              <w:rPr>
                <w:rtl w:val="0"/>
              </w:rPr>
              <w:t xml:space="preserve">US-03</w:t>
            </w:r>
          </w:p>
        </w:tc>
        <w:tc>
          <w:tcPr/>
          <w:p w:rsidR="00000000" w:rsidDel="00000000" w:rsidP="00000000" w:rsidRDefault="00000000" w:rsidRPr="00000000" w14:paraId="000000A5">
            <w:pPr>
              <w:rPr/>
            </w:pPr>
            <w:r w:rsidDel="00000000" w:rsidR="00000000" w:rsidRPr="00000000">
              <w:rPr>
                <w:rtl w:val="0"/>
              </w:rPr>
              <w:t xml:space="preserve">Como administrador del sistema, necesito registrar si un grifo pertenece a la red de la cooperativa o a un APR, con la finalidad de diferenciar sus restricciones de uso.</w:t>
            </w:r>
          </w:p>
        </w:tc>
        <w:tc>
          <w:tcPr/>
          <w:p w:rsidR="00000000" w:rsidDel="00000000" w:rsidP="00000000" w:rsidRDefault="00000000" w:rsidRPr="00000000" w14:paraId="000000A6">
            <w:pPr>
              <w:jc w:val="center"/>
              <w:rPr/>
            </w:pPr>
            <w:r w:rsidDel="00000000" w:rsidR="00000000" w:rsidRPr="00000000">
              <w:rPr>
                <w:rtl w:val="0"/>
              </w:rPr>
              <w:t xml:space="preserve">3</w:t>
            </w:r>
          </w:p>
        </w:tc>
        <w:tc>
          <w:tcPr/>
          <w:p w:rsidR="00000000" w:rsidDel="00000000" w:rsidP="00000000" w:rsidRDefault="00000000" w:rsidRPr="00000000" w14:paraId="000000A7">
            <w:pPr>
              <w:jc w:val="center"/>
              <w:rPr/>
            </w:pPr>
            <w:r w:rsidDel="00000000" w:rsidR="00000000" w:rsidRPr="00000000">
              <w:rPr>
                <w:rtl w:val="0"/>
              </w:rPr>
              <w:t>Media</w:t>
            </w:r>
          </w:p>
        </w:tc>
        <w:tc>
          <w:tcPr/>
          <w:p w:rsidR="00000000" w:rsidDel="00000000" w:rsidP="00000000" w:rsidRDefault="00000000" w:rsidRPr="00000000" w14:paraId="000000A8">
            <w:pPr>
              <w:jc w:val="center"/>
              <w:rPr/>
            </w:pPr>
            <w:r w:rsidDel="00000000" w:rsidR="00000000" w:rsidRPr="00000000">
              <w:rPr>
                <w:rtl w:val="0"/>
              </w:rPr>
              <w:t>Descartada</w:t>
            </w:r>
          </w:p>
        </w:tc>
        <w:tc>
          <w:tcPr/>
          <w:p w:rsidR="00000000" w:rsidDel="00000000" w:rsidP="00000000" w:rsidRDefault="00000000" w:rsidRPr="00000000" w14:paraId="000000A9">
            <w:pPr>
              <w:jc w:val="center"/>
              <w:rPr/>
            </w:pPr>
            <w:r w:rsidDel="00000000" w:rsidR="00000000" w:rsidRPr="00000000">
              <w:rPr>
                <w:rtl w:val="0"/>
              </w:rPr>
              <w:t>Sprint 1</w:t>
            </w:r>
          </w:p>
        </w:tc>
      </w:tr>
      <w:tr>
        <w:trPr>
          <w:cantSplit w:val="1"/>
          <w:tblHeader w:val="0"/>
        </w:trPr>
        <w:tc>
          <w:tcPr/>
          <w:p w:rsidR="00000000" w:rsidDel="00000000" w:rsidP="00000000" w:rsidRDefault="00000000" w:rsidRPr="00000000" w14:paraId="000000AA">
            <w:pPr>
              <w:jc w:val="center"/>
              <w:rPr/>
            </w:pPr>
            <w:r w:rsidDel="00000000" w:rsidR="00000000" w:rsidRPr="00000000">
              <w:rPr>
                <w:rtl w:val="0"/>
              </w:rPr>
              <w:t xml:space="preserve">US-04</w:t>
            </w:r>
          </w:p>
        </w:tc>
        <w:tc>
          <w:tcPr/>
          <w:p w:rsidR="00000000" w:rsidDel="00000000" w:rsidP="00000000" w:rsidRDefault="00000000" w:rsidRPr="00000000" w14:paraId="000000AB">
            <w:pPr>
              <w:rPr/>
            </w:pPr>
            <w:r w:rsidDel="00000000" w:rsidR="00000000" w:rsidRPr="00000000">
              <w:rPr>
                <w:rtl w:val="0"/>
              </w:rPr>
              <w:t xml:space="preserve">Como bombero, necesito actualizar el estado de un grifo (operativo / no operativo) desde la app, con la finalidad de mantener información confiable para toda la compañía.</w:t>
            </w:r>
          </w:p>
        </w:tc>
        <w:tc>
          <w:tcPr/>
          <w:p w:rsidR="00000000" w:rsidDel="00000000" w:rsidP="00000000" w:rsidRDefault="00000000" w:rsidRPr="00000000" w14:paraId="000000AC">
            <w:pPr>
              <w:jc w:val="center"/>
              <w:rPr/>
            </w:pPr>
            <w:r w:rsidDel="00000000" w:rsidR="00000000" w:rsidRPr="00000000">
              <w:rPr>
                <w:rtl w:val="0"/>
              </w:rPr>
              <w:t xml:space="preserve">5</w:t>
            </w:r>
          </w:p>
        </w:tc>
        <w:tc>
          <w:tcPr/>
          <w:p w:rsidR="00000000" w:rsidDel="00000000" w:rsidP="00000000" w:rsidRDefault="00000000" w:rsidRPr="00000000" w14:paraId="000000AD">
            <w:pPr>
              <w:jc w:val="center"/>
              <w:rPr/>
            </w:pPr>
            <w:r w:rsidDel="00000000" w:rsidR="00000000" w:rsidRPr="00000000">
              <w:rPr>
                <w:rtl w:val="0"/>
              </w:rPr>
              <w:t>Alta</w:t>
            </w:r>
          </w:p>
        </w:tc>
        <w:tc>
          <w:tcPr/>
          <w:p w:rsidR="00000000" w:rsidDel="00000000" w:rsidP="00000000" w:rsidRDefault="00000000" w:rsidRPr="00000000" w14:paraId="000000AE">
            <w:pPr>
              <w:jc w:val="center"/>
              <w:rPr/>
            </w:pPr>
            <w:r w:rsidDel="00000000" w:rsidR="00000000" w:rsidRPr="00000000">
              <w:rPr>
                <w:rtl w:val="0"/>
              </w:rPr>
              <w:t>Completada</w:t>
            </w:r>
          </w:p>
        </w:tc>
        <w:tc>
          <w:tcPr/>
          <w:p w:rsidR="00000000" w:rsidDel="00000000" w:rsidP="00000000" w:rsidRDefault="00000000" w:rsidRPr="00000000" w14:paraId="000000AF">
            <w:pPr>
              <w:jc w:val="center"/>
              <w:rPr/>
            </w:pPr>
            <w:r w:rsidDel="00000000" w:rsidR="00000000" w:rsidRPr="00000000">
              <w:rPr>
                <w:rtl w:val="0"/>
              </w:rPr>
              <w:t>Sprint 2</w:t>
            </w:r>
          </w:p>
        </w:tc>
      </w:tr>
      <w:tr>
        <w:trPr>
          <w:cantSplit w:val="1"/>
          <w:tblHeader w:val="0"/>
        </w:trPr>
        <w:tc>
          <w:tcPr/>
          <w:p w:rsidR="00000000" w:rsidDel="00000000" w:rsidP="00000000" w:rsidRDefault="00000000" w:rsidRPr="00000000" w14:paraId="000000B0">
            <w:pPr>
              <w:jc w:val="center"/>
              <w:rPr/>
            </w:pPr>
            <w:r w:rsidDel="00000000" w:rsidR="00000000" w:rsidRPr="00000000">
              <w:rPr>
                <w:rtl w:val="0"/>
              </w:rPr>
              <w:t xml:space="preserve">US-05</w:t>
            </w:r>
          </w:p>
        </w:tc>
        <w:tc>
          <w:tcPr/>
          <w:p w:rsidR="00000000" w:rsidDel="00000000" w:rsidP="00000000" w:rsidRDefault="00000000" w:rsidRPr="00000000" w14:paraId="000000B1">
            <w:pPr>
              <w:rPr/>
            </w:pPr>
            <w:r w:rsidDel="00000000" w:rsidR="00000000" w:rsidRPr="00000000">
              <w:rPr>
                <w:rtl w:val="0"/>
              </w:rPr>
              <w:t xml:space="preserve">Como bombero, necesito registrar la cantidad de litros extraídos al usar un grifo, con la finalidad de llevar un historial de consumo por evento.</w:t>
            </w:r>
          </w:p>
        </w:tc>
        <w:tc>
          <w:tcPr/>
          <w:p w:rsidR="00000000" w:rsidDel="00000000" w:rsidP="00000000" w:rsidRDefault="00000000" w:rsidRPr="00000000" w14:paraId="000000B2">
            <w:pPr>
              <w:jc w:val="center"/>
              <w:rPr/>
            </w:pPr>
            <w:r w:rsidDel="00000000" w:rsidR="00000000" w:rsidRPr="00000000">
              <w:rPr>
                <w:rtl w:val="0"/>
              </w:rPr>
              <w:t xml:space="preserve">5</w:t>
            </w:r>
          </w:p>
        </w:tc>
        <w:tc>
          <w:tcPr/>
          <w:p w:rsidR="00000000" w:rsidDel="00000000" w:rsidP="00000000" w:rsidRDefault="00000000" w:rsidRPr="00000000" w14:paraId="000000B3">
            <w:pPr>
              <w:jc w:val="center"/>
              <w:rPr/>
            </w:pPr>
            <w:r w:rsidDel="00000000" w:rsidR="00000000" w:rsidRPr="00000000">
              <w:rPr>
                <w:rtl w:val="0"/>
              </w:rPr>
              <w:t>Media</w:t>
            </w:r>
          </w:p>
        </w:tc>
        <w:tc>
          <w:tcPr/>
          <w:p w:rsidR="00000000" w:rsidDel="00000000" w:rsidP="00000000" w:rsidRDefault="00000000" w:rsidRPr="00000000" w14:paraId="000000B4">
            <w:pPr>
              <w:jc w:val="center"/>
              <w:rPr/>
            </w:pPr>
            <w:r w:rsidDel="00000000" w:rsidR="00000000" w:rsidRPr="00000000">
              <w:rPr>
                <w:rtl w:val="0"/>
              </w:rPr>
              <w:t>Descartada</w:t>
            </w:r>
          </w:p>
        </w:tc>
        <w:tc>
          <w:tcPr/>
          <w:p w:rsidR="00000000" w:rsidDel="00000000" w:rsidP="00000000" w:rsidRDefault="00000000" w:rsidRPr="00000000" w14:paraId="000000B5">
            <w:pPr>
              <w:jc w:val="center"/>
              <w:rPr/>
            </w:pPr>
            <w:r w:rsidDel="00000000" w:rsidR="00000000" w:rsidRPr="00000000">
              <w:rPr>
                <w:rtl w:val="0"/>
              </w:rPr>
              <w:t>—</w:t>
            </w:r>
          </w:p>
        </w:tc>
      </w:tr>
      <w:tr>
        <w:trPr>
          <w:cantSplit w:val="1"/>
          <w:tblHeader w:val="0"/>
        </w:trPr>
        <w:tc>
          <w:tcPr/>
          <w:p w:rsidR="00000000" w:rsidDel="00000000" w:rsidP="00000000" w:rsidRDefault="00000000" w:rsidRPr="00000000" w14:paraId="000000B6">
            <w:pPr>
              <w:jc w:val="center"/>
              <w:rPr/>
            </w:pPr>
            <w:r w:rsidDel="00000000" w:rsidR="00000000" w:rsidRPr="00000000">
              <w:rPr>
                <w:rtl w:val="0"/>
              </w:rPr>
              <w:t xml:space="preserve">US-06</w:t>
            </w:r>
          </w:p>
        </w:tc>
        <w:tc>
          <w:tcPr/>
          <w:p w:rsidR="00000000" w:rsidDel="00000000" w:rsidP="00000000" w:rsidRDefault="00000000" w:rsidRPr="00000000" w14:paraId="000000B7">
            <w:pPr>
              <w:rPr/>
            </w:pPr>
            <w:r w:rsidDel="00000000" w:rsidR="00000000" w:rsidRPr="00000000">
              <w:rPr>
                <w:rtl w:val="0"/>
              </w:rPr>
              <w:t xml:space="preserve">Como bombero en terreno sin conexión a Internet, necesito poder consultar y actualizar el estado de los grifos sin conexión, con la finalidad de operar durante cortes de energía o de red.</w:t>
            </w:r>
          </w:p>
        </w:tc>
        <w:tc>
          <w:tcPr/>
          <w:p w:rsidR="00000000" w:rsidDel="00000000" w:rsidP="00000000" w:rsidRDefault="00000000" w:rsidRPr="00000000" w14:paraId="000000B8">
            <w:pPr>
              <w:jc w:val="center"/>
              <w:rPr/>
            </w:pPr>
            <w:r w:rsidDel="00000000" w:rsidR="00000000" w:rsidRPr="00000000">
              <w:rPr>
                <w:rtl w:val="0"/>
              </w:rPr>
              <w:t xml:space="preserve">13</w:t>
            </w:r>
          </w:p>
        </w:tc>
        <w:tc>
          <w:tcPr/>
          <w:p w:rsidR="00000000" w:rsidDel="00000000" w:rsidP="00000000" w:rsidRDefault="00000000" w:rsidRPr="00000000" w14:paraId="000000B9">
            <w:pPr>
              <w:jc w:val="center"/>
              <w:rPr/>
            </w:pPr>
            <w:r w:rsidDel="00000000" w:rsidR="00000000" w:rsidRPr="00000000">
              <w:rPr>
                <w:rtl w:val="0"/>
              </w:rPr>
              <w:t>Alta</w:t>
            </w:r>
          </w:p>
        </w:tc>
        <w:tc>
          <w:tcPr/>
          <w:p w:rsidR="00000000" w:rsidDel="00000000" w:rsidP="00000000" w:rsidRDefault="00000000" w:rsidRPr="00000000" w14:paraId="000000BA">
            <w:pPr>
              <w:jc w:val="center"/>
              <w:rPr/>
            </w:pPr>
            <w:r w:rsidDel="00000000" w:rsidR="00000000" w:rsidRPr="00000000">
              <w:rPr>
                <w:rtl w:val="0"/>
              </w:rPr>
              <w:t>Diferida</w:t>
            </w:r>
          </w:p>
        </w:tc>
        <w:tc>
          <w:tcPr/>
          <w:p w:rsidR="00000000" w:rsidDel="00000000" w:rsidP="00000000" w:rsidRDefault="00000000" w:rsidRPr="00000000" w14:paraId="000000BB">
            <w:pPr>
              <w:jc w:val="center"/>
              <w:rPr/>
            </w:pPr>
            <w:r w:rsidDel="00000000" w:rsidR="00000000" w:rsidRPr="00000000">
              <w:rPr>
                <w:rtl w:val="0"/>
              </w:rPr>
              <w:t>Sprint 7 en adelante</w:t>
            </w:r>
          </w:p>
        </w:tc>
      </w:tr>
      <w:tr>
        <w:trPr>
          <w:cantSplit w:val="1"/>
          <w:tblHeader w:val="0"/>
        </w:trPr>
        <w:tc>
          <w:tcPr/>
          <w:p w:rsidR="00000000" w:rsidDel="00000000" w:rsidP="00000000" w:rsidRDefault="00000000" w:rsidRPr="00000000" w14:paraId="000000BC">
            <w:pPr>
              <w:jc w:val="center"/>
              <w:rPr/>
            </w:pPr>
            <w:r w:rsidDel="00000000" w:rsidR="00000000" w:rsidRPr="00000000">
              <w:rPr>
                <w:rtl w:val="0"/>
              </w:rPr>
              <w:t xml:space="preserve">US-07</w:t>
            </w:r>
          </w:p>
        </w:tc>
        <w:tc>
          <w:tcPr/>
          <w:p w:rsidR="00000000" w:rsidDel="00000000" w:rsidP="00000000" w:rsidRDefault="00000000" w:rsidRPr="00000000" w14:paraId="000000BD">
            <w:pPr>
              <w:rPr/>
            </w:pPr>
            <w:r w:rsidDel="00000000" w:rsidR="00000000" w:rsidRPr="00000000">
              <w:rPr>
                <w:rtl w:val="0"/>
              </w:rPr>
              <w:t xml:space="preserve">Como bombero, necesito que los cambios realizados sin conexión se sincronicen automáticamente al recuperar Internet, con la finalidad de no perder ni duplicar información.</w:t>
            </w:r>
          </w:p>
        </w:tc>
        <w:tc>
          <w:tcPr/>
          <w:p w:rsidR="00000000" w:rsidDel="00000000" w:rsidP="00000000" w:rsidRDefault="00000000" w:rsidRPr="00000000" w14:paraId="000000BE">
            <w:pPr>
              <w:jc w:val="center"/>
              <w:rPr/>
            </w:pPr>
            <w:r w:rsidDel="00000000" w:rsidR="00000000" w:rsidRPr="00000000">
              <w:rPr>
                <w:rtl w:val="0"/>
              </w:rPr>
              <w:t xml:space="preserve">8</w:t>
            </w:r>
          </w:p>
        </w:tc>
        <w:tc>
          <w:tcPr/>
          <w:p w:rsidR="00000000" w:rsidDel="00000000" w:rsidP="00000000" w:rsidRDefault="00000000" w:rsidRPr="00000000" w14:paraId="000000BF">
            <w:pPr>
              <w:jc w:val="center"/>
              <w:rPr/>
            </w:pPr>
            <w:r w:rsidDel="00000000" w:rsidR="00000000" w:rsidRPr="00000000">
              <w:rPr>
                <w:rtl w:val="0"/>
              </w:rPr>
              <w:t>Alta</w:t>
            </w:r>
          </w:p>
        </w:tc>
        <w:tc>
          <w:tcPr/>
          <w:p w:rsidR="00000000" w:rsidDel="00000000" w:rsidP="00000000" w:rsidRDefault="00000000" w:rsidRPr="00000000" w14:paraId="000000C0">
            <w:pPr>
              <w:jc w:val="center"/>
              <w:rPr/>
            </w:pPr>
            <w:r w:rsidDel="00000000" w:rsidR="00000000" w:rsidRPr="00000000">
              <w:rPr>
                <w:rtl w:val="0"/>
              </w:rPr>
              <w:t>Diferida</w:t>
            </w:r>
          </w:p>
        </w:tc>
        <w:tc>
          <w:tcPr/>
          <w:p w:rsidR="00000000" w:rsidDel="00000000" w:rsidP="00000000" w:rsidRDefault="00000000" w:rsidRPr="00000000" w14:paraId="000000C1">
            <w:pPr>
              <w:jc w:val="center"/>
              <w:rPr/>
            </w:pPr>
            <w:r w:rsidDel="00000000" w:rsidR="00000000" w:rsidRPr="00000000">
              <w:rPr>
                <w:rtl w:val="0"/>
              </w:rPr>
              <w:t>Sprint 7 en adelante</w:t>
            </w:r>
          </w:p>
        </w:tc>
      </w:tr>
      <w:tr>
        <w:trPr>
          <w:cantSplit w:val="1"/>
          <w:tblHeader w:val="0"/>
        </w:trPr>
        <w:tc>
          <w:tcPr/>
          <w:p w:rsidR="00000000" w:rsidDel="00000000" w:rsidP="00000000" w:rsidRDefault="00000000" w:rsidRPr="00000000" w14:paraId="000000C2">
            <w:pPr>
              <w:jc w:val="center"/>
              <w:rPr/>
            </w:pPr>
            <w:r w:rsidDel="00000000" w:rsidR="00000000" w:rsidRPr="00000000">
              <w:rPr>
                <w:rtl w:val="0"/>
              </w:rPr>
              <w:t xml:space="preserve">US-08</w:t>
            </w:r>
          </w:p>
        </w:tc>
        <w:tc>
          <w:tcPr/>
          <w:p w:rsidR="00000000" w:rsidDel="00000000" w:rsidP="00000000" w:rsidRDefault="00000000" w:rsidRPr="00000000" w14:paraId="000000C3">
            <w:pPr>
              <w:rPr/>
            </w:pPr>
            <w:r w:rsidDel="00000000" w:rsidR="00000000" w:rsidRPr="00000000">
              <w:rPr>
                <w:rtl w:val="0"/>
              </w:rPr>
              <w:t xml:space="preserve">Como encargado de material, necesito registrar el inventario de herramientas, mangueras y trajes por carro, con la finalidad de saber qué está disponible después de cada llamado.</w:t>
            </w:r>
          </w:p>
        </w:tc>
        <w:tc>
          <w:tcPr/>
          <w:p w:rsidR="00000000" w:rsidDel="00000000" w:rsidP="00000000" w:rsidRDefault="00000000" w:rsidRPr="00000000" w14:paraId="000000C4">
            <w:pPr>
              <w:jc w:val="center"/>
              <w:rPr/>
            </w:pPr>
            <w:r w:rsidDel="00000000" w:rsidR="00000000" w:rsidRPr="00000000">
              <w:rPr>
                <w:rtl w:val="0"/>
              </w:rPr>
              <w:t xml:space="preserve">8</w:t>
            </w:r>
          </w:p>
        </w:tc>
        <w:tc>
          <w:tcPr/>
          <w:p w:rsidR="00000000" w:rsidDel="00000000" w:rsidP="00000000" w:rsidRDefault="00000000" w:rsidRPr="00000000" w14:paraId="000000C5">
            <w:pPr>
              <w:jc w:val="center"/>
              <w:rPr/>
            </w:pPr>
            <w:r w:rsidDel="00000000" w:rsidR="00000000" w:rsidRPr="00000000">
              <w:rPr>
                <w:rtl w:val="0"/>
              </w:rPr>
              <w:t>Media</w:t>
            </w:r>
          </w:p>
        </w:tc>
        <w:tc>
          <w:tcPr/>
          <w:p w:rsidR="00000000" w:rsidDel="00000000" w:rsidP="00000000" w:rsidRDefault="00000000" w:rsidRPr="00000000" w14:paraId="000000C6">
            <w:pPr>
              <w:jc w:val="center"/>
              <w:rPr/>
            </w:pPr>
            <w:r w:rsidDel="00000000" w:rsidR="00000000" w:rsidRPr="00000000">
              <w:rPr>
                <w:rtl w:val="0"/>
              </w:rPr>
              <w:t>Planificada</w:t>
            </w:r>
          </w:p>
        </w:tc>
        <w:tc>
          <w:tcPr/>
          <w:p w:rsidR="00000000" w:rsidDel="00000000" w:rsidP="00000000" w:rsidRDefault="00000000" w:rsidRPr="00000000" w14:paraId="000000C7">
            <w:pPr>
              <w:jc w:val="center"/>
              <w:rPr/>
            </w:pPr>
            <w:r w:rsidDel="00000000" w:rsidR="00000000" w:rsidRPr="00000000">
              <w:rPr>
                <w:rtl w:val="0"/>
              </w:rPr>
              <w:t>Sprint 7</w:t>
            </w:r>
          </w:p>
        </w:tc>
      </w:tr>
      <w:tr>
        <w:trPr>
          <w:cantSplit w:val="1"/>
          <w:tblHeader w:val="0"/>
        </w:trPr>
        <w:tc>
          <w:tcPr/>
          <w:p w:rsidR="00000000" w:rsidDel="00000000" w:rsidP="00000000" w:rsidRDefault="00000000" w:rsidRPr="00000000" w14:paraId="000000C8">
            <w:pPr>
              <w:jc w:val="center"/>
              <w:rPr/>
            </w:pPr>
            <w:r w:rsidDel="00000000" w:rsidR="00000000" w:rsidRPr="00000000">
              <w:rPr>
                <w:rtl w:val="0"/>
              </w:rPr>
              <w:t xml:space="preserve">US-09</w:t>
            </w:r>
          </w:p>
        </w:tc>
        <w:tc>
          <w:tcPr/>
          <w:p w:rsidR="00000000" w:rsidDel="00000000" w:rsidP="00000000" w:rsidRDefault="00000000" w:rsidRPr="00000000" w14:paraId="000000C9">
            <w:pPr>
              <w:rPr/>
            </w:pPr>
            <w:r w:rsidDel="00000000" w:rsidR="00000000" w:rsidRPr="00000000">
              <w:rPr>
                <w:rtl w:val="0"/>
              </w:rPr>
              <w:t xml:space="preserve">Como encargado de material, necesito que el sistema muestre la antigüedad de los trajes, con la finalidad de saber cuáles deben reemplazarse (vida útil de 10 años).</w:t>
            </w:r>
          </w:p>
        </w:tc>
        <w:tc>
          <w:tcPr/>
          <w:p w:rsidR="00000000" w:rsidDel="00000000" w:rsidP="00000000" w:rsidRDefault="00000000" w:rsidRPr="00000000" w14:paraId="000000CA">
            <w:pPr>
              <w:jc w:val="center"/>
              <w:rPr/>
            </w:pPr>
            <w:r w:rsidDel="00000000" w:rsidR="00000000" w:rsidRPr="00000000">
              <w:rPr>
                <w:rtl w:val="0"/>
              </w:rPr>
              <w:t xml:space="preserve">3</w:t>
            </w:r>
          </w:p>
        </w:tc>
        <w:tc>
          <w:tcPr/>
          <w:p w:rsidR="00000000" w:rsidDel="00000000" w:rsidP="00000000" w:rsidRDefault="00000000" w:rsidRPr="00000000" w14:paraId="000000CB">
            <w:pPr>
              <w:jc w:val="center"/>
              <w:rPr/>
            </w:pPr>
            <w:r w:rsidDel="00000000" w:rsidR="00000000" w:rsidRPr="00000000">
              <w:rPr>
                <w:rtl w:val="0"/>
              </w:rPr>
              <w:t>Media</w:t>
            </w:r>
          </w:p>
        </w:tc>
        <w:tc>
          <w:tcPr/>
          <w:p w:rsidR="00000000" w:rsidDel="00000000" w:rsidP="00000000" w:rsidRDefault="00000000" w:rsidRPr="00000000" w14:paraId="000000CC">
            <w:pPr>
              <w:jc w:val="center"/>
              <w:rPr/>
            </w:pPr>
            <w:r w:rsidDel="00000000" w:rsidR="00000000" w:rsidRPr="00000000">
              <w:rPr>
                <w:rtl w:val="0"/>
              </w:rPr>
              <w:t>Planificada</w:t>
            </w:r>
          </w:p>
        </w:tc>
        <w:tc>
          <w:tcPr/>
          <w:p w:rsidR="00000000" w:rsidDel="00000000" w:rsidP="00000000" w:rsidRDefault="00000000" w:rsidRPr="00000000" w14:paraId="000000CD">
            <w:pPr>
              <w:jc w:val="center"/>
              <w:rPr/>
            </w:pPr>
            <w:r w:rsidDel="00000000" w:rsidR="00000000" w:rsidRPr="00000000">
              <w:rPr>
                <w:rtl w:val="0"/>
              </w:rPr>
              <w:t>Sprint 7</w:t>
            </w:r>
          </w:p>
        </w:tc>
      </w:tr>
      <w:tr>
        <w:trPr>
          <w:cantSplit w:val="1"/>
          <w:tblHeader w:val="0"/>
        </w:trPr>
        <w:tc>
          <w:tcPr/>
          <w:p w:rsidR="00000000" w:rsidDel="00000000" w:rsidP="00000000" w:rsidRDefault="00000000" w:rsidRPr="00000000" w14:paraId="000000CE">
            <w:pPr>
              <w:jc w:val="center"/>
              <w:rPr/>
            </w:pPr>
            <w:r w:rsidDel="00000000" w:rsidR="00000000" w:rsidRPr="00000000">
              <w:rPr>
                <w:rtl w:val="0"/>
              </w:rPr>
              <w:t xml:space="preserve">US-10</w:t>
            </w:r>
          </w:p>
        </w:tc>
        <w:tc>
          <w:tcPr/>
          <w:p w:rsidR="00000000" w:rsidDel="00000000" w:rsidP="00000000" w:rsidRDefault="00000000" w:rsidRPr="00000000" w14:paraId="000000CF">
            <w:pPr>
              <w:rPr/>
            </w:pPr>
            <w:r w:rsidDel="00000000" w:rsidR="00000000" w:rsidRPr="00000000">
              <w:rPr>
                <w:rtl w:val="0"/>
              </w:rPr>
              <w:t xml:space="preserve">Como director de compañía, necesito registrar digitalmente las actas de las reuniones, con la finalidad de tener un respaldo consultable en cualquier momento.</w:t>
            </w:r>
          </w:p>
        </w:tc>
        <w:tc>
          <w:tcPr/>
          <w:p w:rsidR="00000000" w:rsidDel="00000000" w:rsidP="00000000" w:rsidRDefault="00000000" w:rsidRPr="00000000" w14:paraId="000000D0">
            <w:pPr>
              <w:jc w:val="center"/>
              <w:rPr/>
            </w:pPr>
            <w:r w:rsidDel="00000000" w:rsidR="00000000" w:rsidRPr="00000000">
              <w:rPr>
                <w:rtl w:val="0"/>
              </w:rPr>
              <w:t xml:space="preserve">5</w:t>
            </w:r>
          </w:p>
        </w:tc>
        <w:tc>
          <w:tcPr/>
          <w:p w:rsidR="00000000" w:rsidDel="00000000" w:rsidP="00000000" w:rsidRDefault="00000000" w:rsidRPr="00000000" w14:paraId="000000D1">
            <w:pPr>
              <w:jc w:val="center"/>
              <w:rPr/>
            </w:pPr>
            <w:r w:rsidDel="00000000" w:rsidR="00000000" w:rsidRPr="00000000">
              <w:rPr>
                <w:rtl w:val="0"/>
              </w:rPr>
              <w:t>Baja</w:t>
            </w:r>
          </w:p>
        </w:tc>
        <w:tc>
          <w:tcPr/>
          <w:p w:rsidR="00000000" w:rsidDel="00000000" w:rsidP="00000000" w:rsidRDefault="00000000" w:rsidRPr="00000000" w14:paraId="000000D2">
            <w:pPr>
              <w:jc w:val="center"/>
              <w:rPr/>
            </w:pPr>
            <w:r w:rsidDel="00000000" w:rsidR="00000000" w:rsidRPr="00000000">
              <w:rPr>
                <w:rtl w:val="0"/>
              </w:rPr>
              <w:t>Completada</w:t>
            </w:r>
          </w:p>
        </w:tc>
        <w:tc>
          <w:tcPr/>
          <w:p w:rsidR="00000000" w:rsidDel="00000000" w:rsidP="00000000" w:rsidRDefault="00000000" w:rsidRPr="00000000" w14:paraId="000000D3">
            <w:pPr>
              <w:jc w:val="center"/>
              <w:rPr/>
            </w:pPr>
            <w:r w:rsidDel="00000000" w:rsidR="00000000" w:rsidRPr="00000000">
              <w:rPr>
                <w:rtl w:val="0"/>
              </w:rPr>
              <w:t>Sprint 5</w:t>
            </w:r>
          </w:p>
        </w:tc>
      </w:tr>
      <w:tr>
        <w:trPr>
          <w:cantSplit w:val="1"/>
          <w:tblHeader w:val="0"/>
        </w:trPr>
        <w:tc>
          <w:tcPr/>
          <w:p w:rsidR="00000000" w:rsidDel="00000000" w:rsidP="00000000" w:rsidRDefault="00000000" w:rsidRPr="00000000" w14:paraId="000000D4">
            <w:pPr>
              <w:jc w:val="center"/>
              <w:rPr/>
            </w:pPr>
            <w:r w:rsidDel="00000000" w:rsidR="00000000" w:rsidRPr="00000000">
              <w:rPr>
                <w:rtl w:val="0"/>
              </w:rPr>
              <w:t xml:space="preserve">US-11</w:t>
            </w:r>
          </w:p>
        </w:tc>
        <w:tc>
          <w:tcPr/>
          <w:p w:rsidR="00000000" w:rsidDel="00000000" w:rsidP="00000000" w:rsidRDefault="00000000" w:rsidRPr="00000000" w14:paraId="000000D5">
            <w:pPr>
              <w:rPr/>
            </w:pPr>
            <w:r w:rsidDel="00000000" w:rsidR="00000000" w:rsidRPr="00000000">
              <w:rPr>
                <w:rtl w:val="0"/>
              </w:rPr>
              <w:t xml:space="preserve">Como director de compañía, necesito registrar los acuerdos tomados en cada reunión, con la finalidad de poder validar futuras compras o decisiones según lo acordado.</w:t>
            </w:r>
          </w:p>
        </w:tc>
        <w:tc>
          <w:tcPr/>
          <w:p w:rsidR="00000000" w:rsidDel="00000000" w:rsidP="00000000" w:rsidRDefault="00000000" w:rsidRPr="00000000" w14:paraId="000000D6">
            <w:pPr>
              <w:jc w:val="center"/>
              <w:rPr/>
            </w:pPr>
            <w:r w:rsidDel="00000000" w:rsidR="00000000" w:rsidRPr="00000000">
              <w:rPr>
                <w:rtl w:val="0"/>
              </w:rPr>
              <w:t xml:space="preserve">3</w:t>
            </w:r>
          </w:p>
        </w:tc>
        <w:tc>
          <w:tcPr/>
          <w:p w:rsidR="00000000" w:rsidDel="00000000" w:rsidP="00000000" w:rsidRDefault="00000000" w:rsidRPr="00000000" w14:paraId="000000D7">
            <w:pPr>
              <w:jc w:val="center"/>
              <w:rPr/>
            </w:pPr>
            <w:r w:rsidDel="00000000" w:rsidR="00000000" w:rsidRPr="00000000">
              <w:rPr>
                <w:rtl w:val="0"/>
              </w:rPr>
              <w:t>Baja</w:t>
            </w:r>
          </w:p>
        </w:tc>
        <w:tc>
          <w:tcPr/>
          <w:p w:rsidR="00000000" w:rsidDel="00000000" w:rsidP="00000000" w:rsidRDefault="00000000" w:rsidRPr="00000000" w14:paraId="000000D8">
            <w:pPr>
              <w:jc w:val="center"/>
              <w:rPr/>
            </w:pPr>
            <w:r w:rsidDel="00000000" w:rsidR="00000000" w:rsidRPr="00000000">
              <w:rPr>
                <w:rtl w:val="0"/>
              </w:rPr>
              <w:t>Completada</w:t>
            </w:r>
          </w:p>
        </w:tc>
        <w:tc>
          <w:tcPr/>
          <w:p w:rsidR="00000000" w:rsidDel="00000000" w:rsidP="00000000" w:rsidRDefault="00000000" w:rsidRPr="00000000" w14:paraId="000000D9">
            <w:pPr>
              <w:jc w:val="center"/>
              <w:rPr/>
            </w:pPr>
            <w:r w:rsidDel="00000000" w:rsidR="00000000" w:rsidRPr="00000000">
              <w:rPr>
                <w:rtl w:val="0"/>
              </w:rPr>
              <w:t>Sprint 5</w:t>
            </w:r>
          </w:p>
        </w:tc>
      </w:tr>
      <w:tr>
        <w:trPr>
          <w:cantSplit w:val="1"/>
          <w:tblHeader w:val="0"/>
        </w:trPr>
        <w:tc>
          <w:tcPr/>
          <w:p w:rsidR="00000000" w:rsidDel="00000000" w:rsidP="00000000" w:rsidRDefault="00000000" w:rsidRPr="00000000" w14:paraId="000000DA">
            <w:pPr>
              <w:jc w:val="center"/>
              <w:rPr/>
            </w:pPr>
            <w:r w:rsidDel="00000000" w:rsidR="00000000" w:rsidRPr="00000000">
              <w:rPr>
                <w:rtl w:val="0"/>
              </w:rPr>
              <w:t xml:space="preserve">US-12</w:t>
            </w:r>
          </w:p>
        </w:tc>
        <w:tc>
          <w:tcPr/>
          <w:p w:rsidR="00000000" w:rsidDel="00000000" w:rsidP="00000000" w:rsidRDefault="00000000" w:rsidRPr="00000000" w14:paraId="000000DB">
            <w:pPr>
              <w:rPr/>
            </w:pPr>
            <w:r w:rsidDel="00000000" w:rsidR="00000000" w:rsidRPr="00000000">
              <w:rPr>
                <w:rtl w:val="0"/>
              </w:rPr>
              <w:t xml:space="preserve">Como tesorero de compañía, necesito registrar las boletas de gastos asociadas a una campaña económica, con la finalidad de llevar el control del presupuesto disponible.</w:t>
            </w:r>
          </w:p>
        </w:tc>
        <w:tc>
          <w:tcPr/>
          <w:p w:rsidR="00000000" w:rsidDel="00000000" w:rsidP="00000000" w:rsidRDefault="00000000" w:rsidRPr="00000000" w14:paraId="000000DC">
            <w:pPr>
              <w:jc w:val="center"/>
              <w:rPr/>
            </w:pPr>
            <w:r w:rsidDel="00000000" w:rsidR="00000000" w:rsidRPr="00000000">
              <w:rPr>
                <w:rtl w:val="0"/>
              </w:rPr>
              <w:t xml:space="preserve">5</w:t>
            </w:r>
          </w:p>
        </w:tc>
        <w:tc>
          <w:tcPr/>
          <w:p w:rsidR="00000000" w:rsidDel="00000000" w:rsidP="00000000" w:rsidRDefault="00000000" w:rsidRPr="00000000" w14:paraId="000000DD">
            <w:pPr>
              <w:jc w:val="center"/>
              <w:rPr/>
            </w:pPr>
            <w:r w:rsidDel="00000000" w:rsidR="00000000" w:rsidRPr="00000000">
              <w:rPr>
                <w:rtl w:val="0"/>
              </w:rPr>
              <w:t>Baja</w:t>
            </w:r>
          </w:p>
        </w:tc>
        <w:tc>
          <w:tcPr/>
          <w:p w:rsidR="00000000" w:rsidDel="00000000" w:rsidP="00000000" w:rsidRDefault="00000000" w:rsidRPr="00000000" w14:paraId="000000DE">
            <w:pPr>
              <w:jc w:val="center"/>
              <w:rPr/>
            </w:pPr>
            <w:r w:rsidDel="00000000" w:rsidR="00000000" w:rsidRPr="00000000">
              <w:rPr>
                <w:rtl w:val="0"/>
              </w:rPr>
              <w:t>Parcial</w:t>
            </w:r>
          </w:p>
        </w:tc>
        <w:tc>
          <w:tcPr/>
          <w:p w:rsidR="00000000" w:rsidDel="00000000" w:rsidP="00000000" w:rsidRDefault="00000000" w:rsidRPr="00000000" w14:paraId="000000DF">
            <w:pPr>
              <w:jc w:val="center"/>
              <w:rPr/>
            </w:pPr>
            <w:r w:rsidDel="00000000" w:rsidR="00000000" w:rsidRPr="00000000">
              <w:rPr>
                <w:rtl w:val="0"/>
              </w:rPr>
              <w:t>Sprint 4 (análisis y diseño)</w:t>
            </w:r>
          </w:p>
        </w:tc>
      </w:tr>
      <w:tr>
        <w:trPr>
          <w:cantSplit w:val="1"/>
          <w:tblHeader w:val="0"/>
        </w:trPr>
        <w:tc>
          <w:tcPr/>
          <w:p w:rsidR="00000000" w:rsidDel="00000000" w:rsidP="00000000" w:rsidRDefault="00000000" w:rsidRPr="00000000" w14:paraId="000000E0">
            <w:pPr>
              <w:jc w:val="center"/>
              <w:rPr/>
            </w:pPr>
            <w:r w:rsidDel="00000000" w:rsidR="00000000" w:rsidRPr="00000000">
              <w:rPr>
                <w:rtl w:val="0"/>
              </w:rPr>
              <w:t xml:space="preserve">US-13</w:t>
            </w:r>
          </w:p>
        </w:tc>
        <w:tc>
          <w:tcPr/>
          <w:p w:rsidR="00000000" w:rsidDel="00000000" w:rsidP="00000000" w:rsidRDefault="00000000" w:rsidRPr="00000000" w14:paraId="000000E1">
            <w:pPr>
              <w:rPr/>
            </w:pPr>
            <w:r w:rsidDel="00000000" w:rsidR="00000000" w:rsidRPr="00000000">
              <w:rPr>
                <w:rtl w:val="0"/>
              </w:rPr>
              <w:t xml:space="preserve">Como tesorero de la compañía, necesito generar un resumen de lo gastado y lo disponible por campaña, con la finalidad de simplificar la rendición de cuentas ante la compañía.</w:t>
            </w:r>
          </w:p>
        </w:tc>
        <w:tc>
          <w:tcPr/>
          <w:p w:rsidR="00000000" w:rsidDel="00000000" w:rsidP="00000000" w:rsidRDefault="00000000" w:rsidRPr="00000000" w14:paraId="000000E2">
            <w:pPr>
              <w:jc w:val="center"/>
              <w:rPr/>
            </w:pPr>
            <w:r w:rsidDel="00000000" w:rsidR="00000000" w:rsidRPr="00000000">
              <w:rPr>
                <w:rtl w:val="0"/>
              </w:rPr>
              <w:t xml:space="preserve">3</w:t>
            </w:r>
          </w:p>
        </w:tc>
        <w:tc>
          <w:tcPr/>
          <w:p w:rsidR="00000000" w:rsidDel="00000000" w:rsidP="00000000" w:rsidRDefault="00000000" w:rsidRPr="00000000" w14:paraId="000000E3">
            <w:pPr>
              <w:jc w:val="center"/>
              <w:rPr/>
            </w:pPr>
            <w:r w:rsidDel="00000000" w:rsidR="00000000" w:rsidRPr="00000000">
              <w:rPr>
                <w:rtl w:val="0"/>
              </w:rPr>
              <w:t>Baja</w:t>
            </w:r>
          </w:p>
        </w:tc>
        <w:tc>
          <w:tcPr/>
          <w:p w:rsidR="00000000" w:rsidDel="00000000" w:rsidP="00000000" w:rsidRDefault="00000000" w:rsidRPr="00000000" w14:paraId="000000E4">
            <w:pPr>
              <w:jc w:val="center"/>
              <w:rPr/>
            </w:pPr>
            <w:r w:rsidDel="00000000" w:rsidR="00000000" w:rsidRPr="00000000">
              <w:rPr>
                <w:rtl w:val="0"/>
              </w:rPr>
              <w:t>Completada</w:t>
            </w:r>
          </w:p>
        </w:tc>
        <w:tc>
          <w:tcPr/>
          <w:p w:rsidR="00000000" w:rsidDel="00000000" w:rsidP="00000000" w:rsidRDefault="00000000" w:rsidRPr="00000000" w14:paraId="000000E5">
            <w:pPr>
              <w:jc w:val="center"/>
              <w:rPr/>
            </w:pPr>
            <w:r w:rsidDel="00000000" w:rsidR="00000000" w:rsidRPr="00000000">
              <w:rPr>
                <w:rtl w:val="0"/>
              </w:rPr>
              <w:t>Sprint 5</w:t>
            </w:r>
          </w:p>
        </w:tc>
      </w:tr>
      <w:tr>
        <w:trPr>
          <w:cantSplit w:val="1"/>
          <w:tblHeader w:val="0"/>
        </w:trPr>
        <w:tc>
          <w:tcPr/>
          <w:p w:rsidR="00000000" w:rsidDel="00000000" w:rsidP="00000000" w:rsidRDefault="00000000" w:rsidRPr="00000000" w14:paraId="000000E6">
            <w:pPr>
              <w:jc w:val="center"/>
              <w:rPr/>
            </w:pPr>
            <w:r w:rsidDel="00000000" w:rsidR="00000000" w:rsidRPr="00000000">
              <w:rPr>
                <w:rtl w:val="0"/>
              </w:rPr>
              <w:t xml:space="preserve">US-14</w:t>
            </w:r>
          </w:p>
        </w:tc>
        <w:tc>
          <w:tcPr/>
          <w:p w:rsidR="00000000" w:rsidDel="00000000" w:rsidP="00000000" w:rsidRDefault="00000000" w:rsidRPr="00000000" w14:paraId="000000E7">
            <w:pPr>
              <w:rPr/>
            </w:pPr>
            <w:r w:rsidDel="00000000" w:rsidR="00000000" w:rsidRPr="00000000">
              <w:rPr>
                <w:rtl w:val="0"/>
              </w:rPr>
              <w:t xml:space="preserve">Como bombero de la compañía, necesito llevar un registro del inventario del carro de bomberos con la finalidad de tener trazabilidad de lo que se lleva en el viaje (epp, etc)</w:t>
            </w:r>
          </w:p>
        </w:tc>
        <w:tc>
          <w:tcPr/>
          <w:p w:rsidR="00000000" w:rsidDel="00000000" w:rsidP="00000000" w:rsidRDefault="00000000" w:rsidRPr="00000000" w14:paraId="000000E8">
            <w:pPr>
              <w:jc w:val="center"/>
              <w:rPr/>
            </w:pPr>
            <w:r w:rsidDel="00000000" w:rsidR="00000000" w:rsidRPr="00000000">
              <w:rPr>
                <w:rtl w:val="0"/>
              </w:rPr>
              <w:t xml:space="preserve">8</w:t>
            </w:r>
          </w:p>
        </w:tc>
        <w:tc>
          <w:tcPr/>
          <w:p w:rsidR="00000000" w:rsidDel="00000000" w:rsidP="00000000" w:rsidRDefault="00000000" w:rsidRPr="00000000" w14:paraId="000000E9">
            <w:pPr>
              <w:jc w:val="center"/>
              <w:rPr/>
            </w:pPr>
            <w:r w:rsidDel="00000000" w:rsidR="00000000" w:rsidRPr="00000000">
              <w:rPr>
                <w:rtl w:val="0"/>
              </w:rPr>
              <w:t>Media</w:t>
            </w:r>
          </w:p>
        </w:tc>
        <w:tc>
          <w:tcPr/>
          <w:p w:rsidR="00000000" w:rsidDel="00000000" w:rsidP="00000000" w:rsidRDefault="00000000" w:rsidRPr="00000000" w14:paraId="000000EA">
            <w:pPr>
              <w:jc w:val="center"/>
              <w:rPr/>
            </w:pPr>
            <w:r w:rsidDel="00000000" w:rsidR="00000000" w:rsidRPr="00000000">
              <w:rPr>
                <w:rtl w:val="0"/>
              </w:rPr>
              <w:t>Completada</w:t>
            </w:r>
          </w:p>
        </w:tc>
        <w:tc>
          <w:tcPr/>
          <w:p w:rsidR="00000000" w:rsidDel="00000000" w:rsidP="00000000" w:rsidRDefault="00000000" w:rsidRPr="00000000" w14:paraId="000000EB">
            <w:pPr>
              <w:jc w:val="center"/>
              <w:rPr/>
            </w:pPr>
            <w:r w:rsidDel="00000000" w:rsidR="00000000" w:rsidRPr="00000000">
              <w:rPr>
                <w:rtl w:val="0"/>
              </w:rPr>
              <w:t>Sprint 6</w:t>
            </w:r>
          </w:p>
        </w:tc>
      </w:tr>
      <w:tr>
        <w:trPr>
          <w:cantSplit w:val="1"/>
          <w:tblHeader w:val="0"/>
        </w:trPr>
        <w:tc>
          <w:tcPr/>
          <w:p w:rsidR="00000000" w:rsidDel="00000000" w:rsidP="00000000" w:rsidRDefault="00000000" w:rsidRPr="00000000" w14:paraId="000000EC">
            <w:pPr>
              <w:jc w:val="center"/>
              <w:rPr/>
            </w:pPr>
            <w:r w:rsidDel="00000000" w:rsidR="00000000" w:rsidRPr="00000000">
              <w:rPr>
                <w:rtl w:val="0"/>
              </w:rPr>
              <w:t xml:space="preserve">TC-01</w:t>
            </w:r>
          </w:p>
        </w:tc>
        <w:tc>
          <w:tcPr/>
          <w:p w:rsidR="00000000" w:rsidDel="00000000" w:rsidP="00000000" w:rsidRDefault="00000000" w:rsidRPr="00000000" w14:paraId="000000ED">
            <w:pPr>
              <w:rPr/>
            </w:pPr>
            <w:r w:rsidDel="00000000" w:rsidR="00000000" w:rsidRPr="00000000">
              <w:rPr>
                <w:rtl w:val="0"/>
              </w:rPr>
              <w:t xml:space="preserve">Módulo de Login y gestión de roles (RBAC): autenticación de usuarios y control de acceso por roles (administrador, bombero, encargado de material, director y tesorero).</w:t>
            </w:r>
          </w:p>
        </w:tc>
        <w:tc>
          <w:tcPr/>
          <w:p w:rsidR="00000000" w:rsidDel="00000000" w:rsidP="00000000" w:rsidRDefault="00000000" w:rsidRPr="00000000" w14:paraId="000000EE">
            <w:pPr>
              <w:jc w:val="center"/>
              <w:rPr/>
            </w:pPr>
            <w:r w:rsidDel="00000000" w:rsidR="00000000" w:rsidRPr="00000000">
              <w:rPr>
                <w:rtl w:val="0"/>
              </w:rPr>
              <w:t xml:space="preserve">—</w:t>
            </w:r>
          </w:p>
        </w:tc>
        <w:tc>
          <w:tcPr/>
          <w:p w:rsidR="00000000" w:rsidDel="00000000" w:rsidP="00000000" w:rsidRDefault="00000000" w:rsidRPr="00000000" w14:paraId="000000EF">
            <w:pPr>
              <w:jc w:val="center"/>
              <w:rPr/>
            </w:pPr>
            <w:r w:rsidDel="00000000" w:rsidR="00000000" w:rsidRPr="00000000">
              <w:rPr>
                <w:rtl w:val="0"/>
              </w:rPr>
              <w:t>Alta</w:t>
            </w:r>
          </w:p>
        </w:tc>
        <w:tc>
          <w:tcPr/>
          <w:p w:rsidR="00000000" w:rsidDel="00000000" w:rsidP="00000000" w:rsidRDefault="00000000" w:rsidRPr="00000000" w14:paraId="000000F0">
            <w:pPr>
              <w:jc w:val="center"/>
              <w:rPr/>
            </w:pPr>
            <w:r w:rsidDel="00000000" w:rsidR="00000000" w:rsidRPr="00000000">
              <w:rPr>
                <w:rtl w:val="0"/>
              </w:rPr>
              <w:t>Completada</w:t>
            </w:r>
          </w:p>
        </w:tc>
        <w:tc>
          <w:tcPr/>
          <w:p w:rsidR="00000000" w:rsidDel="00000000" w:rsidP="00000000" w:rsidRDefault="00000000" w:rsidRPr="00000000" w14:paraId="000000F1">
            <w:pPr>
              <w:jc w:val="center"/>
              <w:rPr/>
            </w:pPr>
            <w:r w:rsidDel="00000000" w:rsidR="00000000" w:rsidRPr="00000000">
              <w:rPr>
                <w:rtl w:val="0"/>
              </w:rPr>
              <w:t>Sprint 3</w:t>
            </w:r>
          </w:p>
        </w:tc>
      </w:tr>
      <w:tr>
        <w:trPr>
          <w:cantSplit w:val="1"/>
          <w:tblHeader w:val="0"/>
        </w:trPr>
        <w:tc>
          <w:tcPr/>
          <w:p w:rsidR="00000000" w:rsidDel="00000000" w:rsidP="00000000" w:rsidRDefault="00000000" w:rsidRPr="00000000" w14:paraId="000000F2">
            <w:pPr>
              <w:jc w:val="center"/>
              <w:rPr/>
            </w:pPr>
            <w:r w:rsidDel="00000000" w:rsidR="00000000" w:rsidRPr="00000000">
              <w:rPr>
                <w:rtl w:val="0"/>
              </w:rPr>
              <w:t xml:space="preserve">TC-02</w:t>
            </w:r>
          </w:p>
        </w:tc>
        <w:tc>
          <w:tcPr/>
          <w:p w:rsidR="00000000" w:rsidDel="00000000" w:rsidP="00000000" w:rsidRDefault="00000000" w:rsidRPr="00000000" w14:paraId="000000F3">
            <w:pPr>
              <w:rPr/>
            </w:pPr>
            <w:r w:rsidDel="00000000" w:rsidR="00000000" w:rsidRPr="00000000">
              <w:rPr>
                <w:rtl w:val="0"/>
              </w:rPr>
              <w:t xml:space="preserve">Ajustes y optimización del buscador de grifos (precisión y tiempo de respuesta en terreno).</w:t>
            </w:r>
          </w:p>
        </w:tc>
        <w:tc>
          <w:tcPr/>
          <w:p w:rsidR="00000000" w:rsidDel="00000000" w:rsidP="00000000" w:rsidRDefault="00000000" w:rsidRPr="00000000" w14:paraId="000000F4">
            <w:pPr>
              <w:jc w:val="center"/>
              <w:rPr/>
            </w:pPr>
            <w:r w:rsidDel="00000000" w:rsidR="00000000" w:rsidRPr="00000000">
              <w:rPr>
                <w:rtl w:val="0"/>
              </w:rPr>
              <w:t xml:space="preserve">—</w:t>
            </w:r>
          </w:p>
        </w:tc>
        <w:tc>
          <w:tcPr/>
          <w:p w:rsidR="00000000" w:rsidDel="00000000" w:rsidP="00000000" w:rsidRDefault="00000000" w:rsidRPr="00000000" w14:paraId="000000F5">
            <w:pPr>
              <w:jc w:val="center"/>
              <w:rPr/>
            </w:pPr>
            <w:r w:rsidDel="00000000" w:rsidR="00000000" w:rsidRPr="00000000">
              <w:rPr>
                <w:rtl w:val="0"/>
              </w:rPr>
              <w:t>Alta</w:t>
            </w:r>
          </w:p>
        </w:tc>
        <w:tc>
          <w:tcPr/>
          <w:p w:rsidR="00000000" w:rsidDel="00000000" w:rsidP="00000000" w:rsidRDefault="00000000" w:rsidRPr="00000000" w14:paraId="000000F6">
            <w:pPr>
              <w:jc w:val="center"/>
              <w:rPr/>
            </w:pPr>
            <w:r w:rsidDel="00000000" w:rsidR="00000000" w:rsidRPr="00000000">
              <w:rPr>
                <w:rtl w:val="0"/>
              </w:rPr>
              <w:t>Planificada</w:t>
            </w:r>
          </w:p>
        </w:tc>
        <w:tc>
          <w:tcPr/>
          <w:p w:rsidR="00000000" w:rsidDel="00000000" w:rsidP="00000000" w:rsidRDefault="00000000" w:rsidRPr="00000000" w14:paraId="000000F7">
            <w:pPr>
              <w:jc w:val="center"/>
              <w:rPr/>
            </w:pPr>
            <w:r w:rsidDel="00000000" w:rsidR="00000000" w:rsidRPr="00000000">
              <w:rPr>
                <w:rtl w:val="0"/>
              </w:rPr>
              <w:t>Sprint 7</w:t>
            </w:r>
          </w:p>
        </w:tc>
      </w:tr>
      <w:tr>
        <w:trPr>
          <w:cantSplit w:val="1"/>
          <w:tblHeader w:val="0"/>
        </w:trPr>
        <w:tc>
          <w:tcPr/>
          <w:p w:rsidR="00000000" w:rsidDel="00000000" w:rsidP="00000000" w:rsidRDefault="00000000" w:rsidRPr="00000000" w14:paraId="000000F8">
            <w:pPr>
              <w:jc w:val="center"/>
              <w:rPr/>
            </w:pPr>
            <w:r w:rsidDel="00000000" w:rsidR="00000000" w:rsidRPr="00000000">
              <w:rPr>
                <w:rtl w:val="0"/>
              </w:rPr>
              <w:t xml:space="preserve">TC-03</w:t>
            </w:r>
          </w:p>
        </w:tc>
        <w:tc>
          <w:tcPr/>
          <w:p w:rsidR="00000000" w:rsidDel="00000000" w:rsidP="00000000" w:rsidRDefault="00000000" w:rsidRPr="00000000" w14:paraId="000000F9">
            <w:pPr>
              <w:rPr/>
            </w:pPr>
            <w:r w:rsidDel="00000000" w:rsidR="00000000" w:rsidRPr="00000000">
              <w:rPr>
                <w:rtl w:val="0"/>
              </w:rPr>
              <w:t xml:space="preserve">Formularios digitales para terreno, para reemplazar el registro manual durante y después de una emergencia.</w:t>
            </w:r>
          </w:p>
        </w:tc>
        <w:tc>
          <w:tcPr/>
          <w:p w:rsidR="00000000" w:rsidDel="00000000" w:rsidP="00000000" w:rsidRDefault="00000000" w:rsidRPr="00000000" w14:paraId="000000FA">
            <w:pPr>
              <w:jc w:val="center"/>
              <w:rPr/>
            </w:pPr>
            <w:r w:rsidDel="00000000" w:rsidR="00000000" w:rsidRPr="00000000">
              <w:rPr>
                <w:rtl w:val="0"/>
              </w:rPr>
              <w:t xml:space="preserve">—</w:t>
            </w:r>
          </w:p>
        </w:tc>
        <w:tc>
          <w:tcPr/>
          <w:p w:rsidR="00000000" w:rsidDel="00000000" w:rsidP="00000000" w:rsidRDefault="00000000" w:rsidRPr="00000000" w14:paraId="000000FB">
            <w:pPr>
              <w:jc w:val="center"/>
              <w:rPr/>
            </w:pPr>
            <w:r w:rsidDel="00000000" w:rsidR="00000000" w:rsidRPr="00000000">
              <w:rPr>
                <w:rtl w:val="0"/>
              </w:rPr>
              <w:t>Media</w:t>
            </w:r>
          </w:p>
        </w:tc>
        <w:tc>
          <w:tcPr/>
          <w:p w:rsidR="00000000" w:rsidDel="00000000" w:rsidP="00000000" w:rsidRDefault="00000000" w:rsidRPr="00000000" w14:paraId="000000FC">
            <w:pPr>
              <w:jc w:val="center"/>
              <w:rPr/>
            </w:pPr>
            <w:r w:rsidDel="00000000" w:rsidR="00000000" w:rsidRPr="00000000">
              <w:rPr>
                <w:rtl w:val="0"/>
              </w:rPr>
              <w:t>Parcial</w:t>
            </w:r>
          </w:p>
        </w:tc>
        <w:tc>
          <w:tcPr/>
          <w:p w:rsidR="00000000" w:rsidDel="00000000" w:rsidP="00000000" w:rsidRDefault="00000000" w:rsidRPr="00000000" w14:paraId="000000FD">
            <w:pPr>
              <w:jc w:val="center"/>
              <w:rPr/>
            </w:pPr>
            <w:r w:rsidDel="00000000" w:rsidR="00000000" w:rsidRPr="00000000">
              <w:rPr>
                <w:rtl w:val="0"/>
              </w:rPr>
              <w:t>Sprint 5 (prototipo)</w:t>
            </w:r>
          </w:p>
        </w:tc>
      </w:tr>
      <w:tr>
        <w:trPr>
          <w:cantSplit w:val="1"/>
          <w:tblHeader w:val="0"/>
        </w:trPr>
        <w:tc>
          <w:tcPr/>
          <w:p w:rsidR="00000000" w:rsidDel="00000000" w:rsidP="00000000" w:rsidRDefault="00000000" w:rsidRPr="00000000" w14:paraId="000000FE">
            <w:pPr>
              <w:jc w:val="center"/>
              <w:rPr/>
            </w:pPr>
            <w:r w:rsidDel="00000000" w:rsidR="00000000" w:rsidRPr="00000000">
              <w:rPr>
                <w:rtl w:val="0"/>
              </w:rPr>
              <w:t xml:space="preserve">TC-04</w:t>
            </w:r>
          </w:p>
        </w:tc>
        <w:tc>
          <w:tcPr/>
          <w:p w:rsidR="00000000" w:rsidDel="00000000" w:rsidP="00000000" w:rsidRDefault="00000000" w:rsidRPr="00000000" w14:paraId="000000FF">
            <w:pPr>
              <w:rPr/>
            </w:pPr>
            <w:r w:rsidDel="00000000" w:rsidR="00000000" w:rsidRPr="00000000">
              <w:rPr>
                <w:rtl w:val="0"/>
              </w:rPr>
              <w:t xml:space="preserve">Pruebas de estrés del funcionamiento offline y la sincronización diferida (“Modo Flare”).</w:t>
            </w:r>
          </w:p>
        </w:tc>
        <w:tc>
          <w:tcPr/>
          <w:p w:rsidR="00000000" w:rsidDel="00000000" w:rsidP="00000000" w:rsidRDefault="00000000" w:rsidRPr="00000000" w14:paraId="00000100">
            <w:pPr>
              <w:jc w:val="center"/>
              <w:rPr/>
            </w:pPr>
            <w:r w:rsidDel="00000000" w:rsidR="00000000" w:rsidRPr="00000000">
              <w:rPr>
                <w:rtl w:val="0"/>
              </w:rPr>
              <w:t xml:space="preserve">—</w:t>
            </w:r>
          </w:p>
        </w:tc>
        <w:tc>
          <w:tcPr/>
          <w:p w:rsidR="00000000" w:rsidDel="00000000" w:rsidP="00000000" w:rsidRDefault="00000000" w:rsidRPr="00000000" w14:paraId="00000101">
            <w:pPr>
              <w:jc w:val="center"/>
              <w:rPr/>
            </w:pPr>
            <w:r w:rsidDel="00000000" w:rsidR="00000000" w:rsidRPr="00000000">
              <w:rPr>
                <w:rtl w:val="0"/>
              </w:rPr>
              <w:t>Alta</w:t>
            </w:r>
          </w:p>
        </w:tc>
        <w:tc>
          <w:tcPr/>
          <w:p w:rsidR="00000000" w:rsidDel="00000000" w:rsidP="00000000" w:rsidRDefault="00000000" w:rsidRPr="00000000" w14:paraId="00000102">
            <w:pPr>
              <w:jc w:val="center"/>
              <w:rPr/>
            </w:pPr>
            <w:r w:rsidDel="00000000" w:rsidR="00000000" w:rsidRPr="00000000">
              <w:rPr>
                <w:rtl w:val="0"/>
              </w:rPr>
              <w:t>Planificada</w:t>
            </w:r>
          </w:p>
        </w:tc>
        <w:tc>
          <w:tcPr/>
          <w:p w:rsidR="00000000" w:rsidDel="00000000" w:rsidP="00000000" w:rsidRDefault="00000000" w:rsidRPr="00000000" w14:paraId="00000103">
            <w:pPr>
              <w:jc w:val="center"/>
              <w:rPr/>
            </w:pPr>
            <w:r w:rsidDel="00000000" w:rsidR="00000000" w:rsidRPr="00000000">
              <w:rPr>
                <w:rtl w:val="0"/>
              </w:rPr>
              <w:t>Sprint 7 en adelante</w:t>
            </w:r>
          </w:p>
        </w:tc>
      </w:tr>
      <w:tr>
        <w:trPr>
          <w:cantSplit w:val="1"/>
          <w:tblHeader w:val="0"/>
        </w:trPr>
        <w:tc>
          <w:tcPr/>
          <w:p w:rsidR="00000000" w:rsidDel="00000000" w:rsidP="00000000" w:rsidRDefault="00000000" w:rsidRPr="00000000" w14:paraId="00000104">
            <w:pPr>
              <w:jc w:val="center"/>
              <w:rPr/>
            </w:pPr>
            <w:r w:rsidDel="00000000" w:rsidR="00000000" w:rsidRPr="00000000">
              <w:rPr>
                <w:rtl w:val="0"/>
              </w:rPr>
              <w:t xml:space="preserve">TC-05</w:t>
            </w:r>
          </w:p>
        </w:tc>
        <w:tc>
          <w:tcPr/>
          <w:p w:rsidR="00000000" w:rsidDel="00000000" w:rsidP="00000000" w:rsidRDefault="00000000" w:rsidRPr="00000000" w14:paraId="00000105">
            <w:pPr>
              <w:rPr/>
            </w:pPr>
            <w:r w:rsidDel="00000000" w:rsidR="00000000" w:rsidRPr="00000000">
              <w:rPr>
                <w:rtl w:val="0"/>
              </w:rPr>
              <w:t xml:space="preserve">Marcha blanca con los Cuerpos de Bomberos de Melipilla y Alhué.</w:t>
            </w:r>
          </w:p>
        </w:tc>
        <w:tc>
          <w:tcPr/>
          <w:p w:rsidR="00000000" w:rsidDel="00000000" w:rsidP="00000000" w:rsidRDefault="00000000" w:rsidRPr="00000000" w14:paraId="00000106">
            <w:pPr>
              <w:jc w:val="center"/>
              <w:rPr/>
            </w:pPr>
            <w:r w:rsidDel="00000000" w:rsidR="00000000" w:rsidRPr="00000000">
              <w:rPr>
                <w:rtl w:val="0"/>
              </w:rPr>
              <w:t xml:space="preserve">—</w:t>
            </w:r>
          </w:p>
        </w:tc>
        <w:tc>
          <w:tcPr/>
          <w:p w:rsidR="00000000" w:rsidDel="00000000" w:rsidP="00000000" w:rsidRDefault="00000000" w:rsidRPr="00000000" w14:paraId="00000107">
            <w:pPr>
              <w:jc w:val="center"/>
              <w:rPr/>
            </w:pPr>
            <w:r w:rsidDel="00000000" w:rsidR="00000000" w:rsidRPr="00000000">
              <w:rPr>
                <w:rtl w:val="0"/>
              </w:rPr>
              <w:t>Alta</w:t>
            </w:r>
          </w:p>
        </w:tc>
        <w:tc>
          <w:tcPr/>
          <w:p w:rsidR="00000000" w:rsidDel="00000000" w:rsidP="00000000" w:rsidRDefault="00000000" w:rsidRPr="00000000" w14:paraId="00000108">
            <w:pPr>
              <w:jc w:val="center"/>
              <w:rPr/>
            </w:pPr>
            <w:r w:rsidDel="00000000" w:rsidR="00000000" w:rsidRPr="00000000">
              <w:rPr>
                <w:rtl w:val="0"/>
              </w:rPr>
              <w:t>Planificada</w:t>
            </w:r>
          </w:p>
        </w:tc>
        <w:tc>
          <w:tcPr/>
          <w:p w:rsidR="00000000" w:rsidDel="00000000" w:rsidP="00000000" w:rsidRDefault="00000000" w:rsidRPr="00000000" w14:paraId="00000109">
            <w:pPr>
              <w:jc w:val="center"/>
              <w:rPr/>
            </w:pPr>
            <w:r w:rsidDel="00000000" w:rsidR="00000000" w:rsidRPr="00000000">
              <w:rPr>
                <w:rtl w:val="0"/>
              </w:rPr>
              <w:t>Sprint 7 en adelante</w:t>
            </w:r>
          </w:p>
        </w:tc>
      </w:tr>
      <w:tr>
        <w:trPr>
          <w:cantSplit w:val="1"/>
          <w:tblHeader w:val="0"/>
        </w:trPr>
        <w:tc>
          <w:tcPr>
            <w:shd w:fill="dbe5f1" w:val="clear"/>
          </w:tcPr>
          <w:p w:rsidR="00000000" w:rsidDel="00000000" w:rsidP="00000000" w:rsidRDefault="00000000" w:rsidRPr="00000000" w14:paraId="0000010A">
            <w:pPr>
              <w:jc w:val="center"/>
              <w:rPr/>
            </w:pPr>
            <w:r w:rsidDel="00000000" w:rsidR="00000000" w:rsidRPr="00000000">
              <w:rPr>
                <w:b w:val="1"/>
                <w:bCs w:val="1"/>
                <w:rtl w:val="0"/>
              </w:rPr>
              <w:t xml:space="preserve">Total</w:t>
            </w:r>
            <w:r w:rsidDel="00000000" w:rsidR="00000000" w:rsidRPr="00000000">
              <w:rPr>
                <w:rtl w:val="0"/>
              </w:rPr>
            </w:r>
          </w:p>
        </w:tc>
        <w:tc>
          <w:tcPr>
            <w:shd w:fill="dbe5f1" w:val="clear"/>
          </w:tcPr>
          <w:p w:rsidR="00000000" w:rsidDel="00000000" w:rsidP="00000000" w:rsidRDefault="00000000" w:rsidRPr="00000000" w14:paraId="0000010B">
            <w:pPr>
              <w:rPr/>
            </w:pPr>
            <w:r w:rsidDel="00000000" w:rsidR="00000000" w:rsidRPr="00000000">
              <w:rPr>
                <w:b w:val="1"/>
                <w:bCs w:val="1"/>
                <w:rtl w:val="0"/>
              </w:rPr>
              <w:t>14 historias de usuario y 5 tareas técnicas</w:t>
            </w:r>
          </w:p>
        </w:tc>
        <w:tc>
          <w:tcPr>
            <w:shd w:fill="dbe5f1" w:val="clear"/>
          </w:tcPr>
          <w:p w:rsidR="00000000" w:rsidDel="00000000" w:rsidP="00000000" w:rsidRDefault="00000000" w:rsidRPr="00000000" w14:paraId="0000010C">
            <w:pPr>
              <w:jc w:val="center"/>
              <w:rPr/>
            </w:pPr>
            <w:r w:rsidDel="00000000" w:rsidR="00000000" w:rsidRPr="00000000">
              <w:rPr>
                <w:b w:val="1"/>
                <w:bCs w:val="1"/>
                <w:rtl w:val="0"/>
              </w:rPr>
              <w:t>82</w:t>
            </w:r>
          </w:p>
        </w:tc>
        <w:tc>
          <w:tcPr>
            <w:shd w:fill="dbe5f1" w:val="clear"/>
          </w:tcPr>
          <w:p w:rsidR="00000000" w:rsidDel="00000000" w:rsidP="00000000" w:rsidRDefault="00000000" w:rsidRPr="00000000" w14:paraId="0000010D">
            <w:pPr>
              <w:jc w:val="center"/>
              <w:rPr/>
            </w:pPr>
            <w:r w:rsidDel="00000000" w:rsidR="00000000" w:rsidRPr="00000000">
              <w:rPr>
                <w:rtl w:val="0"/>
              </w:rPr>
            </w:r>
          </w:p>
        </w:tc>
        <w:tc>
          <w:tcPr>
            <w:shd w:fill="dbe5f1" w:val="clear"/>
          </w:tcPr>
          <w:p w:rsidR="00000000" w:rsidDel="00000000" w:rsidP="00000000" w:rsidRDefault="00000000" w:rsidRPr="00000000" w14:paraId="0000010E">
            <w:pPr>
              <w:jc w:val="center"/>
              <w:rPr/>
            </w:pPr>
            <w:r w:rsidDel="00000000" w:rsidR="00000000" w:rsidRPr="00000000">
              <w:rPr>
                <w:rtl w:val="0"/>
              </w:rPr>
            </w:r>
          </w:p>
        </w:tc>
        <w:tc>
          <w:tcPr>
            <w:shd w:fill="dbe5f1" w:val="clear"/>
          </w:tcPr>
          <w:p w:rsidR="00000000" w:rsidDel="00000000" w:rsidP="00000000" w:rsidRDefault="00000000" w:rsidRPr="00000000" w14:paraId="0000010F">
            <w:pPr>
              <w:jc w:val="center"/>
              <w:rPr/>
            </w:pPr>
            <w:r w:rsidDel="00000000" w:rsidR="00000000" w:rsidRPr="00000000">
              <w:rPr>
                <w:rtl w:val="0"/>
              </w:rPr>
            </w:r>
          </w:p>
        </w:tc>
      </w:tr>
    </w:tbl>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keepNext w:val="1"/>
        <w:keepLines w:val="1"/>
        <w:spacing w:after="0" w:before="200" w:lineRule="auto"/>
        <w:rPr>
          <w:rFonts w:ascii="Cambria" w:cs="Cambria" w:eastAsia="Cambria" w:hAnsi="Cambria"/>
          <w:b w:val="1"/>
          <w:bCs w:val="1"/>
          <w:color w:val="4f81bd"/>
          <w:sz w:val="26"/>
          <w:szCs w:val="26"/>
        </w:rPr>
      </w:pPr>
      <w:bookmarkStart w:colFirst="0" w:colLast="0" w:name="_heading=h.gen105" w:id="10"/>
      <w:bookmarkEnd w:id="10"/>
      <w:r w:rsidDel="00000000" w:rsidR="00000000" w:rsidRPr="00000000">
        <w:rPr>
          <w:rFonts w:ascii="Cambria" w:cs="Cambria" w:eastAsia="Cambria" w:hAnsi="Cambria"/>
          <w:b w:val="1"/>
          <w:bCs w:val="1"/>
          <w:color w:val="4f81bd"/>
          <w:sz w:val="26"/>
          <w:szCs w:val="26"/>
          <w:rtl w:val="0"/>
        </w:rPr>
        <w:t xml:space="preserve">Distribución por iteración</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028"/>
        <w:gridCol w:w="900"/>
        <w:gridCol w:w="1000"/>
        <w:gridCol w:w="1700"/>
        <w:tblGridChange w:id="0">
          <w:tblGrid>
            <w:gridCol w:w="1200"/>
            <w:gridCol w:w="4028"/>
            <w:gridCol w:w="900"/>
            <w:gridCol w:w="1000"/>
            <w:gridCol w:w="1700"/>
          </w:tblGrid>
        </w:tblGridChange>
      </w:tblGrid>
      <w:tr>
        <w:trPr>
          <w:cantSplit w:val="1"/>
          <w:tblHeader w:val="1"/>
        </w:trPr>
        <w:tc>
          <w:tcPr>
            <w:shd w:fill="c6d9f1" w:val="clear"/>
          </w:tcPr>
          <w:p w:rsidR="00000000" w:rsidDel="00000000" w:rsidP="00000000" w:rsidRDefault="00000000" w:rsidRPr="00000000" w14:paraId="00000112">
            <w:pPr>
              <w:jc w:val="center"/>
              <w:rPr/>
            </w:pPr>
            <w:r w:rsidDel="00000000" w:rsidR="00000000" w:rsidRPr="00000000">
              <w:rPr>
                <w:b w:val="1"/>
                <w:bCs w:val="1"/>
                <w:rtl w:val="0"/>
              </w:rPr>
              <w:t xml:space="preserve">Sprint</w:t>
            </w:r>
            <w:r w:rsidDel="00000000" w:rsidR="00000000" w:rsidRPr="00000000">
              <w:rPr>
                <w:rtl w:val="0"/>
              </w:rPr>
            </w:r>
          </w:p>
        </w:tc>
        <w:tc>
          <w:tcPr>
            <w:shd w:fill="c6d9f1" w:val="clear"/>
          </w:tcPr>
          <w:p w:rsidR="00000000" w:rsidDel="00000000" w:rsidP="00000000" w:rsidRDefault="00000000" w:rsidRPr="00000000" w14:paraId="00000113">
            <w:pPr>
              <w:rPr/>
            </w:pPr>
            <w:r w:rsidDel="00000000" w:rsidR="00000000" w:rsidRPr="00000000">
              <w:rPr>
                <w:b w:val="1"/>
                <w:bCs w:val="1"/>
                <w:rtl w:val="0"/>
              </w:rPr>
              <w:t xml:space="preserve">Alcance</w:t>
            </w:r>
            <w:r w:rsidDel="00000000" w:rsidR="00000000" w:rsidRPr="00000000">
              <w:rPr>
                <w:rtl w:val="0"/>
              </w:rPr>
            </w:r>
          </w:p>
        </w:tc>
        <w:tc>
          <w:tcPr>
            <w:shd w:fill="c6d9f1" w:val="clear"/>
          </w:tcPr>
          <w:p w:rsidR="00000000" w:rsidDel="00000000" w:rsidP="00000000" w:rsidRDefault="00000000" w:rsidRPr="00000000" w14:paraId="00000114">
            <w:pPr>
              <w:jc w:val="center"/>
              <w:rPr/>
            </w:pPr>
            <w:r w:rsidDel="00000000" w:rsidR="00000000" w:rsidRPr="00000000">
              <w:rPr>
                <w:b w:val="1"/>
                <w:bCs w:val="1"/>
                <w:rtl w:val="0"/>
              </w:rPr>
              <w:t xml:space="preserve">Puntos</w:t>
            </w:r>
            <w:r w:rsidDel="00000000" w:rsidR="00000000" w:rsidRPr="00000000">
              <w:rPr>
                <w:rtl w:val="0"/>
              </w:rPr>
            </w:r>
          </w:p>
        </w:tc>
        <w:tc>
          <w:tcPr>
            <w:shd w:fill="c6d9f1" w:val="clear"/>
          </w:tcPr>
          <w:p w:rsidR="00000000" w:rsidDel="00000000" w:rsidP="00000000" w:rsidRDefault="00000000" w:rsidRPr="00000000" w14:paraId="00000115">
            <w:pPr>
              <w:jc w:val="center"/>
              <w:rPr/>
            </w:pPr>
            <w:r w:rsidDel="00000000" w:rsidR="00000000" w:rsidRPr="00000000">
              <w:rPr>
                <w:b w:val="1"/>
                <w:bCs w:val="1"/>
                <w:rtl w:val="0"/>
              </w:rPr>
              <w:t xml:space="preserve">Horas</w:t>
            </w:r>
            <w:r w:rsidDel="00000000" w:rsidR="00000000" w:rsidRPr="00000000">
              <w:rPr>
                <w:rtl w:val="0"/>
              </w:rPr>
            </w:r>
          </w:p>
        </w:tc>
        <w:tc>
          <w:tcPr>
            <w:shd w:fill="c6d9f1" w:val="clear"/>
          </w:tcPr>
          <w:p w:rsidR="00000000" w:rsidDel="00000000" w:rsidP="00000000" w:rsidRDefault="00000000" w:rsidRPr="00000000" w14:paraId="00000116">
            <w:pPr>
              <w:jc w:val="center"/>
              <w:rPr/>
            </w:pPr>
            <w:r w:rsidDel="00000000" w:rsidR="00000000" w:rsidRPr="00000000">
              <w:rPr>
                <w:b w:val="1"/>
                <w:bCs w:val="1"/>
                <w:rtl w:val="0"/>
              </w:rPr>
              <w:t xml:space="preserve">Estado</w:t>
            </w:r>
            <w:r w:rsidDel="00000000" w:rsidR="00000000" w:rsidRPr="00000000">
              <w:rPr>
                <w:rtl w:val="0"/>
              </w:rPr>
            </w:r>
          </w:p>
        </w:tc>
      </w:tr>
      <w:tr>
        <w:trPr>
          <w:cantSplit w:val="1"/>
          <w:tblHeader w:val="0"/>
        </w:trPr>
        <w:tc>
          <w:tcPr/>
          <w:p w:rsidR="00000000" w:rsidDel="00000000" w:rsidP="00000000" w:rsidRDefault="00000000" w:rsidRPr="00000000" w14:paraId="00000117">
            <w:pPr>
              <w:jc w:val="center"/>
              <w:rPr/>
            </w:pPr>
            <w:r w:rsidDel="00000000" w:rsidR="00000000" w:rsidRPr="00000000">
              <w:rPr>
                <w:rtl w:val="0"/>
              </w:rPr>
              <w:t>Sprint 1</w:t>
            </w:r>
          </w:p>
        </w:tc>
        <w:tc>
          <w:tcPr/>
          <w:p w:rsidR="00000000" w:rsidDel="00000000" w:rsidP="00000000" w:rsidRDefault="00000000" w:rsidRPr="00000000" w14:paraId="00000118">
            <w:pPr>
              <w:rPr/>
            </w:pPr>
            <w:r w:rsidDel="00000000" w:rsidR="00000000" w:rsidRPr="00000000">
              <w:rPr>
                <w:rtl w:val="0"/>
              </w:rPr>
              <w:t>Visión del Proyecto, Roles Scrum y entorno local + US-01 y US-02 (mapa de grifos y grifo más cercano); US-03 descartada (1 h de análisis)</w:t>
            </w:r>
          </w:p>
        </w:tc>
        <w:tc>
          <w:tcPr/>
          <w:p w:rsidR="00000000" w:rsidDel="00000000" w:rsidP="00000000" w:rsidRDefault="00000000" w:rsidRPr="00000000" w14:paraId="00000119">
            <w:pPr>
              <w:jc w:val="center"/>
              <w:rPr/>
            </w:pPr>
            <w:r w:rsidDel="00000000" w:rsidR="00000000" w:rsidRPr="00000000">
              <w:rPr>
                <w:rtl w:val="0"/>
              </w:rPr>
              <w:t>13</w:t>
            </w:r>
          </w:p>
        </w:tc>
        <w:tc>
          <w:tcPr/>
          <w:p w:rsidR="00000000" w:rsidDel="00000000" w:rsidP="00000000" w:rsidRDefault="00000000" w:rsidRPr="00000000" w14:paraId="0000011A">
            <w:pPr>
              <w:jc w:val="center"/>
              <w:rPr/>
            </w:pPr>
            <w:r w:rsidDel="00000000" w:rsidR="00000000" w:rsidRPr="00000000">
              <w:rPr>
                <w:rtl w:val="0"/>
              </w:rPr>
              <w:t>10 h</w:t>
            </w:r>
          </w:p>
        </w:tc>
        <w:tc>
          <w:tcPr/>
          <w:p w:rsidR="00000000" w:rsidDel="00000000" w:rsidP="00000000" w:rsidRDefault="00000000" w:rsidRPr="00000000" w14:paraId="0000011B">
            <w:pPr>
              <w:jc w:val="center"/>
              <w:rPr/>
            </w:pPr>
            <w:r w:rsidDel="00000000" w:rsidR="00000000" w:rsidRPr="00000000">
              <w:rPr>
                <w:rtl w:val="0"/>
              </w:rPr>
              <w:t>Completado</w:t>
            </w:r>
          </w:p>
        </w:tc>
      </w:tr>
      <w:tr>
        <w:trPr>
          <w:cantSplit w:val="1"/>
          <w:tblHeader w:val="0"/>
        </w:trPr>
        <w:tc>
          <w:tcPr/>
          <w:p w:rsidR="00000000" w:rsidDel="00000000" w:rsidP="00000000" w:rsidRDefault="00000000" w:rsidRPr="00000000" w14:paraId="0000011C">
            <w:pPr>
              <w:jc w:val="center"/>
              <w:rPr/>
            </w:pPr>
            <w:r w:rsidDel="00000000" w:rsidR="00000000" w:rsidRPr="00000000">
              <w:rPr>
                <w:rtl w:val="0"/>
              </w:rPr>
              <w:t>Sprint 2</w:t>
            </w:r>
          </w:p>
        </w:tc>
        <w:tc>
          <w:tcPr/>
          <w:p w:rsidR="00000000" w:rsidDel="00000000" w:rsidP="00000000" w:rsidRDefault="00000000" w:rsidRPr="00000000" w14:paraId="0000011D">
            <w:pPr>
              <w:rPr/>
            </w:pPr>
            <w:r w:rsidDel="00000000" w:rsidR="00000000" w:rsidRPr="00000000">
              <w:rPr>
                <w:rtl w:val="0"/>
              </w:rPr>
              <w:t>Requerimientos, reunión con Bomberos y mockups + US-04 (estado operativo con auditoría)</w:t>
            </w:r>
          </w:p>
        </w:tc>
        <w:tc>
          <w:tcPr/>
          <w:p w:rsidR="00000000" w:rsidDel="00000000" w:rsidP="00000000" w:rsidRDefault="00000000" w:rsidRPr="00000000" w14:paraId="0000011E">
            <w:pPr>
              <w:jc w:val="center"/>
              <w:rPr/>
            </w:pPr>
            <w:r w:rsidDel="00000000" w:rsidR="00000000" w:rsidRPr="00000000">
              <w:rPr>
                <w:rtl w:val="0"/>
              </w:rPr>
              <w:t>5</w:t>
            </w:r>
          </w:p>
        </w:tc>
        <w:tc>
          <w:tcPr/>
          <w:p w:rsidR="00000000" w:rsidDel="00000000" w:rsidP="00000000" w:rsidRDefault="00000000" w:rsidRPr="00000000" w14:paraId="0000011F">
            <w:pPr>
              <w:jc w:val="center"/>
              <w:rPr/>
            </w:pPr>
            <w:r w:rsidDel="00000000" w:rsidR="00000000" w:rsidRPr="00000000">
              <w:rPr>
                <w:rtl w:val="0"/>
              </w:rPr>
              <w:t>10 h</w:t>
            </w:r>
          </w:p>
        </w:tc>
        <w:tc>
          <w:tcPr/>
          <w:p w:rsidR="00000000" w:rsidDel="00000000" w:rsidP="00000000" w:rsidRDefault="00000000" w:rsidRPr="00000000" w14:paraId="00000120">
            <w:pPr>
              <w:jc w:val="center"/>
              <w:rPr/>
            </w:pPr>
            <w:r w:rsidDel="00000000" w:rsidR="00000000" w:rsidRPr="00000000">
              <w:rPr>
                <w:rtl w:val="0"/>
              </w:rPr>
              <w:t>Completado</w:t>
            </w:r>
          </w:p>
        </w:tc>
      </w:tr>
      <w:tr>
        <w:trPr>
          <w:cantSplit w:val="1"/>
          <w:tblHeader w:val="0"/>
        </w:trPr>
        <w:tc>
          <w:tcPr/>
          <w:p w:rsidR="00000000" w:rsidDel="00000000" w:rsidP="00000000" w:rsidRDefault="00000000" w:rsidRPr="00000000" w14:paraId="00000121">
            <w:pPr>
              <w:jc w:val="center"/>
              <w:rPr/>
            </w:pPr>
            <w:r w:rsidDel="00000000" w:rsidR="00000000" w:rsidRPr="00000000">
              <w:rPr>
                <w:rtl w:val="0"/>
              </w:rPr>
              <w:t>Sprint 3</w:t>
            </w:r>
          </w:p>
        </w:tc>
        <w:tc>
          <w:tcPr/>
          <w:p w:rsidR="00000000" w:rsidDel="00000000" w:rsidP="00000000" w:rsidRDefault="00000000" w:rsidRPr="00000000" w14:paraId="00000122">
            <w:pPr>
              <w:rPr/>
            </w:pPr>
            <w:r w:rsidDel="00000000" w:rsidR="00000000" w:rsidRPr="00000000">
              <w:rPr>
                <w:rtl w:val="0"/>
              </w:rPr>
              <w:t>DAS, Supabase + TC-01 (Login y roles RBAC)</w:t>
            </w:r>
          </w:p>
        </w:tc>
        <w:tc>
          <w:tcPr/>
          <w:p w:rsidR="00000000" w:rsidDel="00000000" w:rsidP="00000000" w:rsidRDefault="00000000" w:rsidRPr="00000000" w14:paraId="00000123">
            <w:pPr>
              <w:jc w:val="center"/>
              <w:rPr/>
            </w:pPr>
            <w:r w:rsidDel="00000000" w:rsidR="00000000" w:rsidRPr="00000000">
              <w:rPr>
                <w:rtl w:val="0"/>
              </w:rPr>
              <w:t>—</w:t>
            </w:r>
          </w:p>
        </w:tc>
        <w:tc>
          <w:tcPr/>
          <w:p w:rsidR="00000000" w:rsidDel="00000000" w:rsidP="00000000" w:rsidRDefault="00000000" w:rsidRPr="00000000" w14:paraId="00000124">
            <w:pPr>
              <w:jc w:val="center"/>
              <w:rPr/>
            </w:pPr>
            <w:r w:rsidDel="00000000" w:rsidR="00000000" w:rsidRPr="00000000">
              <w:rPr>
                <w:rtl w:val="0"/>
              </w:rPr>
              <w:t>14 h</w:t>
            </w:r>
          </w:p>
        </w:tc>
        <w:tc>
          <w:tcPr/>
          <w:p w:rsidR="00000000" w:rsidDel="00000000" w:rsidP="00000000" w:rsidRDefault="00000000" w:rsidRPr="00000000" w14:paraId="00000125">
            <w:pPr>
              <w:jc w:val="center"/>
              <w:rPr/>
            </w:pPr>
            <w:r w:rsidDel="00000000" w:rsidR="00000000" w:rsidRPr="00000000">
              <w:rPr>
                <w:rtl w:val="0"/>
              </w:rPr>
              <w:t>Completado</w:t>
            </w:r>
          </w:p>
        </w:tc>
      </w:tr>
      <w:tr>
        <w:trPr>
          <w:cantSplit w:val="1"/>
          <w:tblHeader w:val="0"/>
        </w:trPr>
        <w:tc>
          <w:tcPr/>
          <w:p w:rsidR="00000000" w:rsidDel="00000000" w:rsidP="00000000" w:rsidRDefault="00000000" w:rsidRPr="00000000" w14:paraId="00000126">
            <w:pPr>
              <w:jc w:val="center"/>
              <w:rPr/>
            </w:pPr>
            <w:r w:rsidDel="00000000" w:rsidR="00000000" w:rsidRPr="00000000">
              <w:rPr>
                <w:rtl w:val="0"/>
              </w:rPr>
              <w:t>Sprint 4</w:t>
            </w:r>
          </w:p>
        </w:tc>
        <w:tc>
          <w:tcPr/>
          <w:p w:rsidR="00000000" w:rsidDel="00000000" w:rsidP="00000000" w:rsidRDefault="00000000" w:rsidRPr="00000000" w14:paraId="00000127">
            <w:pPr>
              <w:rPr/>
            </w:pPr>
            <w:r w:rsidDel="00000000" w:rsidR="00000000" w:rsidRPr="00000000">
              <w:rPr>
                <w:rtl w:val="0"/>
              </w:rPr>
              <w:t>Diseño de formularios digitales + US-12 (análisis y diseño de boletas; parcial)</w:t>
            </w:r>
          </w:p>
        </w:tc>
        <w:tc>
          <w:tcPr/>
          <w:p w:rsidR="00000000" w:rsidDel="00000000" w:rsidP="00000000" w:rsidRDefault="00000000" w:rsidRPr="00000000" w14:paraId="00000128">
            <w:pPr>
              <w:jc w:val="center"/>
              <w:rPr/>
            </w:pPr>
            <w:r w:rsidDel="00000000" w:rsidR="00000000" w:rsidRPr="00000000">
              <w:rPr>
                <w:rtl w:val="0"/>
              </w:rPr>
              <w:t>—</w:t>
            </w:r>
          </w:p>
        </w:tc>
        <w:tc>
          <w:tcPr/>
          <w:p w:rsidR="00000000" w:rsidDel="00000000" w:rsidP="00000000" w:rsidRDefault="00000000" w:rsidRPr="00000000" w14:paraId="00000129">
            <w:pPr>
              <w:jc w:val="center"/>
              <w:rPr/>
            </w:pPr>
            <w:r w:rsidDel="00000000" w:rsidR="00000000" w:rsidRPr="00000000">
              <w:rPr>
                <w:rtl w:val="0"/>
              </w:rPr>
              <w:t>10 h</w:t>
            </w:r>
          </w:p>
        </w:tc>
        <w:tc>
          <w:tcPr/>
          <w:p w:rsidR="00000000" w:rsidDel="00000000" w:rsidP="00000000" w:rsidRDefault="00000000" w:rsidRPr="00000000" w14:paraId="0000012A">
            <w:pPr>
              <w:jc w:val="center"/>
              <w:rPr/>
            </w:pPr>
            <w:r w:rsidDel="00000000" w:rsidR="00000000" w:rsidRPr="00000000">
              <w:rPr>
                <w:rtl w:val="0"/>
              </w:rPr>
              <w:t>Completado</w:t>
            </w:r>
          </w:p>
        </w:tc>
      </w:tr>
      <w:tr>
        <w:trPr>
          <w:cantSplit w:val="1"/>
          <w:tblHeader w:val="0"/>
        </w:trPr>
        <w:tc>
          <w:tcPr/>
          <w:p w:rsidR="00000000" w:rsidDel="00000000" w:rsidP="00000000" w:rsidRDefault="00000000" w:rsidRPr="00000000" w14:paraId="0000012B">
            <w:pPr>
              <w:jc w:val="center"/>
              <w:rPr/>
            </w:pPr>
            <w:r w:rsidDel="00000000" w:rsidR="00000000" w:rsidRPr="00000000">
              <w:rPr>
                <w:rtl w:val="0"/>
              </w:rPr>
              <w:t>Sprint 5</w:t>
            </w:r>
          </w:p>
        </w:tc>
        <w:tc>
          <w:tcPr/>
          <w:p w:rsidR="00000000" w:rsidDel="00000000" w:rsidP="00000000" w:rsidRDefault="00000000" w:rsidRPr="00000000" w14:paraId="0000012C">
            <w:pPr>
              <w:rPr/>
            </w:pPr>
            <w:r w:rsidDel="00000000" w:rsidR="00000000" w:rsidRPr="00000000">
              <w:rPr>
                <w:rtl w:val="0"/>
              </w:rPr>
              <w:t>EDT, verificación Scrum + US-10, US-11 y US-13 y prototipo de TC-03 (formularios digitales)</w:t>
            </w:r>
          </w:p>
        </w:tc>
        <w:tc>
          <w:tcPr/>
          <w:p w:rsidR="00000000" w:rsidDel="00000000" w:rsidP="00000000" w:rsidRDefault="00000000" w:rsidRPr="00000000" w14:paraId="0000012D">
            <w:pPr>
              <w:jc w:val="center"/>
              <w:rPr/>
            </w:pPr>
            <w:r w:rsidDel="00000000" w:rsidR="00000000" w:rsidRPr="00000000">
              <w:rPr>
                <w:rtl w:val="0"/>
              </w:rPr>
              <w:t>11</w:t>
            </w:r>
          </w:p>
        </w:tc>
        <w:tc>
          <w:tcPr/>
          <w:p w:rsidR="00000000" w:rsidDel="00000000" w:rsidP="00000000" w:rsidRDefault="00000000" w:rsidRPr="00000000" w14:paraId="0000012E">
            <w:pPr>
              <w:jc w:val="center"/>
              <w:rPr/>
            </w:pPr>
            <w:r w:rsidDel="00000000" w:rsidR="00000000" w:rsidRPr="00000000">
              <w:rPr>
                <w:rtl w:val="0"/>
              </w:rPr>
              <w:t>10 h</w:t>
            </w:r>
          </w:p>
        </w:tc>
        <w:tc>
          <w:tcPr/>
          <w:p w:rsidR="00000000" w:rsidDel="00000000" w:rsidP="00000000" w:rsidRDefault="00000000" w:rsidRPr="00000000" w14:paraId="0000012F">
            <w:pPr>
              <w:jc w:val="center"/>
              <w:rPr/>
            </w:pPr>
            <w:r w:rsidDel="00000000" w:rsidR="00000000" w:rsidRPr="00000000">
              <w:rPr>
                <w:rtl w:val="0"/>
              </w:rPr>
              <w:t>Completado</w:t>
            </w:r>
          </w:p>
        </w:tc>
      </w:tr>
      <w:tr>
        <w:trPr>
          <w:cantSplit w:val="1"/>
          <w:tblHeader w:val="0"/>
        </w:trPr>
        <w:tc>
          <w:tcPr/>
          <w:p w:rsidR="00000000" w:rsidDel="00000000" w:rsidP="00000000" w:rsidRDefault="00000000" w:rsidRPr="00000000" w14:paraId="00000130">
            <w:pPr>
              <w:jc w:val="center"/>
              <w:rPr/>
            </w:pPr>
            <w:r w:rsidDel="00000000" w:rsidR="00000000" w:rsidRPr="00000000">
              <w:rPr>
                <w:rtl w:val="0"/>
              </w:rPr>
              <w:t>Sprint 6</w:t>
            </w:r>
          </w:p>
        </w:tc>
        <w:tc>
          <w:tcPr/>
          <w:p w:rsidR="00000000" w:rsidDel="00000000" w:rsidP="00000000" w:rsidRDefault="00000000" w:rsidRPr="00000000" w14:paraId="00000131">
            <w:pPr>
              <w:rPr/>
            </w:pPr>
            <w:r w:rsidDel="00000000" w:rsidR="00000000" w:rsidRPr="00000000">
              <w:rPr>
                <w:rtl w:val="0"/>
              </w:rPr>
              <w:t>US-14 (inventario por carro), cierre de documentación Scrum</w:t>
            </w:r>
          </w:p>
        </w:tc>
        <w:tc>
          <w:tcPr/>
          <w:p w:rsidR="00000000" w:rsidDel="00000000" w:rsidP="00000000" w:rsidRDefault="00000000" w:rsidRPr="00000000" w14:paraId="00000132">
            <w:pPr>
              <w:jc w:val="center"/>
              <w:rPr/>
            </w:pPr>
            <w:r w:rsidDel="00000000" w:rsidR="00000000" w:rsidRPr="00000000">
              <w:rPr>
                <w:rtl w:val="0"/>
              </w:rPr>
              <w:t>8</w:t>
            </w:r>
          </w:p>
        </w:tc>
        <w:tc>
          <w:tcPr/>
          <w:p w:rsidR="00000000" w:rsidDel="00000000" w:rsidP="00000000" w:rsidRDefault="00000000" w:rsidRPr="00000000" w14:paraId="00000133">
            <w:pPr>
              <w:jc w:val="center"/>
              <w:rPr/>
            </w:pPr>
            <w:r w:rsidDel="00000000" w:rsidR="00000000" w:rsidRPr="00000000">
              <w:rPr>
                <w:rtl w:val="0"/>
              </w:rPr>
              <w:t>10 h</w:t>
            </w:r>
          </w:p>
        </w:tc>
        <w:tc>
          <w:tcPr/>
          <w:p w:rsidR="00000000" w:rsidDel="00000000" w:rsidP="00000000" w:rsidRDefault="00000000" w:rsidRPr="00000000" w14:paraId="00000134">
            <w:pPr>
              <w:jc w:val="center"/>
              <w:rPr/>
            </w:pPr>
            <w:r w:rsidDel="00000000" w:rsidR="00000000" w:rsidRPr="00000000">
              <w:rPr>
                <w:rtl w:val="0"/>
              </w:rPr>
              <w:t>Completado</w:t>
            </w:r>
          </w:p>
        </w:tc>
      </w:tr>
      <w:tr>
        <w:trPr>
          <w:cantSplit w:val="1"/>
          <w:tblHeader w:val="0"/>
        </w:trPr>
        <w:tc>
          <w:tcPr>
            <w:shd w:fill="dbe5f1" w:val="clear"/>
          </w:tcPr>
          <w:p w:rsidR="00000000" w:rsidDel="00000000" w:rsidP="00000000" w:rsidRDefault="00000000" w:rsidRPr="00000000" w14:paraId="00000135">
            <w:pPr>
              <w:jc w:val="center"/>
              <w:rPr/>
            </w:pPr>
            <w:r w:rsidDel="00000000" w:rsidR="00000000" w:rsidRPr="00000000">
              <w:rPr>
                <w:b w:val="1"/>
                <w:bCs w:val="1"/>
                <w:rtl w:val="0"/>
              </w:rPr>
              <w:t xml:space="preserve">Total</w:t>
            </w:r>
            <w:r w:rsidDel="00000000" w:rsidR="00000000" w:rsidRPr="00000000">
              <w:rPr>
                <w:rtl w:val="0"/>
              </w:rPr>
            </w:r>
          </w:p>
        </w:tc>
        <w:tc>
          <w:tcPr>
            <w:shd w:fill="dbe5f1" w:val="clear"/>
          </w:tcPr>
          <w:p w:rsidR="00000000" w:rsidDel="00000000" w:rsidP="00000000" w:rsidRDefault="00000000" w:rsidRPr="00000000" w14:paraId="00000136">
            <w:pPr>
              <w:rPr/>
            </w:pPr>
            <w:r w:rsidDel="00000000" w:rsidR="00000000" w:rsidRPr="00000000">
              <w:rPr>
                <w:b w:val="1"/>
                <w:bCs w:val="1"/>
                <w:rtl w:val="0"/>
              </w:rPr>
              <w:t>14 historias de usuario y 5 tareas técnicas (37 de 82 pts completados; 8 descartados, 21 diferidos, 11 planificados y 5 parciales)</w:t>
            </w:r>
          </w:p>
        </w:tc>
        <w:tc>
          <w:tcPr>
            <w:shd w:fill="dbe5f1" w:val="clear"/>
          </w:tcPr>
          <w:p w:rsidR="00000000" w:rsidDel="00000000" w:rsidP="00000000" w:rsidRDefault="00000000" w:rsidRPr="00000000" w14:paraId="00000137">
            <w:pPr>
              <w:jc w:val="center"/>
              <w:rPr/>
            </w:pPr>
            <w:r w:rsidDel="00000000" w:rsidR="00000000" w:rsidRPr="00000000">
              <w:rPr>
                <w:b w:val="1"/>
                <w:bCs w:val="1"/>
                <w:rtl w:val="0"/>
              </w:rPr>
              <w:t>37</w:t>
            </w:r>
          </w:p>
        </w:tc>
        <w:tc>
          <w:tcPr>
            <w:shd w:fill="dbe5f1" w:val="clear"/>
          </w:tcPr>
          <w:p w:rsidR="00000000" w:rsidDel="00000000" w:rsidP="00000000" w:rsidRDefault="00000000" w:rsidRPr="00000000" w14:paraId="00000138">
            <w:pPr>
              <w:jc w:val="center"/>
              <w:rPr/>
            </w:pPr>
            <w:r w:rsidDel="00000000" w:rsidR="00000000" w:rsidRPr="00000000">
              <w:rPr>
                <w:b w:val="1"/>
                <w:bCs w:val="1"/>
                <w:rtl w:val="0"/>
              </w:rPr>
              <w:t>64 h</w:t>
            </w:r>
          </w:p>
        </w:tc>
        <w:tc>
          <w:tcPr>
            <w:shd w:fill="dbe5f1" w:val="clear"/>
          </w:tcPr>
          <w:p w:rsidR="00000000" w:rsidDel="00000000" w:rsidP="00000000" w:rsidRDefault="00000000" w:rsidRPr="00000000" w14:paraId="00000139">
            <w:pPr>
              <w:jc w:val="center"/>
              <w:rPr/>
            </w:pPr>
            <w:r w:rsidDel="00000000" w:rsidR="00000000" w:rsidRPr="00000000">
              <w:rPr>
                <w:rtl w:val="0"/>
              </w:rPr>
            </w:r>
          </w:p>
        </w:tc>
      </w:tr>
    </w:tbl>
    <w:p w:rsidR="00000000" w:rsidDel="00000000" w:rsidP="00000000" w:rsidRDefault="00000000" w:rsidRPr="00000000" w14:paraId="0000013A">
      <w:pPr>
        <w:spacing w:after="120" w:lineRule="auto"/>
        <w:rPr/>
      </w:pPr>
      <w:r w:rsidDel="00000000" w:rsidR="00000000" w:rsidRPr="00000000">
        <w:rPr>
          <w:rtl w:val="0"/>
        </w:rPr>
      </w:r>
    </w:p>
    <w:p w:rsidR="00000000" w:rsidDel="00000000" w:rsidP="00000000" w:rsidRDefault="00000000" w:rsidRPr="00000000" w14:paraId="0000013B">
      <w:pPr>
        <w:keepNext w:val="1"/>
        <w:keepLines w:val="1"/>
        <w:spacing w:after="0" w:before="200" w:lineRule="auto"/>
        <w:rPr>
          <w:rFonts w:ascii="Cambria" w:cs="Cambria" w:eastAsia="Cambria" w:hAnsi="Cambria"/>
          <w:b w:val="1"/>
          <w:bCs w:val="1"/>
          <w:color w:val="4f81bd"/>
          <w:sz w:val="26"/>
          <w:szCs w:val="26"/>
        </w:rPr>
      </w:pPr>
      <w:bookmarkStart w:colFirst="0" w:colLast="0" w:name="_heading=h.gen106" w:id="11"/>
      <w:bookmarkEnd w:id="11"/>
      <w:r w:rsidDel="00000000" w:rsidR="00000000" w:rsidRPr="00000000">
        <w:rPr>
          <w:rFonts w:ascii="Cambria" w:cs="Cambria" w:eastAsia="Cambria" w:hAnsi="Cambria"/>
          <w:b w:val="1"/>
          <w:bCs w:val="1"/>
          <w:color w:val="4f81bd"/>
          <w:sz w:val="26"/>
          <w:szCs w:val="26"/>
          <w:rtl w:val="0"/>
        </w:rPr>
        <w:t xml:space="preserve">Justificación formal del estado “Descartada” — US-03</w:t>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528"/>
        <w:tblGridChange w:id="0">
          <w:tblGrid>
            <w:gridCol w:w="2300"/>
            <w:gridCol w:w="6528"/>
          </w:tblGrid>
        </w:tblGridChange>
      </w:tblGrid>
      <w:tr>
        <w:trPr>
          <w:cantSplit w:val="1"/>
          <w:tblHeader w:val="1"/>
        </w:trPr>
        <w:tc>
          <w:tcPr>
            <w:shd w:fill="c6d9f1" w:val="clear"/>
          </w:tcPr>
          <w:p w:rsidR="00000000" w:rsidDel="00000000" w:rsidP="00000000" w:rsidRDefault="00000000" w:rsidRPr="00000000" w14:paraId="0000013C">
            <w:pPr>
              <w:rPr/>
            </w:pPr>
            <w:r w:rsidDel="00000000" w:rsidR="00000000" w:rsidRPr="00000000">
              <w:rPr>
                <w:b w:val="1"/>
                <w:bCs w:val="1"/>
                <w:rtl w:val="0"/>
              </w:rPr>
              <w:t xml:space="preserve">Campo</w:t>
            </w:r>
            <w:r w:rsidDel="00000000" w:rsidR="00000000" w:rsidRPr="00000000">
              <w:rPr>
                <w:rtl w:val="0"/>
              </w:rPr>
            </w:r>
          </w:p>
        </w:tc>
        <w:tc>
          <w:tcPr>
            <w:shd w:fill="c6d9f1" w:val="clear"/>
          </w:tcPr>
          <w:p w:rsidR="00000000" w:rsidDel="00000000" w:rsidP="00000000" w:rsidRDefault="00000000" w:rsidRPr="00000000" w14:paraId="0000013D">
            <w:pPr>
              <w:rPr/>
            </w:pPr>
            <w:r w:rsidDel="00000000" w:rsidR="00000000" w:rsidRPr="00000000">
              <w:rPr>
                <w:b w:val="1"/>
                <w:bCs w:val="1"/>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3E">
            <w:pPr>
              <w:rPr/>
            </w:pPr>
            <w:r w:rsidDel="00000000" w:rsidR="00000000" w:rsidRPr="00000000">
              <w:rPr>
                <w:b w:val="1"/>
                <w:bCs w:val="1"/>
                <w:rtl w:val="0"/>
              </w:rPr>
              <w:t xml:space="preserve">Historia afectada</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US-03: registrar si un grifo pertenece a la red de la cooperativa o a un APR (3 puntos, Sprint 1).</w:t>
            </w:r>
          </w:p>
        </w:tc>
      </w:tr>
      <w:tr>
        <w:trPr>
          <w:cantSplit w:val="1"/>
          <w:tblHeader w:val="0"/>
        </w:trPr>
        <w:tc>
          <w:tcPr/>
          <w:p w:rsidR="00000000" w:rsidDel="00000000" w:rsidP="00000000" w:rsidRDefault="00000000" w:rsidRPr="00000000" w14:paraId="00000140">
            <w:pPr>
              <w:rPr/>
            </w:pPr>
            <w:r w:rsidDel="00000000" w:rsidR="00000000" w:rsidRPr="00000000">
              <w:rPr>
                <w:b w:val="1"/>
                <w:bCs w:val="1"/>
                <w:rtl w:val="0"/>
              </w:rPr>
              <w:t xml:space="preserve">Estado asignado</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Descartada.</w:t>
            </w:r>
          </w:p>
        </w:tc>
      </w:tr>
      <w:tr>
        <w:trPr>
          <w:cantSplit w:val="1"/>
          <w:tblHeader w:val="0"/>
        </w:trPr>
        <w:tc>
          <w:tcPr/>
          <w:p w:rsidR="00000000" w:rsidDel="00000000" w:rsidP="00000000" w:rsidRDefault="00000000" w:rsidRPr="00000000" w14:paraId="00000142">
            <w:pPr>
              <w:rPr/>
            </w:pPr>
            <w:r w:rsidDel="00000000" w:rsidR="00000000" w:rsidRPr="00000000">
              <w:rPr>
                <w:b w:val="1"/>
                <w:bCs w:val="1"/>
                <w:rtl w:val="0"/>
              </w:rPr>
              <w:t xml:space="preserve">Motivo</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Confidencialidad de la información: la distinción cooperativa/APR implica manejar información reservada de esas instituciones, por lo que no es posible registrarla ni diferenciarla en la aplicación.</w:t>
            </w:r>
          </w:p>
        </w:tc>
      </w:tr>
      <w:tr>
        <w:trPr>
          <w:cantSplit w:val="1"/>
          <w:tblHeader w:val="0"/>
        </w:trPr>
        <w:tc>
          <w:tcPr/>
          <w:p w:rsidR="00000000" w:rsidDel="00000000" w:rsidP="00000000" w:rsidRDefault="00000000" w:rsidRPr="00000000" w14:paraId="00000144">
            <w:pPr>
              <w:rPr/>
            </w:pPr>
            <w:r w:rsidDel="00000000" w:rsidR="00000000" w:rsidRPr="00000000">
              <w:rPr>
                <w:b w:val="1"/>
                <w:bCs w:val="1"/>
                <w:rtl w:val="0"/>
              </w:rPr>
              <w:t xml:space="preserve">Impacto en el alcance</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La distinción cooperativa/APR no se aplica. Las funciones principales del mapa (US-01 y US-02) y las demás historias operativas (US-04, US-06 y US-07) no dependen de ella. Se retira también RF-05 como requerimiento activo.</w:t>
            </w:r>
          </w:p>
        </w:tc>
      </w:tr>
      <w:tr>
        <w:trPr>
          <w:cantSplit w:val="1"/>
          <w:tblHeader w:val="0"/>
        </w:trPr>
        <w:tc>
          <w:tcPr/>
          <w:p w:rsidR="00000000" w:rsidDel="00000000" w:rsidP="00000000" w:rsidRDefault="00000000" w:rsidRPr="00000000" w14:paraId="00000146">
            <w:pPr>
              <w:rPr/>
            </w:pPr>
            <w:r w:rsidDel="00000000" w:rsidR="00000000" w:rsidRPr="00000000">
              <w:rPr>
                <w:b w:val="1"/>
                <w:bCs w:val="1"/>
                <w:rtl w:val="0"/>
              </w:rPr>
              <w:t xml:space="preserve">Tratamiento de puntos y horas</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Se mantienen sus 3 puntos de historia en la línea base original para conservar la trazabilidad; no suman al avance. Solo se ejecutó 1 h de análisis en el Sprint 1 (dentro de las 10 h del sprint).</w:t>
            </w:r>
          </w:p>
        </w:tc>
      </w:tr>
      <w:tr>
        <w:trPr>
          <w:cantSplit w:val="1"/>
          <w:tblHeader w:val="0"/>
        </w:trPr>
        <w:tc>
          <w:tcPr/>
          <w:p w:rsidR="00000000" w:rsidDel="00000000" w:rsidP="00000000" w:rsidRDefault="00000000" w:rsidRPr="00000000" w14:paraId="00000148">
            <w:pPr>
              <w:rPr/>
            </w:pPr>
            <w:r w:rsidDel="00000000" w:rsidR="00000000" w:rsidRPr="00000000">
              <w:rPr>
                <w:b w:val="1"/>
                <w:bCs w:val="1"/>
                <w:rtl w:val="0"/>
              </w:rPr>
              <w:t xml:space="preserve">Condición de reapertura</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La historia podrá reabrirse si la institución propietaria de la información autoriza su uso en la aplicación.</w:t>
            </w:r>
          </w:p>
        </w:tc>
      </w:tr>
    </w:tbl>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keepNext w:val="1"/>
        <w:keepLines w:val="1"/>
        <w:spacing w:after="0" w:before="200" w:lineRule="auto"/>
        <w:rPr>
          <w:rFonts w:ascii="Cambria" w:cs="Cambria" w:eastAsia="Cambria" w:hAnsi="Cambria"/>
          <w:b w:val="1"/>
          <w:bCs w:val="1"/>
          <w:color w:val="4f81bd"/>
          <w:sz w:val="26"/>
          <w:szCs w:val="26"/>
        </w:rPr>
      </w:pPr>
      <w:bookmarkStart w:colFirst="0" w:colLast="0" w:name="_heading=h.gen106" w:id="11"/>
      <w:bookmarkEnd w:id="11"/>
      <w:r w:rsidDel="00000000" w:rsidR="00000000" w:rsidRPr="00000000">
        <w:rPr>
          <w:rFonts w:ascii="Cambria" w:cs="Cambria" w:eastAsia="Cambria" w:hAnsi="Cambria"/>
          <w:b w:val="1"/>
          <w:bCs w:val="1"/>
          <w:color w:val="4f81bd"/>
          <w:sz w:val="26"/>
          <w:szCs w:val="26"/>
          <w:rtl w:val="0"/>
        </w:rPr>
        <w:t xml:space="preserve">Justificación formal del estado “Descartada” — US-05</w:t>
      </w:r>
    </w:p>
    <w:sdt>
      <w:sdtPr>
        <w:lock w:val="contentLocked"/>
        <w:id w:val="1497015961"/>
        <w:tag w:val="goog_rdk_0"/>
      </w:sdtPr>
      <w:sdtContent>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528"/>
            <w:tblGridChange w:id="0">
              <w:tblGrid>
                <w:gridCol w:w="2300"/>
                <w:gridCol w:w="6528"/>
              </w:tblGrid>
            </w:tblGridChange>
          </w:tblGrid>
          <w:tr>
            <w:trPr>
              <w:cantSplit w:val="1"/>
              <w:tblHeader w:val="1"/>
            </w:trPr>
            <w:tc>
              <w:tcPr>
                <w:shd w:fill="c6d9f1" w:val="clear"/>
              </w:tcPr>
              <w:p w:rsidR="00000000" w:rsidDel="00000000" w:rsidP="00000000" w:rsidRDefault="00000000" w:rsidRPr="00000000" w14:paraId="0000014C">
                <w:pPr>
                  <w:rPr/>
                </w:pPr>
                <w:r w:rsidDel="00000000" w:rsidR="00000000" w:rsidRPr="00000000">
                  <w:rPr>
                    <w:b w:val="1"/>
                    <w:bCs w:val="1"/>
                    <w:rtl w:val="0"/>
                  </w:rPr>
                  <w:t xml:space="preserve">Campo</w:t>
                </w:r>
                <w:r w:rsidDel="00000000" w:rsidR="00000000" w:rsidRPr="00000000">
                  <w:rPr>
                    <w:rtl w:val="0"/>
                  </w:rPr>
                </w:r>
              </w:p>
            </w:tc>
            <w:tc>
              <w:tcPr>
                <w:shd w:fill="c6d9f1" w:val="clear"/>
              </w:tcPr>
              <w:p w:rsidR="00000000" w:rsidDel="00000000" w:rsidP="00000000" w:rsidRDefault="00000000" w:rsidRPr="00000000" w14:paraId="0000014D">
                <w:pPr>
                  <w:rPr/>
                </w:pPr>
                <w:r w:rsidDel="00000000" w:rsidR="00000000" w:rsidRPr="00000000">
                  <w:rPr>
                    <w:b w:val="1"/>
                    <w:bCs w:val="1"/>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4E">
                <w:pPr>
                  <w:rPr/>
                </w:pPr>
                <w:r w:rsidDel="00000000" w:rsidR="00000000" w:rsidRPr="00000000">
                  <w:rPr>
                    <w:b w:val="1"/>
                    <w:bCs w:val="1"/>
                    <w:rtl w:val="0"/>
                  </w:rPr>
                  <w:t xml:space="preserve">Historia afectada</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US-05: Como bombero, necesito registrar la cantidad de litros extraídos al usar un grifo, con la finalidad de llevar un historial de consumo por evento.</w:t>
                </w:r>
              </w:p>
            </w:tc>
          </w:tr>
          <w:tr>
            <w:trPr>
              <w:cantSplit w:val="1"/>
              <w:tblHeader w:val="0"/>
            </w:trPr>
            <w:tc>
              <w:tcPr/>
              <w:p w:rsidR="00000000" w:rsidDel="00000000" w:rsidP="00000000" w:rsidRDefault="00000000" w:rsidRPr="00000000" w14:paraId="00000150">
                <w:pPr>
                  <w:rPr/>
                </w:pPr>
                <w:r w:rsidDel="00000000" w:rsidR="00000000" w:rsidRPr="00000000">
                  <w:rPr>
                    <w:b w:val="1"/>
                    <w:bCs w:val="1"/>
                    <w:rtl w:val="0"/>
                  </w:rPr>
                  <w:t xml:space="preserve">Estado asignado</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t>Descartada.</w:t>
                </w:r>
              </w:p>
            </w:tc>
          </w:tr>
          <w:tr>
            <w:trPr>
              <w:cantSplit w:val="1"/>
              <w:tblHeader w:val="0"/>
            </w:trPr>
            <w:tc>
              <w:tcPr/>
              <w:p w:rsidR="00000000" w:rsidDel="00000000" w:rsidP="00000000" w:rsidRDefault="00000000" w:rsidRPr="00000000" w14:paraId="00000152">
                <w:pPr>
                  <w:rPr/>
                </w:pPr>
                <w:r w:rsidDel="00000000" w:rsidR="00000000" w:rsidRPr="00000000">
                  <w:rPr>
                    <w:b w:val="1"/>
                    <w:bCs w:val="1"/>
                    <w:rtl w:val="0"/>
                  </w:rPr>
                  <w:t xml:space="preserve">Motivo</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En reuniones posteriores se aclaró que es una funcionalidad que no es crítica ni indispensable para el trabajo que requiere, por lo que se optó por ver otras opciones más vitales para el proyecto.</w:t>
                </w:r>
              </w:p>
            </w:tc>
          </w:tr>
          <w:tr>
            <w:trPr>
              <w:cantSplit w:val="1"/>
              <w:trHeight w:val="253.5546875" w:hRule="atLeast"/>
              <w:tblHeader w:val="0"/>
            </w:trPr>
            <w:tc>
              <w:tcPr/>
              <w:p w:rsidR="00000000" w:rsidDel="00000000" w:rsidP="00000000" w:rsidRDefault="00000000" w:rsidRPr="00000000" w14:paraId="00000154">
                <w:pPr>
                  <w:rPr/>
                </w:pPr>
                <w:r w:rsidDel="00000000" w:rsidR="00000000" w:rsidRPr="00000000">
                  <w:rPr>
                    <w:b w:val="1"/>
                    <w:bCs w:val="1"/>
                    <w:rtl w:val="0"/>
                  </w:rPr>
                  <w:t xml:space="preserve">Impacto en el alcance</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Se mantiene igual pues no era una función requerida de un principio. Se tenía en mente pero sólo era una idea del equipo, no de bomberos.</w:t>
                </w:r>
              </w:p>
            </w:tc>
          </w:tr>
          <w:tr>
            <w:trPr>
              <w:cantSplit w:val="1"/>
              <w:tblHeader w:val="0"/>
            </w:trPr>
            <w:tc>
              <w:tcPr/>
              <w:p w:rsidR="00000000" w:rsidDel="00000000" w:rsidP="00000000" w:rsidRDefault="00000000" w:rsidRPr="00000000" w14:paraId="00000156">
                <w:pPr>
                  <w:rPr/>
                </w:pPr>
                <w:r w:rsidDel="00000000" w:rsidR="00000000" w:rsidRPr="00000000">
                  <w:rPr>
                    <w:b w:val="1"/>
                    <w:bCs w:val="1"/>
                    <w:rtl w:val="0"/>
                  </w:rPr>
                  <w:t xml:space="preserve">Tratamiento de puntos y horas</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Se mantienen sus 5 puntos de historia en la línea base original para conservar el historial; no se ejecutaron horas ni suman al avance.</w:t>
                </w:r>
              </w:p>
            </w:tc>
          </w:tr>
          <w:tr>
            <w:trPr>
              <w:cantSplit w:val="1"/>
              <w:tblHeader w:val="0"/>
            </w:trPr>
            <w:tc>
              <w:tcPr/>
              <w:p w:rsidR="00000000" w:rsidDel="00000000" w:rsidP="00000000" w:rsidRDefault="00000000" w:rsidRPr="00000000" w14:paraId="00000158">
                <w:pPr>
                  <w:rPr/>
                </w:pPr>
                <w:r w:rsidDel="00000000" w:rsidR="00000000" w:rsidRPr="00000000">
                  <w:rPr>
                    <w:b w:val="1"/>
                    <w:bCs w:val="1"/>
                    <w:rtl w:val="0"/>
                  </w:rPr>
                  <w:t xml:space="preserve">Condición de reapertura</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Podría reabrirse si se extiende el plazo del proyecto a futuro.</w:t>
                </w:r>
              </w:p>
            </w:tc>
          </w:tr>
        </w:tbl>
      </w:sdtContent>
    </w:sdt>
    <w:p w:rsidR="00000000" w:rsidDel="00000000" w:rsidP="00000000" w:rsidRDefault="00000000" w:rsidRPr="00000000" w14:paraId="0000015A">
      <w:pPr>
        <w:spacing w:after="120" w:lineRule="auto"/>
        <w:rPr/>
      </w:pPr>
      <w:r w:rsidDel="00000000" w:rsidR="00000000" w:rsidRPr="00000000">
        <w:rPr>
          <w:rtl w:val="0"/>
        </w:rPr>
      </w:r>
    </w:p>
    <w:p w:rsidR="00000000" w:rsidDel="00000000" w:rsidP="00000000" w:rsidRDefault="00000000" w:rsidRPr="00000000" w14:paraId="0000015B">
      <w:pPr>
        <w:keepNext w:val="1"/>
        <w:keepLines w:val="1"/>
        <w:spacing w:after="0" w:before="200" w:lineRule="auto"/>
        <w:rPr>
          <w:rFonts w:ascii="Cambria" w:cs="Cambria" w:eastAsia="Cambria" w:hAnsi="Cambria"/>
          <w:b w:val="1"/>
          <w:bCs w:val="1"/>
          <w:color w:val="4f81bd"/>
          <w:sz w:val="26"/>
          <w:szCs w:val="26"/>
        </w:rPr>
      </w:pPr>
      <w:bookmarkStart w:colFirst="0" w:colLast="0" w:name="_heading=h.9jdum83vg3el" w:id="12"/>
      <w:bookmarkEnd w:id="12"/>
      <w:r w:rsidDel="00000000" w:rsidR="00000000" w:rsidRPr="00000000">
        <w:br w:type="page"/>
      </w:r>
      <w:r w:rsidDel="00000000" w:rsidR="00000000" w:rsidRPr="00000000">
        <w:rPr>
          <w:rtl w:val="0"/>
        </w:rPr>
      </w:r>
    </w:p>
    <w:p w:rsidR="00000000" w:rsidDel="00000000" w:rsidP="00000000" w:rsidRDefault="00000000" w:rsidRPr="00000000" w14:paraId="0000015C">
      <w:pPr>
        <w:keepNext w:val="1"/>
        <w:keepLines w:val="1"/>
        <w:spacing w:after="0" w:before="200" w:lineRule="auto"/>
        <w:rPr>
          <w:rFonts w:ascii="Cambria" w:cs="Cambria" w:eastAsia="Cambria" w:hAnsi="Cambria"/>
          <w:b w:val="1"/>
          <w:bCs w:val="1"/>
          <w:color w:val="4f81bd"/>
          <w:sz w:val="26"/>
          <w:szCs w:val="26"/>
        </w:rPr>
      </w:pPr>
      <w:bookmarkStart w:colFirst="0" w:colLast="0" w:name="_heading=h.gen106" w:id="11"/>
      <w:bookmarkEnd w:id="11"/>
      <w:r w:rsidDel="00000000" w:rsidR="00000000" w:rsidRPr="00000000">
        <w:rPr>
          <w:rFonts w:ascii="Cambria" w:cs="Cambria" w:eastAsia="Cambria" w:hAnsi="Cambria"/>
          <w:b w:val="1"/>
          <w:bCs w:val="1"/>
          <w:color w:val="4f81bd"/>
          <w:sz w:val="26"/>
          <w:szCs w:val="26"/>
          <w:rtl w:val="0"/>
        </w:rPr>
        <w:t>Justificación formal del estado “Diferida” — US-06 y US-07</w:t>
      </w:r>
    </w:p>
    <w:sdt>
      <w:sdtPr>
        <w:lock w:val="contentLocked"/>
        <w:id w:val="-1578077728"/>
        <w:tag w:val="goog_rdk_1"/>
      </w:sdtPr>
      <w:sdtContent>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528"/>
            <w:tblGridChange w:id="0">
              <w:tblGrid>
                <w:gridCol w:w="2300"/>
                <w:gridCol w:w="6528"/>
              </w:tblGrid>
            </w:tblGridChange>
          </w:tblGrid>
          <w:tr>
            <w:trPr>
              <w:cantSplit w:val="1"/>
              <w:tblHeader w:val="1"/>
            </w:trPr>
            <w:tc>
              <w:tcPr>
                <w:shd w:fill="c6d9f1" w:val="clear"/>
              </w:tcPr>
              <w:p w:rsidR="00000000" w:rsidDel="00000000" w:rsidP="00000000" w:rsidRDefault="00000000" w:rsidRPr="00000000" w14:paraId="0000015D">
                <w:pPr>
                  <w:rPr/>
                </w:pPr>
                <w:r w:rsidDel="00000000" w:rsidR="00000000" w:rsidRPr="00000000">
                  <w:rPr>
                    <w:b w:val="1"/>
                    <w:bCs w:val="1"/>
                    <w:rtl w:val="0"/>
                  </w:rPr>
                  <w:t xml:space="preserve">Campo</w:t>
                </w:r>
                <w:r w:rsidDel="00000000" w:rsidR="00000000" w:rsidRPr="00000000">
                  <w:rPr>
                    <w:rtl w:val="0"/>
                  </w:rPr>
                </w:r>
              </w:p>
            </w:tc>
            <w:tc>
              <w:tcPr>
                <w:shd w:fill="c6d9f1" w:val="clear"/>
              </w:tcPr>
              <w:p w:rsidR="00000000" w:rsidDel="00000000" w:rsidP="00000000" w:rsidRDefault="00000000" w:rsidRPr="00000000" w14:paraId="0000015E">
                <w:pPr>
                  <w:rPr/>
                </w:pPr>
                <w:r w:rsidDel="00000000" w:rsidR="00000000" w:rsidRPr="00000000">
                  <w:rPr>
                    <w:b w:val="1"/>
                    <w:bCs w:val="1"/>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5F">
                <w:pPr>
                  <w:rPr/>
                </w:pPr>
                <w:r w:rsidDel="00000000" w:rsidR="00000000" w:rsidRPr="00000000">
                  <w:rPr>
                    <w:b w:val="1"/>
                    <w:bCs w:val="1"/>
                    <w:rtl w:val="0"/>
                  </w:rPr>
                  <w:t xml:space="preserve">Historia afectada</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US-06 (13 pts) y US-07 (8 pts): uso de la aplicación sin conexión y sincronización automática al recuperar Internet.</w:t>
                </w:r>
              </w:p>
            </w:tc>
          </w:tr>
          <w:tr>
            <w:trPr>
              <w:cantSplit w:val="1"/>
              <w:tblHeader w:val="0"/>
            </w:trPr>
            <w:tc>
              <w:tcPr/>
              <w:p w:rsidR="00000000" w:rsidDel="00000000" w:rsidP="00000000" w:rsidRDefault="00000000" w:rsidRPr="00000000" w14:paraId="00000161">
                <w:pPr>
                  <w:rPr/>
                </w:pPr>
                <w:r w:rsidDel="00000000" w:rsidR="00000000" w:rsidRPr="00000000">
                  <w:rPr>
                    <w:b w:val="1"/>
                    <w:bCs w:val="1"/>
                    <w:rtl w:val="0"/>
                  </w:rPr>
                  <w:t xml:space="preserve">Estado asignado</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Diferida (Sprint 7 en adelante).</w:t>
                </w:r>
              </w:p>
            </w:tc>
          </w:tr>
          <w:tr>
            <w:trPr>
              <w:cantSplit w:val="1"/>
              <w:tblHeader w:val="0"/>
            </w:trPr>
            <w:tc>
              <w:tcPr/>
              <w:p w:rsidR="00000000" w:rsidDel="00000000" w:rsidP="00000000" w:rsidRDefault="00000000" w:rsidRPr="00000000" w14:paraId="00000163">
                <w:pPr>
                  <w:rPr/>
                </w:pPr>
                <w:r w:rsidDel="00000000" w:rsidR="00000000" w:rsidRPr="00000000">
                  <w:rPr>
                    <w:b w:val="1"/>
                    <w:bCs w:val="1"/>
                    <w:rtl w:val="0"/>
                  </w:rPr>
                  <w:t xml:space="preserve">Motivo</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Por su alta complejidad e incertidumbre (13 y 8 puntos) y la capacidad semanal del equipo (10 a 14 h), no cabían en los Sprints 1 a 6 junto con los módulos de Inventario, Actas y Tesorería ya comprometidos. Se registró como SC-06 (priorizar el modo offline), cuya ejecución queda diferida.</w:t>
                </w:r>
              </w:p>
            </w:tc>
          </w:tr>
          <w:tr>
            <w:trPr>
              <w:cantSplit w:val="1"/>
              <w:trHeight w:val="253.5546875" w:hRule="atLeast"/>
              <w:tblHeader w:val="0"/>
            </w:trPr>
            <w:tc>
              <w:tcPr/>
              <w:p w:rsidR="00000000" w:rsidDel="00000000" w:rsidP="00000000" w:rsidRDefault="00000000" w:rsidRPr="00000000" w14:paraId="00000165">
                <w:pPr>
                  <w:rPr/>
                </w:pPr>
                <w:r w:rsidDel="00000000" w:rsidR="00000000" w:rsidRPr="00000000">
                  <w:rPr>
                    <w:b w:val="1"/>
                    <w:bCs w:val="1"/>
                    <w:rtl w:val="0"/>
                  </w:rPr>
                  <w:t xml:space="preserve">Impacto en el alcance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La aplicación opera con conexión a Internet en esta etapa. El escenario de calidad QS1 y RNF-01 (offline-first) quedan pendientes para la siguiente etapa.</w:t>
                </w:r>
              </w:p>
            </w:tc>
          </w:tr>
          <w:tr>
            <w:trPr>
              <w:cantSplit w:val="1"/>
              <w:tblHeader w:val="0"/>
            </w:trPr>
            <w:tc>
              <w:tcPr/>
              <w:p w:rsidR="00000000" w:rsidDel="00000000" w:rsidP="00000000" w:rsidRDefault="00000000" w:rsidRPr="00000000" w14:paraId="00000167">
                <w:pPr>
                  <w:rPr/>
                </w:pPr>
                <w:r w:rsidDel="00000000" w:rsidR="00000000" w:rsidRPr="00000000">
                  <w:rPr>
                    <w:b w:val="1"/>
                    <w:bCs w:val="1"/>
                    <w:rtl w:val="0"/>
                  </w:rPr>
                  <w:t xml:space="preserve">Tratamiento de puntos y horas</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Se mantienen sus 21 puntos en el backlog pendiente; no suman al avance de los Sprints 1 a 6.</w:t>
                </w:r>
              </w:p>
            </w:tc>
          </w:tr>
          <w:tr>
            <w:trPr>
              <w:cantSplit w:val="1"/>
              <w:tblHeader w:val="0"/>
            </w:trPr>
            <w:tc>
              <w:tcPr/>
              <w:p w:rsidR="00000000" w:rsidDel="00000000" w:rsidP="00000000" w:rsidRDefault="00000000" w:rsidRPr="00000000" w14:paraId="00000169">
                <w:pPr>
                  <w:rPr/>
                </w:pPr>
                <w:r w:rsidDel="00000000" w:rsidR="00000000" w:rsidRPr="00000000">
                  <w:rPr>
                    <w:b w:val="1"/>
                    <w:bCs w:val="1"/>
                    <w:rtl w:val="0"/>
                  </w:rPr>
                  <w:t xml:space="preserve">Condición de reapertura</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Se retomarán desde el Sprint 7, junto con TC-04 (pruebas de estrés del modo offline y la sincronización diferida).</w:t>
                </w:r>
              </w:p>
            </w:tc>
          </w:tr>
        </w:tbl>
      </w:sdtContent>
    </w:sdt>
    <w:p w:rsidR="00000000" w:rsidDel="00000000" w:rsidP="00000000" w:rsidRDefault="00000000" w:rsidRPr="00000000" w14:paraId="0000016B">
      <w:pPr>
        <w:spacing w:after="120" w:lineRule="auto"/>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Product Backlog</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Documento Product Backlog</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widowControl w:val="0"/>
      <w:spacing w:after="60" w:before="120" w:lineRule="auto"/>
      <w:jc w:val="both"/>
    </w:pPr>
    <w:rPr>
      <w:rFonts w:ascii="Arial" w:cs="Arial" w:eastAsia="Arial" w:hAnsi="Arial"/>
      <w:i w:val="1"/>
      <w:iCs w:val="1"/>
      <w:color w:val="000000"/>
      <w:sz w:val="20"/>
      <w:szCs w:val="20"/>
    </w:rPr>
  </w:style>
  <w:style w:type="paragraph" w:styleId="Heading4">
    <w:name w:val="heading 4"/>
    <w:basedOn w:val="Normal"/>
    <w:next w:val="Normal"/>
    <w:pPr>
      <w:keepNext w:val="1"/>
      <w:widowControl w:val="0"/>
      <w:spacing w:after="60" w:before="120" w:lineRule="auto"/>
      <w:jc w:val="both"/>
    </w:pPr>
    <w:rPr>
      <w:rFonts w:ascii="Arial" w:cs="Arial" w:eastAsia="Arial" w:hAnsi="Arial"/>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Heading7">
    <w:name w:val="heading 7"/>
    <w:basedOn w:val="Normal"/>
    <w:next w:val="Normal"/>
    <w:link w:val="Heading7Ch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Heading8">
    <w:name w:val="heading 8"/>
    <w:basedOn w:val="Normal"/>
    <w:next w:val="Normal"/>
    <w:link w:val="Heading8Ch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Heading9">
    <w:name w:val="heading 9"/>
    <w:basedOn w:val="Normal"/>
    <w:next w:val="Normal"/>
    <w:link w:val="Heading9Ch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A7D2F"/>
    <w:pPr>
      <w:tabs>
        <w:tab w:val="center" w:pos="4419"/>
        <w:tab w:val="right" w:pos="8838"/>
      </w:tabs>
      <w:spacing w:after="0" w:line="240" w:lineRule="auto"/>
    </w:pPr>
  </w:style>
  <w:style w:type="character" w:styleId="HeaderChar" w:customStyle="1">
    <w:name w:val="Header Char"/>
    <w:basedOn w:val="DefaultParagraphFont"/>
    <w:link w:val="Header"/>
    <w:uiPriority w:val="99"/>
    <w:rsid w:val="001A7D2F"/>
  </w:style>
  <w:style w:type="paragraph" w:styleId="Footer">
    <w:name w:val="footer"/>
    <w:basedOn w:val="Normal"/>
    <w:link w:val="FooterChar"/>
    <w:uiPriority w:val="99"/>
    <w:unhideWhenUsed w:val="1"/>
    <w:rsid w:val="001A7D2F"/>
    <w:pPr>
      <w:tabs>
        <w:tab w:val="center" w:pos="4419"/>
        <w:tab w:val="right" w:pos="8838"/>
      </w:tabs>
      <w:spacing w:after="0" w:line="240" w:lineRule="auto"/>
    </w:pPr>
  </w:style>
  <w:style w:type="character" w:styleId="FooterChar" w:customStyle="1">
    <w:name w:val="Footer Char"/>
    <w:basedOn w:val="DefaultParagraphFont"/>
    <w:link w:val="Footer"/>
    <w:uiPriority w:val="99"/>
    <w:rsid w:val="001A7D2F"/>
  </w:style>
  <w:style w:type="paragraph" w:styleId="BalloonText">
    <w:name w:val="Balloon Text"/>
    <w:basedOn w:val="Normal"/>
    <w:link w:val="BalloonTextChar"/>
    <w:uiPriority w:val="99"/>
    <w:semiHidden w:val="1"/>
    <w:unhideWhenUsed w:val="1"/>
    <w:rsid w:val="001A7D2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A7D2F"/>
    <w:rPr>
      <w:rFonts w:ascii="Tahoma" w:cs="Tahoma" w:hAnsi="Tahoma"/>
      <w:sz w:val="16"/>
      <w:szCs w:val="16"/>
    </w:rPr>
  </w:style>
  <w:style w:type="character" w:styleId="TtuloCar" w:customStyle="1">
    <w:name w:val="Título Car"/>
    <w:basedOn w:val="DefaultParagraphFont"/>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NoSpacing">
    <w:name w:val="No Spacing"/>
    <w:link w:val="NoSpacingChar"/>
    <w:uiPriority w:val="1"/>
    <w:qFormat w:val="1"/>
    <w:rsid w:val="009E382B"/>
    <w:pPr>
      <w:spacing w:after="0" w:line="240" w:lineRule="auto"/>
    </w:pPr>
    <w:rPr>
      <w:rFonts w:eastAsiaTheme="minorEastAsia"/>
      <w:lang w:val="es-ES"/>
    </w:rPr>
  </w:style>
  <w:style w:type="character" w:styleId="NoSpacingChar" w:customStyle="1">
    <w:name w:val="No Spacing Char"/>
    <w:basedOn w:val="DefaultParagraphFont"/>
    <w:link w:val="NoSpacing"/>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DefaultParagraphFont"/>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DefaultParagraphFont"/>
    <w:link w:val="Estilo1"/>
    <w:rsid w:val="00616CDB"/>
    <w:rPr>
      <w:rFonts w:ascii="Times New Roman" w:cs="Times New Roman" w:hAnsi="Times New Roman"/>
      <w:sz w:val="24"/>
      <w:szCs w:val="24"/>
      <w:u w:val="single"/>
    </w:rPr>
  </w:style>
  <w:style w:type="character" w:styleId="Ttulo2Car" w:customStyle="1">
    <w:name w:val="Título 2 Car"/>
    <w:basedOn w:val="DefaultParagraphFont"/>
    <w:uiPriority w:val="9"/>
    <w:rsid w:val="00616CDB"/>
    <w:rPr>
      <w:rFonts w:asciiTheme="majorHAnsi" w:cstheme="majorBidi" w:eastAsiaTheme="majorEastAsia" w:hAnsiTheme="majorHAnsi"/>
      <w:b w:val="1"/>
      <w:bCs w:val="1"/>
      <w:color w:val="4f81bd" w:themeColor="accent1"/>
      <w:sz w:val="26"/>
      <w:szCs w:val="26"/>
    </w:rPr>
  </w:style>
  <w:style w:type="paragraph" w:styleId="TOCHeading">
    <w:name w:val="TOC Heading"/>
    <w:next w:val="Normal"/>
    <w:uiPriority w:val="39"/>
    <w:unhideWhenUsed w:val="1"/>
    <w:qFormat w:val="1"/>
    <w:rsid w:val="00005FA5"/>
    <w:rPr>
      <w:lang w:val="es-ES"/>
    </w:rPr>
  </w:style>
  <w:style w:type="paragraph" w:styleId="TOC1">
    <w:name w:val="toc 1"/>
    <w:basedOn w:val="Normal"/>
    <w:next w:val="Normal"/>
    <w:autoRedefine w:val="1"/>
    <w:uiPriority w:val="39"/>
    <w:unhideWhenUsed w:val="1"/>
    <w:rsid w:val="00005FA5"/>
    <w:pPr>
      <w:spacing w:after="100"/>
    </w:pPr>
  </w:style>
  <w:style w:type="paragraph" w:styleId="TOC2">
    <w:name w:val="toc 2"/>
    <w:basedOn w:val="Normal"/>
    <w:next w:val="Normal"/>
    <w:autoRedefine w:val="1"/>
    <w:uiPriority w:val="39"/>
    <w:unhideWhenUsed w:val="1"/>
    <w:rsid w:val="00005FA5"/>
    <w:pPr>
      <w:spacing w:after="100"/>
      <w:ind w:left="220"/>
    </w:pPr>
  </w:style>
  <w:style w:type="character" w:styleId="Hyperlink">
    <w:name w:val="Hyperlink"/>
    <w:basedOn w:val="DefaultParagraphFont"/>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DefaultParagraphFont"/>
    <w:rsid w:val="000A2611"/>
    <w:rPr>
      <w:rFonts w:ascii="Arial" w:cs="Times New Roman" w:eastAsia="Times New Roman" w:hAnsi="Arial"/>
      <w:i w:val="1"/>
      <w:sz w:val="20"/>
      <w:szCs w:val="20"/>
      <w:lang w:val="en-US"/>
    </w:rPr>
  </w:style>
  <w:style w:type="character" w:styleId="Ttulo4Car" w:customStyle="1">
    <w:name w:val="Título 4 Car"/>
    <w:basedOn w:val="DefaultParagraphFont"/>
    <w:rsid w:val="000A2611"/>
    <w:rPr>
      <w:rFonts w:ascii="Arial" w:cs="Times New Roman" w:eastAsia="Times New Roman" w:hAnsi="Arial"/>
      <w:sz w:val="20"/>
      <w:szCs w:val="20"/>
      <w:lang w:val="en-US"/>
    </w:rPr>
  </w:style>
  <w:style w:type="character" w:styleId="Ttulo5Car" w:customStyle="1">
    <w:name w:val="Título 5 Car"/>
    <w:basedOn w:val="DefaultParagraphFont"/>
    <w:rsid w:val="000A2611"/>
    <w:rPr>
      <w:rFonts w:ascii="Verdana" w:cs="Times New Roman" w:eastAsia="Times New Roman" w:hAnsi="Verdana"/>
      <w:szCs w:val="20"/>
      <w:lang w:val="en-US"/>
    </w:rPr>
  </w:style>
  <w:style w:type="character" w:styleId="Ttulo6Car" w:customStyle="1">
    <w:name w:val="Título 6 Car"/>
    <w:basedOn w:val="DefaultParagraphFont"/>
    <w:rsid w:val="000A2611"/>
    <w:rPr>
      <w:rFonts w:ascii="Verdana" w:cs="Times New Roman" w:eastAsia="Times New Roman" w:hAnsi="Verdana"/>
      <w:i w:val="1"/>
      <w:szCs w:val="20"/>
      <w:lang w:val="en-US"/>
    </w:rPr>
  </w:style>
  <w:style w:type="character" w:styleId="Heading7Char" w:customStyle="1">
    <w:name w:val="Heading 7 Char"/>
    <w:basedOn w:val="DefaultParagraphFont"/>
    <w:link w:val="Heading7"/>
    <w:rsid w:val="000A2611"/>
    <w:rPr>
      <w:rFonts w:ascii="Verdana" w:cs="Times New Roman" w:eastAsia="Times New Roman" w:hAnsi="Verdana"/>
      <w:sz w:val="20"/>
      <w:szCs w:val="20"/>
      <w:lang w:val="en-US"/>
    </w:rPr>
  </w:style>
  <w:style w:type="character" w:styleId="Heading8Char" w:customStyle="1">
    <w:name w:val="Heading 8 Char"/>
    <w:basedOn w:val="DefaultParagraphFont"/>
    <w:link w:val="Heading8"/>
    <w:rsid w:val="000A2611"/>
    <w:rPr>
      <w:rFonts w:ascii="Verdana" w:cs="Times New Roman" w:eastAsia="Times New Roman" w:hAnsi="Verdana"/>
      <w:i w:val="1"/>
      <w:sz w:val="20"/>
      <w:szCs w:val="20"/>
      <w:lang w:val="en-US"/>
    </w:rPr>
  </w:style>
  <w:style w:type="character" w:styleId="Heading9Char" w:customStyle="1">
    <w:name w:val="Heading 9 Char"/>
    <w:basedOn w:val="DefaultParagraphFont"/>
    <w:link w:val="Heading9"/>
    <w:rsid w:val="000A2611"/>
    <w:rPr>
      <w:rFonts w:ascii="Verdana" w:cs="Times New Roman" w:eastAsia="Times New Roman" w:hAnsi="Verdana"/>
      <w:b w:val="1"/>
      <w:i w:val="1"/>
      <w:sz w:val="18"/>
      <w:szCs w:val="20"/>
      <w:lang w:val="en-US"/>
    </w:rPr>
  </w:style>
  <w:style w:type="paragraph" w:styleId="BodyText">
    <w:name w:val="Body Text"/>
    <w:basedOn w:val="Normal"/>
    <w:link w:val="BodyTextCh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BodyTextChar" w:customStyle="1">
    <w:name w:val="Body Text Char"/>
    <w:basedOn w:val="DefaultParagraphFont"/>
    <w:link w:val="BodyText"/>
    <w:rsid w:val="000A2611"/>
    <w:rPr>
      <w:rFonts w:ascii="Verdana" w:cs="Times New Roman" w:eastAsia="Times New Roman" w:hAnsi="Verdana"/>
      <w:sz w:val="20"/>
      <w:szCs w:val="20"/>
      <w:lang w:val="en-US"/>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ut2nanUY6GY1XLy94ZDx9UkQKQ==">CgMxLjAaHwoBMBIaChgICVIUChJ0YWJsZS5udTRjeXRlcTFiYjYaHwoBMRIaChgICVIUChJ0YWJsZS5qbGc3d2k2amZpcGkyCGguZ2pkZ3hzMg5oLm96bGs2a2tpczA2dzIJaC4zMGowemxsMgloLjFmb2I5dGUyCWguM3pueXNoNzIJaC4yZXQ5MnAwMghoLmdlbjEwMTIIaC5nZW4xMDIyCGguZ2VuMTAzMghoLmdlbjEwNDIIaC5nZW4xMDUyCGguZ2VuMTA2MghoLmdlbjEwNjIOaC45amR1bTgzdmczZWwyCGguZ2VuMTA2OAByITFONm5kOS1DNW1ad25FM3FvV0hoRWE5VFBlZnZ2R21t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