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6192B" w14:textId="77777777" w:rsidR="00D75F17" w:rsidRDefault="00000000">
      <w:pPr>
        <w:pStyle w:val="Ttulo"/>
        <w:jc w:val="center"/>
      </w:pPr>
      <w:r>
        <w:t>Fase 1: Definición Proyecto APT</w:t>
      </w:r>
    </w:p>
    <w:p w14:paraId="5C706B8C" w14:textId="77777777" w:rsidR="00D75F17" w:rsidRDefault="00000000">
      <w:pPr>
        <w:spacing w:after="300"/>
        <w:jc w:val="center"/>
      </w:pPr>
      <w:r>
        <w:t>APP Grifos — Sistema de geolocalización de grifos para Bomberos de Melipilla y Alhué</w:t>
      </w:r>
    </w:p>
    <w:p w14:paraId="5FDACD66" w14:textId="77777777" w:rsidR="00D75F17" w:rsidRDefault="00000000">
      <w:pPr>
        <w:pStyle w:val="Ttulo1"/>
        <w:spacing w:before="240" w:after="120"/>
      </w:pPr>
      <w:r>
        <w:t xml:space="preserve">1. </w:t>
      </w:r>
      <w:proofErr w:type="spellStart"/>
      <w:r>
        <w:t>Abstract</w:t>
      </w:r>
      <w:proofErr w:type="spellEnd"/>
    </w:p>
    <w:p w14:paraId="68069F57" w14:textId="77777777" w:rsidR="00D75F17" w:rsidRDefault="00000000">
      <w:pPr>
        <w:spacing w:after="160"/>
        <w:jc w:val="both"/>
      </w:pPr>
      <w:r>
        <w:t>El presente proyecto, denominado "APP Grifos", consiste en el desarrollo de un sistema de información geolocalizado para las compañías de Bomberos de Melipilla y Alhué. La solución integra una aplicación móvil con una base de datos centralizada con soporte espacial, permitiendo a los bomberos visualizar en un mapa los grifos cercanos a una emergencia, conocer su estado operativo, y actualizar esta información de manera directa en terreno para optimizar los tiempos de respuesta.</w:t>
      </w:r>
    </w:p>
    <w:p w14:paraId="611BABEA" w14:textId="77777777" w:rsidR="00D75F17" w:rsidRDefault="00000000">
      <w:pPr>
        <w:spacing w:after="160"/>
        <w:jc w:val="both"/>
      </w:pPr>
      <w:r>
        <w:t xml:space="preserve">APP Grifos </w:t>
      </w:r>
      <w:proofErr w:type="spellStart"/>
      <w:r>
        <w:t>is</w:t>
      </w:r>
      <w:proofErr w:type="spellEnd"/>
      <w:r>
        <w:t xml:space="preserve"> a </w:t>
      </w:r>
      <w:proofErr w:type="spellStart"/>
      <w:r>
        <w:t>geolocation</w:t>
      </w:r>
      <w:proofErr w:type="spellEnd"/>
      <w:r>
        <w:t xml:space="preserve"> </w:t>
      </w:r>
      <w:proofErr w:type="spellStart"/>
      <w:r>
        <w:t>information</w:t>
      </w:r>
      <w:proofErr w:type="spellEnd"/>
      <w:r>
        <w:t xml:space="preserve"> </w:t>
      </w:r>
      <w:proofErr w:type="spellStart"/>
      <w:r>
        <w:t>system</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solve</w:t>
      </w:r>
      <w:proofErr w:type="spellEnd"/>
      <w:r>
        <w:t xml:space="preserve"> a </w:t>
      </w:r>
      <w:proofErr w:type="spellStart"/>
      <w:r>
        <w:t>critical</w:t>
      </w:r>
      <w:proofErr w:type="spellEnd"/>
      <w:r>
        <w:t xml:space="preserve"> </w:t>
      </w:r>
      <w:proofErr w:type="spellStart"/>
      <w:r>
        <w:t>problem</w:t>
      </w:r>
      <w:proofErr w:type="spellEnd"/>
      <w:r>
        <w:t xml:space="preserve"> </w:t>
      </w:r>
      <w:proofErr w:type="spellStart"/>
      <w:r>
        <w:t>faced</w:t>
      </w:r>
      <w:proofErr w:type="spellEnd"/>
      <w:r>
        <w:t xml:space="preserve"> </w:t>
      </w:r>
      <w:proofErr w:type="spellStart"/>
      <w:r>
        <w:t>by</w:t>
      </w:r>
      <w:proofErr w:type="spellEnd"/>
      <w:r>
        <w:t xml:space="preserve"> </w:t>
      </w:r>
      <w:proofErr w:type="spellStart"/>
      <w:r>
        <w:t>the</w:t>
      </w:r>
      <w:proofErr w:type="spellEnd"/>
      <w:r>
        <w:t xml:space="preserve"> </w:t>
      </w:r>
      <w:proofErr w:type="spellStart"/>
      <w:r>
        <w:t>Fire</w:t>
      </w:r>
      <w:proofErr w:type="spellEnd"/>
      <w:r>
        <w:t xml:space="preserve"> </w:t>
      </w:r>
      <w:proofErr w:type="spellStart"/>
      <w:r>
        <w:t>Departments</w:t>
      </w:r>
      <w:proofErr w:type="spellEnd"/>
      <w:r>
        <w:t xml:space="preserve"> </w:t>
      </w:r>
      <w:proofErr w:type="spellStart"/>
      <w:r>
        <w:t>of</w:t>
      </w:r>
      <w:proofErr w:type="spellEnd"/>
      <w:r>
        <w:t xml:space="preserve"> Melipilla and Alhué: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w:t>
      </w:r>
      <w:proofErr w:type="spellStart"/>
      <w:r>
        <w:t>centralized</w:t>
      </w:r>
      <w:proofErr w:type="spellEnd"/>
      <w:r>
        <w:t xml:space="preserve">, real-time </w:t>
      </w:r>
      <w:proofErr w:type="spellStart"/>
      <w:r>
        <w:t>information</w:t>
      </w:r>
      <w:proofErr w:type="spellEnd"/>
      <w:r>
        <w:t xml:space="preserve"> </w:t>
      </w:r>
      <w:proofErr w:type="spellStart"/>
      <w:r>
        <w:t>about</w:t>
      </w:r>
      <w:proofErr w:type="spellEnd"/>
      <w:r>
        <w:t xml:space="preserve"> </w:t>
      </w:r>
      <w:proofErr w:type="spellStart"/>
      <w:r>
        <w:t>the</w:t>
      </w:r>
      <w:proofErr w:type="spellEnd"/>
      <w:r>
        <w:t xml:space="preserve"> </w:t>
      </w:r>
      <w:proofErr w:type="spellStart"/>
      <w:r>
        <w:t>location</w:t>
      </w:r>
      <w:proofErr w:type="spellEnd"/>
      <w:r>
        <w:t xml:space="preserve"> and </w:t>
      </w:r>
      <w:proofErr w:type="spellStart"/>
      <w:r>
        <w:t>operational</w:t>
      </w:r>
      <w:proofErr w:type="spellEnd"/>
      <w:r>
        <w:t xml:space="preserve"> </w:t>
      </w:r>
      <w:proofErr w:type="gramStart"/>
      <w:r>
        <w:t>status</w:t>
      </w:r>
      <w:proofErr w:type="gramEnd"/>
      <w:r>
        <w:t xml:space="preserve"> </w:t>
      </w:r>
      <w:proofErr w:type="spellStart"/>
      <w:r>
        <w:t>of</w:t>
      </w:r>
      <w:proofErr w:type="spellEnd"/>
      <w:r>
        <w:t xml:space="preserve"> </w:t>
      </w:r>
      <w:proofErr w:type="spellStart"/>
      <w:r>
        <w:t>fire</w:t>
      </w:r>
      <w:proofErr w:type="spellEnd"/>
      <w:r>
        <w:t xml:space="preserve"> </w:t>
      </w:r>
      <w:proofErr w:type="spellStart"/>
      <w:r>
        <w:t>hydrants</w:t>
      </w:r>
      <w:proofErr w:type="spellEnd"/>
      <w:r>
        <w:t xml:space="preserve">. The </w:t>
      </w:r>
      <w:proofErr w:type="spellStart"/>
      <w:r>
        <w:t>system</w:t>
      </w:r>
      <w:proofErr w:type="spellEnd"/>
      <w:r>
        <w:t xml:space="preserve"> </w:t>
      </w:r>
      <w:proofErr w:type="spellStart"/>
      <w:r>
        <w:t>integrates</w:t>
      </w:r>
      <w:proofErr w:type="spellEnd"/>
      <w:r>
        <w:t xml:space="preserve"> a </w:t>
      </w:r>
      <w:proofErr w:type="spellStart"/>
      <w:r>
        <w:t>mobile</w:t>
      </w:r>
      <w:proofErr w:type="spellEnd"/>
      <w:r>
        <w:t xml:space="preserve"> </w:t>
      </w:r>
      <w:proofErr w:type="spellStart"/>
      <w:r>
        <w:t>application</w:t>
      </w:r>
      <w:proofErr w:type="spellEnd"/>
      <w:r>
        <w:t xml:space="preserve"> </w:t>
      </w:r>
      <w:proofErr w:type="spellStart"/>
      <w:r>
        <w:t>with</w:t>
      </w:r>
      <w:proofErr w:type="spellEnd"/>
      <w:r>
        <w:t xml:space="preserve"> a </w:t>
      </w:r>
      <w:proofErr w:type="spellStart"/>
      <w:r>
        <w:t>centralized</w:t>
      </w:r>
      <w:proofErr w:type="spellEnd"/>
      <w:r>
        <w:t xml:space="preserve"> </w:t>
      </w:r>
      <w:proofErr w:type="spellStart"/>
      <w:r>
        <w:t>relational</w:t>
      </w:r>
      <w:proofErr w:type="spellEnd"/>
      <w:r>
        <w:t xml:space="preserve"> </w:t>
      </w:r>
      <w:proofErr w:type="spellStart"/>
      <w:r>
        <w:t>database</w:t>
      </w:r>
      <w:proofErr w:type="spellEnd"/>
      <w:r>
        <w:t xml:space="preserve"> </w:t>
      </w:r>
      <w:proofErr w:type="spellStart"/>
      <w:r>
        <w:t>that</w:t>
      </w:r>
      <w:proofErr w:type="spellEnd"/>
      <w:r>
        <w:t xml:space="preserve"> </w:t>
      </w:r>
      <w:proofErr w:type="spellStart"/>
      <w:r>
        <w:t>includes</w:t>
      </w:r>
      <w:proofErr w:type="spellEnd"/>
      <w:r>
        <w:t xml:space="preserve"> </w:t>
      </w:r>
      <w:proofErr w:type="spellStart"/>
      <w:r>
        <w:t>spatial</w:t>
      </w:r>
      <w:proofErr w:type="spellEnd"/>
      <w:r>
        <w:t xml:space="preserve"> </w:t>
      </w:r>
      <w:proofErr w:type="spellStart"/>
      <w:r>
        <w:t>support</w:t>
      </w:r>
      <w:proofErr w:type="spellEnd"/>
      <w:r>
        <w:t xml:space="preserve">, </w:t>
      </w:r>
      <w:proofErr w:type="spellStart"/>
      <w:r>
        <w:t>allowing</w:t>
      </w:r>
      <w:proofErr w:type="spellEnd"/>
      <w:r>
        <w:t xml:space="preserve"> </w:t>
      </w:r>
      <w:proofErr w:type="spellStart"/>
      <w:r>
        <w:t>firefighters</w:t>
      </w:r>
      <w:proofErr w:type="spellEnd"/>
      <w:r>
        <w:t xml:space="preserve"> </w:t>
      </w:r>
      <w:proofErr w:type="spellStart"/>
      <w:r>
        <w:t>to</w:t>
      </w:r>
      <w:proofErr w:type="spellEnd"/>
      <w:r>
        <w:t xml:space="preserve"> </w:t>
      </w:r>
      <w:proofErr w:type="spellStart"/>
      <w:r>
        <w:t>visualize</w:t>
      </w:r>
      <w:proofErr w:type="spellEnd"/>
      <w:r>
        <w:t xml:space="preserve"> </w:t>
      </w:r>
      <w:proofErr w:type="spellStart"/>
      <w:r>
        <w:t>nearby</w:t>
      </w:r>
      <w:proofErr w:type="spellEnd"/>
      <w:r>
        <w:t xml:space="preserve"> </w:t>
      </w:r>
      <w:proofErr w:type="spellStart"/>
      <w:r>
        <w:t>hydrants</w:t>
      </w:r>
      <w:proofErr w:type="spellEnd"/>
      <w:r>
        <w:t xml:space="preserve"> </w:t>
      </w:r>
      <w:proofErr w:type="spellStart"/>
      <w:r>
        <w:t>on</w:t>
      </w:r>
      <w:proofErr w:type="spellEnd"/>
      <w:r>
        <w:t xml:space="preserve"> a </w:t>
      </w:r>
      <w:proofErr w:type="spellStart"/>
      <w:r>
        <w:t>map</w:t>
      </w:r>
      <w:proofErr w:type="spellEnd"/>
      <w:r>
        <w:t xml:space="preserve">, </w:t>
      </w:r>
      <w:proofErr w:type="spellStart"/>
      <w:r>
        <w:t>check</w:t>
      </w:r>
      <w:proofErr w:type="spellEnd"/>
      <w:r>
        <w:t xml:space="preserve"> </w:t>
      </w:r>
      <w:proofErr w:type="spellStart"/>
      <w:r>
        <w:t>their</w:t>
      </w:r>
      <w:proofErr w:type="spellEnd"/>
      <w:r>
        <w:t xml:space="preserve"> </w:t>
      </w:r>
      <w:proofErr w:type="spellStart"/>
      <w:r>
        <w:t>operational</w:t>
      </w:r>
      <w:proofErr w:type="spellEnd"/>
      <w:r>
        <w:t xml:space="preserve"> </w:t>
      </w:r>
      <w:proofErr w:type="gramStart"/>
      <w:r>
        <w:t>status</w:t>
      </w:r>
      <w:proofErr w:type="gramEnd"/>
      <w:r>
        <w:t xml:space="preserve">, and </w:t>
      </w:r>
      <w:proofErr w:type="spellStart"/>
      <w:r>
        <w:t>update</w:t>
      </w:r>
      <w:proofErr w:type="spellEnd"/>
      <w:r>
        <w:t xml:space="preserve"> </w:t>
      </w:r>
      <w:proofErr w:type="spellStart"/>
      <w:r>
        <w:t>this</w:t>
      </w:r>
      <w:proofErr w:type="spellEnd"/>
      <w:r>
        <w:t xml:space="preserve"> </w:t>
      </w:r>
      <w:proofErr w:type="spellStart"/>
      <w:r>
        <w:t>information</w:t>
      </w:r>
      <w:proofErr w:type="spellEnd"/>
      <w:r>
        <w:t xml:space="preserve"> </w:t>
      </w:r>
      <w:proofErr w:type="spellStart"/>
      <w:r>
        <w:t>directly</w:t>
      </w:r>
      <w:proofErr w:type="spellEnd"/>
      <w:r>
        <w:t xml:space="preserve"> </w:t>
      </w:r>
      <w:proofErr w:type="spellStart"/>
      <w:r>
        <w:t>from</w:t>
      </w:r>
      <w:proofErr w:type="spellEnd"/>
      <w:r>
        <w:t xml:space="preserve"> </w:t>
      </w:r>
      <w:proofErr w:type="spellStart"/>
      <w:r>
        <w:t>the</w:t>
      </w:r>
      <w:proofErr w:type="spellEnd"/>
      <w:r>
        <w:t xml:space="preserve"> </w:t>
      </w:r>
      <w:proofErr w:type="spellStart"/>
      <w:r>
        <w:t>field</w:t>
      </w:r>
      <w:proofErr w:type="spellEnd"/>
      <w:r>
        <w:t xml:space="preserve"> in </w:t>
      </w:r>
      <w:proofErr w:type="spellStart"/>
      <w:r>
        <w:t>order</w:t>
      </w:r>
      <w:proofErr w:type="spellEnd"/>
      <w:r>
        <w:t xml:space="preserve"> </w:t>
      </w:r>
      <w:proofErr w:type="spellStart"/>
      <w:r>
        <w:t>to</w:t>
      </w:r>
      <w:proofErr w:type="spellEnd"/>
      <w:r>
        <w:t xml:space="preserve"> </w:t>
      </w:r>
      <w:proofErr w:type="spellStart"/>
      <w:r>
        <w:t>optimize</w:t>
      </w:r>
      <w:proofErr w:type="spellEnd"/>
      <w:r>
        <w:t xml:space="preserve"> </w:t>
      </w:r>
      <w:proofErr w:type="spellStart"/>
      <w:r>
        <w:t>emergency</w:t>
      </w:r>
      <w:proofErr w:type="spellEnd"/>
      <w:r>
        <w:t xml:space="preserve"> response times.</w:t>
      </w:r>
    </w:p>
    <w:p w14:paraId="7D9F0BA4" w14:textId="77777777" w:rsidR="00D75F17" w:rsidRDefault="00000000">
      <w:pPr>
        <w:pStyle w:val="Ttulo1"/>
        <w:spacing w:before="240" w:after="120"/>
      </w:pPr>
      <w:r>
        <w:t>2. Antecedentes Personales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D75F17" w14:paraId="23023973" w14:textId="77777777">
        <w:tblPrEx>
          <w:tblCellMar>
            <w:top w:w="0" w:type="dxa"/>
            <w:bottom w:w="0" w:type="dxa"/>
          </w:tblCellMar>
        </w:tblPrEx>
        <w:tc>
          <w:tcPr>
            <w:tcW w:w="3000" w:type="dxa"/>
            <w:shd w:val="clear" w:color="auto" w:fill="D9D9D9"/>
          </w:tcPr>
          <w:p w14:paraId="598E9866" w14:textId="77777777" w:rsidR="00D75F17" w:rsidRDefault="00000000">
            <w:r>
              <w:rPr>
                <w:b/>
                <w:bCs/>
              </w:rPr>
              <w:t>Nombre estudiante</w:t>
            </w:r>
          </w:p>
        </w:tc>
        <w:tc>
          <w:tcPr>
            <w:tcW w:w="6500" w:type="dxa"/>
          </w:tcPr>
          <w:p w14:paraId="4E796AC7" w14:textId="77777777" w:rsidR="00D75F17" w:rsidRDefault="00000000">
            <w:r>
              <w:t>Marco Antonio Antilef Muñoz</w:t>
            </w:r>
          </w:p>
        </w:tc>
      </w:tr>
      <w:tr w:rsidR="00D75F17" w14:paraId="494C00E2" w14:textId="77777777">
        <w:tblPrEx>
          <w:tblCellMar>
            <w:top w:w="0" w:type="dxa"/>
            <w:bottom w:w="0" w:type="dxa"/>
          </w:tblCellMar>
        </w:tblPrEx>
        <w:tc>
          <w:tcPr>
            <w:tcW w:w="3000" w:type="dxa"/>
            <w:shd w:val="clear" w:color="auto" w:fill="D9D9D9"/>
          </w:tcPr>
          <w:p w14:paraId="2762AC7F" w14:textId="77777777" w:rsidR="00D75F17" w:rsidRDefault="00000000">
            <w:r>
              <w:rPr>
                <w:b/>
                <w:bCs/>
              </w:rPr>
              <w:t>RUT</w:t>
            </w:r>
          </w:p>
        </w:tc>
        <w:tc>
          <w:tcPr>
            <w:tcW w:w="6500" w:type="dxa"/>
          </w:tcPr>
          <w:p w14:paraId="0F805510" w14:textId="77777777" w:rsidR="00D75F17" w:rsidRDefault="00000000">
            <w:r>
              <w:t>21.789.964-8</w:t>
            </w:r>
          </w:p>
        </w:tc>
      </w:tr>
      <w:tr w:rsidR="00D75F17" w14:paraId="056C80E5" w14:textId="77777777">
        <w:tblPrEx>
          <w:tblCellMar>
            <w:top w:w="0" w:type="dxa"/>
            <w:bottom w:w="0" w:type="dxa"/>
          </w:tblCellMar>
        </w:tblPrEx>
        <w:tc>
          <w:tcPr>
            <w:tcW w:w="3000" w:type="dxa"/>
            <w:shd w:val="clear" w:color="auto" w:fill="D9D9D9"/>
          </w:tcPr>
          <w:p w14:paraId="03CAAF2E" w14:textId="77777777" w:rsidR="00D75F17" w:rsidRDefault="00000000">
            <w:r>
              <w:rPr>
                <w:b/>
                <w:bCs/>
              </w:rPr>
              <w:t>Carrera</w:t>
            </w:r>
          </w:p>
        </w:tc>
        <w:tc>
          <w:tcPr>
            <w:tcW w:w="6500" w:type="dxa"/>
          </w:tcPr>
          <w:p w14:paraId="11AF195B" w14:textId="77777777" w:rsidR="00D75F17" w:rsidRDefault="00000000">
            <w:r>
              <w:t>Ingeniería en Informática</w:t>
            </w:r>
          </w:p>
        </w:tc>
      </w:tr>
      <w:tr w:rsidR="00D75F17" w14:paraId="5F2EA710" w14:textId="77777777">
        <w:tblPrEx>
          <w:tblCellMar>
            <w:top w:w="0" w:type="dxa"/>
            <w:bottom w:w="0" w:type="dxa"/>
          </w:tblCellMar>
        </w:tblPrEx>
        <w:tc>
          <w:tcPr>
            <w:tcW w:w="3000" w:type="dxa"/>
            <w:shd w:val="clear" w:color="auto" w:fill="D9D9D9"/>
          </w:tcPr>
          <w:p w14:paraId="2E997396" w14:textId="77777777" w:rsidR="00D75F17" w:rsidRDefault="00000000">
            <w:r>
              <w:rPr>
                <w:b/>
                <w:bCs/>
              </w:rPr>
              <w:t>Sede</w:t>
            </w:r>
          </w:p>
        </w:tc>
        <w:tc>
          <w:tcPr>
            <w:tcW w:w="6500" w:type="dxa"/>
          </w:tcPr>
          <w:p w14:paraId="4FF40347" w14:textId="77777777" w:rsidR="00D75F17" w:rsidRDefault="00000000">
            <w:r>
              <w:t>Melipilla</w:t>
            </w:r>
          </w:p>
        </w:tc>
      </w:tr>
    </w:tbl>
    <w:p w14:paraId="1BCBFCB6" w14:textId="77777777" w:rsidR="00D75F17" w:rsidRDefault="00000000">
      <w:pPr>
        <w:pStyle w:val="Ttulo1"/>
        <w:spacing w:before="240" w:after="120"/>
      </w:pPr>
      <w:r>
        <w:t>3. Descripción Proyecto APT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500"/>
      </w:tblGrid>
      <w:tr w:rsidR="00D75F17" w14:paraId="06F7C9E2" w14:textId="77777777">
        <w:tblPrEx>
          <w:tblCellMar>
            <w:top w:w="0" w:type="dxa"/>
            <w:bottom w:w="0" w:type="dxa"/>
          </w:tblCellMar>
        </w:tblPrEx>
        <w:tc>
          <w:tcPr>
            <w:tcW w:w="3000" w:type="dxa"/>
            <w:shd w:val="clear" w:color="auto" w:fill="D9D9D9"/>
          </w:tcPr>
          <w:p w14:paraId="7BAA9B2B" w14:textId="77777777" w:rsidR="00D75F17" w:rsidRDefault="00000000">
            <w:r>
              <w:rPr>
                <w:b/>
                <w:bCs/>
              </w:rPr>
              <w:t>Nombre del proyecto</w:t>
            </w:r>
          </w:p>
        </w:tc>
        <w:tc>
          <w:tcPr>
            <w:tcW w:w="6500" w:type="dxa"/>
          </w:tcPr>
          <w:p w14:paraId="5B0FC4A5" w14:textId="77777777" w:rsidR="00D75F17" w:rsidRDefault="00000000">
            <w:r>
              <w:t>APP Grifos</w:t>
            </w:r>
          </w:p>
        </w:tc>
      </w:tr>
      <w:tr w:rsidR="00D75F17" w14:paraId="73492842" w14:textId="77777777">
        <w:tblPrEx>
          <w:tblCellMar>
            <w:top w:w="0" w:type="dxa"/>
            <w:bottom w:w="0" w:type="dxa"/>
          </w:tblCellMar>
        </w:tblPrEx>
        <w:tc>
          <w:tcPr>
            <w:tcW w:w="3000" w:type="dxa"/>
            <w:shd w:val="clear" w:color="auto" w:fill="D9D9D9"/>
          </w:tcPr>
          <w:p w14:paraId="6B0891B4" w14:textId="77777777" w:rsidR="00D75F17" w:rsidRDefault="00000000">
            <w:r>
              <w:rPr>
                <w:b/>
                <w:bCs/>
              </w:rPr>
              <w:t>Área(s) de desempeño</w:t>
            </w:r>
          </w:p>
        </w:tc>
        <w:tc>
          <w:tcPr>
            <w:tcW w:w="6500" w:type="dxa"/>
          </w:tcPr>
          <w:p w14:paraId="42CAA5D8" w14:textId="77777777" w:rsidR="00D75F17" w:rsidRDefault="00000000">
            <w:r>
              <w:t xml:space="preserve">Gestión y Administración de Bases de Datos (geoespaciales); Desarrollo de aplicaciones móviles y </w:t>
            </w:r>
            <w:proofErr w:type="spellStart"/>
            <w:r>
              <w:t>backend</w:t>
            </w:r>
            <w:proofErr w:type="spellEnd"/>
            <w:r>
              <w:t>.</w:t>
            </w:r>
          </w:p>
        </w:tc>
      </w:tr>
      <w:tr w:rsidR="00D75F17" w14:paraId="50D15F4E" w14:textId="77777777">
        <w:tblPrEx>
          <w:tblCellMar>
            <w:top w:w="0" w:type="dxa"/>
            <w:bottom w:w="0" w:type="dxa"/>
          </w:tblCellMar>
        </w:tblPrEx>
        <w:tc>
          <w:tcPr>
            <w:tcW w:w="3000" w:type="dxa"/>
            <w:shd w:val="clear" w:color="auto" w:fill="D9D9D9"/>
          </w:tcPr>
          <w:p w14:paraId="589A4F2E" w14:textId="77777777" w:rsidR="00D75F17" w:rsidRDefault="00000000">
            <w:r>
              <w:rPr>
                <w:b/>
                <w:bCs/>
              </w:rPr>
              <w:t>Competencias</w:t>
            </w:r>
          </w:p>
        </w:tc>
        <w:tc>
          <w:tcPr>
            <w:tcW w:w="6500" w:type="dxa"/>
          </w:tcPr>
          <w:p w14:paraId="32DC846F" w14:textId="77777777" w:rsidR="00D75F17" w:rsidRDefault="00000000">
            <w:r>
              <w:t xml:space="preserve">Diseño e implementación de bases de datos relacionales con soporte geoespacial, modelado de datos, integración de </w:t>
            </w:r>
            <w:proofErr w:type="spellStart"/>
            <w:r>
              <w:t>APIs</w:t>
            </w:r>
            <w:proofErr w:type="spellEnd"/>
            <w:r>
              <w:t xml:space="preserve"> de geolocalización, y gestión ágil de proyectos (Scrum).</w:t>
            </w:r>
          </w:p>
        </w:tc>
      </w:tr>
    </w:tbl>
    <w:p w14:paraId="0B420A08" w14:textId="77777777" w:rsidR="00D75F17" w:rsidRDefault="00000000">
      <w:pPr>
        <w:pStyle w:val="Ttulo1"/>
        <w:spacing w:before="240" w:after="120"/>
      </w:pPr>
      <w:r>
        <w:t>4. Fundamentación Proyecto APT</w:t>
      </w:r>
    </w:p>
    <w:p w14:paraId="7F878E73" w14:textId="77777777" w:rsidR="00D75F17" w:rsidRDefault="00000000">
      <w:pPr>
        <w:pStyle w:val="Prrafodelista"/>
        <w:numPr>
          <w:ilvl w:val="0"/>
          <w:numId w:val="1"/>
        </w:numPr>
        <w:spacing w:after="140"/>
        <w:jc w:val="both"/>
      </w:pPr>
      <w:r>
        <w:rPr>
          <w:b/>
          <w:bCs/>
        </w:rPr>
        <w:t xml:space="preserve">Relevancia del proyecto APT: </w:t>
      </w:r>
      <w:r>
        <w:t>El proyecto busca solucionar la falta de información centralizada y en tiempo real sobre la ubicación y el estado de funcionamiento de los grifos en Melipilla y Alhué. Esta situación impacta directamente a los Cuerpos de Bomberos locales y, de manera indirecta, a toda la comunidad, ya que la incertidumbre incrementa los tiempos de respuesta ante incendios. Es relevante para el campo laboral porque exige construir una arquitectura de datos geoespacial completa para digitalizar un proceso crítico de seguridad.</w:t>
      </w:r>
    </w:p>
    <w:p w14:paraId="0E70BECD" w14:textId="77777777" w:rsidR="00D75F17" w:rsidRDefault="00000000">
      <w:pPr>
        <w:pStyle w:val="Prrafodelista"/>
        <w:numPr>
          <w:ilvl w:val="0"/>
          <w:numId w:val="1"/>
        </w:numPr>
        <w:spacing w:after="140"/>
        <w:jc w:val="both"/>
      </w:pPr>
      <w:r>
        <w:rPr>
          <w:b/>
          <w:bCs/>
        </w:rPr>
        <w:t xml:space="preserve">Descripción del Proyecto APT: </w:t>
      </w:r>
      <w:r>
        <w:t>Se espera lograr el desarrollo de un sistema compuesto por una base de datos relacional con soporte espacial y una aplicación móvil conectada a ella, donde los bomberos puedan visualizar en un mapa los grifos disponibles, conocer si están operativos o no, y actualizar ese estado directamente en terreno.</w:t>
      </w:r>
    </w:p>
    <w:p w14:paraId="16547D0A" w14:textId="77777777" w:rsidR="00D75F17" w:rsidRDefault="00000000">
      <w:pPr>
        <w:pStyle w:val="Prrafodelista"/>
        <w:numPr>
          <w:ilvl w:val="0"/>
          <w:numId w:val="1"/>
        </w:numPr>
        <w:spacing w:after="140"/>
        <w:jc w:val="both"/>
      </w:pPr>
      <w:r>
        <w:rPr>
          <w:b/>
          <w:bCs/>
        </w:rPr>
        <w:t xml:space="preserve">Pertinencia con el perfil de egreso: </w:t>
      </w:r>
      <w:r>
        <w:t>Este proyecto moviliza de forma íntegra las competencias de "Construir modelos de datos para soportar los requerimientos de la organización" y "Desarrollar una solución de software" del perfil de egreso de Ingeniería en Informática, siendo indispensables para modelar la información geográfica de los grifos e integrarla con la lógica de la aplicación.</w:t>
      </w:r>
    </w:p>
    <w:p w14:paraId="424DB5CF" w14:textId="77777777" w:rsidR="00D75F17" w:rsidRDefault="00000000">
      <w:pPr>
        <w:pStyle w:val="Prrafodelista"/>
        <w:numPr>
          <w:ilvl w:val="0"/>
          <w:numId w:val="1"/>
        </w:numPr>
        <w:spacing w:after="140"/>
        <w:jc w:val="both"/>
      </w:pPr>
      <w:r>
        <w:rPr>
          <w:b/>
          <w:bCs/>
        </w:rPr>
        <w:t xml:space="preserve">Relación con intereses profesionales: </w:t>
      </w:r>
      <w:r>
        <w:t xml:space="preserve">El proyecto se alinea fuertemente con mi interés profesional en bases de datos y modelado geoespacial. Dentro del equipo soy responsable de diseñar la arquitectura relacional que </w:t>
      </w:r>
      <w:r>
        <w:lastRenderedPageBreak/>
        <w:t>almacena la ubicación y condición de cada grifo, por lo que gran parte de la complejidad técnica que abordaré está relacionada con el modelado espacial y las consultas geográficas.</w:t>
      </w:r>
    </w:p>
    <w:p w14:paraId="3A44A37C" w14:textId="77777777" w:rsidR="00D75F17" w:rsidRDefault="00000000">
      <w:pPr>
        <w:pStyle w:val="Prrafodelista"/>
        <w:numPr>
          <w:ilvl w:val="0"/>
          <w:numId w:val="1"/>
        </w:numPr>
        <w:spacing w:after="140"/>
        <w:jc w:val="both"/>
      </w:pPr>
      <w:r>
        <w:rPr>
          <w:b/>
          <w:bCs/>
        </w:rPr>
        <w:t xml:space="preserve">Factibilidad de desarrollo: </w:t>
      </w:r>
      <w:r>
        <w:t>Es factible desarrollarlo dentro de los 5 meses (18 semanas) que dura el proyecto. Al ser un equipo de tres desarrolladores con roles complementarios (base de datos/</w:t>
      </w:r>
      <w:proofErr w:type="spellStart"/>
      <w:r>
        <w:t>backend</w:t>
      </w:r>
      <w:proofErr w:type="spellEnd"/>
      <w:r>
        <w:t>, desarrollo móvil y coordinación/documentación), es posible organizar el trabajo en paralelo durante la Fase 2. Las herramientas de desarrollo y bases de datos espaciales son de acceso libre.</w:t>
      </w:r>
    </w:p>
    <w:p w14:paraId="7640AB5A" w14:textId="77777777" w:rsidR="00D75F17" w:rsidRDefault="00000000">
      <w:pPr>
        <w:pStyle w:val="Ttulo1"/>
        <w:spacing w:before="240" w:after="120"/>
      </w:pPr>
      <w:r>
        <w:t>5. Objetivos</w:t>
      </w:r>
    </w:p>
    <w:p w14:paraId="29FA9DB3" w14:textId="77777777" w:rsidR="00D75F17" w:rsidRDefault="00000000">
      <w:pPr>
        <w:spacing w:after="160"/>
        <w:jc w:val="both"/>
      </w:pPr>
      <w:r>
        <w:rPr>
          <w:b/>
          <w:bCs/>
        </w:rPr>
        <w:t>Objetivo General:</w:t>
      </w:r>
    </w:p>
    <w:p w14:paraId="0E809533" w14:textId="77777777" w:rsidR="00D75F17" w:rsidRDefault="00000000">
      <w:pPr>
        <w:spacing w:after="160"/>
        <w:jc w:val="both"/>
      </w:pPr>
      <w:r>
        <w:t>Desarrollar e implementar un sistema geolocalizado para las compañías de Bomberos de Melipilla y Alhué, optimizando la localización de grifos, la actualización de su estado operacional y la reducción de tiempos de respuesta.</w:t>
      </w:r>
    </w:p>
    <w:p w14:paraId="75E88FB4" w14:textId="77777777" w:rsidR="00D75F17" w:rsidRDefault="00000000">
      <w:pPr>
        <w:spacing w:after="160"/>
        <w:jc w:val="both"/>
      </w:pPr>
      <w:r>
        <w:rPr>
          <w:b/>
          <w:bCs/>
        </w:rPr>
        <w:t>Objetivos Específicos:</w:t>
      </w:r>
    </w:p>
    <w:p w14:paraId="75DDE5D9" w14:textId="77777777" w:rsidR="00D75F17" w:rsidRDefault="00000000">
      <w:pPr>
        <w:pStyle w:val="Prrafodelista"/>
        <w:numPr>
          <w:ilvl w:val="0"/>
          <w:numId w:val="1"/>
        </w:numPr>
        <w:spacing w:after="100"/>
      </w:pPr>
      <w:r>
        <w:t>Diseñar la arquitectura de base de datos relacional, incorporando soporte geoespacial para almacenar con precisión la ubicación geográfica y la condición del grifo (operativo o no operativo).</w:t>
      </w:r>
    </w:p>
    <w:p w14:paraId="5CC7A09A" w14:textId="77777777" w:rsidR="00D75F17" w:rsidRDefault="00000000">
      <w:pPr>
        <w:pStyle w:val="Prrafodelista"/>
        <w:numPr>
          <w:ilvl w:val="0"/>
          <w:numId w:val="1"/>
        </w:numPr>
        <w:spacing w:after="100"/>
      </w:pPr>
      <w:r>
        <w:t>Desarrollar la aplicación móvil con una interfaz clara e intuitiva para que los voluntarios visualicen en un mapa interactivo el estado de la red de grifos sin experimentar latencias.</w:t>
      </w:r>
    </w:p>
    <w:p w14:paraId="71692E00" w14:textId="77777777" w:rsidR="00D75F17" w:rsidRDefault="00000000">
      <w:pPr>
        <w:pStyle w:val="Prrafodelista"/>
        <w:numPr>
          <w:ilvl w:val="0"/>
          <w:numId w:val="1"/>
        </w:numPr>
        <w:spacing w:after="100"/>
      </w:pPr>
      <w:r>
        <w:t>Implementar capacidad de actualización en terreno, permitiendo cambiar el estado del grifo de forma directa y rápida en la aplicación, incluyendo operativización offline para zonas con baja cobertura.</w:t>
      </w:r>
    </w:p>
    <w:p w14:paraId="6B16B214" w14:textId="77777777" w:rsidR="00D75F17" w:rsidRDefault="00000000">
      <w:pPr>
        <w:pStyle w:val="Prrafodelista"/>
        <w:numPr>
          <w:ilvl w:val="0"/>
          <w:numId w:val="1"/>
        </w:numPr>
        <w:spacing w:after="100"/>
      </w:pPr>
      <w:r>
        <w:t>Validar el sistema mediante pruebas de campo, realizando simulaciones de emergencia y rutinas de mantenimiento junto a los propios bomberos para verificar la usabilidad y estabilidad del sistema.</w:t>
      </w:r>
    </w:p>
    <w:p w14:paraId="60BAA1AC" w14:textId="77777777" w:rsidR="00D75F17" w:rsidRDefault="00000000">
      <w:pPr>
        <w:pStyle w:val="Ttulo1"/>
        <w:spacing w:before="240" w:after="120"/>
      </w:pPr>
      <w:r>
        <w:t>6. Metodología</w:t>
      </w:r>
    </w:p>
    <w:p w14:paraId="72D93FCA" w14:textId="77777777" w:rsidR="00D75F17" w:rsidRDefault="00000000">
      <w:pPr>
        <w:spacing w:after="160"/>
        <w:jc w:val="both"/>
      </w:pPr>
      <w:r>
        <w:t xml:space="preserve">El desarrollo del proyecto se abordará bajo la metodología ágil Scrum, adaptada a un ciclo de trabajo de equipo de 5 meses (18 semanas). Esta elección se justifica por la necesidad de iteraciones cortas, retroalimentación continua por parte de los usuarios finales (Bomberos) e integración constante entre el modelo de datos, el </w:t>
      </w:r>
      <w:proofErr w:type="spellStart"/>
      <w:r>
        <w:t>backend</w:t>
      </w:r>
      <w:proofErr w:type="spellEnd"/>
      <w:r>
        <w:t xml:space="preserve">/API y la </w:t>
      </w:r>
      <w:proofErr w:type="gramStart"/>
      <w:r>
        <w:t>app</w:t>
      </w:r>
      <w:proofErr w:type="gramEnd"/>
      <w:r>
        <w:t xml:space="preserve"> móvil.</w:t>
      </w:r>
    </w:p>
    <w:p w14:paraId="13710F56" w14:textId="2EA231EA" w:rsidR="00D75F17" w:rsidRDefault="00000000">
      <w:pPr>
        <w:pStyle w:val="Prrafodelista"/>
        <w:numPr>
          <w:ilvl w:val="0"/>
          <w:numId w:val="1"/>
        </w:numPr>
        <w:spacing w:after="100"/>
      </w:pPr>
      <w:r>
        <w:t xml:space="preserve">Felipe Caro - Representante del equipo / </w:t>
      </w:r>
      <w:proofErr w:type="spellStart"/>
      <w:r w:rsidR="00E21413">
        <w:t>FullStack</w:t>
      </w:r>
      <w:proofErr w:type="spellEnd"/>
      <w:r>
        <w:t>.</w:t>
      </w:r>
    </w:p>
    <w:p w14:paraId="73661FE5" w14:textId="414FC3FD" w:rsidR="00D75F17" w:rsidRDefault="00000000">
      <w:pPr>
        <w:pStyle w:val="Prrafodelista"/>
        <w:numPr>
          <w:ilvl w:val="0"/>
          <w:numId w:val="1"/>
        </w:numPr>
        <w:spacing w:after="100"/>
      </w:pPr>
      <w:r>
        <w:t xml:space="preserve">Nicolás Núñez </w:t>
      </w:r>
      <w:r w:rsidR="00E21413">
        <w:t>–</w:t>
      </w:r>
      <w:r>
        <w:t xml:space="preserve"> </w:t>
      </w:r>
      <w:proofErr w:type="spellStart"/>
      <w:r w:rsidR="00E21413">
        <w:t>FullStack</w:t>
      </w:r>
      <w:proofErr w:type="spellEnd"/>
      <w:r w:rsidR="00E21413">
        <w:t>.</w:t>
      </w:r>
    </w:p>
    <w:p w14:paraId="2FE2833D" w14:textId="2DCA7489" w:rsidR="00D75F17" w:rsidRDefault="00000000">
      <w:pPr>
        <w:pStyle w:val="Prrafodelista"/>
        <w:numPr>
          <w:ilvl w:val="0"/>
          <w:numId w:val="1"/>
        </w:numPr>
        <w:spacing w:after="100"/>
      </w:pPr>
      <w:r>
        <w:t xml:space="preserve">Marco Antilef </w:t>
      </w:r>
      <w:r w:rsidR="00E21413">
        <w:t>–</w:t>
      </w:r>
      <w:r>
        <w:t xml:space="preserve"> </w:t>
      </w:r>
      <w:proofErr w:type="spellStart"/>
      <w:r w:rsidR="00E21413">
        <w:t>FullStack</w:t>
      </w:r>
      <w:proofErr w:type="spellEnd"/>
      <w:r w:rsidR="00E21413">
        <w:t>.</w:t>
      </w:r>
    </w:p>
    <w:p w14:paraId="1FD17622" w14:textId="77777777" w:rsidR="00D75F17" w:rsidRDefault="00000000">
      <w:pPr>
        <w:pStyle w:val="Ttulo1"/>
        <w:spacing w:before="240" w:after="120"/>
      </w:pPr>
      <w:r>
        <w:t>7. Evidencias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200"/>
        <w:gridCol w:w="2500"/>
      </w:tblGrid>
      <w:tr w:rsidR="00D75F17" w14:paraId="7D3B388C" w14:textId="77777777">
        <w:tblPrEx>
          <w:tblCellMar>
            <w:top w:w="0" w:type="dxa"/>
            <w:bottom w:w="0" w:type="dxa"/>
          </w:tblCellMar>
        </w:tblPrEx>
        <w:tc>
          <w:tcPr>
            <w:tcW w:w="1600" w:type="dxa"/>
            <w:shd w:val="clear" w:color="auto" w:fill="D9D9D9"/>
          </w:tcPr>
          <w:p w14:paraId="41ADA7F4" w14:textId="77777777" w:rsidR="00D75F17" w:rsidRDefault="00000000">
            <w:r>
              <w:rPr>
                <w:b/>
                <w:bCs/>
              </w:rPr>
              <w:t>Tipo de evidencia</w:t>
            </w:r>
          </w:p>
        </w:tc>
        <w:tc>
          <w:tcPr>
            <w:tcW w:w="2200" w:type="dxa"/>
            <w:shd w:val="clear" w:color="auto" w:fill="D9D9D9"/>
          </w:tcPr>
          <w:p w14:paraId="3E111EEC" w14:textId="77777777" w:rsidR="00D75F17" w:rsidRDefault="00000000">
            <w:r>
              <w:rPr>
                <w:b/>
                <w:bCs/>
              </w:rPr>
              <w:t>Nombre</w:t>
            </w:r>
          </w:p>
        </w:tc>
        <w:tc>
          <w:tcPr>
            <w:tcW w:w="3200" w:type="dxa"/>
            <w:shd w:val="clear" w:color="auto" w:fill="D9D9D9"/>
          </w:tcPr>
          <w:p w14:paraId="31DC1110" w14:textId="77777777" w:rsidR="00D75F17" w:rsidRDefault="00000000">
            <w:r>
              <w:rPr>
                <w:b/>
                <w:bCs/>
              </w:rPr>
              <w:t>Descripción</w:t>
            </w:r>
          </w:p>
        </w:tc>
        <w:tc>
          <w:tcPr>
            <w:tcW w:w="2500" w:type="dxa"/>
            <w:shd w:val="clear" w:color="auto" w:fill="D9D9D9"/>
          </w:tcPr>
          <w:p w14:paraId="628757AB" w14:textId="77777777" w:rsidR="00D75F17" w:rsidRDefault="00000000">
            <w:r>
              <w:rPr>
                <w:b/>
                <w:bCs/>
              </w:rPr>
              <w:t>Justificación</w:t>
            </w:r>
          </w:p>
        </w:tc>
      </w:tr>
      <w:tr w:rsidR="00D75F17" w14:paraId="3EB17982" w14:textId="77777777">
        <w:tblPrEx>
          <w:tblCellMar>
            <w:top w:w="0" w:type="dxa"/>
            <w:bottom w:w="0" w:type="dxa"/>
          </w:tblCellMar>
        </w:tblPrEx>
        <w:tc>
          <w:tcPr>
            <w:tcW w:w="1600" w:type="dxa"/>
          </w:tcPr>
          <w:p w14:paraId="63F5559B" w14:textId="77777777" w:rsidR="00D75F17" w:rsidRDefault="00000000">
            <w:r>
              <w:t>Documento técnico</w:t>
            </w:r>
          </w:p>
        </w:tc>
        <w:tc>
          <w:tcPr>
            <w:tcW w:w="2200" w:type="dxa"/>
          </w:tcPr>
          <w:p w14:paraId="55E21A29" w14:textId="77777777" w:rsidR="00D75F17" w:rsidRDefault="00000000">
            <w:r>
              <w:t>Modelo Entidad-Relación Grifos</w:t>
            </w:r>
          </w:p>
        </w:tc>
        <w:tc>
          <w:tcPr>
            <w:tcW w:w="3200" w:type="dxa"/>
          </w:tcPr>
          <w:p w14:paraId="5E128497" w14:textId="77777777" w:rsidR="00D75F17" w:rsidRDefault="00000000">
            <w:r>
              <w:t>Diagrama y script SQL de la base de datos relacional con soporte geoespacial.</w:t>
            </w:r>
          </w:p>
        </w:tc>
        <w:tc>
          <w:tcPr>
            <w:tcW w:w="2500" w:type="dxa"/>
          </w:tcPr>
          <w:p w14:paraId="07756BB3" w14:textId="77777777" w:rsidR="00D75F17" w:rsidRDefault="00000000">
            <w:r>
              <w:t>Evidencia el cumplimiento del objetivo de diseño de la arquitectura de datos.</w:t>
            </w:r>
          </w:p>
        </w:tc>
      </w:tr>
      <w:tr w:rsidR="00D75F17" w14:paraId="6F777173" w14:textId="77777777">
        <w:tblPrEx>
          <w:tblCellMar>
            <w:top w:w="0" w:type="dxa"/>
            <w:bottom w:w="0" w:type="dxa"/>
          </w:tblCellMar>
        </w:tblPrEx>
        <w:tc>
          <w:tcPr>
            <w:tcW w:w="1600" w:type="dxa"/>
          </w:tcPr>
          <w:p w14:paraId="398F5501" w14:textId="77777777" w:rsidR="00D75F17" w:rsidRDefault="00000000">
            <w:r>
              <w:t>Prototipo funcional</w:t>
            </w:r>
          </w:p>
        </w:tc>
        <w:tc>
          <w:tcPr>
            <w:tcW w:w="2200" w:type="dxa"/>
          </w:tcPr>
          <w:p w14:paraId="4ABCECF7" w14:textId="77777777" w:rsidR="00D75F17" w:rsidRDefault="00000000">
            <w:r>
              <w:t>App Grifos - Mapa interactivo</w:t>
            </w:r>
          </w:p>
        </w:tc>
        <w:tc>
          <w:tcPr>
            <w:tcW w:w="3200" w:type="dxa"/>
          </w:tcPr>
          <w:p w14:paraId="4CDBA542" w14:textId="77777777" w:rsidR="00D75F17" w:rsidRDefault="00000000">
            <w:r>
              <w:t xml:space="preserve">Video o </w:t>
            </w:r>
            <w:proofErr w:type="spellStart"/>
            <w:r>
              <w:t>build</w:t>
            </w:r>
            <w:proofErr w:type="spellEnd"/>
            <w:r>
              <w:t xml:space="preserve"> de la </w:t>
            </w:r>
            <w:proofErr w:type="gramStart"/>
            <w:r>
              <w:t>app</w:t>
            </w:r>
            <w:proofErr w:type="gramEnd"/>
            <w:r>
              <w:t xml:space="preserve"> mostrando la visualización de grifos en el mapa.</w:t>
            </w:r>
          </w:p>
        </w:tc>
        <w:tc>
          <w:tcPr>
            <w:tcW w:w="2500" w:type="dxa"/>
          </w:tcPr>
          <w:p w14:paraId="215FB38A" w14:textId="77777777" w:rsidR="00D75F17" w:rsidRDefault="00000000">
            <w:r>
              <w:t>Evidencia el avance del objetivo de desarrollo de la aplicación móvil.</w:t>
            </w:r>
          </w:p>
        </w:tc>
      </w:tr>
      <w:tr w:rsidR="00D75F17" w14:paraId="54EAF420" w14:textId="77777777">
        <w:tblPrEx>
          <w:tblCellMar>
            <w:top w:w="0" w:type="dxa"/>
            <w:bottom w:w="0" w:type="dxa"/>
          </w:tblCellMar>
        </w:tblPrEx>
        <w:tc>
          <w:tcPr>
            <w:tcW w:w="1600" w:type="dxa"/>
          </w:tcPr>
          <w:p w14:paraId="54482B15" w14:textId="77777777" w:rsidR="00D75F17" w:rsidRDefault="00000000">
            <w:r>
              <w:t>Carpeta Drive</w:t>
            </w:r>
          </w:p>
        </w:tc>
        <w:tc>
          <w:tcPr>
            <w:tcW w:w="2200" w:type="dxa"/>
          </w:tcPr>
          <w:p w14:paraId="6FA9AA74" w14:textId="77777777" w:rsidR="00D75F17" w:rsidRDefault="00000000">
            <w:r>
              <w:t>Proyecto APT Grifos</w:t>
            </w:r>
          </w:p>
        </w:tc>
        <w:tc>
          <w:tcPr>
            <w:tcW w:w="3200" w:type="dxa"/>
          </w:tcPr>
          <w:p w14:paraId="5AFD1E92" w14:textId="77777777" w:rsidR="00D75F17" w:rsidRDefault="00000000">
            <w:r>
              <w:t>Repositorio en la nube para gestión de documentos, actas y minutas de equipo.</w:t>
            </w:r>
          </w:p>
        </w:tc>
        <w:tc>
          <w:tcPr>
            <w:tcW w:w="2500" w:type="dxa"/>
          </w:tcPr>
          <w:p w14:paraId="3B8ABFC0" w14:textId="77777777" w:rsidR="00D75F17" w:rsidRDefault="00000000">
            <w:r>
              <w:t>Demuestra el trabajo colaborativo y la gestión de información del equipo.</w:t>
            </w:r>
          </w:p>
        </w:tc>
      </w:tr>
      <w:tr w:rsidR="00D75F17" w14:paraId="155DCDDC" w14:textId="77777777">
        <w:tblPrEx>
          <w:tblCellMar>
            <w:top w:w="0" w:type="dxa"/>
            <w:bottom w:w="0" w:type="dxa"/>
          </w:tblCellMar>
        </w:tblPrEx>
        <w:tc>
          <w:tcPr>
            <w:tcW w:w="1600" w:type="dxa"/>
          </w:tcPr>
          <w:p w14:paraId="54A4657C" w14:textId="77777777" w:rsidR="00D75F17" w:rsidRDefault="00000000">
            <w:r>
              <w:t>GitHub</w:t>
            </w:r>
          </w:p>
        </w:tc>
        <w:tc>
          <w:tcPr>
            <w:tcW w:w="2200" w:type="dxa"/>
          </w:tcPr>
          <w:p w14:paraId="41D63B89" w14:textId="77777777" w:rsidR="00D75F17" w:rsidRDefault="00000000">
            <w:proofErr w:type="spellStart"/>
            <w:r>
              <w:t>Proyecto_APT_Grifos</w:t>
            </w:r>
            <w:proofErr w:type="spellEnd"/>
          </w:p>
        </w:tc>
        <w:tc>
          <w:tcPr>
            <w:tcW w:w="3200" w:type="dxa"/>
          </w:tcPr>
          <w:p w14:paraId="52B6C96A" w14:textId="77777777" w:rsidR="00D75F17" w:rsidRDefault="00000000">
            <w:r>
              <w:t xml:space="preserve">Control de versiones, código fuente del </w:t>
            </w:r>
            <w:proofErr w:type="spellStart"/>
            <w:r>
              <w:t>backend</w:t>
            </w:r>
            <w:proofErr w:type="spellEnd"/>
            <w:r>
              <w:t xml:space="preserve">/base de datos e historial de </w:t>
            </w:r>
            <w:proofErr w:type="spellStart"/>
            <w:r>
              <w:t>commits</w:t>
            </w:r>
            <w:proofErr w:type="spellEnd"/>
            <w:r>
              <w:t>.</w:t>
            </w:r>
          </w:p>
        </w:tc>
        <w:tc>
          <w:tcPr>
            <w:tcW w:w="2500" w:type="dxa"/>
          </w:tcPr>
          <w:p w14:paraId="4959CEC2" w14:textId="77777777" w:rsidR="00D75F17" w:rsidRDefault="00000000">
            <w:r>
              <w:t>Evidencia el desarrollo técnico de la arquitectura de base de datos que lidero.</w:t>
            </w:r>
          </w:p>
        </w:tc>
      </w:tr>
    </w:tbl>
    <w:p w14:paraId="4AAF1B2E" w14:textId="77777777" w:rsidR="00D75F17" w:rsidRDefault="00000000">
      <w:pPr>
        <w:pStyle w:val="Ttulo1"/>
        <w:spacing w:before="240" w:after="120"/>
      </w:pPr>
      <w:r>
        <w:t>8. Plan de Trabajo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1700"/>
        <w:gridCol w:w="2200"/>
      </w:tblGrid>
      <w:tr w:rsidR="00D75F17" w14:paraId="7A7049CF" w14:textId="77777777">
        <w:tblPrEx>
          <w:tblCellMar>
            <w:top w:w="0" w:type="dxa"/>
            <w:bottom w:w="0" w:type="dxa"/>
          </w:tblCellMar>
        </w:tblPrEx>
        <w:tc>
          <w:tcPr>
            <w:tcW w:w="2400" w:type="dxa"/>
            <w:shd w:val="clear" w:color="auto" w:fill="D9D9D9"/>
          </w:tcPr>
          <w:p w14:paraId="3AB29EA2" w14:textId="77777777" w:rsidR="00D75F17" w:rsidRDefault="00000000">
            <w:r>
              <w:rPr>
                <w:b/>
                <w:bCs/>
              </w:rPr>
              <w:lastRenderedPageBreak/>
              <w:t>Competencia</w:t>
            </w:r>
          </w:p>
        </w:tc>
        <w:tc>
          <w:tcPr>
            <w:tcW w:w="3200" w:type="dxa"/>
            <w:shd w:val="clear" w:color="auto" w:fill="D9D9D9"/>
          </w:tcPr>
          <w:p w14:paraId="717C8E68" w14:textId="77777777" w:rsidR="00D75F17" w:rsidRDefault="00000000">
            <w:r>
              <w:rPr>
                <w:b/>
                <w:bCs/>
              </w:rPr>
              <w:t>Tarea</w:t>
            </w:r>
          </w:p>
        </w:tc>
        <w:tc>
          <w:tcPr>
            <w:tcW w:w="1700" w:type="dxa"/>
            <w:shd w:val="clear" w:color="auto" w:fill="D9D9D9"/>
          </w:tcPr>
          <w:p w14:paraId="527018A7" w14:textId="77777777" w:rsidR="00D75F17" w:rsidRDefault="00000000">
            <w:r>
              <w:rPr>
                <w:b/>
                <w:bCs/>
              </w:rPr>
              <w:t>Duración</w:t>
            </w:r>
          </w:p>
        </w:tc>
        <w:tc>
          <w:tcPr>
            <w:tcW w:w="2200" w:type="dxa"/>
            <w:shd w:val="clear" w:color="auto" w:fill="D9D9D9"/>
          </w:tcPr>
          <w:p w14:paraId="316E95A9" w14:textId="77777777" w:rsidR="00D75F17" w:rsidRDefault="00000000">
            <w:r>
              <w:rPr>
                <w:b/>
                <w:bCs/>
              </w:rPr>
              <w:t>Responsable</w:t>
            </w:r>
          </w:p>
        </w:tc>
      </w:tr>
      <w:tr w:rsidR="00D75F17" w14:paraId="6D4B6E45" w14:textId="77777777">
        <w:tblPrEx>
          <w:tblCellMar>
            <w:top w:w="0" w:type="dxa"/>
            <w:bottom w:w="0" w:type="dxa"/>
          </w:tblCellMar>
        </w:tblPrEx>
        <w:tc>
          <w:tcPr>
            <w:tcW w:w="2400" w:type="dxa"/>
          </w:tcPr>
          <w:p w14:paraId="40CC8D19" w14:textId="77777777" w:rsidR="00D75F17" w:rsidRDefault="00000000">
            <w:r>
              <w:t>Levantamiento de requerimientos</w:t>
            </w:r>
          </w:p>
        </w:tc>
        <w:tc>
          <w:tcPr>
            <w:tcW w:w="3200" w:type="dxa"/>
          </w:tcPr>
          <w:p w14:paraId="024DDE83" w14:textId="77777777" w:rsidR="00D75F17" w:rsidRDefault="00000000">
            <w:r>
              <w:t>1. Descripción y justificación del proyecto</w:t>
            </w:r>
          </w:p>
        </w:tc>
        <w:tc>
          <w:tcPr>
            <w:tcW w:w="1700" w:type="dxa"/>
          </w:tcPr>
          <w:p w14:paraId="005E06AF" w14:textId="77777777" w:rsidR="00D75F17" w:rsidRDefault="00000000">
            <w:r>
              <w:t>Semana 1 a 3</w:t>
            </w:r>
          </w:p>
        </w:tc>
        <w:tc>
          <w:tcPr>
            <w:tcW w:w="2200" w:type="dxa"/>
          </w:tcPr>
          <w:p w14:paraId="323318CE" w14:textId="77777777" w:rsidR="00D75F17" w:rsidRDefault="00000000">
            <w:r>
              <w:t>Equipo (Felipe Caro)</w:t>
            </w:r>
          </w:p>
        </w:tc>
      </w:tr>
      <w:tr w:rsidR="00D75F17" w14:paraId="0F7C509C" w14:textId="77777777">
        <w:tblPrEx>
          <w:tblCellMar>
            <w:top w:w="0" w:type="dxa"/>
            <w:bottom w:w="0" w:type="dxa"/>
          </w:tblCellMar>
        </w:tblPrEx>
        <w:tc>
          <w:tcPr>
            <w:tcW w:w="2400" w:type="dxa"/>
          </w:tcPr>
          <w:p w14:paraId="01D23C0A" w14:textId="77777777" w:rsidR="00D75F17" w:rsidRDefault="00000000">
            <w:r>
              <w:t>Levantamiento de requerimientos</w:t>
            </w:r>
          </w:p>
        </w:tc>
        <w:tc>
          <w:tcPr>
            <w:tcW w:w="3200" w:type="dxa"/>
          </w:tcPr>
          <w:p w14:paraId="7955FF8E" w14:textId="77777777" w:rsidR="00D75F17" w:rsidRDefault="00000000">
            <w:r>
              <w:t>2. Definición de objetivos y alcance</w:t>
            </w:r>
          </w:p>
        </w:tc>
        <w:tc>
          <w:tcPr>
            <w:tcW w:w="1700" w:type="dxa"/>
          </w:tcPr>
          <w:p w14:paraId="7339E611" w14:textId="77777777" w:rsidR="00D75F17" w:rsidRDefault="00000000">
            <w:r>
              <w:t>Semana 1 a 3</w:t>
            </w:r>
          </w:p>
        </w:tc>
        <w:tc>
          <w:tcPr>
            <w:tcW w:w="2200" w:type="dxa"/>
          </w:tcPr>
          <w:p w14:paraId="0F3C1849" w14:textId="77777777" w:rsidR="00D75F17" w:rsidRDefault="00000000">
            <w:r>
              <w:t>Equipo (Nicolás Núñez)</w:t>
            </w:r>
          </w:p>
        </w:tc>
      </w:tr>
      <w:tr w:rsidR="00D75F17" w14:paraId="50A6AA4D" w14:textId="77777777">
        <w:tblPrEx>
          <w:tblCellMar>
            <w:top w:w="0" w:type="dxa"/>
            <w:bottom w:w="0" w:type="dxa"/>
          </w:tblCellMar>
        </w:tblPrEx>
        <w:tc>
          <w:tcPr>
            <w:tcW w:w="2400" w:type="dxa"/>
          </w:tcPr>
          <w:p w14:paraId="2F2D2AF8" w14:textId="77777777" w:rsidR="00D75F17" w:rsidRDefault="00000000">
            <w:r>
              <w:t>Levantamiento de requerimientos</w:t>
            </w:r>
          </w:p>
        </w:tc>
        <w:tc>
          <w:tcPr>
            <w:tcW w:w="3200" w:type="dxa"/>
          </w:tcPr>
          <w:p w14:paraId="72D62BB5" w14:textId="77777777" w:rsidR="00D75F17" w:rsidRDefault="00000000">
            <w:r>
              <w:t>3. Levantamiento con Bomberos de Melipilla y Alhué</w:t>
            </w:r>
          </w:p>
        </w:tc>
        <w:tc>
          <w:tcPr>
            <w:tcW w:w="1700" w:type="dxa"/>
          </w:tcPr>
          <w:p w14:paraId="1D57A0C3" w14:textId="77777777" w:rsidR="00D75F17" w:rsidRDefault="00000000">
            <w:r>
              <w:t>Semana 4</w:t>
            </w:r>
          </w:p>
        </w:tc>
        <w:tc>
          <w:tcPr>
            <w:tcW w:w="2200" w:type="dxa"/>
          </w:tcPr>
          <w:p w14:paraId="45BF22CB" w14:textId="77777777" w:rsidR="00D75F17" w:rsidRDefault="00000000">
            <w:r>
              <w:t>Equipo</w:t>
            </w:r>
          </w:p>
        </w:tc>
      </w:tr>
      <w:tr w:rsidR="00D75F17" w14:paraId="63E33AA4" w14:textId="77777777">
        <w:tblPrEx>
          <w:tblCellMar>
            <w:top w:w="0" w:type="dxa"/>
            <w:bottom w:w="0" w:type="dxa"/>
          </w:tblCellMar>
        </w:tblPrEx>
        <w:tc>
          <w:tcPr>
            <w:tcW w:w="2400" w:type="dxa"/>
          </w:tcPr>
          <w:p w14:paraId="24E01CAC" w14:textId="77777777" w:rsidR="00D75F17" w:rsidRDefault="00000000">
            <w:r>
              <w:t>Diseño de bases de datos</w:t>
            </w:r>
          </w:p>
        </w:tc>
        <w:tc>
          <w:tcPr>
            <w:tcW w:w="3200" w:type="dxa"/>
          </w:tcPr>
          <w:p w14:paraId="44B8BE03" w14:textId="77777777" w:rsidR="00D75F17" w:rsidRDefault="00000000">
            <w:r>
              <w:t>4. Diseño de la arquitectura de base de datos geoespacial</w:t>
            </w:r>
          </w:p>
        </w:tc>
        <w:tc>
          <w:tcPr>
            <w:tcW w:w="1700" w:type="dxa"/>
          </w:tcPr>
          <w:p w14:paraId="7E5E5686" w14:textId="77777777" w:rsidR="00D75F17" w:rsidRDefault="00000000">
            <w:r>
              <w:t>Semana 4 a 6</w:t>
            </w:r>
          </w:p>
        </w:tc>
        <w:tc>
          <w:tcPr>
            <w:tcW w:w="2200" w:type="dxa"/>
          </w:tcPr>
          <w:p w14:paraId="042A3FEE" w14:textId="77777777" w:rsidR="00D75F17" w:rsidRDefault="00000000">
            <w:r>
              <w:t>Marco Antilef</w:t>
            </w:r>
          </w:p>
        </w:tc>
      </w:tr>
      <w:tr w:rsidR="00D75F17" w14:paraId="0C015F0E" w14:textId="77777777">
        <w:tblPrEx>
          <w:tblCellMar>
            <w:top w:w="0" w:type="dxa"/>
            <w:bottom w:w="0" w:type="dxa"/>
          </w:tblCellMar>
        </w:tblPrEx>
        <w:tc>
          <w:tcPr>
            <w:tcW w:w="2400" w:type="dxa"/>
          </w:tcPr>
          <w:p w14:paraId="1F4D93BA" w14:textId="77777777" w:rsidR="00D75F17" w:rsidRDefault="00000000">
            <w:r>
              <w:t>Desarrollo de software</w:t>
            </w:r>
          </w:p>
        </w:tc>
        <w:tc>
          <w:tcPr>
            <w:tcW w:w="3200" w:type="dxa"/>
          </w:tcPr>
          <w:p w14:paraId="7E28FA7E" w14:textId="77777777" w:rsidR="00D75F17" w:rsidRDefault="00000000">
            <w:r>
              <w:t xml:space="preserve">5. Desarrollo de la </w:t>
            </w:r>
            <w:proofErr w:type="gramStart"/>
            <w:r>
              <w:t>app</w:t>
            </w:r>
            <w:proofErr w:type="gramEnd"/>
            <w:r>
              <w:t xml:space="preserve"> móvil y del </w:t>
            </w:r>
            <w:proofErr w:type="spellStart"/>
            <w:r>
              <w:t>backend</w:t>
            </w:r>
            <w:proofErr w:type="spellEnd"/>
            <w:r>
              <w:t xml:space="preserve"> en paralelo</w:t>
            </w:r>
          </w:p>
        </w:tc>
        <w:tc>
          <w:tcPr>
            <w:tcW w:w="1700" w:type="dxa"/>
          </w:tcPr>
          <w:p w14:paraId="051EAF42" w14:textId="77777777" w:rsidR="00D75F17" w:rsidRDefault="00000000">
            <w:r>
              <w:t>Semana 6 a 9</w:t>
            </w:r>
          </w:p>
        </w:tc>
        <w:tc>
          <w:tcPr>
            <w:tcW w:w="2200" w:type="dxa"/>
          </w:tcPr>
          <w:p w14:paraId="053637A5" w14:textId="77777777" w:rsidR="00D75F17" w:rsidRDefault="00000000">
            <w:r>
              <w:t>Equipo</w:t>
            </w:r>
          </w:p>
        </w:tc>
      </w:tr>
      <w:tr w:rsidR="00D75F17" w14:paraId="4D2668A1" w14:textId="77777777">
        <w:tblPrEx>
          <w:tblCellMar>
            <w:top w:w="0" w:type="dxa"/>
            <w:bottom w:w="0" w:type="dxa"/>
          </w:tblCellMar>
        </w:tblPrEx>
        <w:tc>
          <w:tcPr>
            <w:tcW w:w="2400" w:type="dxa"/>
          </w:tcPr>
          <w:p w14:paraId="2BA852B6" w14:textId="77777777" w:rsidR="00D75F17" w:rsidRDefault="00000000">
            <w:r>
              <w:t>Integración de sistemas</w:t>
            </w:r>
          </w:p>
        </w:tc>
        <w:tc>
          <w:tcPr>
            <w:tcW w:w="3200" w:type="dxa"/>
          </w:tcPr>
          <w:p w14:paraId="7379D38D" w14:textId="77777777" w:rsidR="00D75F17" w:rsidRDefault="00000000">
            <w:r>
              <w:t xml:space="preserve">6. Sincronización offline e integración </w:t>
            </w:r>
            <w:proofErr w:type="gramStart"/>
            <w:r>
              <w:t>app</w:t>
            </w:r>
            <w:proofErr w:type="gramEnd"/>
            <w:r>
              <w:t>-base de datos</w:t>
            </w:r>
          </w:p>
        </w:tc>
        <w:tc>
          <w:tcPr>
            <w:tcW w:w="1700" w:type="dxa"/>
          </w:tcPr>
          <w:p w14:paraId="23B5B459" w14:textId="77777777" w:rsidR="00D75F17" w:rsidRDefault="00000000">
            <w:r>
              <w:t>Semana 9 a 11</w:t>
            </w:r>
          </w:p>
        </w:tc>
        <w:tc>
          <w:tcPr>
            <w:tcW w:w="2200" w:type="dxa"/>
          </w:tcPr>
          <w:p w14:paraId="0CD47202" w14:textId="77777777" w:rsidR="00D75F17" w:rsidRDefault="00000000">
            <w:r>
              <w:t>Marco Antilef / Equipo</w:t>
            </w:r>
          </w:p>
        </w:tc>
      </w:tr>
      <w:tr w:rsidR="00D75F17" w14:paraId="72E1D9FA" w14:textId="77777777">
        <w:tblPrEx>
          <w:tblCellMar>
            <w:top w:w="0" w:type="dxa"/>
            <w:bottom w:w="0" w:type="dxa"/>
          </w:tblCellMar>
        </w:tblPrEx>
        <w:tc>
          <w:tcPr>
            <w:tcW w:w="2400" w:type="dxa"/>
          </w:tcPr>
          <w:p w14:paraId="5588C147" w14:textId="77777777" w:rsidR="00D75F17" w:rsidRDefault="00000000">
            <w:r>
              <w:t>Validación y pruebas</w:t>
            </w:r>
          </w:p>
        </w:tc>
        <w:tc>
          <w:tcPr>
            <w:tcW w:w="3200" w:type="dxa"/>
          </w:tcPr>
          <w:p w14:paraId="7A6BA3FF" w14:textId="77777777" w:rsidR="00D75F17" w:rsidRDefault="00000000">
            <w:r>
              <w:t>7. Pruebas internas y validación en terreno</w:t>
            </w:r>
          </w:p>
        </w:tc>
        <w:tc>
          <w:tcPr>
            <w:tcW w:w="1700" w:type="dxa"/>
          </w:tcPr>
          <w:p w14:paraId="0E7F5A5C" w14:textId="77777777" w:rsidR="00D75F17" w:rsidRDefault="00000000">
            <w:r>
              <w:t>Semana 12</w:t>
            </w:r>
          </w:p>
        </w:tc>
        <w:tc>
          <w:tcPr>
            <w:tcW w:w="2200" w:type="dxa"/>
          </w:tcPr>
          <w:p w14:paraId="46BA447A" w14:textId="77777777" w:rsidR="00D75F17" w:rsidRDefault="00000000">
            <w:r>
              <w:t>Equipo</w:t>
            </w:r>
          </w:p>
        </w:tc>
      </w:tr>
    </w:tbl>
    <w:p w14:paraId="5D744DF8" w14:textId="77777777" w:rsidR="00D75F17" w:rsidRDefault="00000000">
      <w:pPr>
        <w:pStyle w:val="Ttulo1"/>
        <w:spacing w:before="240" w:after="120"/>
      </w:pPr>
      <w:r>
        <w:t>9. Carta Gantt (Resumen de Fases)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9"/>
        <w:gridCol w:w="2097"/>
        <w:gridCol w:w="2714"/>
      </w:tblGrid>
      <w:tr w:rsidR="00D75F17" w14:paraId="7A3EF964" w14:textId="77777777">
        <w:tblPrEx>
          <w:tblCellMar>
            <w:top w:w="0" w:type="dxa"/>
            <w:bottom w:w="0" w:type="dxa"/>
          </w:tblCellMar>
        </w:tblPrEx>
        <w:tc>
          <w:tcPr>
            <w:tcW w:w="3800" w:type="dxa"/>
            <w:shd w:val="clear" w:color="auto" w:fill="D9D9D9"/>
          </w:tcPr>
          <w:p w14:paraId="51E01090" w14:textId="77777777" w:rsidR="00D75F17" w:rsidRDefault="00000000">
            <w:r>
              <w:rPr>
                <w:b/>
                <w:bCs/>
              </w:rPr>
              <w:t>Actividad</w:t>
            </w:r>
          </w:p>
        </w:tc>
        <w:tc>
          <w:tcPr>
            <w:tcW w:w="1700" w:type="dxa"/>
            <w:shd w:val="clear" w:color="auto" w:fill="D9D9D9"/>
          </w:tcPr>
          <w:p w14:paraId="1BE84C9D" w14:textId="77777777" w:rsidR="00D75F17" w:rsidRDefault="00000000">
            <w:r>
              <w:rPr>
                <w:b/>
                <w:bCs/>
              </w:rPr>
              <w:t>Fase</w:t>
            </w:r>
          </w:p>
        </w:tc>
        <w:tc>
          <w:tcPr>
            <w:tcW w:w="2200" w:type="dxa"/>
            <w:shd w:val="clear" w:color="auto" w:fill="D9D9D9"/>
          </w:tcPr>
          <w:p w14:paraId="39CFF6E1" w14:textId="77777777" w:rsidR="00D75F17" w:rsidRDefault="00000000">
            <w:r>
              <w:rPr>
                <w:b/>
                <w:bCs/>
              </w:rPr>
              <w:t>Semanas Asignadas</w:t>
            </w:r>
          </w:p>
        </w:tc>
      </w:tr>
      <w:tr w:rsidR="00D75F17" w14:paraId="2F2F11C2" w14:textId="77777777">
        <w:tblPrEx>
          <w:tblCellMar>
            <w:top w:w="0" w:type="dxa"/>
            <w:bottom w:w="0" w:type="dxa"/>
          </w:tblCellMar>
        </w:tblPrEx>
        <w:tc>
          <w:tcPr>
            <w:tcW w:w="3800" w:type="dxa"/>
          </w:tcPr>
          <w:p w14:paraId="5CF2617F" w14:textId="77777777" w:rsidR="00D75F17" w:rsidRDefault="00000000">
            <w:r>
              <w:t>Documentación (justificación, objetivos, alcance)</w:t>
            </w:r>
          </w:p>
        </w:tc>
        <w:tc>
          <w:tcPr>
            <w:tcW w:w="1700" w:type="dxa"/>
          </w:tcPr>
          <w:p w14:paraId="59931BD4" w14:textId="77777777" w:rsidR="00D75F17" w:rsidRDefault="00000000">
            <w:r>
              <w:t>Fase 1</w:t>
            </w:r>
          </w:p>
        </w:tc>
        <w:tc>
          <w:tcPr>
            <w:tcW w:w="2200" w:type="dxa"/>
          </w:tcPr>
          <w:p w14:paraId="7B9F73EC" w14:textId="77777777" w:rsidR="00D75F17" w:rsidRDefault="00000000">
            <w:r>
              <w:t>S1 - S3</w:t>
            </w:r>
          </w:p>
        </w:tc>
      </w:tr>
      <w:tr w:rsidR="00D75F17" w14:paraId="1622F861" w14:textId="77777777">
        <w:tblPrEx>
          <w:tblCellMar>
            <w:top w:w="0" w:type="dxa"/>
            <w:bottom w:w="0" w:type="dxa"/>
          </w:tblCellMar>
        </w:tblPrEx>
        <w:tc>
          <w:tcPr>
            <w:tcW w:w="3800" w:type="dxa"/>
          </w:tcPr>
          <w:p w14:paraId="3BC8FE0B" w14:textId="77777777" w:rsidR="00D75F17" w:rsidRDefault="00000000">
            <w:r>
              <w:t>Levantamiento con Bomberos y diseño de BD geoespacial</w:t>
            </w:r>
          </w:p>
        </w:tc>
        <w:tc>
          <w:tcPr>
            <w:tcW w:w="1700" w:type="dxa"/>
          </w:tcPr>
          <w:p w14:paraId="28C6B92D" w14:textId="77777777" w:rsidR="00D75F17" w:rsidRDefault="00000000">
            <w:r>
              <w:t>Fase 1 - 2</w:t>
            </w:r>
          </w:p>
        </w:tc>
        <w:tc>
          <w:tcPr>
            <w:tcW w:w="2200" w:type="dxa"/>
          </w:tcPr>
          <w:p w14:paraId="6ABAAA45" w14:textId="77777777" w:rsidR="00D75F17" w:rsidRDefault="00000000">
            <w:r>
              <w:t>S4 - S6</w:t>
            </w:r>
          </w:p>
        </w:tc>
      </w:tr>
      <w:tr w:rsidR="00D75F17" w14:paraId="3775600B" w14:textId="77777777">
        <w:tblPrEx>
          <w:tblCellMar>
            <w:top w:w="0" w:type="dxa"/>
            <w:bottom w:w="0" w:type="dxa"/>
          </w:tblCellMar>
        </w:tblPrEx>
        <w:tc>
          <w:tcPr>
            <w:tcW w:w="3800" w:type="dxa"/>
          </w:tcPr>
          <w:p w14:paraId="569F5683" w14:textId="77777777" w:rsidR="00D75F17" w:rsidRDefault="00000000">
            <w:r>
              <w:t xml:space="preserve">Desarrollo de </w:t>
            </w:r>
            <w:proofErr w:type="spellStart"/>
            <w:r>
              <w:t>backend</w:t>
            </w:r>
            <w:proofErr w:type="spellEnd"/>
            <w:r>
              <w:t xml:space="preserve">/API y </w:t>
            </w:r>
            <w:proofErr w:type="gramStart"/>
            <w:r>
              <w:t>app</w:t>
            </w:r>
            <w:proofErr w:type="gramEnd"/>
            <w:r>
              <w:t xml:space="preserve"> móvil</w:t>
            </w:r>
          </w:p>
        </w:tc>
        <w:tc>
          <w:tcPr>
            <w:tcW w:w="1700" w:type="dxa"/>
          </w:tcPr>
          <w:p w14:paraId="39C6BF0D" w14:textId="77777777" w:rsidR="00D75F17" w:rsidRDefault="00000000">
            <w:r>
              <w:t>Fase 2</w:t>
            </w:r>
          </w:p>
        </w:tc>
        <w:tc>
          <w:tcPr>
            <w:tcW w:w="2200" w:type="dxa"/>
          </w:tcPr>
          <w:p w14:paraId="189C18F0" w14:textId="77777777" w:rsidR="00D75F17" w:rsidRDefault="00000000">
            <w:r>
              <w:t>S6 - S9</w:t>
            </w:r>
          </w:p>
        </w:tc>
      </w:tr>
      <w:tr w:rsidR="00D75F17" w14:paraId="541ECF92" w14:textId="77777777">
        <w:tblPrEx>
          <w:tblCellMar>
            <w:top w:w="0" w:type="dxa"/>
            <w:bottom w:w="0" w:type="dxa"/>
          </w:tblCellMar>
        </w:tblPrEx>
        <w:tc>
          <w:tcPr>
            <w:tcW w:w="3800" w:type="dxa"/>
          </w:tcPr>
          <w:p w14:paraId="2CF249F5" w14:textId="77777777" w:rsidR="00D75F17" w:rsidRDefault="00000000">
            <w:r>
              <w:t xml:space="preserve">Integración </w:t>
            </w:r>
            <w:proofErr w:type="gramStart"/>
            <w:r>
              <w:t>app</w:t>
            </w:r>
            <w:proofErr w:type="gramEnd"/>
            <w:r>
              <w:t>-base de datos y sincronización offline</w:t>
            </w:r>
          </w:p>
        </w:tc>
        <w:tc>
          <w:tcPr>
            <w:tcW w:w="1700" w:type="dxa"/>
          </w:tcPr>
          <w:p w14:paraId="660C0C2D" w14:textId="77777777" w:rsidR="00D75F17" w:rsidRDefault="00000000">
            <w:r>
              <w:t>Fase 2</w:t>
            </w:r>
          </w:p>
        </w:tc>
        <w:tc>
          <w:tcPr>
            <w:tcW w:w="2200" w:type="dxa"/>
          </w:tcPr>
          <w:p w14:paraId="773C01D2" w14:textId="77777777" w:rsidR="00D75F17" w:rsidRDefault="00000000">
            <w:r>
              <w:t>S9 - S11</w:t>
            </w:r>
          </w:p>
        </w:tc>
      </w:tr>
      <w:tr w:rsidR="00D75F17" w14:paraId="6883D66A" w14:textId="77777777">
        <w:tblPrEx>
          <w:tblCellMar>
            <w:top w:w="0" w:type="dxa"/>
            <w:bottom w:w="0" w:type="dxa"/>
          </w:tblCellMar>
        </w:tblPrEx>
        <w:tc>
          <w:tcPr>
            <w:tcW w:w="3800" w:type="dxa"/>
          </w:tcPr>
          <w:p w14:paraId="3D0DFEAA" w14:textId="77777777" w:rsidR="00D75F17" w:rsidRDefault="00000000">
            <w:r>
              <w:t>Pruebas internas, validación en terreno y ajustes</w:t>
            </w:r>
          </w:p>
        </w:tc>
        <w:tc>
          <w:tcPr>
            <w:tcW w:w="1700" w:type="dxa"/>
          </w:tcPr>
          <w:p w14:paraId="5CEF8571" w14:textId="77777777" w:rsidR="00D75F17" w:rsidRDefault="00000000">
            <w:r>
              <w:t>Fase 2 - 3</w:t>
            </w:r>
          </w:p>
        </w:tc>
        <w:tc>
          <w:tcPr>
            <w:tcW w:w="2200" w:type="dxa"/>
          </w:tcPr>
          <w:p w14:paraId="6BDF170A" w14:textId="77777777" w:rsidR="00D75F17" w:rsidRDefault="00000000">
            <w:r>
              <w:t>S12 - S14</w:t>
            </w:r>
          </w:p>
        </w:tc>
      </w:tr>
      <w:tr w:rsidR="00D75F17" w14:paraId="4FB46EA3" w14:textId="77777777">
        <w:tblPrEx>
          <w:tblCellMar>
            <w:top w:w="0" w:type="dxa"/>
            <w:bottom w:w="0" w:type="dxa"/>
          </w:tblCellMar>
        </w:tblPrEx>
        <w:tc>
          <w:tcPr>
            <w:tcW w:w="3800" w:type="dxa"/>
          </w:tcPr>
          <w:p w14:paraId="24C57D0C" w14:textId="77777777" w:rsidR="00D75F17" w:rsidRDefault="00000000">
            <w:r>
              <w:t>Documentación final y entrega del proyecto</w:t>
            </w:r>
          </w:p>
        </w:tc>
        <w:tc>
          <w:tcPr>
            <w:tcW w:w="1700" w:type="dxa"/>
          </w:tcPr>
          <w:p w14:paraId="475AF559" w14:textId="77777777" w:rsidR="00D75F17" w:rsidRDefault="00000000">
            <w:r>
              <w:t>Fase 3</w:t>
            </w:r>
          </w:p>
        </w:tc>
        <w:tc>
          <w:tcPr>
            <w:tcW w:w="2200" w:type="dxa"/>
          </w:tcPr>
          <w:p w14:paraId="078335D2" w14:textId="77777777" w:rsidR="00D75F17" w:rsidRDefault="00000000">
            <w:r>
              <w:t>S14 - S18</w:t>
            </w:r>
          </w:p>
        </w:tc>
      </w:tr>
    </w:tbl>
    <w:p w14:paraId="580549A4" w14:textId="77777777" w:rsidR="00D75F17" w:rsidRDefault="00000000">
      <w:pPr>
        <w:pStyle w:val="Ttulo1"/>
        <w:spacing w:before="240" w:after="120"/>
      </w:pPr>
      <w:r>
        <w:t>10. Conclusiones</w:t>
      </w:r>
    </w:p>
    <w:p w14:paraId="5DE6FE08" w14:textId="77777777" w:rsidR="00D75F17" w:rsidRDefault="00000000">
      <w:pPr>
        <w:pStyle w:val="Prrafodelista"/>
        <w:numPr>
          <w:ilvl w:val="0"/>
          <w:numId w:val="1"/>
        </w:numPr>
        <w:spacing w:after="100"/>
      </w:pPr>
      <w:r>
        <w:t>Definir el proyecto APP Grifos durante esta primera fase me permitió confirmar que la propuesta es técnicamente factible y está directamente relacionada con mi interés profesional en bases de datos y modelado geoespacial. Estructurar los objetivos ayudó a clarificar que el diseño de la base de datos geoespacial es el núcleo técnico que sostiene el resto del sistema, ya que tanto la aplicación móvil como la actualización en terreno dependen de qué tan bien se modelen los datos de los grifos. Trabajar bajo Scrum, con roles claros entre los tres integrantes del equipo, entregó una planificación realista de 18 semanas que equilibra el desarrollo con los períodos de pruebas y ajustes.</w:t>
      </w:r>
    </w:p>
    <w:p w14:paraId="01AC5080" w14:textId="77777777" w:rsidR="00D75F17" w:rsidRDefault="00000000">
      <w:pPr>
        <w:pStyle w:val="Prrafodelista"/>
        <w:numPr>
          <w:ilvl w:val="0"/>
          <w:numId w:val="1"/>
        </w:numPr>
        <w:spacing w:after="100"/>
      </w:pPr>
      <w:proofErr w:type="spellStart"/>
      <w:r>
        <w:t>Defining</w:t>
      </w:r>
      <w:proofErr w:type="spellEnd"/>
      <w:r>
        <w:t xml:space="preserve"> </w:t>
      </w:r>
      <w:proofErr w:type="spellStart"/>
      <w:r>
        <w:t>the</w:t>
      </w:r>
      <w:proofErr w:type="spellEnd"/>
      <w:r>
        <w:t xml:space="preserve"> APP Grifos </w:t>
      </w:r>
      <w:proofErr w:type="spellStart"/>
      <w:r>
        <w:t>project</w:t>
      </w:r>
      <w:proofErr w:type="spellEnd"/>
      <w:r>
        <w:t xml:space="preserve"> </w:t>
      </w:r>
      <w:proofErr w:type="spellStart"/>
      <w:r>
        <w:t>during</w:t>
      </w:r>
      <w:proofErr w:type="spellEnd"/>
      <w:r>
        <w:t xml:space="preserve"> </w:t>
      </w:r>
      <w:proofErr w:type="spellStart"/>
      <w:r>
        <w:t>this</w:t>
      </w:r>
      <w:proofErr w:type="spellEnd"/>
      <w:r>
        <w:t xml:space="preserve"> </w:t>
      </w:r>
      <w:proofErr w:type="spellStart"/>
      <w:r>
        <w:t>first</w:t>
      </w:r>
      <w:proofErr w:type="spellEnd"/>
      <w:r>
        <w:t xml:space="preserve"> </w:t>
      </w:r>
      <w:proofErr w:type="spellStart"/>
      <w:r>
        <w:t>phase</w:t>
      </w:r>
      <w:proofErr w:type="spellEnd"/>
      <w:r>
        <w:t xml:space="preserve"> </w:t>
      </w:r>
      <w:proofErr w:type="spellStart"/>
      <w:r>
        <w:t>allowed</w:t>
      </w:r>
      <w:proofErr w:type="spellEnd"/>
      <w:r>
        <w:t xml:space="preserve"> me </w:t>
      </w:r>
      <w:proofErr w:type="spellStart"/>
      <w:r>
        <w:t>to</w:t>
      </w:r>
      <w:proofErr w:type="spellEnd"/>
      <w:r>
        <w:t xml:space="preserve"> </w:t>
      </w:r>
      <w:proofErr w:type="spellStart"/>
      <w:r>
        <w:t>confirm</w:t>
      </w:r>
      <w:proofErr w:type="spellEnd"/>
      <w:r>
        <w:t xml:space="preserve"> </w:t>
      </w:r>
      <w:proofErr w:type="spellStart"/>
      <w:r>
        <w:t>that</w:t>
      </w:r>
      <w:proofErr w:type="spellEnd"/>
      <w:r>
        <w:t xml:space="preserve"> </w:t>
      </w:r>
      <w:proofErr w:type="spellStart"/>
      <w:r>
        <w:t>the</w:t>
      </w:r>
      <w:proofErr w:type="spellEnd"/>
      <w:r>
        <w:t xml:space="preserve"> </w:t>
      </w:r>
      <w:proofErr w:type="spellStart"/>
      <w:r>
        <w:t>proposal</w:t>
      </w:r>
      <w:proofErr w:type="spellEnd"/>
      <w:r>
        <w:t xml:space="preserve"> </w:t>
      </w:r>
      <w:proofErr w:type="spellStart"/>
      <w:r>
        <w:t>is</w:t>
      </w:r>
      <w:proofErr w:type="spellEnd"/>
      <w:r>
        <w:t xml:space="preserve"> </w:t>
      </w:r>
      <w:proofErr w:type="spellStart"/>
      <w:r>
        <w:t>technically</w:t>
      </w:r>
      <w:proofErr w:type="spellEnd"/>
      <w:r>
        <w:t xml:space="preserve"> </w:t>
      </w:r>
      <w:proofErr w:type="spellStart"/>
      <w:r>
        <w:t>feasible</w:t>
      </w:r>
      <w:proofErr w:type="spellEnd"/>
      <w:r>
        <w:t xml:space="preserve"> and </w:t>
      </w:r>
      <w:proofErr w:type="spellStart"/>
      <w:r>
        <w:t>directly</w:t>
      </w:r>
      <w:proofErr w:type="spellEnd"/>
      <w:r>
        <w:t xml:space="preserve"> </w:t>
      </w:r>
      <w:proofErr w:type="spellStart"/>
      <w:r>
        <w:t>related</w:t>
      </w:r>
      <w:proofErr w:type="spellEnd"/>
      <w:r>
        <w:t xml:space="preserve"> </w:t>
      </w:r>
      <w:proofErr w:type="spellStart"/>
      <w:r>
        <w:t>to</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interest</w:t>
      </w:r>
      <w:proofErr w:type="spellEnd"/>
      <w:r>
        <w:t xml:space="preserve"> in </w:t>
      </w:r>
      <w:proofErr w:type="spellStart"/>
      <w:r>
        <w:t>databases</w:t>
      </w:r>
      <w:proofErr w:type="spellEnd"/>
      <w:r>
        <w:t xml:space="preserve"> and </w:t>
      </w:r>
      <w:proofErr w:type="spellStart"/>
      <w:r>
        <w:t>geospatial</w:t>
      </w:r>
      <w:proofErr w:type="spellEnd"/>
      <w:r>
        <w:t xml:space="preserve"> </w:t>
      </w:r>
      <w:proofErr w:type="spellStart"/>
      <w:r>
        <w:t>modeling</w:t>
      </w:r>
      <w:proofErr w:type="spellEnd"/>
      <w:r>
        <w:t xml:space="preserve">. </w:t>
      </w:r>
      <w:proofErr w:type="spellStart"/>
      <w:r>
        <w:t>Structuring</w:t>
      </w:r>
      <w:proofErr w:type="spellEnd"/>
      <w:r>
        <w:t xml:space="preserve"> </w:t>
      </w:r>
      <w:proofErr w:type="spellStart"/>
      <w:r>
        <w:t>the</w:t>
      </w:r>
      <w:proofErr w:type="spellEnd"/>
      <w:r>
        <w:t xml:space="preserve"> </w:t>
      </w:r>
      <w:proofErr w:type="spellStart"/>
      <w:r>
        <w:t>objectives</w:t>
      </w:r>
      <w:proofErr w:type="spellEnd"/>
      <w:r>
        <w:t xml:space="preserve"> </w:t>
      </w:r>
      <w:proofErr w:type="spellStart"/>
      <w:r>
        <w:t>helped</w:t>
      </w:r>
      <w:proofErr w:type="spellEnd"/>
      <w:r>
        <w:t xml:space="preserve"> </w:t>
      </w:r>
      <w:proofErr w:type="spellStart"/>
      <w:r>
        <w:t>clarify</w:t>
      </w:r>
      <w:proofErr w:type="spellEnd"/>
      <w:r>
        <w:t xml:space="preserve"> </w:t>
      </w:r>
      <w:proofErr w:type="spellStart"/>
      <w:r>
        <w:t>that</w:t>
      </w:r>
      <w:proofErr w:type="spellEnd"/>
      <w:r>
        <w:t xml:space="preserve"> </w:t>
      </w:r>
      <w:proofErr w:type="spellStart"/>
      <w:r>
        <w:t>the</w:t>
      </w:r>
      <w:proofErr w:type="spellEnd"/>
      <w:r>
        <w:t xml:space="preserve"> </w:t>
      </w:r>
      <w:proofErr w:type="spellStart"/>
      <w:r>
        <w:t>geospatial</w:t>
      </w:r>
      <w:proofErr w:type="spellEnd"/>
      <w:r>
        <w:t xml:space="preserve"> </w:t>
      </w:r>
      <w:proofErr w:type="spellStart"/>
      <w:r>
        <w:t>database</w:t>
      </w:r>
      <w:proofErr w:type="spellEnd"/>
      <w:r>
        <w:t xml:space="preserve"> </w:t>
      </w:r>
      <w:proofErr w:type="spellStart"/>
      <w:r>
        <w:t>design</w:t>
      </w:r>
      <w:proofErr w:type="spellEnd"/>
      <w:r>
        <w:t xml:space="preserve"> </w:t>
      </w:r>
      <w:proofErr w:type="spellStart"/>
      <w:r>
        <w:t>is</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core</w:t>
      </w:r>
      <w:proofErr w:type="spellEnd"/>
      <w:r>
        <w:t xml:space="preserve"> </w:t>
      </w:r>
      <w:proofErr w:type="spellStart"/>
      <w:r>
        <w:t>that</w:t>
      </w:r>
      <w:proofErr w:type="spellEnd"/>
      <w:r>
        <w:t xml:space="preserve"> </w:t>
      </w:r>
      <w:proofErr w:type="spellStart"/>
      <w:r>
        <w:t>supports</w:t>
      </w:r>
      <w:proofErr w:type="spellEnd"/>
      <w:r>
        <w:t xml:space="preserve"> </w:t>
      </w:r>
      <w:proofErr w:type="spellStart"/>
      <w:r>
        <w:t>the</w:t>
      </w:r>
      <w:proofErr w:type="spellEnd"/>
      <w:r>
        <w:t xml:space="preserve"> </w:t>
      </w:r>
      <w:proofErr w:type="spellStart"/>
      <w:r>
        <w:t>rest</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w:t>
      </w:r>
      <w:proofErr w:type="spellStart"/>
      <w:r>
        <w:t>since</w:t>
      </w:r>
      <w:proofErr w:type="spellEnd"/>
      <w:r>
        <w:t xml:space="preserve"> </w:t>
      </w:r>
      <w:proofErr w:type="spellStart"/>
      <w:r>
        <w:t>both</w:t>
      </w:r>
      <w:proofErr w:type="spellEnd"/>
      <w:r>
        <w:t xml:space="preserve"> </w:t>
      </w:r>
      <w:proofErr w:type="spellStart"/>
      <w:r>
        <w:t>the</w:t>
      </w:r>
      <w:proofErr w:type="spellEnd"/>
      <w:r>
        <w:t xml:space="preserve"> </w:t>
      </w:r>
      <w:proofErr w:type="spellStart"/>
      <w:r>
        <w:t>mobile</w:t>
      </w:r>
      <w:proofErr w:type="spellEnd"/>
      <w:r>
        <w:t xml:space="preserve"> </w:t>
      </w:r>
      <w:proofErr w:type="spellStart"/>
      <w:r>
        <w:t>application</w:t>
      </w:r>
      <w:proofErr w:type="spellEnd"/>
      <w:r>
        <w:t xml:space="preserve"> and </w:t>
      </w:r>
      <w:proofErr w:type="spellStart"/>
      <w:r>
        <w:t>the</w:t>
      </w:r>
      <w:proofErr w:type="spellEnd"/>
      <w:r>
        <w:t xml:space="preserve"> </w:t>
      </w:r>
      <w:proofErr w:type="spellStart"/>
      <w:r>
        <w:t>field</w:t>
      </w:r>
      <w:proofErr w:type="spellEnd"/>
      <w:r>
        <w:t xml:space="preserve"> </w:t>
      </w:r>
      <w:proofErr w:type="spellStart"/>
      <w:r>
        <w:t>update</w:t>
      </w:r>
      <w:proofErr w:type="spellEnd"/>
      <w:r>
        <w:t xml:space="preserve"> </w:t>
      </w:r>
      <w:proofErr w:type="spellStart"/>
      <w:r>
        <w:t>feature</w:t>
      </w:r>
      <w:proofErr w:type="spellEnd"/>
      <w:r>
        <w:t xml:space="preserve"> </w:t>
      </w:r>
      <w:proofErr w:type="spellStart"/>
      <w:r>
        <w:t>depend</w:t>
      </w:r>
      <w:proofErr w:type="spellEnd"/>
      <w:r>
        <w:t xml:space="preserve"> </w:t>
      </w:r>
      <w:proofErr w:type="spellStart"/>
      <w:r>
        <w:t>on</w:t>
      </w:r>
      <w:proofErr w:type="spellEnd"/>
      <w:r>
        <w:t xml:space="preserve"> </w:t>
      </w:r>
      <w:proofErr w:type="spellStart"/>
      <w:r>
        <w:t>how</w:t>
      </w:r>
      <w:proofErr w:type="spellEnd"/>
      <w:r>
        <w:t xml:space="preserve"> </w:t>
      </w:r>
      <w:proofErr w:type="spellStart"/>
      <w:r>
        <w:t>accurately</w:t>
      </w:r>
      <w:proofErr w:type="spellEnd"/>
      <w:r>
        <w:t xml:space="preserve"> </w:t>
      </w:r>
      <w:proofErr w:type="spellStart"/>
      <w:r>
        <w:t>the</w:t>
      </w:r>
      <w:proofErr w:type="spellEnd"/>
      <w:r>
        <w:t xml:space="preserve"> </w:t>
      </w:r>
      <w:proofErr w:type="spellStart"/>
      <w:r>
        <w:t>hydrant</w:t>
      </w:r>
      <w:proofErr w:type="spellEnd"/>
      <w:r>
        <w:t xml:space="preserve"> data </w:t>
      </w:r>
      <w:proofErr w:type="spellStart"/>
      <w:r>
        <w:t>is</w:t>
      </w:r>
      <w:proofErr w:type="spellEnd"/>
      <w:r>
        <w:t xml:space="preserve"> </w:t>
      </w:r>
      <w:proofErr w:type="spellStart"/>
      <w:r>
        <w:t>modeled</w:t>
      </w:r>
      <w:proofErr w:type="spellEnd"/>
      <w:r>
        <w:t xml:space="preserve">. Working </w:t>
      </w:r>
      <w:proofErr w:type="spellStart"/>
      <w:r>
        <w:t>under</w:t>
      </w:r>
      <w:proofErr w:type="spellEnd"/>
      <w:r>
        <w:t xml:space="preserve"> Scrum, </w:t>
      </w:r>
      <w:proofErr w:type="spellStart"/>
      <w:r>
        <w:t>with</w:t>
      </w:r>
      <w:proofErr w:type="spellEnd"/>
      <w:r>
        <w:t xml:space="preserve"> </w:t>
      </w:r>
      <w:proofErr w:type="spellStart"/>
      <w:r>
        <w:t>clear</w:t>
      </w:r>
      <w:proofErr w:type="spellEnd"/>
      <w:r>
        <w:t xml:space="preserve"> roles </w:t>
      </w:r>
      <w:proofErr w:type="spellStart"/>
      <w:r>
        <w:t>among</w:t>
      </w:r>
      <w:proofErr w:type="spellEnd"/>
      <w:r>
        <w:t xml:space="preserve"> </w:t>
      </w:r>
      <w:proofErr w:type="spellStart"/>
      <w:r>
        <w:t>the</w:t>
      </w:r>
      <w:proofErr w:type="spellEnd"/>
      <w:r>
        <w:t xml:space="preserve"> </w:t>
      </w:r>
      <w:proofErr w:type="spellStart"/>
      <w:r>
        <w:t>three</w:t>
      </w:r>
      <w:proofErr w:type="spellEnd"/>
      <w:r>
        <w:t xml:space="preserve"> </w:t>
      </w:r>
      <w:proofErr w:type="spellStart"/>
      <w:r>
        <w:t>team</w:t>
      </w:r>
      <w:proofErr w:type="spellEnd"/>
      <w:r>
        <w:t xml:space="preserve"> </w:t>
      </w:r>
      <w:proofErr w:type="spellStart"/>
      <w:r>
        <w:t>members</w:t>
      </w:r>
      <w:proofErr w:type="spellEnd"/>
      <w:r>
        <w:t xml:space="preserve">, </w:t>
      </w:r>
      <w:proofErr w:type="spellStart"/>
      <w:r>
        <w:t>gave</w:t>
      </w:r>
      <w:proofErr w:type="spellEnd"/>
      <w:r>
        <w:t xml:space="preserve"> </w:t>
      </w:r>
      <w:proofErr w:type="spellStart"/>
      <w:r>
        <w:t>the</w:t>
      </w:r>
      <w:proofErr w:type="spellEnd"/>
      <w:r>
        <w:t xml:space="preserve"> </w:t>
      </w:r>
      <w:proofErr w:type="spellStart"/>
      <w:r>
        <w:t>team</w:t>
      </w:r>
      <w:proofErr w:type="spellEnd"/>
      <w:r>
        <w:t xml:space="preserve"> a </w:t>
      </w:r>
      <w:proofErr w:type="spellStart"/>
      <w:r>
        <w:t>realistic</w:t>
      </w:r>
      <w:proofErr w:type="spellEnd"/>
      <w:r>
        <w:t xml:space="preserve"> 18-week timeline </w:t>
      </w:r>
      <w:proofErr w:type="spellStart"/>
      <w:r>
        <w:t>that</w:t>
      </w:r>
      <w:proofErr w:type="spellEnd"/>
      <w:r>
        <w:t xml:space="preserve"> balances </w:t>
      </w:r>
      <w:proofErr w:type="spellStart"/>
      <w:r>
        <w:t>development</w:t>
      </w:r>
      <w:proofErr w:type="spellEnd"/>
      <w:r>
        <w:t xml:space="preserve"> </w:t>
      </w:r>
      <w:proofErr w:type="spellStart"/>
      <w:r>
        <w:t>with</w:t>
      </w:r>
      <w:proofErr w:type="spellEnd"/>
      <w:r>
        <w:t xml:space="preserve"> </w:t>
      </w:r>
      <w:proofErr w:type="spellStart"/>
      <w:r>
        <w:t>testing</w:t>
      </w:r>
      <w:proofErr w:type="spellEnd"/>
      <w:r>
        <w:t xml:space="preserve"> and </w:t>
      </w:r>
      <w:proofErr w:type="spellStart"/>
      <w:r>
        <w:t>adjustment</w:t>
      </w:r>
      <w:proofErr w:type="spellEnd"/>
      <w:r>
        <w:t xml:space="preserve"> </w:t>
      </w:r>
      <w:proofErr w:type="spellStart"/>
      <w:r>
        <w:t>periods</w:t>
      </w:r>
      <w:proofErr w:type="spellEnd"/>
      <w:r>
        <w:t>.</w:t>
      </w:r>
    </w:p>
    <w:p w14:paraId="4A98FEF0" w14:textId="77777777" w:rsidR="00D75F17" w:rsidRDefault="00000000">
      <w:pPr>
        <w:pStyle w:val="Ttulo1"/>
        <w:spacing w:before="240" w:after="120"/>
      </w:pPr>
      <w:r>
        <w:t>11. Reflexión</w:t>
      </w:r>
    </w:p>
    <w:p w14:paraId="6A791F1E" w14:textId="77777777" w:rsidR="00D75F17" w:rsidRDefault="00000000">
      <w:pPr>
        <w:spacing w:after="160"/>
        <w:jc w:val="both"/>
      </w:pPr>
      <w:r>
        <w:t xml:space="preserve">Trabajar en esta autoevaluación me ayudó a identificar tanto las fortalezas como los aspectos que aún debo mejorar en la definición de mi proyecto </w:t>
      </w:r>
      <w:proofErr w:type="spellStart"/>
      <w:r>
        <w:t>Capstone</w:t>
      </w:r>
      <w:proofErr w:type="spellEnd"/>
      <w:r>
        <w:t>. Me siento seguro respecto a los objetivos, la metodología y la forma en que el proyecto se conecta con mi interés profesional en bases de datos y modelado geoespacial, ya que es el componente del cual soy directamente responsable dentro del equipo. Sin embargo, reconozco que debo profundizar la discusión sobre posibles obstáculos, como la dependencia de la disponibilidad de los Cuerpos de Bomberos para el levantamiento de requerimientos y las pruebas de campo, y cómo el equipo planea abordarlos. De cara al futuro, planeo usar la retroalimentación de esta autoevaluación para perfeccionar estas secciones antes de la evaluación sumativa, prestando especial atención a las normas de citación y al formato formal del informe.</w:t>
      </w:r>
    </w:p>
    <w:p w14:paraId="43ABC240" w14:textId="77777777" w:rsidR="00D75F17" w:rsidRDefault="00000000">
      <w:pPr>
        <w:spacing w:after="160"/>
        <w:jc w:val="both"/>
      </w:pPr>
      <w:r>
        <w:lastRenderedPageBreak/>
        <w:t xml:space="preserve">Working </w:t>
      </w:r>
      <w:proofErr w:type="spellStart"/>
      <w:r>
        <w:t>on</w:t>
      </w:r>
      <w:proofErr w:type="spellEnd"/>
      <w:r>
        <w:t xml:space="preserve"> </w:t>
      </w:r>
      <w:proofErr w:type="spellStart"/>
      <w:r>
        <w:t>this</w:t>
      </w:r>
      <w:proofErr w:type="spellEnd"/>
      <w:r>
        <w:t xml:space="preserve"> </w:t>
      </w:r>
      <w:proofErr w:type="spellStart"/>
      <w:r>
        <w:t>self-assessment</w:t>
      </w:r>
      <w:proofErr w:type="spellEnd"/>
      <w:r>
        <w:t xml:space="preserve"> </w:t>
      </w:r>
      <w:proofErr w:type="spellStart"/>
      <w:r>
        <w:t>helped</w:t>
      </w:r>
      <w:proofErr w:type="spellEnd"/>
      <w:r>
        <w:t xml:space="preserve"> me </w:t>
      </w:r>
      <w:proofErr w:type="spellStart"/>
      <w:r>
        <w:t>identify</w:t>
      </w:r>
      <w:proofErr w:type="spellEnd"/>
      <w:r>
        <w:t xml:space="preserve"> </w:t>
      </w:r>
      <w:proofErr w:type="spellStart"/>
      <w:r>
        <w:t>both</w:t>
      </w:r>
      <w:proofErr w:type="spellEnd"/>
      <w:r>
        <w:t xml:space="preserve"> </w:t>
      </w:r>
      <w:proofErr w:type="spellStart"/>
      <w:r>
        <w:t>the</w:t>
      </w:r>
      <w:proofErr w:type="spellEnd"/>
      <w:r>
        <w:t xml:space="preserve"> </w:t>
      </w:r>
      <w:proofErr w:type="spellStart"/>
      <w:r>
        <w:t>strengths</w:t>
      </w:r>
      <w:proofErr w:type="spellEnd"/>
      <w:r>
        <w:t xml:space="preserve"> and </w:t>
      </w:r>
      <w:proofErr w:type="spellStart"/>
      <w:r>
        <w:t>the</w:t>
      </w:r>
      <w:proofErr w:type="spellEnd"/>
      <w:r>
        <w:t xml:space="preserve"> </w:t>
      </w:r>
      <w:proofErr w:type="spellStart"/>
      <w:r>
        <w:t>areas</w:t>
      </w:r>
      <w:proofErr w:type="spellEnd"/>
      <w:r>
        <w:t xml:space="preserve"> I </w:t>
      </w:r>
      <w:proofErr w:type="spellStart"/>
      <w:r>
        <w:t>still</w:t>
      </w:r>
      <w:proofErr w:type="spellEnd"/>
      <w:r>
        <w:t xml:space="preserve"> </w:t>
      </w:r>
      <w:proofErr w:type="spellStart"/>
      <w:r>
        <w:t>need</w:t>
      </w:r>
      <w:proofErr w:type="spellEnd"/>
      <w:r>
        <w:t xml:space="preserve"> </w:t>
      </w:r>
      <w:proofErr w:type="spellStart"/>
      <w:r>
        <w:t>to</w:t>
      </w:r>
      <w:proofErr w:type="spellEnd"/>
      <w:r>
        <w:t xml:space="preserve"> </w:t>
      </w:r>
      <w:proofErr w:type="spellStart"/>
      <w:r>
        <w:t>improve</w:t>
      </w:r>
      <w:proofErr w:type="spellEnd"/>
      <w:r>
        <w:t xml:space="preserve"> in </w:t>
      </w:r>
      <w:proofErr w:type="spellStart"/>
      <w:r>
        <w:t>my</w:t>
      </w:r>
      <w:proofErr w:type="spellEnd"/>
      <w:r>
        <w:t xml:space="preserve"> </w:t>
      </w:r>
      <w:proofErr w:type="spellStart"/>
      <w:r>
        <w:t>Capstone</w:t>
      </w:r>
      <w:proofErr w:type="spellEnd"/>
      <w:r>
        <w:t xml:space="preserve"> </w:t>
      </w:r>
      <w:proofErr w:type="spellStart"/>
      <w:r>
        <w:t>project</w:t>
      </w:r>
      <w:proofErr w:type="spellEnd"/>
      <w:r>
        <w:t xml:space="preserve"> </w:t>
      </w:r>
      <w:proofErr w:type="spellStart"/>
      <w:r>
        <w:t>definition</w:t>
      </w:r>
      <w:proofErr w:type="spellEnd"/>
      <w:r>
        <w:t xml:space="preserve">. I </w:t>
      </w:r>
      <w:proofErr w:type="spellStart"/>
      <w:r>
        <w:t>feel</w:t>
      </w:r>
      <w:proofErr w:type="spellEnd"/>
      <w:r>
        <w:t xml:space="preserve"> </w:t>
      </w:r>
      <w:proofErr w:type="spellStart"/>
      <w:r>
        <w:t>confident</w:t>
      </w:r>
      <w:proofErr w:type="spellEnd"/>
      <w:r>
        <w:t xml:space="preserve"> </w:t>
      </w:r>
      <w:proofErr w:type="spellStart"/>
      <w:r>
        <w:t>about</w:t>
      </w:r>
      <w:proofErr w:type="spellEnd"/>
      <w:r>
        <w:t xml:space="preserve"> </w:t>
      </w:r>
      <w:proofErr w:type="spellStart"/>
      <w:r>
        <w:t>the</w:t>
      </w:r>
      <w:proofErr w:type="spellEnd"/>
      <w:r>
        <w:t xml:space="preserve"> </w:t>
      </w:r>
      <w:proofErr w:type="spellStart"/>
      <w:r>
        <w:t>objectives</w:t>
      </w:r>
      <w:proofErr w:type="spellEnd"/>
      <w:r>
        <w:t xml:space="preserve">, </w:t>
      </w:r>
      <w:proofErr w:type="spellStart"/>
      <w:r>
        <w:t>the</w:t>
      </w:r>
      <w:proofErr w:type="spellEnd"/>
      <w:r>
        <w:t xml:space="preserve"> </w:t>
      </w:r>
      <w:proofErr w:type="spellStart"/>
      <w:r>
        <w:t>methodology</w:t>
      </w:r>
      <w:proofErr w:type="spellEnd"/>
      <w:r>
        <w:t xml:space="preserve">, and </w:t>
      </w:r>
      <w:proofErr w:type="spellStart"/>
      <w:r>
        <w:t>the</w:t>
      </w:r>
      <w:proofErr w:type="spellEnd"/>
      <w:r>
        <w:t xml:space="preserve"> </w:t>
      </w:r>
      <w:proofErr w:type="spellStart"/>
      <w:r>
        <w:t>way</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connects</w:t>
      </w:r>
      <w:proofErr w:type="spellEnd"/>
      <w:r>
        <w:t xml:space="preserve"> </w:t>
      </w:r>
      <w:proofErr w:type="spellStart"/>
      <w:r>
        <w:t>to</w:t>
      </w:r>
      <w:proofErr w:type="spellEnd"/>
      <w:r>
        <w:t xml:space="preserve"> </w:t>
      </w:r>
      <w:proofErr w:type="spellStart"/>
      <w:r>
        <w:t>my</w:t>
      </w:r>
      <w:proofErr w:type="spellEnd"/>
      <w:r>
        <w:t xml:space="preserve"> </w:t>
      </w:r>
      <w:proofErr w:type="spellStart"/>
      <w:r>
        <w:t>professional</w:t>
      </w:r>
      <w:proofErr w:type="spellEnd"/>
      <w:r>
        <w:t xml:space="preserve"> </w:t>
      </w:r>
      <w:proofErr w:type="spellStart"/>
      <w:r>
        <w:t>interest</w:t>
      </w:r>
      <w:proofErr w:type="spellEnd"/>
      <w:r>
        <w:t xml:space="preserve"> in </w:t>
      </w:r>
      <w:proofErr w:type="spellStart"/>
      <w:r>
        <w:t>databases</w:t>
      </w:r>
      <w:proofErr w:type="spellEnd"/>
      <w:r>
        <w:t xml:space="preserve"> and </w:t>
      </w:r>
      <w:proofErr w:type="spellStart"/>
      <w:r>
        <w:t>geospatial</w:t>
      </w:r>
      <w:proofErr w:type="spellEnd"/>
      <w:r>
        <w:t xml:space="preserve"> </w:t>
      </w:r>
      <w:proofErr w:type="spellStart"/>
      <w:r>
        <w:t>modeling</w:t>
      </w:r>
      <w:proofErr w:type="spellEnd"/>
      <w:r>
        <w:t xml:space="preserve">, </w:t>
      </w:r>
      <w:proofErr w:type="spellStart"/>
      <w:r>
        <w:t>since</w:t>
      </w:r>
      <w:proofErr w:type="spellEnd"/>
      <w:r>
        <w:t xml:space="preserve"> </w:t>
      </w:r>
      <w:proofErr w:type="spellStart"/>
      <w:r>
        <w:t>that</w:t>
      </w:r>
      <w:proofErr w:type="spellEnd"/>
      <w:r>
        <w:t xml:space="preserve"> </w:t>
      </w:r>
      <w:proofErr w:type="spellStart"/>
      <w:r>
        <w:t>is</w:t>
      </w:r>
      <w:proofErr w:type="spellEnd"/>
      <w:r>
        <w:t xml:space="preserve"> </w:t>
      </w:r>
      <w:proofErr w:type="spellStart"/>
      <w:r>
        <w:t>the</w:t>
      </w:r>
      <w:proofErr w:type="spellEnd"/>
      <w:r>
        <w:t xml:space="preserve"> </w:t>
      </w:r>
      <w:proofErr w:type="spellStart"/>
      <w:r>
        <w:t>component</w:t>
      </w:r>
      <w:proofErr w:type="spellEnd"/>
      <w:r>
        <w:t xml:space="preserve"> I am </w:t>
      </w:r>
      <w:proofErr w:type="spellStart"/>
      <w:r>
        <w:t>directly</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within</w:t>
      </w:r>
      <w:proofErr w:type="spellEnd"/>
      <w:r>
        <w:t xml:space="preserve"> </w:t>
      </w:r>
      <w:proofErr w:type="spellStart"/>
      <w:r>
        <w:t>the</w:t>
      </w:r>
      <w:proofErr w:type="spellEnd"/>
      <w:r>
        <w:t xml:space="preserve"> </w:t>
      </w:r>
      <w:proofErr w:type="spellStart"/>
      <w:r>
        <w:t>team</w:t>
      </w:r>
      <w:proofErr w:type="spellEnd"/>
      <w:r>
        <w:t xml:space="preserve">. </w:t>
      </w:r>
      <w:proofErr w:type="spellStart"/>
      <w:r>
        <w:t>However</w:t>
      </w:r>
      <w:proofErr w:type="spellEnd"/>
      <w:r>
        <w:t xml:space="preserve">, I </w:t>
      </w:r>
      <w:proofErr w:type="spellStart"/>
      <w:r>
        <w:t>recognize</w:t>
      </w:r>
      <w:proofErr w:type="spellEnd"/>
      <w:r>
        <w:t xml:space="preserve"> </w:t>
      </w:r>
      <w:proofErr w:type="spellStart"/>
      <w:r>
        <w:t>that</w:t>
      </w:r>
      <w:proofErr w:type="spellEnd"/>
      <w:r>
        <w:t xml:space="preserve"> I </w:t>
      </w:r>
      <w:proofErr w:type="spellStart"/>
      <w:r>
        <w:t>need</w:t>
      </w:r>
      <w:proofErr w:type="spellEnd"/>
      <w:r>
        <w:t xml:space="preserve"> </w:t>
      </w:r>
      <w:proofErr w:type="spellStart"/>
      <w:r>
        <w:t>to</w:t>
      </w:r>
      <w:proofErr w:type="spellEnd"/>
      <w:r>
        <w:t xml:space="preserve"> </w:t>
      </w:r>
      <w:proofErr w:type="spellStart"/>
      <w:r>
        <w:t>strengthen</w:t>
      </w:r>
      <w:proofErr w:type="spellEnd"/>
      <w:r>
        <w:t xml:space="preserve"> </w:t>
      </w:r>
      <w:proofErr w:type="spellStart"/>
      <w:r>
        <w:t>the</w:t>
      </w:r>
      <w:proofErr w:type="spellEnd"/>
      <w:r>
        <w:t xml:space="preserve"> </w:t>
      </w:r>
      <w:proofErr w:type="spellStart"/>
      <w:r>
        <w:t>discussion</w:t>
      </w:r>
      <w:proofErr w:type="spellEnd"/>
      <w:r>
        <w:t xml:space="preserve"> </w:t>
      </w:r>
      <w:proofErr w:type="spellStart"/>
      <w:r>
        <w:t>of</w:t>
      </w:r>
      <w:proofErr w:type="spellEnd"/>
      <w:r>
        <w:t xml:space="preserve"> </w:t>
      </w:r>
      <w:proofErr w:type="spellStart"/>
      <w:r>
        <w:t>possible</w:t>
      </w:r>
      <w:proofErr w:type="spellEnd"/>
      <w:r>
        <w:t xml:space="preserve"> </w:t>
      </w:r>
      <w:proofErr w:type="spellStart"/>
      <w:r>
        <w:t>obstacles</w:t>
      </w:r>
      <w:proofErr w:type="spellEnd"/>
      <w:r>
        <w:t xml:space="preserve">, </w:t>
      </w:r>
      <w:proofErr w:type="spellStart"/>
      <w:r>
        <w:t>such</w:t>
      </w:r>
      <w:proofErr w:type="spellEnd"/>
      <w:r>
        <w:t xml:space="preserve"> as </w:t>
      </w:r>
      <w:proofErr w:type="spellStart"/>
      <w:r>
        <w:t>depending</w:t>
      </w:r>
      <w:proofErr w:type="spellEnd"/>
      <w:r>
        <w:t xml:space="preserve"> </w:t>
      </w:r>
      <w:proofErr w:type="spellStart"/>
      <w:r>
        <w:t>on</w:t>
      </w:r>
      <w:proofErr w:type="spellEnd"/>
      <w:r>
        <w:t xml:space="preserve"> </w:t>
      </w:r>
      <w:proofErr w:type="spellStart"/>
      <w:r>
        <w:t>the</w:t>
      </w:r>
      <w:proofErr w:type="spellEnd"/>
      <w:r>
        <w:t xml:space="preserve"> </w:t>
      </w:r>
      <w:proofErr w:type="spellStart"/>
      <w:r>
        <w:t>Fire</w:t>
      </w:r>
      <w:proofErr w:type="spellEnd"/>
      <w:r>
        <w:t xml:space="preserve"> </w:t>
      </w:r>
      <w:proofErr w:type="spellStart"/>
      <w:r>
        <w:t>Departments</w:t>
      </w:r>
      <w:proofErr w:type="spellEnd"/>
      <w:r>
        <w:t xml:space="preserve">' </w:t>
      </w:r>
      <w:proofErr w:type="spellStart"/>
      <w:r>
        <w:t>availability</w:t>
      </w:r>
      <w:proofErr w:type="spellEnd"/>
      <w:r>
        <w:t xml:space="preserve"> </w:t>
      </w:r>
      <w:proofErr w:type="spellStart"/>
      <w:r>
        <w:t>for</w:t>
      </w:r>
      <w:proofErr w:type="spellEnd"/>
      <w:r>
        <w:t xml:space="preserve"> </w:t>
      </w:r>
      <w:proofErr w:type="spellStart"/>
      <w:r>
        <w:t>requirements</w:t>
      </w:r>
      <w:proofErr w:type="spellEnd"/>
      <w:r>
        <w:t xml:space="preserve"> </w:t>
      </w:r>
      <w:proofErr w:type="spellStart"/>
      <w:r>
        <w:t>gathering</w:t>
      </w:r>
      <w:proofErr w:type="spellEnd"/>
      <w:r>
        <w:t xml:space="preserve"> and </w:t>
      </w:r>
      <w:proofErr w:type="spellStart"/>
      <w:r>
        <w:t>field</w:t>
      </w:r>
      <w:proofErr w:type="spellEnd"/>
      <w:r>
        <w:t xml:space="preserve"> </w:t>
      </w:r>
      <w:proofErr w:type="spellStart"/>
      <w:r>
        <w:t>testing</w:t>
      </w:r>
      <w:proofErr w:type="spellEnd"/>
      <w:r>
        <w:t xml:space="preserve">, and </w:t>
      </w:r>
      <w:proofErr w:type="spellStart"/>
      <w:r>
        <w:t>how</w:t>
      </w:r>
      <w:proofErr w:type="spellEnd"/>
      <w:r>
        <w:t xml:space="preserve"> </w:t>
      </w:r>
      <w:proofErr w:type="spellStart"/>
      <w:r>
        <w:t>the</w:t>
      </w:r>
      <w:proofErr w:type="spellEnd"/>
      <w:r>
        <w:t xml:space="preserve"> </w:t>
      </w:r>
      <w:proofErr w:type="spellStart"/>
      <w:r>
        <w:t>team</w:t>
      </w:r>
      <w:proofErr w:type="spellEnd"/>
      <w:r>
        <w:t xml:space="preserve"> </w:t>
      </w:r>
      <w:proofErr w:type="spellStart"/>
      <w:r>
        <w:t>plans</w:t>
      </w:r>
      <w:proofErr w:type="spellEnd"/>
      <w:r>
        <w:t xml:space="preserve"> </w:t>
      </w:r>
      <w:proofErr w:type="spellStart"/>
      <w:r>
        <w:t>to</w:t>
      </w:r>
      <w:proofErr w:type="spellEnd"/>
      <w:r>
        <w:t xml:space="preserve"> </w:t>
      </w:r>
      <w:proofErr w:type="spellStart"/>
      <w:r>
        <w:t>address</w:t>
      </w:r>
      <w:proofErr w:type="spellEnd"/>
      <w:r>
        <w:t xml:space="preserve"> </w:t>
      </w:r>
      <w:proofErr w:type="spellStart"/>
      <w:r>
        <w:t>them</w:t>
      </w:r>
      <w:proofErr w:type="spellEnd"/>
      <w:r>
        <w:t xml:space="preserve">. Going forward, I plan </w:t>
      </w:r>
      <w:proofErr w:type="spellStart"/>
      <w:r>
        <w:t>to</w:t>
      </w:r>
      <w:proofErr w:type="spellEnd"/>
      <w:r>
        <w:t xml:space="preserve"> use </w:t>
      </w:r>
      <w:proofErr w:type="spellStart"/>
      <w:r>
        <w:t>the</w:t>
      </w:r>
      <w:proofErr w:type="spellEnd"/>
      <w:r>
        <w:t xml:space="preserve"> </w:t>
      </w:r>
      <w:proofErr w:type="spellStart"/>
      <w:r>
        <w:t>feedback</w:t>
      </w:r>
      <w:proofErr w:type="spellEnd"/>
      <w:r>
        <w:t xml:space="preserve"> </w:t>
      </w:r>
      <w:proofErr w:type="spellStart"/>
      <w:r>
        <w:t>from</w:t>
      </w:r>
      <w:proofErr w:type="spellEnd"/>
      <w:r>
        <w:t xml:space="preserve"> </w:t>
      </w:r>
      <w:proofErr w:type="spellStart"/>
      <w:r>
        <w:t>this</w:t>
      </w:r>
      <w:proofErr w:type="spellEnd"/>
      <w:r>
        <w:t xml:space="preserve"> </w:t>
      </w:r>
      <w:proofErr w:type="spellStart"/>
      <w:r>
        <w:t>self-assessment</w:t>
      </w:r>
      <w:proofErr w:type="spellEnd"/>
      <w:r>
        <w:t xml:space="preserve"> </w:t>
      </w:r>
      <w:proofErr w:type="spellStart"/>
      <w:r>
        <w:t>to</w:t>
      </w:r>
      <w:proofErr w:type="spellEnd"/>
      <w:r>
        <w:t xml:space="preserve"> refine </w:t>
      </w:r>
      <w:proofErr w:type="spellStart"/>
      <w:r>
        <w:t>these</w:t>
      </w:r>
      <w:proofErr w:type="spellEnd"/>
      <w:r>
        <w:t xml:space="preserve"> </w:t>
      </w:r>
      <w:proofErr w:type="spellStart"/>
      <w:r>
        <w:t>sections</w:t>
      </w:r>
      <w:proofErr w:type="spellEnd"/>
      <w:r>
        <w:t xml:space="preserve"> </w:t>
      </w:r>
      <w:proofErr w:type="spellStart"/>
      <w:r>
        <w:t>before</w:t>
      </w:r>
      <w:proofErr w:type="spellEnd"/>
      <w:r>
        <w:t xml:space="preserve"> </w:t>
      </w:r>
      <w:proofErr w:type="spellStart"/>
      <w:r>
        <w:t>the</w:t>
      </w:r>
      <w:proofErr w:type="spellEnd"/>
      <w:r>
        <w:t xml:space="preserve"> </w:t>
      </w:r>
      <w:proofErr w:type="spellStart"/>
      <w:r>
        <w:t>summative</w:t>
      </w:r>
      <w:proofErr w:type="spellEnd"/>
      <w:r>
        <w:t xml:space="preserve"> </w:t>
      </w:r>
      <w:proofErr w:type="spellStart"/>
      <w:r>
        <w:t>evaluation</w:t>
      </w:r>
      <w:proofErr w:type="spellEnd"/>
      <w:r>
        <w:t xml:space="preserve">, </w:t>
      </w:r>
      <w:proofErr w:type="spellStart"/>
      <w:r>
        <w:t>paying</w:t>
      </w:r>
      <w:proofErr w:type="spellEnd"/>
      <w:r>
        <w:t xml:space="preserve"> particular </w:t>
      </w:r>
      <w:proofErr w:type="spellStart"/>
      <w:r>
        <w:t>attention</w:t>
      </w:r>
      <w:proofErr w:type="spellEnd"/>
      <w:r>
        <w:t xml:space="preserve"> </w:t>
      </w:r>
      <w:proofErr w:type="spellStart"/>
      <w:r>
        <w:t>to</w:t>
      </w:r>
      <w:proofErr w:type="spellEnd"/>
      <w:r>
        <w:t xml:space="preserve"> </w:t>
      </w:r>
      <w:proofErr w:type="spellStart"/>
      <w:r>
        <w:t>citation</w:t>
      </w:r>
      <w:proofErr w:type="spellEnd"/>
      <w:r>
        <w:t xml:space="preserve"> </w:t>
      </w:r>
      <w:proofErr w:type="spellStart"/>
      <w:r>
        <w:t>standards</w:t>
      </w:r>
      <w:proofErr w:type="spellEnd"/>
      <w:r>
        <w:t xml:space="preserve"> and formal </w:t>
      </w:r>
      <w:proofErr w:type="spellStart"/>
      <w:r>
        <w:t>report</w:t>
      </w:r>
      <w:proofErr w:type="spellEnd"/>
      <w:r>
        <w:t xml:space="preserve"> </w:t>
      </w:r>
      <w:proofErr w:type="spellStart"/>
      <w:r>
        <w:t>formatting</w:t>
      </w:r>
      <w:proofErr w:type="spellEnd"/>
      <w:r>
        <w:t>.</w:t>
      </w:r>
    </w:p>
    <w:sectPr w:rsidR="00D75F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37683"/>
    <w:multiLevelType w:val="hybridMultilevel"/>
    <w:tmpl w:val="8084D40A"/>
    <w:lvl w:ilvl="0" w:tplc="20D60D5C">
      <w:start w:val="1"/>
      <w:numFmt w:val="bullet"/>
      <w:lvlText w:val="●"/>
      <w:lvlJc w:val="left"/>
      <w:pPr>
        <w:ind w:left="720" w:hanging="360"/>
      </w:pPr>
    </w:lvl>
    <w:lvl w:ilvl="1" w:tplc="00283650">
      <w:start w:val="1"/>
      <w:numFmt w:val="bullet"/>
      <w:lvlText w:val="○"/>
      <w:lvlJc w:val="left"/>
      <w:pPr>
        <w:ind w:left="1440" w:hanging="360"/>
      </w:pPr>
    </w:lvl>
    <w:lvl w:ilvl="2" w:tplc="0E760616">
      <w:start w:val="1"/>
      <w:numFmt w:val="bullet"/>
      <w:lvlText w:val="■"/>
      <w:lvlJc w:val="left"/>
      <w:pPr>
        <w:ind w:left="2160" w:hanging="360"/>
      </w:pPr>
    </w:lvl>
    <w:lvl w:ilvl="3" w:tplc="F3BCF618">
      <w:start w:val="1"/>
      <w:numFmt w:val="bullet"/>
      <w:lvlText w:val="●"/>
      <w:lvlJc w:val="left"/>
      <w:pPr>
        <w:ind w:left="2880" w:hanging="360"/>
      </w:pPr>
    </w:lvl>
    <w:lvl w:ilvl="4" w:tplc="BA5CEB7A">
      <w:start w:val="1"/>
      <w:numFmt w:val="bullet"/>
      <w:lvlText w:val="○"/>
      <w:lvlJc w:val="left"/>
      <w:pPr>
        <w:ind w:left="3600" w:hanging="360"/>
      </w:pPr>
    </w:lvl>
    <w:lvl w:ilvl="5" w:tplc="6252679C">
      <w:start w:val="1"/>
      <w:numFmt w:val="bullet"/>
      <w:lvlText w:val="■"/>
      <w:lvlJc w:val="left"/>
      <w:pPr>
        <w:ind w:left="4320" w:hanging="360"/>
      </w:pPr>
    </w:lvl>
    <w:lvl w:ilvl="6" w:tplc="54EAF49E">
      <w:start w:val="1"/>
      <w:numFmt w:val="bullet"/>
      <w:lvlText w:val="●"/>
      <w:lvlJc w:val="left"/>
      <w:pPr>
        <w:ind w:left="5040" w:hanging="360"/>
      </w:pPr>
    </w:lvl>
    <w:lvl w:ilvl="7" w:tplc="E84E7902">
      <w:start w:val="1"/>
      <w:numFmt w:val="bullet"/>
      <w:lvlText w:val="●"/>
      <w:lvlJc w:val="left"/>
      <w:pPr>
        <w:ind w:left="5760" w:hanging="360"/>
      </w:pPr>
    </w:lvl>
    <w:lvl w:ilvl="8" w:tplc="9E5EE1E0">
      <w:start w:val="1"/>
      <w:numFmt w:val="bullet"/>
      <w:lvlText w:val="●"/>
      <w:lvlJc w:val="left"/>
      <w:pPr>
        <w:ind w:left="6480" w:hanging="360"/>
      </w:pPr>
    </w:lvl>
  </w:abstractNum>
  <w:num w:numId="1" w16cid:durableId="12919840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F17"/>
    <w:rsid w:val="0099608A"/>
    <w:rsid w:val="00D75F17"/>
    <w:rsid w:val="00E214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70E0"/>
  <w15:docId w15:val="{CA008E1F-70D4-49D1-B1E2-CA18EAF20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1608</Words>
  <Characters>8848</Characters>
  <Application>Microsoft Office Word</Application>
  <DocSecurity>0</DocSecurity>
  <Lines>73</Lines>
  <Paragraphs>20</Paragraphs>
  <ScaleCrop>false</ScaleCrop>
  <Company/>
  <LinksUpToDate>false</LinksUpToDate>
  <CharactersWithSpaces>10436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 Antilef</cp:lastModifiedBy>
  <cp:revision>2</cp:revision>
  <dcterms:created xsi:type="dcterms:W3CDTF">2026-08-30T22:07:00Z</dcterms:created>
  <dcterms:modified xsi:type="dcterms:W3CDTF">2026-08-30T22:07:00Z</dcterms:modified>
</cp:coreProperties>
</file>