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3A47D" w14:textId="2DF1071C" w:rsidR="00FB56F6" w:rsidRPr="00760E11" w:rsidRDefault="006A598F" w:rsidP="005E1387">
      <w:pPr>
        <w:widowControl w:val="0"/>
        <w:snapToGrid w:val="0"/>
        <w:spacing w:before="100" w:after="10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E11">
        <w:rPr>
          <w:rFonts w:ascii="Times New Roman" w:eastAsia="Times New Roman" w:hAnsi="Times New Roman" w:cs="Times New Roman"/>
          <w:sz w:val="28"/>
          <w:szCs w:val="28"/>
        </w:rPr>
        <w:t xml:space="preserve">Выполните горизонтально-вертикальный анализ. </w:t>
      </w:r>
      <w:r w:rsidR="00D014D3" w:rsidRPr="00760E11">
        <w:rPr>
          <w:rFonts w:ascii="Times New Roman" w:eastAsia="Times New Roman" w:hAnsi="Times New Roman" w:cs="Times New Roman"/>
          <w:sz w:val="28"/>
          <w:szCs w:val="28"/>
        </w:rPr>
        <w:t>Сделайте выводы</w:t>
      </w:r>
      <w:r w:rsidR="002C135C">
        <w:rPr>
          <w:rFonts w:ascii="Times New Roman" w:eastAsia="Times New Roman" w:hAnsi="Times New Roman" w:cs="Times New Roman"/>
          <w:sz w:val="28"/>
          <w:szCs w:val="28"/>
        </w:rPr>
        <w:t>, охарактеризовав работу предприятия с точки зрения управления источниками финансирования</w:t>
      </w:r>
      <w:r w:rsidR="00D014D3" w:rsidRPr="00760E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EA13AC" w14:textId="2976493A" w:rsidR="005E1387" w:rsidRDefault="009B423D" w:rsidP="00052FF9">
      <w:pPr>
        <w:widowControl w:val="0"/>
        <w:snapToGrid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E11">
        <w:rPr>
          <w:rFonts w:ascii="Times New Roman" w:eastAsia="Times New Roman" w:hAnsi="Times New Roman" w:cs="Times New Roman"/>
          <w:b/>
          <w:sz w:val="28"/>
          <w:szCs w:val="28"/>
        </w:rPr>
        <w:t>Бухгалтерски</w:t>
      </w:r>
      <w:r w:rsidR="002D74F8" w:rsidRPr="00760E11">
        <w:rPr>
          <w:rFonts w:ascii="Times New Roman" w:eastAsia="Times New Roman" w:hAnsi="Times New Roman" w:cs="Times New Roman"/>
          <w:b/>
          <w:sz w:val="28"/>
          <w:szCs w:val="28"/>
        </w:rPr>
        <w:t>й баланс (форма № 1)</w:t>
      </w:r>
    </w:p>
    <w:p w14:paraId="39E411B5" w14:textId="77777777" w:rsidR="002C135C" w:rsidRDefault="002C135C" w:rsidP="00052FF9">
      <w:pPr>
        <w:widowControl w:val="0"/>
        <w:snapToGrid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3"/>
        <w:tblW w:w="9339" w:type="dxa"/>
        <w:tblLook w:val="04A0" w:firstRow="1" w:lastRow="0" w:firstColumn="1" w:lastColumn="0" w:noHBand="0" w:noVBand="1"/>
      </w:tblPr>
      <w:tblGrid>
        <w:gridCol w:w="1968"/>
        <w:gridCol w:w="739"/>
        <w:gridCol w:w="7"/>
        <w:gridCol w:w="688"/>
        <w:gridCol w:w="646"/>
        <w:gridCol w:w="689"/>
        <w:gridCol w:w="6"/>
        <w:gridCol w:w="645"/>
        <w:gridCol w:w="1288"/>
        <w:gridCol w:w="1375"/>
        <w:gridCol w:w="1288"/>
      </w:tblGrid>
      <w:tr w:rsidR="00BD1E93" w:rsidRPr="00BD1E93" w14:paraId="27ABE599" w14:textId="308D492A" w:rsidTr="002C135C">
        <w:trPr>
          <w:trHeight w:val="653"/>
        </w:trPr>
        <w:tc>
          <w:tcPr>
            <w:tcW w:w="2022" w:type="dxa"/>
            <w:vMerge w:val="restart"/>
          </w:tcPr>
          <w:p w14:paraId="20DFCF75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Наименование</w:t>
            </w:r>
          </w:p>
          <w:p w14:paraId="452671AD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показателя</w:t>
            </w:r>
          </w:p>
        </w:tc>
        <w:tc>
          <w:tcPr>
            <w:tcW w:w="739" w:type="dxa"/>
            <w:vMerge w:val="restart"/>
          </w:tcPr>
          <w:p w14:paraId="6EE3E03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Код</w:t>
            </w:r>
          </w:p>
          <w:p w14:paraId="371CE303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строки</w:t>
            </w:r>
          </w:p>
        </w:tc>
        <w:tc>
          <w:tcPr>
            <w:tcW w:w="668" w:type="dxa"/>
            <w:gridSpan w:val="2"/>
            <w:vMerge w:val="restart"/>
          </w:tcPr>
          <w:p w14:paraId="6A3DC5E0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 31.12.</w:t>
            </w:r>
          </w:p>
          <w:p w14:paraId="5EDD0FC5" w14:textId="231F6D3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202</w:t>
            </w:r>
            <w:r w:rsidR="00F86930">
              <w:rPr>
                <w:sz w:val="18"/>
                <w:szCs w:val="18"/>
              </w:rPr>
              <w:t>5</w:t>
            </w:r>
            <w:r w:rsidRPr="00BD1E93">
              <w:rPr>
                <w:sz w:val="18"/>
                <w:szCs w:val="18"/>
              </w:rPr>
              <w:t>г.</w:t>
            </w:r>
          </w:p>
        </w:tc>
        <w:tc>
          <w:tcPr>
            <w:tcW w:w="646" w:type="dxa"/>
            <w:vMerge w:val="restart"/>
          </w:tcPr>
          <w:p w14:paraId="342BE297" w14:textId="7F04AE59" w:rsidR="00BD1E93" w:rsidRPr="00BD1E93" w:rsidRDefault="00BD1E93">
            <w:pPr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в % к итогу</w:t>
            </w:r>
          </w:p>
          <w:p w14:paraId="6ABCD805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  <w:vMerge w:val="restart"/>
          </w:tcPr>
          <w:p w14:paraId="61B2D9E6" w14:textId="27E3D706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 31.12.</w:t>
            </w:r>
          </w:p>
          <w:p w14:paraId="255E2486" w14:textId="0C37287E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202</w:t>
            </w:r>
            <w:r w:rsidR="00F86930">
              <w:rPr>
                <w:sz w:val="18"/>
                <w:szCs w:val="18"/>
              </w:rPr>
              <w:t>4</w:t>
            </w:r>
            <w:r w:rsidRPr="00BD1E93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645" w:type="dxa"/>
            <w:vMerge w:val="restart"/>
          </w:tcPr>
          <w:p w14:paraId="53443F00" w14:textId="7488B20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в % к итогу</w:t>
            </w:r>
          </w:p>
        </w:tc>
        <w:tc>
          <w:tcPr>
            <w:tcW w:w="3951" w:type="dxa"/>
            <w:gridSpan w:val="3"/>
          </w:tcPr>
          <w:p w14:paraId="373CA561" w14:textId="4203F339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Изменение за период</w:t>
            </w:r>
          </w:p>
        </w:tc>
      </w:tr>
      <w:tr w:rsidR="006A598F" w:rsidRPr="00BD1E93" w14:paraId="181684B8" w14:textId="77777777" w:rsidTr="002C135C">
        <w:trPr>
          <w:trHeight w:val="663"/>
        </w:trPr>
        <w:tc>
          <w:tcPr>
            <w:tcW w:w="2022" w:type="dxa"/>
            <w:vMerge/>
          </w:tcPr>
          <w:p w14:paraId="768D8B78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739" w:type="dxa"/>
            <w:vMerge/>
          </w:tcPr>
          <w:p w14:paraId="2F2C688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  <w:vMerge/>
          </w:tcPr>
          <w:p w14:paraId="55B25569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6" w:type="dxa"/>
            <w:vMerge/>
          </w:tcPr>
          <w:p w14:paraId="35838598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  <w:vMerge/>
          </w:tcPr>
          <w:p w14:paraId="11A8FA01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1A8BAD6A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A711491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абсолютные</w:t>
            </w:r>
          </w:p>
          <w:p w14:paraId="7B88860F" w14:textId="35D59B4F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</w:t>
            </w:r>
            <w:r w:rsidR="00D25E3F">
              <w:rPr>
                <w:sz w:val="18"/>
                <w:szCs w:val="18"/>
              </w:rPr>
              <w:t>размерность</w:t>
            </w:r>
            <w:r w:rsidRPr="00BD1E93">
              <w:rPr>
                <w:sz w:val="18"/>
                <w:szCs w:val="18"/>
              </w:rPr>
              <w:t>)</w:t>
            </w:r>
          </w:p>
        </w:tc>
        <w:tc>
          <w:tcPr>
            <w:tcW w:w="1375" w:type="dxa"/>
          </w:tcPr>
          <w:p w14:paraId="432315D4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относительные</w:t>
            </w:r>
          </w:p>
          <w:p w14:paraId="3F8BE363" w14:textId="02856CD8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</w:t>
            </w:r>
            <w:r w:rsidR="00D25E3F">
              <w:rPr>
                <w:sz w:val="18"/>
                <w:szCs w:val="18"/>
              </w:rPr>
              <w:t>размерность</w:t>
            </w:r>
            <w:r w:rsidRPr="00BD1E93">
              <w:rPr>
                <w:sz w:val="18"/>
                <w:szCs w:val="18"/>
              </w:rPr>
              <w:t>)</w:t>
            </w:r>
          </w:p>
        </w:tc>
        <w:tc>
          <w:tcPr>
            <w:tcW w:w="1288" w:type="dxa"/>
          </w:tcPr>
          <w:p w14:paraId="6D4FBB35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темп изменений</w:t>
            </w:r>
          </w:p>
          <w:p w14:paraId="749F2334" w14:textId="51B555D1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</w:t>
            </w:r>
            <w:r w:rsidR="00D25E3F">
              <w:rPr>
                <w:sz w:val="18"/>
                <w:szCs w:val="18"/>
              </w:rPr>
              <w:t>размерность</w:t>
            </w:r>
            <w:r w:rsidRPr="00BD1E93">
              <w:rPr>
                <w:sz w:val="18"/>
                <w:szCs w:val="18"/>
              </w:rPr>
              <w:t>)</w:t>
            </w:r>
          </w:p>
        </w:tc>
      </w:tr>
      <w:tr w:rsidR="006A598F" w:rsidRPr="00BD1E93" w14:paraId="43264128" w14:textId="2CA13AE7" w:rsidTr="002C135C">
        <w:trPr>
          <w:trHeight w:val="1372"/>
        </w:trPr>
        <w:tc>
          <w:tcPr>
            <w:tcW w:w="2022" w:type="dxa"/>
          </w:tcPr>
          <w:p w14:paraId="2DCE0E81" w14:textId="77777777" w:rsidR="00BD1E93" w:rsidRPr="00BD1E93" w:rsidRDefault="00BD1E93" w:rsidP="00FB56F6">
            <w:pPr>
              <w:widowControl w:val="0"/>
              <w:snapToGrid w:val="0"/>
              <w:spacing w:before="100" w:after="100"/>
              <w:jc w:val="center"/>
              <w:rPr>
                <w:b/>
                <w:sz w:val="18"/>
                <w:szCs w:val="18"/>
              </w:rPr>
            </w:pPr>
            <w:r w:rsidRPr="00BD1E93">
              <w:rPr>
                <w:b/>
                <w:sz w:val="18"/>
                <w:szCs w:val="18"/>
              </w:rPr>
              <w:t>АКТИВ</w:t>
            </w:r>
          </w:p>
          <w:p w14:paraId="550F41EE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  </w:t>
            </w:r>
            <w:r w:rsidRPr="00BD1E93">
              <w:rPr>
                <w:sz w:val="18"/>
                <w:szCs w:val="18"/>
                <w:lang w:val="en-US"/>
              </w:rPr>
              <w:t>I</w:t>
            </w:r>
            <w:r w:rsidRPr="00BD1E93">
              <w:rPr>
                <w:sz w:val="18"/>
                <w:szCs w:val="18"/>
              </w:rPr>
              <w:t>.  ВНЕОБОРОТНЫЕ АКТИВЫ</w:t>
            </w:r>
          </w:p>
          <w:p w14:paraId="456123D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Нематериальные активы</w:t>
            </w:r>
          </w:p>
        </w:tc>
        <w:tc>
          <w:tcPr>
            <w:tcW w:w="739" w:type="dxa"/>
          </w:tcPr>
          <w:p w14:paraId="3AA9144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037A9B9E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11B0B10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1110</w:t>
            </w:r>
          </w:p>
        </w:tc>
        <w:tc>
          <w:tcPr>
            <w:tcW w:w="668" w:type="dxa"/>
            <w:gridSpan w:val="2"/>
          </w:tcPr>
          <w:p w14:paraId="4283141B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9A7381C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5F205E04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36</w:t>
            </w:r>
          </w:p>
        </w:tc>
        <w:tc>
          <w:tcPr>
            <w:tcW w:w="646" w:type="dxa"/>
          </w:tcPr>
          <w:p w14:paraId="65F3D683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1DFF4B2E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7C3A31B" w14:textId="58D5D2A8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275532FA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0A917784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40</w:t>
            </w:r>
          </w:p>
          <w:p w14:paraId="09A2BC80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0E5C532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7F70AE90" w14:textId="77777777" w:rsidR="00BD1E93" w:rsidRPr="00BD1E93" w:rsidRDefault="00BD1E93" w:rsidP="00E21C0B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33DC43A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0B544D1C" w14:textId="7393AC16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05D8064" w14:textId="1F188934" w:rsidR="00BD1E93" w:rsidRPr="00BD1E93" w:rsidRDefault="00BD1E93">
            <w:pPr>
              <w:rPr>
                <w:sz w:val="18"/>
                <w:szCs w:val="18"/>
              </w:rPr>
            </w:pPr>
          </w:p>
        </w:tc>
      </w:tr>
      <w:tr w:rsidR="006A598F" w:rsidRPr="00BD1E93" w14:paraId="5AB97619" w14:textId="5E135950" w:rsidTr="002C135C">
        <w:tc>
          <w:tcPr>
            <w:tcW w:w="2022" w:type="dxa"/>
          </w:tcPr>
          <w:p w14:paraId="34B01C2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Результаты исследований и</w:t>
            </w:r>
          </w:p>
          <w:p w14:paraId="6335A56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Разработок</w:t>
            </w:r>
          </w:p>
        </w:tc>
        <w:tc>
          <w:tcPr>
            <w:tcW w:w="739" w:type="dxa"/>
          </w:tcPr>
          <w:p w14:paraId="1C16CC4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1A7058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1120</w:t>
            </w:r>
          </w:p>
        </w:tc>
        <w:tc>
          <w:tcPr>
            <w:tcW w:w="668" w:type="dxa"/>
            <w:gridSpan w:val="2"/>
          </w:tcPr>
          <w:p w14:paraId="6F8ACD33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AEF053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    -</w:t>
            </w:r>
          </w:p>
        </w:tc>
        <w:tc>
          <w:tcPr>
            <w:tcW w:w="646" w:type="dxa"/>
          </w:tcPr>
          <w:p w14:paraId="1ACB900A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77AF4A8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EA86AE4" w14:textId="39291249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1E19B17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   -</w:t>
            </w:r>
          </w:p>
        </w:tc>
        <w:tc>
          <w:tcPr>
            <w:tcW w:w="645" w:type="dxa"/>
          </w:tcPr>
          <w:p w14:paraId="0AEF90B2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5AA1C42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0E379AD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099D9D78" w14:textId="739D9ED6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7563BDD" w14:textId="3C1EEE02" w:rsidR="00BD1E93" w:rsidRPr="00BD1E93" w:rsidRDefault="00BD1E93">
            <w:pPr>
              <w:rPr>
                <w:sz w:val="18"/>
                <w:szCs w:val="18"/>
              </w:rPr>
            </w:pPr>
          </w:p>
        </w:tc>
      </w:tr>
      <w:tr w:rsidR="006A598F" w:rsidRPr="00BD1E93" w14:paraId="4D3A11C7" w14:textId="3243530B" w:rsidTr="002C135C">
        <w:tc>
          <w:tcPr>
            <w:tcW w:w="2022" w:type="dxa"/>
          </w:tcPr>
          <w:p w14:paraId="18972C81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Основные средства</w:t>
            </w:r>
          </w:p>
        </w:tc>
        <w:tc>
          <w:tcPr>
            <w:tcW w:w="739" w:type="dxa"/>
          </w:tcPr>
          <w:p w14:paraId="7A930D6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1150</w:t>
            </w:r>
          </w:p>
        </w:tc>
        <w:tc>
          <w:tcPr>
            <w:tcW w:w="668" w:type="dxa"/>
            <w:gridSpan w:val="2"/>
          </w:tcPr>
          <w:p w14:paraId="76761FA0" w14:textId="0B5F1ABB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3224</w:t>
            </w:r>
          </w:p>
        </w:tc>
        <w:tc>
          <w:tcPr>
            <w:tcW w:w="646" w:type="dxa"/>
          </w:tcPr>
          <w:p w14:paraId="0FBB42F0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2CA83D07" w14:textId="5A912B09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2474</w:t>
            </w:r>
          </w:p>
        </w:tc>
        <w:tc>
          <w:tcPr>
            <w:tcW w:w="645" w:type="dxa"/>
          </w:tcPr>
          <w:p w14:paraId="29B8FE4C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B523F8A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0FA77E6A" w14:textId="31BF84B1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BD5AAF4" w14:textId="7EAEB6CB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1DD9486C" w14:textId="2F0C4A4D" w:rsidTr="002C135C">
        <w:tc>
          <w:tcPr>
            <w:tcW w:w="2022" w:type="dxa"/>
          </w:tcPr>
          <w:p w14:paraId="02B13753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Доходные вложения в материальные ценности</w:t>
            </w:r>
          </w:p>
        </w:tc>
        <w:tc>
          <w:tcPr>
            <w:tcW w:w="739" w:type="dxa"/>
          </w:tcPr>
          <w:p w14:paraId="63A41F0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1160</w:t>
            </w:r>
          </w:p>
          <w:p w14:paraId="2A46378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62CC9EBD" w14:textId="67D315DC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518</w:t>
            </w:r>
          </w:p>
        </w:tc>
        <w:tc>
          <w:tcPr>
            <w:tcW w:w="646" w:type="dxa"/>
          </w:tcPr>
          <w:p w14:paraId="3612CA5D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5EF2A60E" w14:textId="0E2CCD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256</w:t>
            </w:r>
          </w:p>
        </w:tc>
        <w:tc>
          <w:tcPr>
            <w:tcW w:w="645" w:type="dxa"/>
          </w:tcPr>
          <w:p w14:paraId="69360786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888AD5C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62C7061" w14:textId="3D5C49D1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58B48E3" w14:textId="27A954F1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4606FED6" w14:textId="4B77E8EE" w:rsidTr="002C135C">
        <w:tc>
          <w:tcPr>
            <w:tcW w:w="2022" w:type="dxa"/>
          </w:tcPr>
          <w:p w14:paraId="4FABDD0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Финансовые вложения</w:t>
            </w:r>
          </w:p>
        </w:tc>
        <w:tc>
          <w:tcPr>
            <w:tcW w:w="739" w:type="dxa"/>
          </w:tcPr>
          <w:p w14:paraId="0F4AFC8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1170</w:t>
            </w:r>
          </w:p>
        </w:tc>
        <w:tc>
          <w:tcPr>
            <w:tcW w:w="668" w:type="dxa"/>
            <w:gridSpan w:val="2"/>
          </w:tcPr>
          <w:p w14:paraId="4AC5CC16" w14:textId="27FA8BA4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164</w:t>
            </w:r>
          </w:p>
        </w:tc>
        <w:tc>
          <w:tcPr>
            <w:tcW w:w="646" w:type="dxa"/>
          </w:tcPr>
          <w:p w14:paraId="1AA15F5B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21333F10" w14:textId="51CBC993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160</w:t>
            </w:r>
          </w:p>
        </w:tc>
        <w:tc>
          <w:tcPr>
            <w:tcW w:w="645" w:type="dxa"/>
          </w:tcPr>
          <w:p w14:paraId="042FFD54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05EC8CE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7077476" w14:textId="4E6F56B9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22FE2B4" w14:textId="11DFF004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12B167BB" w14:textId="1218F0FB" w:rsidTr="002C135C">
        <w:tc>
          <w:tcPr>
            <w:tcW w:w="2022" w:type="dxa"/>
          </w:tcPr>
          <w:p w14:paraId="4C23554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Отложенные налоговые активы</w:t>
            </w:r>
          </w:p>
        </w:tc>
        <w:tc>
          <w:tcPr>
            <w:tcW w:w="739" w:type="dxa"/>
          </w:tcPr>
          <w:p w14:paraId="028A9FF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1180</w:t>
            </w:r>
          </w:p>
        </w:tc>
        <w:tc>
          <w:tcPr>
            <w:tcW w:w="668" w:type="dxa"/>
            <w:gridSpan w:val="2"/>
          </w:tcPr>
          <w:p w14:paraId="1B26A7A9" w14:textId="226FC368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14:paraId="7B2F1ACB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34FAC056" w14:textId="34A82C79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5" w:type="dxa"/>
          </w:tcPr>
          <w:p w14:paraId="0A0EF286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24F0B53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06E9C18" w14:textId="6F4A5941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1E17BA3" w14:textId="540BB6BF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66986346" w14:textId="22510DBC" w:rsidTr="002C135C">
        <w:tc>
          <w:tcPr>
            <w:tcW w:w="2022" w:type="dxa"/>
          </w:tcPr>
          <w:p w14:paraId="03CF608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Прочие внеоборотные активы</w:t>
            </w:r>
          </w:p>
        </w:tc>
        <w:tc>
          <w:tcPr>
            <w:tcW w:w="739" w:type="dxa"/>
          </w:tcPr>
          <w:p w14:paraId="45B6CB3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1170</w:t>
            </w:r>
          </w:p>
        </w:tc>
        <w:tc>
          <w:tcPr>
            <w:tcW w:w="668" w:type="dxa"/>
            <w:gridSpan w:val="2"/>
          </w:tcPr>
          <w:p w14:paraId="109F1BAF" w14:textId="5FBA06DF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14:paraId="3E0BA935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42F5B11C" w14:textId="32BEE092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5" w:type="dxa"/>
          </w:tcPr>
          <w:p w14:paraId="45178B43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23F22C7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875FE4F" w14:textId="7D723A9A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A889FE5" w14:textId="0E67355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00489F1C" w14:textId="066AC952" w:rsidTr="002C135C">
        <w:tc>
          <w:tcPr>
            <w:tcW w:w="2022" w:type="dxa"/>
          </w:tcPr>
          <w:p w14:paraId="5915524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</w:rPr>
              <w:t xml:space="preserve">Итого по разделу </w:t>
            </w:r>
            <w:r w:rsidRPr="00BD1E93">
              <w:rPr>
                <w:sz w:val="18"/>
                <w:szCs w:val="18"/>
                <w:lang w:val="en-US"/>
              </w:rPr>
              <w:t>I</w:t>
            </w:r>
          </w:p>
        </w:tc>
        <w:tc>
          <w:tcPr>
            <w:tcW w:w="739" w:type="dxa"/>
          </w:tcPr>
          <w:p w14:paraId="22013C9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1100</w:t>
            </w:r>
          </w:p>
        </w:tc>
        <w:tc>
          <w:tcPr>
            <w:tcW w:w="668" w:type="dxa"/>
            <w:gridSpan w:val="2"/>
          </w:tcPr>
          <w:p w14:paraId="247E3071" w14:textId="7F3805CC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3942</w:t>
            </w:r>
          </w:p>
        </w:tc>
        <w:tc>
          <w:tcPr>
            <w:tcW w:w="646" w:type="dxa"/>
          </w:tcPr>
          <w:p w14:paraId="1467569D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</w:p>
        </w:tc>
        <w:tc>
          <w:tcPr>
            <w:tcW w:w="668" w:type="dxa"/>
            <w:gridSpan w:val="2"/>
          </w:tcPr>
          <w:p w14:paraId="181532C0" w14:textId="67F8ABD4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2930</w:t>
            </w:r>
          </w:p>
        </w:tc>
        <w:tc>
          <w:tcPr>
            <w:tcW w:w="645" w:type="dxa"/>
          </w:tcPr>
          <w:p w14:paraId="274C0364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2A92B15F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</w:p>
        </w:tc>
        <w:tc>
          <w:tcPr>
            <w:tcW w:w="1375" w:type="dxa"/>
          </w:tcPr>
          <w:p w14:paraId="7C8CCA08" w14:textId="6B25F772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49B9F9F3" w14:textId="51A9DCE9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</w:p>
        </w:tc>
      </w:tr>
      <w:tr w:rsidR="006A598F" w:rsidRPr="00BD1E93" w14:paraId="2D87DD86" w14:textId="7EB6AABA" w:rsidTr="002C135C">
        <w:tc>
          <w:tcPr>
            <w:tcW w:w="2022" w:type="dxa"/>
          </w:tcPr>
          <w:p w14:paraId="6883C76D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 </w:t>
            </w:r>
            <w:r w:rsidRPr="00BD1E93">
              <w:rPr>
                <w:sz w:val="18"/>
                <w:szCs w:val="18"/>
                <w:lang w:val="en-US"/>
              </w:rPr>
              <w:t>II</w:t>
            </w:r>
            <w:r w:rsidRPr="00BD1E93">
              <w:rPr>
                <w:sz w:val="18"/>
                <w:szCs w:val="18"/>
              </w:rPr>
              <w:t>.   ОБОРОТНЫЕ АКТИВЫ</w:t>
            </w:r>
          </w:p>
          <w:p w14:paraId="22868EF8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Запасы</w:t>
            </w:r>
          </w:p>
        </w:tc>
        <w:tc>
          <w:tcPr>
            <w:tcW w:w="739" w:type="dxa"/>
          </w:tcPr>
          <w:p w14:paraId="1F2788ED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4ABCB4D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1210</w:t>
            </w:r>
          </w:p>
        </w:tc>
        <w:tc>
          <w:tcPr>
            <w:tcW w:w="668" w:type="dxa"/>
            <w:gridSpan w:val="2"/>
          </w:tcPr>
          <w:p w14:paraId="4472F758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0987D73E" w14:textId="7FE28CBA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1282</w:t>
            </w:r>
          </w:p>
        </w:tc>
        <w:tc>
          <w:tcPr>
            <w:tcW w:w="646" w:type="dxa"/>
          </w:tcPr>
          <w:p w14:paraId="118715EE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6F28F68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3B592B0F" w14:textId="67B6E981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66D5A781" w14:textId="25C0DF62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1180</w:t>
            </w:r>
          </w:p>
        </w:tc>
        <w:tc>
          <w:tcPr>
            <w:tcW w:w="645" w:type="dxa"/>
          </w:tcPr>
          <w:p w14:paraId="5BA04BBD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2B2C400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2544243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AE5B705" w14:textId="58AB6526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0C09E67" w14:textId="402F8A9E" w:rsidR="00BD1E93" w:rsidRPr="00BD1E93" w:rsidRDefault="00BD1E93">
            <w:pPr>
              <w:rPr>
                <w:sz w:val="18"/>
                <w:szCs w:val="18"/>
              </w:rPr>
            </w:pPr>
          </w:p>
        </w:tc>
      </w:tr>
      <w:tr w:rsidR="006A598F" w:rsidRPr="00BD1E93" w14:paraId="6D3C3DCF" w14:textId="3889A092" w:rsidTr="002C135C">
        <w:tc>
          <w:tcPr>
            <w:tcW w:w="2022" w:type="dxa"/>
          </w:tcPr>
          <w:p w14:paraId="4A8B77A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Налог на добавленную стоимость по приобретенным ценностям</w:t>
            </w:r>
          </w:p>
        </w:tc>
        <w:tc>
          <w:tcPr>
            <w:tcW w:w="739" w:type="dxa"/>
          </w:tcPr>
          <w:p w14:paraId="6379167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75F5E78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1220</w:t>
            </w:r>
          </w:p>
        </w:tc>
        <w:tc>
          <w:tcPr>
            <w:tcW w:w="668" w:type="dxa"/>
            <w:gridSpan w:val="2"/>
          </w:tcPr>
          <w:p w14:paraId="60B804DF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0E9FD2B4" w14:textId="6B670573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24</w:t>
            </w:r>
          </w:p>
        </w:tc>
        <w:tc>
          <w:tcPr>
            <w:tcW w:w="646" w:type="dxa"/>
          </w:tcPr>
          <w:p w14:paraId="6ABDF0C5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5F7D735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24630840" w14:textId="36A7D404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06405652" w14:textId="6A48F154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</w:t>
            </w:r>
          </w:p>
        </w:tc>
        <w:tc>
          <w:tcPr>
            <w:tcW w:w="645" w:type="dxa"/>
          </w:tcPr>
          <w:p w14:paraId="675383D4" w14:textId="77777777" w:rsidR="00BD1E93" w:rsidRPr="00BD1E93" w:rsidRDefault="00BD1E93">
            <w:pPr>
              <w:rPr>
                <w:sz w:val="18"/>
                <w:szCs w:val="18"/>
              </w:rPr>
            </w:pPr>
          </w:p>
          <w:p w14:paraId="2823251D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17A0139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1A3792CE" w14:textId="357EEDEA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2E1E200" w14:textId="59AB4309" w:rsidR="00BD1E93" w:rsidRPr="00BD1E93" w:rsidRDefault="00BD1E93">
            <w:pPr>
              <w:rPr>
                <w:sz w:val="18"/>
                <w:szCs w:val="18"/>
              </w:rPr>
            </w:pPr>
          </w:p>
        </w:tc>
      </w:tr>
      <w:tr w:rsidR="006A598F" w:rsidRPr="00BD1E93" w14:paraId="19F47703" w14:textId="7EA7CF1F" w:rsidTr="002C135C">
        <w:tc>
          <w:tcPr>
            <w:tcW w:w="2022" w:type="dxa"/>
          </w:tcPr>
          <w:p w14:paraId="42F6598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Дебиторская задолженность</w:t>
            </w:r>
          </w:p>
        </w:tc>
        <w:tc>
          <w:tcPr>
            <w:tcW w:w="739" w:type="dxa"/>
          </w:tcPr>
          <w:p w14:paraId="7FD62AD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1230</w:t>
            </w:r>
          </w:p>
        </w:tc>
        <w:tc>
          <w:tcPr>
            <w:tcW w:w="668" w:type="dxa"/>
            <w:gridSpan w:val="2"/>
          </w:tcPr>
          <w:p w14:paraId="5635A7C2" w14:textId="04989EF5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188</w:t>
            </w:r>
          </w:p>
        </w:tc>
        <w:tc>
          <w:tcPr>
            <w:tcW w:w="646" w:type="dxa"/>
          </w:tcPr>
          <w:p w14:paraId="054C4EA3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6371A5DA" w14:textId="3209658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170</w:t>
            </w:r>
          </w:p>
        </w:tc>
        <w:tc>
          <w:tcPr>
            <w:tcW w:w="645" w:type="dxa"/>
          </w:tcPr>
          <w:p w14:paraId="2F81BB56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BBF4D14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B32A42C" w14:textId="208DD208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6C1D027" w14:textId="610796D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1354A123" w14:textId="545B0D42" w:rsidTr="002C135C">
        <w:tc>
          <w:tcPr>
            <w:tcW w:w="2022" w:type="dxa"/>
          </w:tcPr>
          <w:p w14:paraId="09343F8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Финансовые вложения (за исключением денежных. эквивалентов)</w:t>
            </w:r>
          </w:p>
        </w:tc>
        <w:tc>
          <w:tcPr>
            <w:tcW w:w="739" w:type="dxa"/>
          </w:tcPr>
          <w:p w14:paraId="3475A46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1240</w:t>
            </w:r>
          </w:p>
        </w:tc>
        <w:tc>
          <w:tcPr>
            <w:tcW w:w="668" w:type="dxa"/>
            <w:gridSpan w:val="2"/>
          </w:tcPr>
          <w:p w14:paraId="20313AD8" w14:textId="4356938B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48</w:t>
            </w:r>
          </w:p>
        </w:tc>
        <w:tc>
          <w:tcPr>
            <w:tcW w:w="646" w:type="dxa"/>
          </w:tcPr>
          <w:p w14:paraId="7BD1C0FA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1BAB3D1F" w14:textId="136FCE96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40</w:t>
            </w:r>
          </w:p>
        </w:tc>
        <w:tc>
          <w:tcPr>
            <w:tcW w:w="645" w:type="dxa"/>
          </w:tcPr>
          <w:p w14:paraId="5E287C3F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4205005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29EEA5C" w14:textId="74FCDFBD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4187372" w14:textId="60D125AB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2EAA842A" w14:textId="7911A76A" w:rsidTr="002C135C">
        <w:tc>
          <w:tcPr>
            <w:tcW w:w="2022" w:type="dxa"/>
          </w:tcPr>
          <w:p w14:paraId="6139437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Денежные средства и денежные эквиваленты</w:t>
            </w:r>
          </w:p>
        </w:tc>
        <w:tc>
          <w:tcPr>
            <w:tcW w:w="739" w:type="dxa"/>
          </w:tcPr>
          <w:p w14:paraId="6CDDB14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1250</w:t>
            </w:r>
          </w:p>
        </w:tc>
        <w:tc>
          <w:tcPr>
            <w:tcW w:w="668" w:type="dxa"/>
            <w:gridSpan w:val="2"/>
          </w:tcPr>
          <w:p w14:paraId="0FE5C49C" w14:textId="566E2CD2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344</w:t>
            </w:r>
          </w:p>
        </w:tc>
        <w:tc>
          <w:tcPr>
            <w:tcW w:w="646" w:type="dxa"/>
          </w:tcPr>
          <w:p w14:paraId="218FD9B6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CB45EEC" w14:textId="74761B70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190</w:t>
            </w:r>
          </w:p>
        </w:tc>
        <w:tc>
          <w:tcPr>
            <w:tcW w:w="645" w:type="dxa"/>
          </w:tcPr>
          <w:p w14:paraId="413062FB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A0DBCCB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16956E6" w14:textId="06AA9B20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55086E5" w14:textId="3591B213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1367B0F6" w14:textId="6D53BC8E" w:rsidTr="002C135C">
        <w:tc>
          <w:tcPr>
            <w:tcW w:w="2022" w:type="dxa"/>
          </w:tcPr>
          <w:p w14:paraId="480751B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Прочие оборотные активы</w:t>
            </w:r>
          </w:p>
        </w:tc>
        <w:tc>
          <w:tcPr>
            <w:tcW w:w="739" w:type="dxa"/>
          </w:tcPr>
          <w:p w14:paraId="5BD713AD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1260</w:t>
            </w:r>
          </w:p>
        </w:tc>
        <w:tc>
          <w:tcPr>
            <w:tcW w:w="668" w:type="dxa"/>
            <w:gridSpan w:val="2"/>
          </w:tcPr>
          <w:p w14:paraId="651ABC25" w14:textId="7EA67DF0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14:paraId="64E08218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4DB0D1A6" w14:textId="543A53BA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5" w:type="dxa"/>
          </w:tcPr>
          <w:p w14:paraId="7ADC92F3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1B1048D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9546095" w14:textId="5C108AFD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0758AB9" w14:textId="313780C9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04DE2923" w14:textId="7857ADDA" w:rsidTr="002C135C">
        <w:tc>
          <w:tcPr>
            <w:tcW w:w="2022" w:type="dxa"/>
          </w:tcPr>
          <w:p w14:paraId="7440499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lastRenderedPageBreak/>
              <w:t xml:space="preserve">Итого по разделу </w:t>
            </w:r>
            <w:r w:rsidRPr="00BD1E93">
              <w:rPr>
                <w:sz w:val="18"/>
                <w:szCs w:val="18"/>
                <w:lang w:val="en-US"/>
              </w:rPr>
              <w:t>II</w:t>
            </w:r>
          </w:p>
        </w:tc>
        <w:tc>
          <w:tcPr>
            <w:tcW w:w="739" w:type="dxa"/>
          </w:tcPr>
          <w:p w14:paraId="615471E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1200</w:t>
            </w:r>
          </w:p>
        </w:tc>
        <w:tc>
          <w:tcPr>
            <w:tcW w:w="668" w:type="dxa"/>
            <w:gridSpan w:val="2"/>
          </w:tcPr>
          <w:p w14:paraId="7FA1DC51" w14:textId="285CE881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1886</w:t>
            </w:r>
          </w:p>
        </w:tc>
        <w:tc>
          <w:tcPr>
            <w:tcW w:w="646" w:type="dxa"/>
          </w:tcPr>
          <w:p w14:paraId="32873BA8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F8DFADF" w14:textId="33514290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1600</w:t>
            </w:r>
          </w:p>
        </w:tc>
        <w:tc>
          <w:tcPr>
            <w:tcW w:w="645" w:type="dxa"/>
          </w:tcPr>
          <w:p w14:paraId="2DEBB1D4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8A3B1B0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1D67D909" w14:textId="7F083344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6B56B72" w14:textId="750A0B7E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4783CC21" w14:textId="08E7D9F2" w:rsidTr="002C135C">
        <w:tc>
          <w:tcPr>
            <w:tcW w:w="2022" w:type="dxa"/>
          </w:tcPr>
          <w:p w14:paraId="08D93D3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БАЛАНС</w:t>
            </w:r>
          </w:p>
        </w:tc>
        <w:tc>
          <w:tcPr>
            <w:tcW w:w="739" w:type="dxa"/>
          </w:tcPr>
          <w:p w14:paraId="110ED93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1600</w:t>
            </w:r>
          </w:p>
        </w:tc>
        <w:tc>
          <w:tcPr>
            <w:tcW w:w="668" w:type="dxa"/>
            <w:gridSpan w:val="2"/>
          </w:tcPr>
          <w:p w14:paraId="01B042EB" w14:textId="4C350EC6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5828</w:t>
            </w:r>
          </w:p>
        </w:tc>
        <w:tc>
          <w:tcPr>
            <w:tcW w:w="646" w:type="dxa"/>
          </w:tcPr>
          <w:p w14:paraId="3F4F611E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6203D15D" w14:textId="3F256C10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4530</w:t>
            </w:r>
          </w:p>
        </w:tc>
        <w:tc>
          <w:tcPr>
            <w:tcW w:w="645" w:type="dxa"/>
          </w:tcPr>
          <w:p w14:paraId="71836EE6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DDF3D58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0DDCAA0" w14:textId="3AE492C4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1A0D11C" w14:textId="33FDF647" w:rsidR="00BD1E93" w:rsidRPr="00BD1E93" w:rsidRDefault="00BD1E93" w:rsidP="00BD1E93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</w:tc>
      </w:tr>
      <w:tr w:rsidR="006A598F" w:rsidRPr="00BD1E93" w14:paraId="7A2A112C" w14:textId="518301DA" w:rsidTr="002C135C">
        <w:tc>
          <w:tcPr>
            <w:tcW w:w="2022" w:type="dxa"/>
          </w:tcPr>
          <w:p w14:paraId="194BB35B" w14:textId="29324F76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Наименование показателя</w:t>
            </w:r>
          </w:p>
        </w:tc>
        <w:tc>
          <w:tcPr>
            <w:tcW w:w="739" w:type="dxa"/>
          </w:tcPr>
          <w:p w14:paraId="082C687A" w14:textId="696815C3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Код</w:t>
            </w:r>
          </w:p>
          <w:p w14:paraId="2AB0CF90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строки</w:t>
            </w:r>
          </w:p>
        </w:tc>
        <w:tc>
          <w:tcPr>
            <w:tcW w:w="668" w:type="dxa"/>
            <w:gridSpan w:val="2"/>
          </w:tcPr>
          <w:p w14:paraId="5C17867A" w14:textId="68371F11" w:rsidR="00BD1E93" w:rsidRPr="00BD1E93" w:rsidRDefault="00D25E3F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</w:t>
            </w:r>
            <w:r w:rsidR="00BD1E93" w:rsidRPr="00BD1E93">
              <w:rPr>
                <w:sz w:val="18"/>
                <w:szCs w:val="18"/>
              </w:rPr>
              <w:t>а 31.12.</w:t>
            </w:r>
          </w:p>
          <w:p w14:paraId="0D8ED4E2" w14:textId="454370AD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202</w:t>
            </w:r>
            <w:r w:rsidR="00660A20">
              <w:rPr>
                <w:sz w:val="18"/>
                <w:szCs w:val="18"/>
              </w:rPr>
              <w:t>5</w:t>
            </w:r>
            <w:r w:rsidRPr="00BD1E93">
              <w:rPr>
                <w:sz w:val="18"/>
                <w:szCs w:val="18"/>
              </w:rPr>
              <w:t>г.</w:t>
            </w:r>
          </w:p>
        </w:tc>
        <w:tc>
          <w:tcPr>
            <w:tcW w:w="646" w:type="dxa"/>
          </w:tcPr>
          <w:p w14:paraId="47C6AA8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3B899E6B" w14:textId="0C3C0803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на 31.12.</w:t>
            </w:r>
          </w:p>
          <w:p w14:paraId="298F512E" w14:textId="734186C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202</w:t>
            </w:r>
            <w:r w:rsidR="00660A20">
              <w:rPr>
                <w:sz w:val="18"/>
                <w:szCs w:val="18"/>
              </w:rPr>
              <w:t>4</w:t>
            </w:r>
            <w:r w:rsidRPr="00BD1E93">
              <w:rPr>
                <w:sz w:val="18"/>
                <w:szCs w:val="18"/>
              </w:rPr>
              <w:t>г.</w:t>
            </w:r>
          </w:p>
        </w:tc>
        <w:tc>
          <w:tcPr>
            <w:tcW w:w="645" w:type="dxa"/>
          </w:tcPr>
          <w:p w14:paraId="3CD432D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DECDFF8" w14:textId="77777777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E9AB3E4" w14:textId="28415880" w:rsidR="00BD1E93" w:rsidRPr="00BD1E93" w:rsidRDefault="00BD1E93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9EAEA81" w14:textId="47B324E1" w:rsidR="00BD1E93" w:rsidRPr="00BD1E93" w:rsidRDefault="00BD1E93">
            <w:pPr>
              <w:rPr>
                <w:sz w:val="18"/>
                <w:szCs w:val="18"/>
              </w:rPr>
            </w:pPr>
          </w:p>
        </w:tc>
      </w:tr>
      <w:tr w:rsidR="00BD1E93" w:rsidRPr="00BD1E93" w14:paraId="10C317D1" w14:textId="34331654" w:rsidTr="002C135C">
        <w:tc>
          <w:tcPr>
            <w:tcW w:w="2022" w:type="dxa"/>
          </w:tcPr>
          <w:p w14:paraId="01793E3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b/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            </w:t>
            </w:r>
            <w:r w:rsidRPr="00BD1E93">
              <w:rPr>
                <w:b/>
                <w:sz w:val="18"/>
                <w:szCs w:val="18"/>
              </w:rPr>
              <w:t>ПАССИВ</w:t>
            </w:r>
          </w:p>
          <w:p w14:paraId="2354B5B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III</w:t>
            </w:r>
            <w:r w:rsidRPr="00BD1E93">
              <w:rPr>
                <w:sz w:val="18"/>
                <w:szCs w:val="18"/>
              </w:rPr>
              <w:t>.   КАПИТАЛ И РЕЗЕРВЫ</w:t>
            </w:r>
          </w:p>
          <w:p w14:paraId="03CC49B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Уставный капитал (складочный капитал, уставный фонд, вклады товарищей)</w:t>
            </w:r>
          </w:p>
        </w:tc>
        <w:tc>
          <w:tcPr>
            <w:tcW w:w="739" w:type="dxa"/>
          </w:tcPr>
          <w:p w14:paraId="4F347F61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2C078D89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8CD821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F052EA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1310</w:t>
            </w:r>
          </w:p>
        </w:tc>
        <w:tc>
          <w:tcPr>
            <w:tcW w:w="668" w:type="dxa"/>
            <w:gridSpan w:val="2"/>
          </w:tcPr>
          <w:p w14:paraId="44DADB1D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1B14AE5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03713266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28A73106" w14:textId="2C4215F8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2</w:t>
            </w:r>
            <w:r w:rsidRPr="00BD1E93">
              <w:rPr>
                <w:sz w:val="18"/>
                <w:szCs w:val="18"/>
              </w:rPr>
              <w:t>000</w:t>
            </w:r>
          </w:p>
        </w:tc>
        <w:tc>
          <w:tcPr>
            <w:tcW w:w="646" w:type="dxa"/>
          </w:tcPr>
          <w:p w14:paraId="3ADD718E" w14:textId="77777777" w:rsidR="00BD1E93" w:rsidRDefault="00BD1E93">
            <w:pPr>
              <w:rPr>
                <w:sz w:val="18"/>
                <w:szCs w:val="18"/>
              </w:rPr>
            </w:pPr>
          </w:p>
          <w:p w14:paraId="718949B4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31106EF9" w14:textId="102188C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5E7E1E59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275F18A5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06414364" w14:textId="1A7995C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2</w:t>
            </w:r>
            <w:r w:rsidRPr="00BD1E93">
              <w:rPr>
                <w:sz w:val="18"/>
                <w:szCs w:val="18"/>
              </w:rPr>
              <w:t>000</w:t>
            </w:r>
          </w:p>
        </w:tc>
        <w:tc>
          <w:tcPr>
            <w:tcW w:w="645" w:type="dxa"/>
          </w:tcPr>
          <w:p w14:paraId="0C21F433" w14:textId="77777777" w:rsidR="00BD1E93" w:rsidRDefault="00BD1E93">
            <w:pPr>
              <w:rPr>
                <w:sz w:val="18"/>
                <w:szCs w:val="18"/>
              </w:rPr>
            </w:pPr>
          </w:p>
          <w:p w14:paraId="4624C83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B405B90" w14:textId="05707428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D73D331" w14:textId="3359132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6EC6896" w14:textId="4FF3F7B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18D2756D" w14:textId="567514B0" w:rsidTr="002C135C">
        <w:tc>
          <w:tcPr>
            <w:tcW w:w="2022" w:type="dxa"/>
          </w:tcPr>
          <w:p w14:paraId="5D1CDFC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Собственные акции, выкупленные у акционеров</w:t>
            </w:r>
          </w:p>
        </w:tc>
        <w:tc>
          <w:tcPr>
            <w:tcW w:w="739" w:type="dxa"/>
          </w:tcPr>
          <w:p w14:paraId="37C26BA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1320</w:t>
            </w:r>
          </w:p>
        </w:tc>
        <w:tc>
          <w:tcPr>
            <w:tcW w:w="668" w:type="dxa"/>
            <w:gridSpan w:val="2"/>
          </w:tcPr>
          <w:p w14:paraId="38A8B7A4" w14:textId="7D19E39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</w:t>
            </w:r>
            <w:r w:rsidR="006A598F">
              <w:rPr>
                <w:sz w:val="18"/>
                <w:szCs w:val="18"/>
              </w:rPr>
              <w:t>)</w:t>
            </w:r>
          </w:p>
        </w:tc>
        <w:tc>
          <w:tcPr>
            <w:tcW w:w="646" w:type="dxa"/>
          </w:tcPr>
          <w:p w14:paraId="67938D1E" w14:textId="653CAE08" w:rsidR="00BD1E93" w:rsidRPr="00BD1E93" w:rsidRDefault="00BD1E93" w:rsidP="00BD1E93">
            <w:pPr>
              <w:widowControl w:val="0"/>
              <w:snapToGrid w:val="0"/>
              <w:spacing w:before="100" w:after="100"/>
              <w:ind w:left="201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3B99DD7A" w14:textId="63ED601E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</w:t>
            </w:r>
            <w:r w:rsidR="006A598F">
              <w:rPr>
                <w:sz w:val="18"/>
                <w:szCs w:val="18"/>
              </w:rPr>
              <w:t>)</w:t>
            </w:r>
          </w:p>
        </w:tc>
        <w:tc>
          <w:tcPr>
            <w:tcW w:w="645" w:type="dxa"/>
          </w:tcPr>
          <w:p w14:paraId="58BC0FB8" w14:textId="248D385D" w:rsidR="00BD1E93" w:rsidRPr="00BD1E93" w:rsidRDefault="00BD1E93" w:rsidP="00BD1E93">
            <w:pPr>
              <w:widowControl w:val="0"/>
              <w:snapToGrid w:val="0"/>
              <w:spacing w:before="100" w:after="100"/>
              <w:ind w:left="157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575FB40" w14:textId="436D7205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43B4B801" w14:textId="6F059D71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4A787BD" w14:textId="3F79EE38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341F0E4D" w14:textId="0A0F5BC5" w:rsidTr="002C135C">
        <w:tc>
          <w:tcPr>
            <w:tcW w:w="2022" w:type="dxa"/>
          </w:tcPr>
          <w:p w14:paraId="706DA015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Переоценка внеоборотных активов</w:t>
            </w:r>
          </w:p>
        </w:tc>
        <w:tc>
          <w:tcPr>
            <w:tcW w:w="739" w:type="dxa"/>
          </w:tcPr>
          <w:p w14:paraId="38A3472E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1340</w:t>
            </w:r>
          </w:p>
        </w:tc>
        <w:tc>
          <w:tcPr>
            <w:tcW w:w="668" w:type="dxa"/>
            <w:gridSpan w:val="2"/>
          </w:tcPr>
          <w:p w14:paraId="6AEE8BCC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6" w:type="dxa"/>
          </w:tcPr>
          <w:p w14:paraId="64ABD3B6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5C75F403" w14:textId="5A96C26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3140F99F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03EE068" w14:textId="2AE5141A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9D4D133" w14:textId="5A34A23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A403C95" w14:textId="0703DA2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32062C09" w14:textId="5D60D374" w:rsidTr="002C135C">
        <w:tc>
          <w:tcPr>
            <w:tcW w:w="2022" w:type="dxa"/>
          </w:tcPr>
          <w:p w14:paraId="5D6392E1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Добавочный капитал (без переоценки)</w:t>
            </w:r>
          </w:p>
        </w:tc>
        <w:tc>
          <w:tcPr>
            <w:tcW w:w="739" w:type="dxa"/>
          </w:tcPr>
          <w:p w14:paraId="5006AFB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1350</w:t>
            </w:r>
          </w:p>
        </w:tc>
        <w:tc>
          <w:tcPr>
            <w:tcW w:w="668" w:type="dxa"/>
            <w:gridSpan w:val="2"/>
          </w:tcPr>
          <w:p w14:paraId="2B908BA6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272</w:t>
            </w:r>
          </w:p>
        </w:tc>
        <w:tc>
          <w:tcPr>
            <w:tcW w:w="646" w:type="dxa"/>
          </w:tcPr>
          <w:p w14:paraId="567E0BE4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634A3CAA" w14:textId="447BA53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200</w:t>
            </w:r>
          </w:p>
        </w:tc>
        <w:tc>
          <w:tcPr>
            <w:tcW w:w="645" w:type="dxa"/>
          </w:tcPr>
          <w:p w14:paraId="7BF212BA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99419BB" w14:textId="70EE2AE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2C539E3" w14:textId="7733CEDE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69CF33D" w14:textId="346A72D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2E0CE7B3" w14:textId="2E2C4CCB" w:rsidTr="002C135C">
        <w:tc>
          <w:tcPr>
            <w:tcW w:w="2022" w:type="dxa"/>
          </w:tcPr>
          <w:p w14:paraId="33C6FAD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Резервный капитал</w:t>
            </w:r>
          </w:p>
        </w:tc>
        <w:tc>
          <w:tcPr>
            <w:tcW w:w="746" w:type="dxa"/>
            <w:gridSpan w:val="2"/>
          </w:tcPr>
          <w:p w14:paraId="7392633F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1360</w:t>
            </w:r>
          </w:p>
        </w:tc>
        <w:tc>
          <w:tcPr>
            <w:tcW w:w="661" w:type="dxa"/>
          </w:tcPr>
          <w:p w14:paraId="51F650DC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34</w:t>
            </w:r>
          </w:p>
        </w:tc>
        <w:tc>
          <w:tcPr>
            <w:tcW w:w="646" w:type="dxa"/>
          </w:tcPr>
          <w:p w14:paraId="28B94B16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188F431" w14:textId="67A10E95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34</w:t>
            </w:r>
          </w:p>
        </w:tc>
        <w:tc>
          <w:tcPr>
            <w:tcW w:w="645" w:type="dxa"/>
          </w:tcPr>
          <w:p w14:paraId="597FA6F5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7765FAE" w14:textId="6CC8415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06C18CA" w14:textId="61ABD0CE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48AD538" w14:textId="134A9CB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56AD1A7A" w14:textId="0D22BE82" w:rsidTr="002C135C">
        <w:tc>
          <w:tcPr>
            <w:tcW w:w="2022" w:type="dxa"/>
          </w:tcPr>
          <w:p w14:paraId="61480E4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Нераспределенная прибыль</w:t>
            </w:r>
          </w:p>
          <w:p w14:paraId="245908A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(непокрытый убыток)</w:t>
            </w:r>
          </w:p>
        </w:tc>
        <w:tc>
          <w:tcPr>
            <w:tcW w:w="746" w:type="dxa"/>
            <w:gridSpan w:val="2"/>
          </w:tcPr>
          <w:p w14:paraId="06AE7585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1370</w:t>
            </w:r>
          </w:p>
        </w:tc>
        <w:tc>
          <w:tcPr>
            <w:tcW w:w="661" w:type="dxa"/>
          </w:tcPr>
          <w:p w14:paraId="6DDF2A4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1580</w:t>
            </w:r>
          </w:p>
        </w:tc>
        <w:tc>
          <w:tcPr>
            <w:tcW w:w="646" w:type="dxa"/>
          </w:tcPr>
          <w:p w14:paraId="49AF7A2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25660A7D" w14:textId="274CD5B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620</w:t>
            </w:r>
          </w:p>
        </w:tc>
        <w:tc>
          <w:tcPr>
            <w:tcW w:w="645" w:type="dxa"/>
          </w:tcPr>
          <w:p w14:paraId="7CF3056A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DDF5223" w14:textId="7E28C3F8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18D6EF91" w14:textId="33415ED1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8F329C4" w14:textId="3DFFC93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74C4120D" w14:textId="739601F1" w:rsidTr="002C135C">
        <w:tc>
          <w:tcPr>
            <w:tcW w:w="2022" w:type="dxa"/>
          </w:tcPr>
          <w:p w14:paraId="54C0581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 xml:space="preserve">Итого по </w:t>
            </w:r>
            <w:proofErr w:type="gramStart"/>
            <w:r w:rsidRPr="00BD1E93">
              <w:rPr>
                <w:sz w:val="18"/>
                <w:szCs w:val="18"/>
              </w:rPr>
              <w:t xml:space="preserve">разделу  </w:t>
            </w:r>
            <w:r w:rsidRPr="00BD1E93">
              <w:rPr>
                <w:sz w:val="18"/>
                <w:szCs w:val="18"/>
                <w:lang w:val="en-US"/>
              </w:rPr>
              <w:t>III</w:t>
            </w:r>
            <w:proofErr w:type="gramEnd"/>
          </w:p>
        </w:tc>
        <w:tc>
          <w:tcPr>
            <w:tcW w:w="746" w:type="dxa"/>
            <w:gridSpan w:val="2"/>
          </w:tcPr>
          <w:p w14:paraId="720101F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1300</w:t>
            </w:r>
          </w:p>
        </w:tc>
        <w:tc>
          <w:tcPr>
            <w:tcW w:w="661" w:type="dxa"/>
          </w:tcPr>
          <w:p w14:paraId="2BB61C41" w14:textId="1D795B33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3</w:t>
            </w:r>
            <w:r w:rsidRPr="00BD1E93">
              <w:rPr>
                <w:sz w:val="18"/>
                <w:szCs w:val="18"/>
              </w:rPr>
              <w:t>886</w:t>
            </w:r>
          </w:p>
        </w:tc>
        <w:tc>
          <w:tcPr>
            <w:tcW w:w="646" w:type="dxa"/>
          </w:tcPr>
          <w:p w14:paraId="7844C242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0466BF43" w14:textId="73434F43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2</w:t>
            </w:r>
            <w:r w:rsidRPr="00BD1E93">
              <w:rPr>
                <w:sz w:val="18"/>
                <w:szCs w:val="18"/>
              </w:rPr>
              <w:t>854</w:t>
            </w:r>
          </w:p>
        </w:tc>
        <w:tc>
          <w:tcPr>
            <w:tcW w:w="645" w:type="dxa"/>
          </w:tcPr>
          <w:p w14:paraId="7287621F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625854A" w14:textId="4B7C16E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75" w:type="dxa"/>
          </w:tcPr>
          <w:p w14:paraId="138D61CD" w14:textId="2B5EFD3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5CD56E2A" w14:textId="08B1441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BD1E93" w:rsidRPr="00BD1E93" w14:paraId="4C54A9D9" w14:textId="02F02597" w:rsidTr="002C135C">
        <w:tc>
          <w:tcPr>
            <w:tcW w:w="2022" w:type="dxa"/>
          </w:tcPr>
          <w:p w14:paraId="04CC219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IV</w:t>
            </w:r>
            <w:r w:rsidRPr="00BD1E93">
              <w:rPr>
                <w:sz w:val="18"/>
                <w:szCs w:val="18"/>
              </w:rPr>
              <w:t>. ДОЛГОСРОЧНЫЕ    ОБЯЗАТЕЛЬСТВА</w:t>
            </w:r>
          </w:p>
          <w:p w14:paraId="26314F9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Заемные средства</w:t>
            </w:r>
          </w:p>
        </w:tc>
        <w:tc>
          <w:tcPr>
            <w:tcW w:w="746" w:type="dxa"/>
            <w:gridSpan w:val="2"/>
          </w:tcPr>
          <w:p w14:paraId="4CC7DE8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2FC694C2" w14:textId="77777777" w:rsidR="00D25E3F" w:rsidRDefault="00D25E3F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2AB0A621" w14:textId="704596C3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1410</w:t>
            </w:r>
          </w:p>
        </w:tc>
        <w:tc>
          <w:tcPr>
            <w:tcW w:w="661" w:type="dxa"/>
          </w:tcPr>
          <w:p w14:paraId="3367FFE9" w14:textId="77777777" w:rsidR="00D25E3F" w:rsidRDefault="00D25E3F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  <w:p w14:paraId="767EDD19" w14:textId="77777777" w:rsidR="00D25E3F" w:rsidRDefault="00D25E3F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  <w:p w14:paraId="55E20598" w14:textId="37D160E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646" w:type="dxa"/>
          </w:tcPr>
          <w:p w14:paraId="4B5F6B0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68" w:type="dxa"/>
            <w:gridSpan w:val="2"/>
          </w:tcPr>
          <w:p w14:paraId="7F158F40" w14:textId="77777777" w:rsidR="00D25E3F" w:rsidRDefault="00D25E3F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  <w:p w14:paraId="2FA21CDF" w14:textId="77777777" w:rsidR="00D25E3F" w:rsidRDefault="00D25E3F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  <w:p w14:paraId="5AFD8E9B" w14:textId="7925866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645" w:type="dxa"/>
          </w:tcPr>
          <w:p w14:paraId="39487FB9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37768A9A" w14:textId="1271F81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75" w:type="dxa"/>
          </w:tcPr>
          <w:p w14:paraId="044F3146" w14:textId="18776551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51DECDA6" w14:textId="31EDA13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BD1E93" w:rsidRPr="00BD1E93" w14:paraId="2BC46536" w14:textId="6B843132" w:rsidTr="002C135C">
        <w:tc>
          <w:tcPr>
            <w:tcW w:w="2022" w:type="dxa"/>
          </w:tcPr>
          <w:p w14:paraId="3D2C8B2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Отложенные налоговые обязательства</w:t>
            </w:r>
          </w:p>
        </w:tc>
        <w:tc>
          <w:tcPr>
            <w:tcW w:w="746" w:type="dxa"/>
            <w:gridSpan w:val="2"/>
          </w:tcPr>
          <w:p w14:paraId="70E2FD8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1420</w:t>
            </w:r>
          </w:p>
        </w:tc>
        <w:tc>
          <w:tcPr>
            <w:tcW w:w="661" w:type="dxa"/>
          </w:tcPr>
          <w:p w14:paraId="4F25243F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6" w:type="dxa"/>
          </w:tcPr>
          <w:p w14:paraId="612093AE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5EEC56A2" w14:textId="245B643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5E6B997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E7AB04F" w14:textId="4591654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4C641B76" w14:textId="59AFF5E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9603E7A" w14:textId="6D21FFED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10F264F9" w14:textId="0C49BD25" w:rsidTr="002C135C">
        <w:tc>
          <w:tcPr>
            <w:tcW w:w="2022" w:type="dxa"/>
          </w:tcPr>
          <w:p w14:paraId="41E88F5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Оценочные обязательства</w:t>
            </w:r>
          </w:p>
        </w:tc>
        <w:tc>
          <w:tcPr>
            <w:tcW w:w="746" w:type="dxa"/>
            <w:gridSpan w:val="2"/>
          </w:tcPr>
          <w:p w14:paraId="11CF9EB3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1430</w:t>
            </w:r>
          </w:p>
        </w:tc>
        <w:tc>
          <w:tcPr>
            <w:tcW w:w="661" w:type="dxa"/>
          </w:tcPr>
          <w:p w14:paraId="6508054D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6" w:type="dxa"/>
          </w:tcPr>
          <w:p w14:paraId="53D525D9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FC057BA" w14:textId="2F5E685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AD7C4CD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FC57C93" w14:textId="5EC8DD1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057BC67B" w14:textId="53CAA26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3E9DA5C" w14:textId="377E5B2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7F8978A2" w14:textId="3D6AAB74" w:rsidTr="002C135C">
        <w:tc>
          <w:tcPr>
            <w:tcW w:w="2022" w:type="dxa"/>
          </w:tcPr>
          <w:p w14:paraId="468AC22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Прочие обязательства</w:t>
            </w:r>
          </w:p>
        </w:tc>
        <w:tc>
          <w:tcPr>
            <w:tcW w:w="746" w:type="dxa"/>
            <w:gridSpan w:val="2"/>
          </w:tcPr>
          <w:p w14:paraId="5447267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1450</w:t>
            </w:r>
          </w:p>
        </w:tc>
        <w:tc>
          <w:tcPr>
            <w:tcW w:w="661" w:type="dxa"/>
          </w:tcPr>
          <w:p w14:paraId="489B63F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6" w:type="dxa"/>
          </w:tcPr>
          <w:p w14:paraId="11F77CE0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0C56F88A" w14:textId="1D56473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36BAC2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2C0035D" w14:textId="182BCD3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E0FC376" w14:textId="7648D27D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040452D" w14:textId="787A11F4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17ADBDD8" w14:textId="7CAAA67C" w:rsidTr="002C135C">
        <w:tc>
          <w:tcPr>
            <w:tcW w:w="2022" w:type="dxa"/>
          </w:tcPr>
          <w:p w14:paraId="255DD3DB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</w:rPr>
              <w:t xml:space="preserve">Итого по разделу </w:t>
            </w:r>
            <w:r w:rsidRPr="00BD1E93">
              <w:rPr>
                <w:sz w:val="18"/>
                <w:szCs w:val="18"/>
                <w:lang w:val="en-US"/>
              </w:rPr>
              <w:t xml:space="preserve">  IV</w:t>
            </w:r>
          </w:p>
        </w:tc>
        <w:tc>
          <w:tcPr>
            <w:tcW w:w="746" w:type="dxa"/>
            <w:gridSpan w:val="2"/>
          </w:tcPr>
          <w:p w14:paraId="1B9548E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1400</w:t>
            </w:r>
          </w:p>
        </w:tc>
        <w:tc>
          <w:tcPr>
            <w:tcW w:w="661" w:type="dxa"/>
          </w:tcPr>
          <w:p w14:paraId="4919D527" w14:textId="05C07BE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646" w:type="dxa"/>
          </w:tcPr>
          <w:p w14:paraId="32FB0C5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68" w:type="dxa"/>
            <w:gridSpan w:val="2"/>
          </w:tcPr>
          <w:p w14:paraId="7F1304D8" w14:textId="3F83811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  <w:r w:rsidRPr="00BD1E93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645" w:type="dxa"/>
          </w:tcPr>
          <w:p w14:paraId="50D1D53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77A3554B" w14:textId="40CE990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75" w:type="dxa"/>
          </w:tcPr>
          <w:p w14:paraId="1A27D916" w14:textId="7B4DEDA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dxa"/>
          </w:tcPr>
          <w:p w14:paraId="39C1ECC4" w14:textId="3DCA6F9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BD1E93" w:rsidRPr="00BD1E93" w14:paraId="57140CBA" w14:textId="5FA4EFA5" w:rsidTr="002C135C">
        <w:tc>
          <w:tcPr>
            <w:tcW w:w="2022" w:type="dxa"/>
          </w:tcPr>
          <w:p w14:paraId="0BB7D431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  <w:lang w:val="en-US"/>
              </w:rPr>
              <w:t>V</w:t>
            </w:r>
            <w:r w:rsidRPr="00BD1E93">
              <w:rPr>
                <w:sz w:val="18"/>
                <w:szCs w:val="18"/>
              </w:rPr>
              <w:t>.  КРАТКОСРОЧНЫЕ ОБЯЗАТЕЛЬСТВА</w:t>
            </w:r>
          </w:p>
          <w:p w14:paraId="26540A7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Заемные средства</w:t>
            </w:r>
          </w:p>
        </w:tc>
        <w:tc>
          <w:tcPr>
            <w:tcW w:w="746" w:type="dxa"/>
            <w:gridSpan w:val="2"/>
          </w:tcPr>
          <w:p w14:paraId="0122F0BF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347A7D9E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</w:p>
          <w:p w14:paraId="5A31F302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1510</w:t>
            </w:r>
          </w:p>
        </w:tc>
        <w:tc>
          <w:tcPr>
            <w:tcW w:w="661" w:type="dxa"/>
          </w:tcPr>
          <w:p w14:paraId="49448C8C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65D0BFE8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145F1A7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338</w:t>
            </w:r>
          </w:p>
        </w:tc>
        <w:tc>
          <w:tcPr>
            <w:tcW w:w="646" w:type="dxa"/>
          </w:tcPr>
          <w:p w14:paraId="34206F46" w14:textId="77777777" w:rsidR="00BD1E93" w:rsidRDefault="00BD1E93">
            <w:pPr>
              <w:rPr>
                <w:sz w:val="18"/>
                <w:szCs w:val="18"/>
              </w:rPr>
            </w:pPr>
          </w:p>
          <w:p w14:paraId="3144B6AA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1F866839" w14:textId="3252E5C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02592043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  <w:p w14:paraId="30375DBE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162</w:t>
            </w:r>
          </w:p>
        </w:tc>
        <w:tc>
          <w:tcPr>
            <w:tcW w:w="645" w:type="dxa"/>
          </w:tcPr>
          <w:p w14:paraId="119D7140" w14:textId="77777777" w:rsidR="00BD1E93" w:rsidRDefault="00BD1E93">
            <w:pPr>
              <w:rPr>
                <w:sz w:val="18"/>
                <w:szCs w:val="18"/>
              </w:rPr>
            </w:pPr>
          </w:p>
          <w:p w14:paraId="6CA1AE02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7EE2214" w14:textId="5B76838D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D8E5704" w14:textId="500C0379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58A81FA" w14:textId="05BFE3A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4D80EDE7" w14:textId="3DA94962" w:rsidTr="002C135C">
        <w:tc>
          <w:tcPr>
            <w:tcW w:w="2022" w:type="dxa"/>
          </w:tcPr>
          <w:p w14:paraId="27F680C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Кредиторская задолженность</w:t>
            </w:r>
          </w:p>
        </w:tc>
        <w:tc>
          <w:tcPr>
            <w:tcW w:w="746" w:type="dxa"/>
            <w:gridSpan w:val="2"/>
          </w:tcPr>
          <w:p w14:paraId="36B7226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1520</w:t>
            </w:r>
          </w:p>
        </w:tc>
        <w:tc>
          <w:tcPr>
            <w:tcW w:w="661" w:type="dxa"/>
          </w:tcPr>
          <w:p w14:paraId="2AAF36D6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554</w:t>
            </w:r>
          </w:p>
        </w:tc>
        <w:tc>
          <w:tcPr>
            <w:tcW w:w="646" w:type="dxa"/>
          </w:tcPr>
          <w:p w14:paraId="28442B67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1ED787C9" w14:textId="3D6D618D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504</w:t>
            </w:r>
          </w:p>
        </w:tc>
        <w:tc>
          <w:tcPr>
            <w:tcW w:w="645" w:type="dxa"/>
          </w:tcPr>
          <w:p w14:paraId="5D815004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5F24CE5" w14:textId="0C741CC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D55BB1B" w14:textId="059E536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2710E38" w14:textId="48ACEEE6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031B3B7A" w14:textId="663B371C" w:rsidTr="002C135C">
        <w:tc>
          <w:tcPr>
            <w:tcW w:w="2022" w:type="dxa"/>
          </w:tcPr>
          <w:p w14:paraId="6686CEA4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Доходы будущих периодов</w:t>
            </w:r>
          </w:p>
        </w:tc>
        <w:tc>
          <w:tcPr>
            <w:tcW w:w="746" w:type="dxa"/>
            <w:gridSpan w:val="2"/>
          </w:tcPr>
          <w:p w14:paraId="5CB2637C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1530</w:t>
            </w:r>
          </w:p>
        </w:tc>
        <w:tc>
          <w:tcPr>
            <w:tcW w:w="661" w:type="dxa"/>
          </w:tcPr>
          <w:p w14:paraId="429F7A3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20</w:t>
            </w:r>
          </w:p>
        </w:tc>
        <w:tc>
          <w:tcPr>
            <w:tcW w:w="646" w:type="dxa"/>
          </w:tcPr>
          <w:p w14:paraId="27A6A7B5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gridSpan w:val="2"/>
          </w:tcPr>
          <w:p w14:paraId="7B1F8416" w14:textId="1D0D70A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10</w:t>
            </w:r>
          </w:p>
        </w:tc>
        <w:tc>
          <w:tcPr>
            <w:tcW w:w="645" w:type="dxa"/>
          </w:tcPr>
          <w:p w14:paraId="23D13312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77A2E4D" w14:textId="149B45C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AA2D61B" w14:textId="5B7CA2B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8BE12EE" w14:textId="4CF7D49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7A07D1A5" w14:textId="7EE8DB32" w:rsidTr="002C135C">
        <w:tc>
          <w:tcPr>
            <w:tcW w:w="2022" w:type="dxa"/>
          </w:tcPr>
          <w:p w14:paraId="2098CF0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Оценочные обязательства</w:t>
            </w:r>
          </w:p>
        </w:tc>
        <w:tc>
          <w:tcPr>
            <w:tcW w:w="746" w:type="dxa"/>
            <w:gridSpan w:val="2"/>
          </w:tcPr>
          <w:p w14:paraId="214AE6CF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1540</w:t>
            </w:r>
          </w:p>
        </w:tc>
        <w:tc>
          <w:tcPr>
            <w:tcW w:w="661" w:type="dxa"/>
          </w:tcPr>
          <w:p w14:paraId="51854D9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30</w:t>
            </w:r>
          </w:p>
        </w:tc>
        <w:tc>
          <w:tcPr>
            <w:tcW w:w="646" w:type="dxa"/>
          </w:tcPr>
          <w:p w14:paraId="0F4BA51F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2" w:type="dxa"/>
          </w:tcPr>
          <w:p w14:paraId="01FDA0A0" w14:textId="2ADA2F0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51" w:type="dxa"/>
            <w:gridSpan w:val="2"/>
          </w:tcPr>
          <w:p w14:paraId="756AB02A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71F6C6A" w14:textId="723EFC8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EABC2A3" w14:textId="054F1D3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62E09D8" w14:textId="33FCA75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6688E246" w14:textId="6F3C86E5" w:rsidTr="002C135C">
        <w:tc>
          <w:tcPr>
            <w:tcW w:w="2022" w:type="dxa"/>
          </w:tcPr>
          <w:p w14:paraId="138019F7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Прочие обязательства</w:t>
            </w:r>
          </w:p>
        </w:tc>
        <w:tc>
          <w:tcPr>
            <w:tcW w:w="746" w:type="dxa"/>
            <w:gridSpan w:val="2"/>
          </w:tcPr>
          <w:p w14:paraId="3470D2BA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1550</w:t>
            </w:r>
          </w:p>
        </w:tc>
        <w:tc>
          <w:tcPr>
            <w:tcW w:w="661" w:type="dxa"/>
          </w:tcPr>
          <w:p w14:paraId="6750F3AC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14:paraId="327764D5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2" w:type="dxa"/>
          </w:tcPr>
          <w:p w14:paraId="27A0FFFA" w14:textId="2B13D24C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-</w:t>
            </w:r>
          </w:p>
        </w:tc>
        <w:tc>
          <w:tcPr>
            <w:tcW w:w="651" w:type="dxa"/>
            <w:gridSpan w:val="2"/>
          </w:tcPr>
          <w:p w14:paraId="56EE9819" w14:textId="77777777" w:rsidR="00BD1E93" w:rsidRPr="00BD1E93" w:rsidRDefault="00BD1E93" w:rsidP="00BD1E93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7BD55C9" w14:textId="563F56B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056377EE" w14:textId="1B8EFE45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01000D2" w14:textId="1E56DCD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2D2AFFEB" w14:textId="00FC350F" w:rsidTr="002C135C">
        <w:tc>
          <w:tcPr>
            <w:tcW w:w="2022" w:type="dxa"/>
          </w:tcPr>
          <w:p w14:paraId="1B86AAEF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lastRenderedPageBreak/>
              <w:t xml:space="preserve">Итого по </w:t>
            </w:r>
            <w:proofErr w:type="gramStart"/>
            <w:r w:rsidRPr="00BD1E93">
              <w:rPr>
                <w:sz w:val="18"/>
                <w:szCs w:val="18"/>
              </w:rPr>
              <w:t xml:space="preserve">разделу  </w:t>
            </w:r>
            <w:r w:rsidRPr="00BD1E93">
              <w:rPr>
                <w:sz w:val="18"/>
                <w:szCs w:val="18"/>
                <w:lang w:val="en-US"/>
              </w:rPr>
              <w:t>V</w:t>
            </w:r>
            <w:proofErr w:type="gramEnd"/>
          </w:p>
        </w:tc>
        <w:tc>
          <w:tcPr>
            <w:tcW w:w="746" w:type="dxa"/>
            <w:gridSpan w:val="2"/>
          </w:tcPr>
          <w:p w14:paraId="185856DD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1500</w:t>
            </w:r>
          </w:p>
        </w:tc>
        <w:tc>
          <w:tcPr>
            <w:tcW w:w="661" w:type="dxa"/>
          </w:tcPr>
          <w:p w14:paraId="10090D1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942</w:t>
            </w:r>
          </w:p>
        </w:tc>
        <w:tc>
          <w:tcPr>
            <w:tcW w:w="646" w:type="dxa"/>
          </w:tcPr>
          <w:p w14:paraId="7765BEE5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2" w:type="dxa"/>
          </w:tcPr>
          <w:p w14:paraId="4647022B" w14:textId="781FCF6F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676</w:t>
            </w:r>
          </w:p>
        </w:tc>
        <w:tc>
          <w:tcPr>
            <w:tcW w:w="651" w:type="dxa"/>
            <w:gridSpan w:val="2"/>
          </w:tcPr>
          <w:p w14:paraId="78A0BD07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3E55D5B" w14:textId="6C89AC3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1F60FFE2" w14:textId="1590ED1E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68C3FD7" w14:textId="53FCAC0B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  <w:tr w:rsidR="00BD1E93" w:rsidRPr="00BD1E93" w14:paraId="53C4E557" w14:textId="2D79F5DD" w:rsidTr="002C135C">
        <w:tc>
          <w:tcPr>
            <w:tcW w:w="2022" w:type="dxa"/>
          </w:tcPr>
          <w:p w14:paraId="1053589E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БАЛАНС</w:t>
            </w:r>
          </w:p>
        </w:tc>
        <w:tc>
          <w:tcPr>
            <w:tcW w:w="746" w:type="dxa"/>
            <w:gridSpan w:val="2"/>
          </w:tcPr>
          <w:p w14:paraId="687B57E6" w14:textId="77777777" w:rsidR="00BD1E93" w:rsidRPr="00BD1E93" w:rsidRDefault="00BD1E93" w:rsidP="009B423D">
            <w:pPr>
              <w:widowControl w:val="0"/>
              <w:snapToGrid w:val="0"/>
              <w:spacing w:before="100" w:after="100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1700</w:t>
            </w:r>
          </w:p>
        </w:tc>
        <w:tc>
          <w:tcPr>
            <w:tcW w:w="661" w:type="dxa"/>
          </w:tcPr>
          <w:p w14:paraId="5EE7FCBA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5828</w:t>
            </w:r>
          </w:p>
        </w:tc>
        <w:tc>
          <w:tcPr>
            <w:tcW w:w="646" w:type="dxa"/>
          </w:tcPr>
          <w:p w14:paraId="31F1FE0F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662" w:type="dxa"/>
          </w:tcPr>
          <w:p w14:paraId="04D7542D" w14:textId="397E00D0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  <w:r w:rsidRPr="00BD1E93">
              <w:rPr>
                <w:sz w:val="18"/>
                <w:szCs w:val="18"/>
              </w:rPr>
              <w:t>4530</w:t>
            </w:r>
          </w:p>
        </w:tc>
        <w:tc>
          <w:tcPr>
            <w:tcW w:w="651" w:type="dxa"/>
            <w:gridSpan w:val="2"/>
          </w:tcPr>
          <w:p w14:paraId="4D520721" w14:textId="77777777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C25E129" w14:textId="56EFEC88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86B9BFE" w14:textId="413B5482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AD9E485" w14:textId="67454B6E" w:rsidR="00BD1E93" w:rsidRPr="00BD1E93" w:rsidRDefault="00BD1E93" w:rsidP="00052FF9">
            <w:pPr>
              <w:widowControl w:val="0"/>
              <w:snapToGrid w:val="0"/>
              <w:spacing w:before="100" w:after="100"/>
              <w:jc w:val="center"/>
              <w:rPr>
                <w:sz w:val="18"/>
                <w:szCs w:val="18"/>
              </w:rPr>
            </w:pPr>
          </w:p>
        </w:tc>
      </w:tr>
    </w:tbl>
    <w:p w14:paraId="0466F41E" w14:textId="1C58AB60" w:rsidR="00975C63" w:rsidRPr="00975C63" w:rsidRDefault="00975C63" w:rsidP="00975C63">
      <w:pPr>
        <w:widowControl w:val="0"/>
        <w:snapToGrid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О ФИНАНСОВЫХ РЕЗУЛЬТАТАХ (форма №2)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3"/>
        <w:gridCol w:w="1621"/>
        <w:gridCol w:w="705"/>
        <w:gridCol w:w="669"/>
        <w:gridCol w:w="598"/>
        <w:gridCol w:w="825"/>
        <w:gridCol w:w="23"/>
        <w:gridCol w:w="575"/>
        <w:gridCol w:w="1169"/>
        <w:gridCol w:w="1247"/>
        <w:gridCol w:w="1169"/>
      </w:tblGrid>
      <w:tr w:rsidR="0052045B" w:rsidRPr="000E6783" w14:paraId="148ED648" w14:textId="36714B87" w:rsidTr="00471993">
        <w:trPr>
          <w:trHeight w:val="380"/>
        </w:trPr>
        <w:tc>
          <w:tcPr>
            <w:tcW w:w="934" w:type="dxa"/>
            <w:vMerge w:val="restart"/>
          </w:tcPr>
          <w:p w14:paraId="7CAFCFC7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proofErr w:type="spellStart"/>
            <w:r w:rsidRPr="0052045B">
              <w:rPr>
                <w:sz w:val="16"/>
                <w:szCs w:val="16"/>
              </w:rPr>
              <w:t>Поясне</w:t>
            </w:r>
            <w:proofErr w:type="spellEnd"/>
            <w:r w:rsidRPr="0052045B">
              <w:rPr>
                <w:sz w:val="16"/>
                <w:szCs w:val="16"/>
              </w:rPr>
              <w:t xml:space="preserve"> -</w:t>
            </w:r>
            <w:proofErr w:type="spellStart"/>
            <w:r w:rsidRPr="0052045B">
              <w:rPr>
                <w:sz w:val="16"/>
                <w:szCs w:val="16"/>
              </w:rPr>
              <w:t>ния</w:t>
            </w:r>
            <w:proofErr w:type="spellEnd"/>
          </w:p>
        </w:tc>
        <w:tc>
          <w:tcPr>
            <w:tcW w:w="2842" w:type="dxa"/>
            <w:vMerge w:val="restart"/>
          </w:tcPr>
          <w:p w14:paraId="7FC2FDE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Наименование показателя</w:t>
            </w:r>
          </w:p>
        </w:tc>
        <w:tc>
          <w:tcPr>
            <w:tcW w:w="855" w:type="dxa"/>
            <w:vMerge w:val="restart"/>
          </w:tcPr>
          <w:p w14:paraId="7694580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Код строки</w:t>
            </w:r>
          </w:p>
        </w:tc>
        <w:tc>
          <w:tcPr>
            <w:tcW w:w="997" w:type="dxa"/>
            <w:vMerge w:val="restart"/>
          </w:tcPr>
          <w:p w14:paraId="34019973" w14:textId="362B2D14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За ____</w:t>
            </w:r>
            <w:proofErr w:type="gramStart"/>
            <w:r w:rsidRPr="0052045B">
              <w:rPr>
                <w:sz w:val="16"/>
                <w:szCs w:val="16"/>
              </w:rPr>
              <w:t>_  20</w:t>
            </w:r>
            <w:r w:rsidR="00660A20">
              <w:rPr>
                <w:sz w:val="16"/>
                <w:szCs w:val="16"/>
              </w:rPr>
              <w:t>25</w:t>
            </w:r>
            <w:proofErr w:type="gramEnd"/>
            <w:r w:rsidRPr="0052045B">
              <w:rPr>
                <w:sz w:val="16"/>
                <w:szCs w:val="16"/>
              </w:rPr>
              <w:t xml:space="preserve"> г.</w:t>
            </w:r>
          </w:p>
        </w:tc>
        <w:tc>
          <w:tcPr>
            <w:tcW w:w="567" w:type="dxa"/>
            <w:vMerge w:val="restart"/>
          </w:tcPr>
          <w:p w14:paraId="6434F969" w14:textId="588D385E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в % к итогу</w:t>
            </w:r>
          </w:p>
        </w:tc>
        <w:tc>
          <w:tcPr>
            <w:tcW w:w="1131" w:type="dxa"/>
            <w:vMerge w:val="restart"/>
          </w:tcPr>
          <w:p w14:paraId="3C689E54" w14:textId="42A9E431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За _______ 20</w:t>
            </w:r>
            <w:r w:rsidR="00D25E3F">
              <w:rPr>
                <w:sz w:val="16"/>
                <w:szCs w:val="16"/>
              </w:rPr>
              <w:t>2</w:t>
            </w:r>
            <w:r w:rsidR="00660A20">
              <w:rPr>
                <w:sz w:val="16"/>
                <w:szCs w:val="16"/>
              </w:rPr>
              <w:t>4</w:t>
            </w:r>
            <w:r w:rsidRPr="0052045B">
              <w:rPr>
                <w:sz w:val="16"/>
                <w:szCs w:val="16"/>
              </w:rPr>
              <w:t xml:space="preserve"> г.</w:t>
            </w:r>
          </w:p>
        </w:tc>
        <w:tc>
          <w:tcPr>
            <w:tcW w:w="507" w:type="dxa"/>
            <w:gridSpan w:val="2"/>
            <w:vMerge w:val="restart"/>
          </w:tcPr>
          <w:p w14:paraId="6B824914" w14:textId="10C0EA5F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в % к итогу</w:t>
            </w:r>
          </w:p>
        </w:tc>
        <w:tc>
          <w:tcPr>
            <w:tcW w:w="1512" w:type="dxa"/>
            <w:gridSpan w:val="3"/>
          </w:tcPr>
          <w:p w14:paraId="336B56BB" w14:textId="596B78AD" w:rsidR="0052045B" w:rsidRPr="0052045B" w:rsidRDefault="0052045B" w:rsidP="0052045B">
            <w:pPr>
              <w:widowControl w:val="0"/>
              <w:snapToGrid w:val="0"/>
              <w:spacing w:before="100" w:after="100"/>
              <w:jc w:val="center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Изменение за период</w:t>
            </w:r>
          </w:p>
        </w:tc>
      </w:tr>
      <w:tr w:rsidR="0052045B" w:rsidRPr="000E6783" w14:paraId="6713430C" w14:textId="77777777" w:rsidTr="0052045B">
        <w:trPr>
          <w:trHeight w:val="583"/>
        </w:trPr>
        <w:tc>
          <w:tcPr>
            <w:tcW w:w="934" w:type="dxa"/>
            <w:vMerge/>
          </w:tcPr>
          <w:p w14:paraId="22107402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  <w:vMerge/>
          </w:tcPr>
          <w:p w14:paraId="6C3F312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855" w:type="dxa"/>
            <w:vMerge/>
          </w:tcPr>
          <w:p w14:paraId="4F4DFA3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997" w:type="dxa"/>
            <w:vMerge/>
          </w:tcPr>
          <w:p w14:paraId="7D83ECDC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</w:tcPr>
          <w:p w14:paraId="4922A39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  <w:vMerge/>
          </w:tcPr>
          <w:p w14:paraId="50E9BE07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7" w:type="dxa"/>
            <w:gridSpan w:val="2"/>
            <w:vMerge/>
          </w:tcPr>
          <w:p w14:paraId="322BEFE8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805E308" w14:textId="77777777" w:rsidR="0052045B" w:rsidRPr="0052045B" w:rsidRDefault="0052045B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абсолютные</w:t>
            </w:r>
          </w:p>
          <w:p w14:paraId="5A9F5732" w14:textId="108FB04F" w:rsidR="0052045B" w:rsidRPr="0052045B" w:rsidRDefault="0052045B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(</w:t>
            </w:r>
            <w:r w:rsidR="00D25E3F">
              <w:rPr>
                <w:sz w:val="16"/>
                <w:szCs w:val="16"/>
              </w:rPr>
              <w:t>размерность</w:t>
            </w:r>
            <w:r w:rsidRPr="0052045B">
              <w:rPr>
                <w:sz w:val="16"/>
                <w:szCs w:val="16"/>
              </w:rPr>
              <w:t>)</w:t>
            </w:r>
          </w:p>
        </w:tc>
        <w:tc>
          <w:tcPr>
            <w:tcW w:w="504" w:type="dxa"/>
          </w:tcPr>
          <w:p w14:paraId="35EABB30" w14:textId="77777777" w:rsidR="0052045B" w:rsidRPr="0052045B" w:rsidRDefault="0052045B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относительные</w:t>
            </w:r>
          </w:p>
          <w:p w14:paraId="2DE0F0AF" w14:textId="21AC9D06" w:rsidR="0052045B" w:rsidRPr="0052045B" w:rsidRDefault="00D25E3F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(размерность</w:t>
            </w:r>
            <w:r w:rsidR="0052045B" w:rsidRPr="0052045B">
              <w:rPr>
                <w:sz w:val="16"/>
                <w:szCs w:val="16"/>
              </w:rPr>
              <w:t>)</w:t>
            </w:r>
          </w:p>
        </w:tc>
        <w:tc>
          <w:tcPr>
            <w:tcW w:w="504" w:type="dxa"/>
          </w:tcPr>
          <w:p w14:paraId="35F09886" w14:textId="77777777" w:rsidR="0052045B" w:rsidRPr="0052045B" w:rsidRDefault="0052045B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темп изменений</w:t>
            </w:r>
          </w:p>
          <w:p w14:paraId="297E230C" w14:textId="13DD1A88" w:rsidR="0052045B" w:rsidRPr="0052045B" w:rsidRDefault="0052045B" w:rsidP="0052045B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(</w:t>
            </w:r>
            <w:r w:rsidR="00D25E3F">
              <w:rPr>
                <w:sz w:val="16"/>
                <w:szCs w:val="16"/>
              </w:rPr>
              <w:t>размерность</w:t>
            </w:r>
            <w:r w:rsidRPr="0052045B">
              <w:rPr>
                <w:sz w:val="16"/>
                <w:szCs w:val="16"/>
              </w:rPr>
              <w:t>)</w:t>
            </w:r>
          </w:p>
        </w:tc>
      </w:tr>
      <w:tr w:rsidR="0052045B" w:rsidRPr="000E6783" w14:paraId="222226FB" w14:textId="37EB11DC" w:rsidTr="0052045B">
        <w:tc>
          <w:tcPr>
            <w:tcW w:w="934" w:type="dxa"/>
          </w:tcPr>
          <w:p w14:paraId="46BF52DC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34DA9F6F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Выручка</w:t>
            </w:r>
          </w:p>
        </w:tc>
        <w:tc>
          <w:tcPr>
            <w:tcW w:w="855" w:type="dxa"/>
          </w:tcPr>
          <w:p w14:paraId="4223332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2110</w:t>
            </w:r>
          </w:p>
        </w:tc>
        <w:tc>
          <w:tcPr>
            <w:tcW w:w="997" w:type="dxa"/>
          </w:tcPr>
          <w:p w14:paraId="5B6F149F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7004</w:t>
            </w:r>
          </w:p>
        </w:tc>
        <w:tc>
          <w:tcPr>
            <w:tcW w:w="567" w:type="dxa"/>
          </w:tcPr>
          <w:p w14:paraId="7EA76444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4F76F858" w14:textId="6CA7DBC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5208</w:t>
            </w:r>
          </w:p>
        </w:tc>
        <w:tc>
          <w:tcPr>
            <w:tcW w:w="507" w:type="dxa"/>
            <w:gridSpan w:val="2"/>
          </w:tcPr>
          <w:p w14:paraId="0382FAF2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5AA841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B1A913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018FB2A" w14:textId="30CAB1FA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DC3501E" w14:textId="696856B8" w:rsidTr="0052045B">
        <w:tc>
          <w:tcPr>
            <w:tcW w:w="934" w:type="dxa"/>
          </w:tcPr>
          <w:p w14:paraId="133E2AF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530275D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Себестоимость продаж</w:t>
            </w:r>
          </w:p>
        </w:tc>
        <w:tc>
          <w:tcPr>
            <w:tcW w:w="855" w:type="dxa"/>
          </w:tcPr>
          <w:p w14:paraId="20703AA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2120</w:t>
            </w:r>
          </w:p>
        </w:tc>
        <w:tc>
          <w:tcPr>
            <w:tcW w:w="997" w:type="dxa"/>
          </w:tcPr>
          <w:p w14:paraId="0C863E28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4180</w:t>
            </w:r>
          </w:p>
        </w:tc>
        <w:tc>
          <w:tcPr>
            <w:tcW w:w="567" w:type="dxa"/>
          </w:tcPr>
          <w:p w14:paraId="3BBD233B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150B4E30" w14:textId="7596F836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3260</w:t>
            </w:r>
          </w:p>
        </w:tc>
        <w:tc>
          <w:tcPr>
            <w:tcW w:w="507" w:type="dxa"/>
            <w:gridSpan w:val="2"/>
          </w:tcPr>
          <w:p w14:paraId="37792B0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4CA5D32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08E71B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2D3B03A" w14:textId="75420388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31317C62" w14:textId="6E1C83AC" w:rsidTr="0052045B">
        <w:tc>
          <w:tcPr>
            <w:tcW w:w="934" w:type="dxa"/>
          </w:tcPr>
          <w:p w14:paraId="78E5701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15099FBC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Валовая прибыль (убыток)</w:t>
            </w:r>
          </w:p>
        </w:tc>
        <w:tc>
          <w:tcPr>
            <w:tcW w:w="855" w:type="dxa"/>
          </w:tcPr>
          <w:p w14:paraId="2D41BB8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2100</w:t>
            </w:r>
          </w:p>
        </w:tc>
        <w:tc>
          <w:tcPr>
            <w:tcW w:w="997" w:type="dxa"/>
          </w:tcPr>
          <w:p w14:paraId="4DC2ECEC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2824</w:t>
            </w:r>
          </w:p>
        </w:tc>
        <w:tc>
          <w:tcPr>
            <w:tcW w:w="567" w:type="dxa"/>
          </w:tcPr>
          <w:p w14:paraId="6B097CB5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4A080841" w14:textId="70E06181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1948</w:t>
            </w:r>
          </w:p>
        </w:tc>
        <w:tc>
          <w:tcPr>
            <w:tcW w:w="507" w:type="dxa"/>
            <w:gridSpan w:val="2"/>
          </w:tcPr>
          <w:p w14:paraId="5B615CF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509BE24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BD53D4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6F45F2F" w14:textId="73AD5650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222DB3FC" w14:textId="77F47818" w:rsidTr="0052045B">
        <w:tc>
          <w:tcPr>
            <w:tcW w:w="934" w:type="dxa"/>
          </w:tcPr>
          <w:p w14:paraId="527D7C1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330F4D7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Коммерческие расходы</w:t>
            </w:r>
          </w:p>
        </w:tc>
        <w:tc>
          <w:tcPr>
            <w:tcW w:w="855" w:type="dxa"/>
          </w:tcPr>
          <w:p w14:paraId="6D1A808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2210   </w:t>
            </w:r>
          </w:p>
        </w:tc>
        <w:tc>
          <w:tcPr>
            <w:tcW w:w="997" w:type="dxa"/>
          </w:tcPr>
          <w:p w14:paraId="2CC28A4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320</w:t>
            </w:r>
          </w:p>
        </w:tc>
        <w:tc>
          <w:tcPr>
            <w:tcW w:w="567" w:type="dxa"/>
          </w:tcPr>
          <w:p w14:paraId="432560D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3E3F6C62" w14:textId="0BC5ED18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240</w:t>
            </w:r>
          </w:p>
        </w:tc>
        <w:tc>
          <w:tcPr>
            <w:tcW w:w="507" w:type="dxa"/>
            <w:gridSpan w:val="2"/>
          </w:tcPr>
          <w:p w14:paraId="671A73B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38B1CA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BE5206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8B031BE" w14:textId="1E9D196D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4C893C4B" w14:textId="1A713E23" w:rsidTr="0052045B">
        <w:tc>
          <w:tcPr>
            <w:tcW w:w="934" w:type="dxa"/>
          </w:tcPr>
          <w:p w14:paraId="4E5E8FD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1CC19F1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Управленческие расходы</w:t>
            </w:r>
          </w:p>
        </w:tc>
        <w:tc>
          <w:tcPr>
            <w:tcW w:w="855" w:type="dxa"/>
          </w:tcPr>
          <w:p w14:paraId="4B005F9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2220</w:t>
            </w:r>
          </w:p>
        </w:tc>
        <w:tc>
          <w:tcPr>
            <w:tcW w:w="997" w:type="dxa"/>
          </w:tcPr>
          <w:p w14:paraId="685EF1F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1086</w:t>
            </w:r>
          </w:p>
        </w:tc>
        <w:tc>
          <w:tcPr>
            <w:tcW w:w="567" w:type="dxa"/>
          </w:tcPr>
          <w:p w14:paraId="24F9012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1D75D56B" w14:textId="101C33B9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680</w:t>
            </w:r>
          </w:p>
        </w:tc>
        <w:tc>
          <w:tcPr>
            <w:tcW w:w="507" w:type="dxa"/>
            <w:gridSpan w:val="2"/>
          </w:tcPr>
          <w:p w14:paraId="07C4E790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114552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DA1036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5697ECA" w14:textId="7018AC90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48C635BA" w14:textId="3B31B618" w:rsidTr="0052045B">
        <w:tc>
          <w:tcPr>
            <w:tcW w:w="934" w:type="dxa"/>
          </w:tcPr>
          <w:p w14:paraId="47DADB98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3227219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Прибыль (убыток) от продаж</w:t>
            </w:r>
          </w:p>
        </w:tc>
        <w:tc>
          <w:tcPr>
            <w:tcW w:w="855" w:type="dxa"/>
          </w:tcPr>
          <w:p w14:paraId="2240BA15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2200</w:t>
            </w:r>
          </w:p>
        </w:tc>
        <w:tc>
          <w:tcPr>
            <w:tcW w:w="997" w:type="dxa"/>
          </w:tcPr>
          <w:p w14:paraId="282F86C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1418</w:t>
            </w:r>
          </w:p>
        </w:tc>
        <w:tc>
          <w:tcPr>
            <w:tcW w:w="567" w:type="dxa"/>
          </w:tcPr>
          <w:p w14:paraId="1838BA1B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42516CC2" w14:textId="50EC6703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1028</w:t>
            </w:r>
          </w:p>
        </w:tc>
        <w:tc>
          <w:tcPr>
            <w:tcW w:w="507" w:type="dxa"/>
            <w:gridSpan w:val="2"/>
          </w:tcPr>
          <w:p w14:paraId="625AAFB7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D186F9D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6D595B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D237EB9" w14:textId="250C6042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558623CD" w14:textId="55C16E66" w:rsidTr="0052045B">
        <w:tc>
          <w:tcPr>
            <w:tcW w:w="934" w:type="dxa"/>
          </w:tcPr>
          <w:p w14:paraId="770805F2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09D90BE7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Доходы от участия в других организациях</w:t>
            </w:r>
          </w:p>
        </w:tc>
        <w:tc>
          <w:tcPr>
            <w:tcW w:w="855" w:type="dxa"/>
          </w:tcPr>
          <w:p w14:paraId="66AA617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2310</w:t>
            </w:r>
          </w:p>
        </w:tc>
        <w:tc>
          <w:tcPr>
            <w:tcW w:w="997" w:type="dxa"/>
          </w:tcPr>
          <w:p w14:paraId="316A66E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32</w:t>
            </w:r>
          </w:p>
        </w:tc>
        <w:tc>
          <w:tcPr>
            <w:tcW w:w="567" w:type="dxa"/>
          </w:tcPr>
          <w:p w14:paraId="46CE22F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59F98C3F" w14:textId="164A98A1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28</w:t>
            </w:r>
          </w:p>
        </w:tc>
        <w:tc>
          <w:tcPr>
            <w:tcW w:w="507" w:type="dxa"/>
            <w:gridSpan w:val="2"/>
          </w:tcPr>
          <w:p w14:paraId="4606D704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53AF8C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174B16C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8B52E2C" w14:textId="2ADDBA91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1BDCAA63" w14:textId="59B93622" w:rsidTr="0052045B">
        <w:tc>
          <w:tcPr>
            <w:tcW w:w="934" w:type="dxa"/>
          </w:tcPr>
          <w:p w14:paraId="1618644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40CC252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Проценты к получению</w:t>
            </w:r>
          </w:p>
        </w:tc>
        <w:tc>
          <w:tcPr>
            <w:tcW w:w="855" w:type="dxa"/>
          </w:tcPr>
          <w:p w14:paraId="72BB155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2320</w:t>
            </w:r>
          </w:p>
        </w:tc>
        <w:tc>
          <w:tcPr>
            <w:tcW w:w="997" w:type="dxa"/>
          </w:tcPr>
          <w:p w14:paraId="0E2DF32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567" w:type="dxa"/>
          </w:tcPr>
          <w:p w14:paraId="24E052C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13D635DA" w14:textId="666AA8F3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507" w:type="dxa"/>
            <w:gridSpan w:val="2"/>
          </w:tcPr>
          <w:p w14:paraId="5F149352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DC1339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5FE617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315EA2C6" w14:textId="36B5C2C9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B0DB621" w14:textId="16975967" w:rsidTr="0052045B">
        <w:tc>
          <w:tcPr>
            <w:tcW w:w="934" w:type="dxa"/>
          </w:tcPr>
          <w:p w14:paraId="7B8168A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2E990D4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Проценты к уплате</w:t>
            </w:r>
          </w:p>
        </w:tc>
        <w:tc>
          <w:tcPr>
            <w:tcW w:w="855" w:type="dxa"/>
          </w:tcPr>
          <w:p w14:paraId="409F86F5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2330</w:t>
            </w:r>
          </w:p>
        </w:tc>
        <w:tc>
          <w:tcPr>
            <w:tcW w:w="997" w:type="dxa"/>
          </w:tcPr>
          <w:p w14:paraId="43092BE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4</w:t>
            </w:r>
          </w:p>
        </w:tc>
        <w:tc>
          <w:tcPr>
            <w:tcW w:w="567" w:type="dxa"/>
          </w:tcPr>
          <w:p w14:paraId="415FA4E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51E576DC" w14:textId="3ED9B774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12</w:t>
            </w:r>
          </w:p>
        </w:tc>
        <w:tc>
          <w:tcPr>
            <w:tcW w:w="507" w:type="dxa"/>
            <w:gridSpan w:val="2"/>
          </w:tcPr>
          <w:p w14:paraId="56142DE5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67F2E8E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3BD311F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74D853B" w14:textId="3AEE5199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57CB46C9" w14:textId="03FD06D9" w:rsidTr="0052045B">
        <w:tc>
          <w:tcPr>
            <w:tcW w:w="934" w:type="dxa"/>
          </w:tcPr>
          <w:p w14:paraId="0810F28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0D34ACC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Прочие доходы</w:t>
            </w:r>
          </w:p>
        </w:tc>
        <w:tc>
          <w:tcPr>
            <w:tcW w:w="855" w:type="dxa"/>
          </w:tcPr>
          <w:p w14:paraId="38D4838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2340</w:t>
            </w:r>
          </w:p>
        </w:tc>
        <w:tc>
          <w:tcPr>
            <w:tcW w:w="997" w:type="dxa"/>
          </w:tcPr>
          <w:p w14:paraId="4BC62E27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34</w:t>
            </w:r>
          </w:p>
        </w:tc>
        <w:tc>
          <w:tcPr>
            <w:tcW w:w="567" w:type="dxa"/>
          </w:tcPr>
          <w:p w14:paraId="76FC5B6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0CE567C9" w14:textId="1EB092CC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40</w:t>
            </w:r>
          </w:p>
        </w:tc>
        <w:tc>
          <w:tcPr>
            <w:tcW w:w="507" w:type="dxa"/>
            <w:gridSpan w:val="2"/>
          </w:tcPr>
          <w:p w14:paraId="60CD83B5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1AF1E2F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19903E7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1CFC6137" w14:textId="6C126A98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25AB4CCD" w14:textId="192A3F2B" w:rsidTr="0052045B">
        <w:tc>
          <w:tcPr>
            <w:tcW w:w="934" w:type="dxa"/>
          </w:tcPr>
          <w:p w14:paraId="2C6772C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17AAE30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Прочие расходы</w:t>
            </w:r>
          </w:p>
        </w:tc>
        <w:tc>
          <w:tcPr>
            <w:tcW w:w="855" w:type="dxa"/>
          </w:tcPr>
          <w:p w14:paraId="11D4803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2350</w:t>
            </w:r>
          </w:p>
        </w:tc>
        <w:tc>
          <w:tcPr>
            <w:tcW w:w="997" w:type="dxa"/>
          </w:tcPr>
          <w:p w14:paraId="2047EE2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66</w:t>
            </w:r>
          </w:p>
        </w:tc>
        <w:tc>
          <w:tcPr>
            <w:tcW w:w="567" w:type="dxa"/>
          </w:tcPr>
          <w:p w14:paraId="22E0262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02878FFB" w14:textId="2C75162A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36</w:t>
            </w:r>
          </w:p>
        </w:tc>
        <w:tc>
          <w:tcPr>
            <w:tcW w:w="507" w:type="dxa"/>
            <w:gridSpan w:val="2"/>
          </w:tcPr>
          <w:p w14:paraId="4FA4B377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84669C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DC16A81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4C61357" w14:textId="4DB9D8DD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E18CCDF" w14:textId="3DE0A55B" w:rsidTr="0052045B">
        <w:tc>
          <w:tcPr>
            <w:tcW w:w="934" w:type="dxa"/>
          </w:tcPr>
          <w:p w14:paraId="37AE2C4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2FE5FF3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Прибыль (убыток) до налогообложения</w:t>
            </w:r>
          </w:p>
        </w:tc>
        <w:tc>
          <w:tcPr>
            <w:tcW w:w="855" w:type="dxa"/>
          </w:tcPr>
          <w:p w14:paraId="257D46F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2300</w:t>
            </w:r>
          </w:p>
        </w:tc>
        <w:tc>
          <w:tcPr>
            <w:tcW w:w="997" w:type="dxa"/>
          </w:tcPr>
          <w:p w14:paraId="52172A1F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1414</w:t>
            </w:r>
          </w:p>
        </w:tc>
        <w:tc>
          <w:tcPr>
            <w:tcW w:w="567" w:type="dxa"/>
          </w:tcPr>
          <w:p w14:paraId="0E8A8C0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31" w:type="dxa"/>
          </w:tcPr>
          <w:p w14:paraId="5DB7C54C" w14:textId="0D018651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1048</w:t>
            </w:r>
          </w:p>
        </w:tc>
        <w:tc>
          <w:tcPr>
            <w:tcW w:w="507" w:type="dxa"/>
            <w:gridSpan w:val="2"/>
          </w:tcPr>
          <w:p w14:paraId="2A772670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00DB047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BBC304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E34691A" w14:textId="301FB6FF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7A8B599" w14:textId="6BB0EA80" w:rsidTr="0052045B">
        <w:tc>
          <w:tcPr>
            <w:tcW w:w="934" w:type="dxa"/>
          </w:tcPr>
          <w:p w14:paraId="4878862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52BFDC89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Текущий налог на прибыль</w:t>
            </w:r>
          </w:p>
        </w:tc>
        <w:tc>
          <w:tcPr>
            <w:tcW w:w="855" w:type="dxa"/>
          </w:tcPr>
          <w:p w14:paraId="257C677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2410</w:t>
            </w:r>
          </w:p>
        </w:tc>
        <w:tc>
          <w:tcPr>
            <w:tcW w:w="997" w:type="dxa"/>
          </w:tcPr>
          <w:p w14:paraId="3099DEBA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283</w:t>
            </w:r>
          </w:p>
        </w:tc>
        <w:tc>
          <w:tcPr>
            <w:tcW w:w="567" w:type="dxa"/>
          </w:tcPr>
          <w:p w14:paraId="7011C137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1A025CA4" w14:textId="6727771F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210</w:t>
            </w:r>
          </w:p>
        </w:tc>
        <w:tc>
          <w:tcPr>
            <w:tcW w:w="484" w:type="dxa"/>
          </w:tcPr>
          <w:p w14:paraId="5ED0D76C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F2AF3BD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20850A0B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D212B9B" w14:textId="0D94CCE4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3CF69DD" w14:textId="7C92C3EE" w:rsidTr="0052045B">
        <w:tc>
          <w:tcPr>
            <w:tcW w:w="934" w:type="dxa"/>
          </w:tcPr>
          <w:p w14:paraId="4E4BAD5C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4846892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в т. ч. постоянные налоговые обязательства (активы)</w:t>
            </w:r>
          </w:p>
        </w:tc>
        <w:tc>
          <w:tcPr>
            <w:tcW w:w="855" w:type="dxa"/>
          </w:tcPr>
          <w:p w14:paraId="550851C4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2421</w:t>
            </w:r>
          </w:p>
        </w:tc>
        <w:tc>
          <w:tcPr>
            <w:tcW w:w="997" w:type="dxa"/>
          </w:tcPr>
          <w:p w14:paraId="3B35B9A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567" w:type="dxa"/>
          </w:tcPr>
          <w:p w14:paraId="22E5CB0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1720E3CA" w14:textId="09A1E549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 -</w:t>
            </w:r>
          </w:p>
        </w:tc>
        <w:tc>
          <w:tcPr>
            <w:tcW w:w="484" w:type="dxa"/>
          </w:tcPr>
          <w:p w14:paraId="6D5E13C3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2B6B06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46FD872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25736D96" w14:textId="2ADEF8DA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CC7A85F" w14:textId="583FCB2A" w:rsidTr="0052045B">
        <w:tc>
          <w:tcPr>
            <w:tcW w:w="934" w:type="dxa"/>
          </w:tcPr>
          <w:p w14:paraId="271D26F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246BB55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Изменение отложенные налоговых обязательств</w:t>
            </w:r>
          </w:p>
        </w:tc>
        <w:tc>
          <w:tcPr>
            <w:tcW w:w="855" w:type="dxa"/>
          </w:tcPr>
          <w:p w14:paraId="53193AAD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2430</w:t>
            </w:r>
          </w:p>
        </w:tc>
        <w:tc>
          <w:tcPr>
            <w:tcW w:w="997" w:type="dxa"/>
          </w:tcPr>
          <w:p w14:paraId="09ECD7C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 -</w:t>
            </w:r>
          </w:p>
        </w:tc>
        <w:tc>
          <w:tcPr>
            <w:tcW w:w="567" w:type="dxa"/>
          </w:tcPr>
          <w:p w14:paraId="3C07309B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5E1F2B29" w14:textId="5BBEA685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484" w:type="dxa"/>
          </w:tcPr>
          <w:p w14:paraId="4DD721B1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48BA0C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5E4AB5DD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2261E287" w14:textId="0736D9B5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03A8C58B" w14:textId="203C0779" w:rsidTr="0052045B">
        <w:tc>
          <w:tcPr>
            <w:tcW w:w="934" w:type="dxa"/>
          </w:tcPr>
          <w:p w14:paraId="4293349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2455EDF6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Изменение отложенных налоговых активов</w:t>
            </w:r>
          </w:p>
        </w:tc>
        <w:tc>
          <w:tcPr>
            <w:tcW w:w="855" w:type="dxa"/>
          </w:tcPr>
          <w:p w14:paraId="0F96AD1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2450</w:t>
            </w:r>
          </w:p>
        </w:tc>
        <w:tc>
          <w:tcPr>
            <w:tcW w:w="997" w:type="dxa"/>
          </w:tcPr>
          <w:p w14:paraId="227A2F95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567" w:type="dxa"/>
          </w:tcPr>
          <w:p w14:paraId="3CED3FB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448028C4" w14:textId="6FD797F3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484" w:type="dxa"/>
          </w:tcPr>
          <w:p w14:paraId="4FA77372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3417E20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DBA7A4D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39F769CD" w14:textId="732FD991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0F072BCB" w14:textId="63A2A3D4" w:rsidTr="0052045B">
        <w:tc>
          <w:tcPr>
            <w:tcW w:w="934" w:type="dxa"/>
          </w:tcPr>
          <w:p w14:paraId="7CAF0CE8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628F0EF3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Прочее</w:t>
            </w:r>
          </w:p>
        </w:tc>
        <w:tc>
          <w:tcPr>
            <w:tcW w:w="855" w:type="dxa"/>
          </w:tcPr>
          <w:p w14:paraId="253D650F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2460</w:t>
            </w:r>
          </w:p>
        </w:tc>
        <w:tc>
          <w:tcPr>
            <w:tcW w:w="997" w:type="dxa"/>
          </w:tcPr>
          <w:p w14:paraId="3F5AAFB0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-</w:t>
            </w:r>
          </w:p>
        </w:tc>
        <w:tc>
          <w:tcPr>
            <w:tcW w:w="567" w:type="dxa"/>
          </w:tcPr>
          <w:p w14:paraId="04C7857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1512D878" w14:textId="1BB4DE79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 -</w:t>
            </w:r>
          </w:p>
        </w:tc>
        <w:tc>
          <w:tcPr>
            <w:tcW w:w="484" w:type="dxa"/>
          </w:tcPr>
          <w:p w14:paraId="717DC5D8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35DE095F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083360E6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173EB5B" w14:textId="45F2A1BB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  <w:tr w:rsidR="0052045B" w:rsidRPr="000E6783" w14:paraId="61B9C2BC" w14:textId="0718FF1E" w:rsidTr="0052045B">
        <w:tc>
          <w:tcPr>
            <w:tcW w:w="934" w:type="dxa"/>
          </w:tcPr>
          <w:p w14:paraId="2127C711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2842" w:type="dxa"/>
          </w:tcPr>
          <w:p w14:paraId="0E0C931F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Чистая прибыль (убыток)</w:t>
            </w:r>
          </w:p>
        </w:tc>
        <w:tc>
          <w:tcPr>
            <w:tcW w:w="855" w:type="dxa"/>
          </w:tcPr>
          <w:p w14:paraId="1374CBBB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>2400</w:t>
            </w:r>
          </w:p>
        </w:tc>
        <w:tc>
          <w:tcPr>
            <w:tcW w:w="997" w:type="dxa"/>
          </w:tcPr>
          <w:p w14:paraId="02B872A5" w14:textId="77777777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1131</w:t>
            </w:r>
          </w:p>
        </w:tc>
        <w:tc>
          <w:tcPr>
            <w:tcW w:w="567" w:type="dxa"/>
          </w:tcPr>
          <w:p w14:paraId="3C71EABA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2"/>
          </w:tcPr>
          <w:p w14:paraId="7912CFC5" w14:textId="30EE2E45" w:rsidR="0052045B" w:rsidRPr="0052045B" w:rsidRDefault="0052045B" w:rsidP="008518D6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  <w:r w:rsidRPr="0052045B">
              <w:rPr>
                <w:sz w:val="16"/>
                <w:szCs w:val="16"/>
              </w:rPr>
              <w:t xml:space="preserve">   838</w:t>
            </w:r>
          </w:p>
        </w:tc>
        <w:tc>
          <w:tcPr>
            <w:tcW w:w="484" w:type="dxa"/>
          </w:tcPr>
          <w:p w14:paraId="61FC5C41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9884DD9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78815251" w14:textId="77777777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  <w:tc>
          <w:tcPr>
            <w:tcW w:w="504" w:type="dxa"/>
          </w:tcPr>
          <w:p w14:paraId="64FFDB84" w14:textId="3619027D" w:rsidR="0052045B" w:rsidRPr="0052045B" w:rsidRDefault="0052045B" w:rsidP="006A598F">
            <w:pPr>
              <w:widowControl w:val="0"/>
              <w:snapToGrid w:val="0"/>
              <w:spacing w:before="100" w:after="100"/>
              <w:rPr>
                <w:sz w:val="16"/>
                <w:szCs w:val="16"/>
              </w:rPr>
            </w:pPr>
          </w:p>
        </w:tc>
      </w:tr>
    </w:tbl>
    <w:p w14:paraId="2E70951E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0156C2D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40E3D0BE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ECBCD0E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6B868F97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243F774A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31D006DC" w14:textId="77777777" w:rsidR="00975C6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14A3E983" w14:textId="77777777" w:rsidR="00975C63" w:rsidRPr="000E678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6F41F3EB" w14:textId="77777777" w:rsidR="00975C63" w:rsidRPr="000E6783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"/>
        <w:gridCol w:w="3544"/>
        <w:gridCol w:w="855"/>
        <w:gridCol w:w="1985"/>
        <w:gridCol w:w="1948"/>
      </w:tblGrid>
      <w:tr w:rsidR="00975C63" w:rsidRPr="000E6783" w14:paraId="0B2E8B06" w14:textId="77777777" w:rsidTr="008518D6">
        <w:tc>
          <w:tcPr>
            <w:tcW w:w="959" w:type="dxa"/>
          </w:tcPr>
          <w:p w14:paraId="50377A74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proofErr w:type="spellStart"/>
            <w:r w:rsidRPr="000E6783">
              <w:rPr>
                <w:sz w:val="22"/>
                <w:szCs w:val="22"/>
              </w:rPr>
              <w:t>Поясне-ния</w:t>
            </w:r>
            <w:proofErr w:type="spellEnd"/>
          </w:p>
        </w:tc>
        <w:tc>
          <w:tcPr>
            <w:tcW w:w="3544" w:type="dxa"/>
          </w:tcPr>
          <w:p w14:paraId="7B61862F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Наименование показателя</w:t>
            </w:r>
          </w:p>
        </w:tc>
        <w:tc>
          <w:tcPr>
            <w:tcW w:w="850" w:type="dxa"/>
          </w:tcPr>
          <w:p w14:paraId="6765B54E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Код строки</w:t>
            </w:r>
          </w:p>
        </w:tc>
        <w:tc>
          <w:tcPr>
            <w:tcW w:w="1985" w:type="dxa"/>
          </w:tcPr>
          <w:p w14:paraId="43E95178" w14:textId="5087C11D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За_______ 20</w:t>
            </w:r>
            <w:r w:rsidR="00E21C0B">
              <w:rPr>
                <w:sz w:val="22"/>
                <w:szCs w:val="22"/>
              </w:rPr>
              <w:t>2</w:t>
            </w:r>
            <w:r w:rsidR="00660A20">
              <w:rPr>
                <w:sz w:val="22"/>
                <w:szCs w:val="22"/>
              </w:rPr>
              <w:t>5</w:t>
            </w:r>
            <w:r w:rsidRPr="000E6783">
              <w:rPr>
                <w:sz w:val="22"/>
                <w:szCs w:val="22"/>
              </w:rPr>
              <w:t xml:space="preserve"> г.</w:t>
            </w:r>
          </w:p>
        </w:tc>
        <w:tc>
          <w:tcPr>
            <w:tcW w:w="1948" w:type="dxa"/>
          </w:tcPr>
          <w:p w14:paraId="68E74427" w14:textId="70EB26C5" w:rsidR="00975C63" w:rsidRPr="00E21C0B" w:rsidRDefault="00975C63" w:rsidP="008518D6">
            <w:pPr>
              <w:widowControl w:val="0"/>
              <w:snapToGrid w:val="0"/>
              <w:spacing w:before="100" w:after="100"/>
            </w:pPr>
            <w:r w:rsidRPr="00E21C0B">
              <w:t>За ________ 20</w:t>
            </w:r>
            <w:r w:rsidR="00E21C0B" w:rsidRPr="00E21C0B">
              <w:t>2</w:t>
            </w:r>
            <w:r w:rsidR="00660A20">
              <w:t>4</w:t>
            </w:r>
            <w:bookmarkStart w:id="0" w:name="_GoBack"/>
            <w:bookmarkEnd w:id="0"/>
            <w:r w:rsidRPr="00E21C0B">
              <w:t xml:space="preserve"> г.</w:t>
            </w:r>
          </w:p>
        </w:tc>
      </w:tr>
      <w:tr w:rsidR="00975C63" w:rsidRPr="000E6783" w14:paraId="21C4C8B1" w14:textId="77777777" w:rsidTr="008518D6">
        <w:tc>
          <w:tcPr>
            <w:tcW w:w="959" w:type="dxa"/>
          </w:tcPr>
          <w:p w14:paraId="13982C84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4FF0746E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СПРАВОЧНО</w:t>
            </w:r>
          </w:p>
          <w:p w14:paraId="56AF8DCE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tcW w:w="850" w:type="dxa"/>
          </w:tcPr>
          <w:p w14:paraId="27DFFC9E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  <w:p w14:paraId="56EAF8A3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  <w:p w14:paraId="0F516ABF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  <w:p w14:paraId="4178D995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2510</w:t>
            </w:r>
          </w:p>
        </w:tc>
        <w:tc>
          <w:tcPr>
            <w:tcW w:w="1985" w:type="dxa"/>
          </w:tcPr>
          <w:p w14:paraId="54400BCF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1948" w:type="dxa"/>
          </w:tcPr>
          <w:p w14:paraId="3811E682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</w:tr>
      <w:tr w:rsidR="00975C63" w:rsidRPr="000E6783" w14:paraId="6D1B47DE" w14:textId="77777777" w:rsidTr="008518D6">
        <w:tc>
          <w:tcPr>
            <w:tcW w:w="959" w:type="dxa"/>
          </w:tcPr>
          <w:p w14:paraId="15540260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52EBC8B5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Результат от прочих операций, не включаемый в чистую прибыль (убыток) периода</w:t>
            </w:r>
          </w:p>
        </w:tc>
        <w:tc>
          <w:tcPr>
            <w:tcW w:w="850" w:type="dxa"/>
          </w:tcPr>
          <w:p w14:paraId="3A7FAB8F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  <w:p w14:paraId="4EE564B1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2520</w:t>
            </w:r>
          </w:p>
        </w:tc>
        <w:tc>
          <w:tcPr>
            <w:tcW w:w="1985" w:type="dxa"/>
          </w:tcPr>
          <w:p w14:paraId="5154A8AD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1948" w:type="dxa"/>
          </w:tcPr>
          <w:p w14:paraId="37D7CE8A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</w:tr>
      <w:tr w:rsidR="00975C63" w:rsidRPr="000E6783" w14:paraId="7FEDEF5D" w14:textId="77777777" w:rsidTr="008518D6">
        <w:tc>
          <w:tcPr>
            <w:tcW w:w="959" w:type="dxa"/>
          </w:tcPr>
          <w:p w14:paraId="4AA0F148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1B5524B6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Совокупный финансовый результат периода</w:t>
            </w:r>
          </w:p>
        </w:tc>
        <w:tc>
          <w:tcPr>
            <w:tcW w:w="850" w:type="dxa"/>
          </w:tcPr>
          <w:p w14:paraId="2C6E0D85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2500</w:t>
            </w:r>
          </w:p>
        </w:tc>
        <w:tc>
          <w:tcPr>
            <w:tcW w:w="1985" w:type="dxa"/>
          </w:tcPr>
          <w:p w14:paraId="15097206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1948" w:type="dxa"/>
          </w:tcPr>
          <w:p w14:paraId="26680754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</w:tr>
      <w:tr w:rsidR="00975C63" w:rsidRPr="000E6783" w14:paraId="40DB1A28" w14:textId="77777777" w:rsidTr="008518D6">
        <w:tc>
          <w:tcPr>
            <w:tcW w:w="959" w:type="dxa"/>
          </w:tcPr>
          <w:p w14:paraId="6604B86C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5E23E7F7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Базовая прибыль (убыток) на акцию</w:t>
            </w:r>
          </w:p>
        </w:tc>
        <w:tc>
          <w:tcPr>
            <w:tcW w:w="850" w:type="dxa"/>
          </w:tcPr>
          <w:p w14:paraId="2286DBAE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2900</w:t>
            </w:r>
          </w:p>
        </w:tc>
        <w:tc>
          <w:tcPr>
            <w:tcW w:w="1985" w:type="dxa"/>
          </w:tcPr>
          <w:p w14:paraId="2AA659BC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1948" w:type="dxa"/>
          </w:tcPr>
          <w:p w14:paraId="4ACD4BA0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</w:tr>
      <w:tr w:rsidR="00975C63" w:rsidRPr="000E6783" w14:paraId="56BBA132" w14:textId="77777777" w:rsidTr="008518D6">
        <w:tc>
          <w:tcPr>
            <w:tcW w:w="959" w:type="dxa"/>
          </w:tcPr>
          <w:p w14:paraId="308752FD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5287814F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Разводненная прибыль (убыток) на акцию</w:t>
            </w:r>
          </w:p>
        </w:tc>
        <w:tc>
          <w:tcPr>
            <w:tcW w:w="850" w:type="dxa"/>
          </w:tcPr>
          <w:p w14:paraId="3378A5E4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  <w:r w:rsidRPr="000E6783">
              <w:rPr>
                <w:sz w:val="22"/>
                <w:szCs w:val="22"/>
              </w:rPr>
              <w:t>2910</w:t>
            </w:r>
          </w:p>
        </w:tc>
        <w:tc>
          <w:tcPr>
            <w:tcW w:w="1985" w:type="dxa"/>
          </w:tcPr>
          <w:p w14:paraId="3680EEC6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  <w:tc>
          <w:tcPr>
            <w:tcW w:w="1948" w:type="dxa"/>
          </w:tcPr>
          <w:p w14:paraId="0B54FEB2" w14:textId="77777777" w:rsidR="00975C63" w:rsidRPr="000E6783" w:rsidRDefault="00975C63" w:rsidP="008518D6">
            <w:pPr>
              <w:widowControl w:val="0"/>
              <w:snapToGrid w:val="0"/>
              <w:spacing w:before="100" w:after="100"/>
              <w:rPr>
                <w:sz w:val="22"/>
                <w:szCs w:val="22"/>
              </w:rPr>
            </w:pPr>
          </w:p>
        </w:tc>
      </w:tr>
    </w:tbl>
    <w:p w14:paraId="7723CD48" w14:textId="77777777" w:rsidR="00975C63" w:rsidRPr="009B423D" w:rsidRDefault="00975C63" w:rsidP="00975C63">
      <w:pPr>
        <w:widowControl w:val="0"/>
        <w:snapToGrid w:val="0"/>
        <w:spacing w:before="100" w:after="1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sectPr w:rsidR="00975C63" w:rsidRPr="009B423D" w:rsidSect="00D25E3F">
      <w:footerReference w:type="default" r:id="rId7"/>
      <w:pgSz w:w="11906" w:h="16838"/>
      <w:pgMar w:top="851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9CD86" w14:textId="77777777" w:rsidR="006B0B9A" w:rsidRDefault="006B0B9A" w:rsidP="009E3240">
      <w:pPr>
        <w:spacing w:after="0" w:line="240" w:lineRule="auto"/>
      </w:pPr>
      <w:r>
        <w:separator/>
      </w:r>
    </w:p>
  </w:endnote>
  <w:endnote w:type="continuationSeparator" w:id="0">
    <w:p w14:paraId="29889062" w14:textId="77777777" w:rsidR="006B0B9A" w:rsidRDefault="006B0B9A" w:rsidP="009E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0791278"/>
      <w:docPartObj>
        <w:docPartGallery w:val="Page Numbers (Bottom of Page)"/>
        <w:docPartUnique/>
      </w:docPartObj>
    </w:sdtPr>
    <w:sdtEndPr/>
    <w:sdtContent>
      <w:p w14:paraId="26222D7E" w14:textId="77777777" w:rsidR="002A4C52" w:rsidRDefault="0002777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14D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837F466" w14:textId="77777777" w:rsidR="002A4C52" w:rsidRDefault="002A4C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A2A23" w14:textId="77777777" w:rsidR="006B0B9A" w:rsidRDefault="006B0B9A" w:rsidP="009E3240">
      <w:pPr>
        <w:spacing w:after="0" w:line="240" w:lineRule="auto"/>
      </w:pPr>
      <w:r>
        <w:separator/>
      </w:r>
    </w:p>
  </w:footnote>
  <w:footnote w:type="continuationSeparator" w:id="0">
    <w:p w14:paraId="0166774A" w14:textId="77777777" w:rsidR="006B0B9A" w:rsidRDefault="006B0B9A" w:rsidP="009E3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66B7B"/>
    <w:multiLevelType w:val="hybridMultilevel"/>
    <w:tmpl w:val="20141E5E"/>
    <w:lvl w:ilvl="0" w:tplc="5CA0BEEE">
      <w:start w:val="1"/>
      <w:numFmt w:val="bullet"/>
      <w:lvlText w:val=""/>
      <w:lvlJc w:val="left"/>
      <w:pPr>
        <w:tabs>
          <w:tab w:val="num" w:pos="1189"/>
        </w:tabs>
        <w:ind w:left="118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0E1274"/>
    <w:multiLevelType w:val="hybridMultilevel"/>
    <w:tmpl w:val="45C28F34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7616F3"/>
    <w:multiLevelType w:val="hybridMultilevel"/>
    <w:tmpl w:val="C49AE324"/>
    <w:lvl w:ilvl="0" w:tplc="92901EDC">
      <w:start w:val="2"/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eastAsia="Times New Roman" w:hAnsi="Symbol" w:cs="Times New Roman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A3496"/>
    <w:multiLevelType w:val="multilevel"/>
    <w:tmpl w:val="A22AAD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AA0A82"/>
    <w:multiLevelType w:val="hybridMultilevel"/>
    <w:tmpl w:val="7B305600"/>
    <w:lvl w:ilvl="0" w:tplc="5C520AC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B4CC3"/>
    <w:multiLevelType w:val="hybridMultilevel"/>
    <w:tmpl w:val="2BE2CAC4"/>
    <w:lvl w:ilvl="0" w:tplc="5CA0BEEE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16074315"/>
    <w:multiLevelType w:val="hybridMultilevel"/>
    <w:tmpl w:val="660C6DF8"/>
    <w:lvl w:ilvl="0" w:tplc="5CA0BEEE">
      <w:start w:val="1"/>
      <w:numFmt w:val="bullet"/>
      <w:lvlText w:val=""/>
      <w:lvlJc w:val="left"/>
      <w:pPr>
        <w:tabs>
          <w:tab w:val="num" w:pos="1189"/>
        </w:tabs>
        <w:ind w:left="118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0D3797"/>
    <w:multiLevelType w:val="multilevel"/>
    <w:tmpl w:val="A22AAD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6C36C9B"/>
    <w:multiLevelType w:val="hybridMultilevel"/>
    <w:tmpl w:val="04D47F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644FB"/>
    <w:multiLevelType w:val="multilevel"/>
    <w:tmpl w:val="A22AAD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FA9536E"/>
    <w:multiLevelType w:val="hybridMultilevel"/>
    <w:tmpl w:val="528C2974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079F"/>
    <w:multiLevelType w:val="hybridMultilevel"/>
    <w:tmpl w:val="18167B8C"/>
    <w:lvl w:ilvl="0" w:tplc="5CA0BEEE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06216B"/>
    <w:multiLevelType w:val="hybridMultilevel"/>
    <w:tmpl w:val="1CA2C0C2"/>
    <w:lvl w:ilvl="0" w:tplc="C8DC4D18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25F85871"/>
    <w:multiLevelType w:val="hybridMultilevel"/>
    <w:tmpl w:val="7792A10E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E235D9"/>
    <w:multiLevelType w:val="hybridMultilevel"/>
    <w:tmpl w:val="B1F8137A"/>
    <w:lvl w:ilvl="0" w:tplc="A558BEC8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2E4373E0"/>
    <w:multiLevelType w:val="hybridMultilevel"/>
    <w:tmpl w:val="408EF1F2"/>
    <w:lvl w:ilvl="0" w:tplc="5CA0BEEE">
      <w:start w:val="1"/>
      <w:numFmt w:val="bullet"/>
      <w:lvlText w:val=""/>
      <w:lvlJc w:val="left"/>
      <w:pPr>
        <w:tabs>
          <w:tab w:val="num" w:pos="1189"/>
        </w:tabs>
        <w:ind w:left="118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5834D7"/>
    <w:multiLevelType w:val="multilevel"/>
    <w:tmpl w:val="5F68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sz w:val="24"/>
      </w:rPr>
    </w:lvl>
  </w:abstractNum>
  <w:abstractNum w:abstractNumId="18" w15:restartNumberingAfterBreak="0">
    <w:nsid w:val="2F9A66DC"/>
    <w:multiLevelType w:val="multilevel"/>
    <w:tmpl w:val="11B6BD3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02A77C5"/>
    <w:multiLevelType w:val="hybridMultilevel"/>
    <w:tmpl w:val="44FA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2B1317"/>
    <w:multiLevelType w:val="hybridMultilevel"/>
    <w:tmpl w:val="B4DA869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9274D"/>
    <w:multiLevelType w:val="multilevel"/>
    <w:tmpl w:val="A22AAD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E3D748A"/>
    <w:multiLevelType w:val="hybridMultilevel"/>
    <w:tmpl w:val="601C9A5A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C678DC"/>
    <w:multiLevelType w:val="hybridMultilevel"/>
    <w:tmpl w:val="665C2C5C"/>
    <w:lvl w:ilvl="0" w:tplc="3F8AE7C0">
      <w:start w:val="8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43AC5907"/>
    <w:multiLevelType w:val="hybridMultilevel"/>
    <w:tmpl w:val="52A6FC50"/>
    <w:lvl w:ilvl="0" w:tplc="A0E0309C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5A63F48"/>
    <w:multiLevelType w:val="hybridMultilevel"/>
    <w:tmpl w:val="A54AA074"/>
    <w:lvl w:ilvl="0" w:tplc="87566960">
      <w:start w:val="4"/>
      <w:numFmt w:val="bullet"/>
      <w:lvlText w:val="─"/>
      <w:lvlJc w:val="left"/>
      <w:pPr>
        <w:tabs>
          <w:tab w:val="num" w:pos="737"/>
        </w:tabs>
        <w:ind w:left="737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6" w15:restartNumberingAfterBreak="0">
    <w:nsid w:val="4A7D6AD0"/>
    <w:multiLevelType w:val="hybridMultilevel"/>
    <w:tmpl w:val="E536D678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611804"/>
    <w:multiLevelType w:val="hybridMultilevel"/>
    <w:tmpl w:val="0FA23274"/>
    <w:lvl w:ilvl="0" w:tplc="E6061D22">
      <w:start w:val="4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8" w15:restartNumberingAfterBreak="0">
    <w:nsid w:val="4D422B95"/>
    <w:multiLevelType w:val="hybridMultilevel"/>
    <w:tmpl w:val="A95CC54A"/>
    <w:lvl w:ilvl="0" w:tplc="30D2751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4F08387C"/>
    <w:multiLevelType w:val="multilevel"/>
    <w:tmpl w:val="11B6BD3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F9A1483"/>
    <w:multiLevelType w:val="hybridMultilevel"/>
    <w:tmpl w:val="2DE62FE8"/>
    <w:lvl w:ilvl="0" w:tplc="5CA0BEEE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1783191"/>
    <w:multiLevelType w:val="hybridMultilevel"/>
    <w:tmpl w:val="79589FB2"/>
    <w:lvl w:ilvl="0" w:tplc="5CA0BEEE">
      <w:start w:val="1"/>
      <w:numFmt w:val="bullet"/>
      <w:lvlText w:val=""/>
      <w:lvlJc w:val="left"/>
      <w:pPr>
        <w:tabs>
          <w:tab w:val="num" w:pos="1189"/>
        </w:tabs>
        <w:ind w:left="118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908540D"/>
    <w:multiLevelType w:val="hybridMultilevel"/>
    <w:tmpl w:val="1114A5A4"/>
    <w:lvl w:ilvl="0" w:tplc="5544903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3" w15:restartNumberingAfterBreak="0">
    <w:nsid w:val="5ACF05CE"/>
    <w:multiLevelType w:val="hybridMultilevel"/>
    <w:tmpl w:val="C6C64C50"/>
    <w:lvl w:ilvl="0" w:tplc="09EABE90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A70F2"/>
    <w:multiLevelType w:val="multilevel"/>
    <w:tmpl w:val="A22AAD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EB22138"/>
    <w:multiLevelType w:val="hybridMultilevel"/>
    <w:tmpl w:val="4ED6B608"/>
    <w:lvl w:ilvl="0" w:tplc="C00ACD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86A21"/>
    <w:multiLevelType w:val="hybridMultilevel"/>
    <w:tmpl w:val="6C80E0A6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292976"/>
    <w:multiLevelType w:val="hybridMultilevel"/>
    <w:tmpl w:val="975C0A3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>
      <w:start w:val="1"/>
      <w:numFmt w:val="lowerLetter"/>
      <w:lvlText w:val="%2."/>
      <w:lvlJc w:val="left"/>
      <w:pPr>
        <w:ind w:left="-3456" w:hanging="360"/>
      </w:pPr>
    </w:lvl>
    <w:lvl w:ilvl="2" w:tplc="0419001B">
      <w:start w:val="1"/>
      <w:numFmt w:val="lowerRoman"/>
      <w:lvlText w:val="%3."/>
      <w:lvlJc w:val="right"/>
      <w:pPr>
        <w:ind w:left="-2736" w:hanging="180"/>
      </w:pPr>
    </w:lvl>
    <w:lvl w:ilvl="3" w:tplc="0419000F">
      <w:start w:val="1"/>
      <w:numFmt w:val="decimal"/>
      <w:lvlText w:val="%4."/>
      <w:lvlJc w:val="left"/>
      <w:pPr>
        <w:ind w:left="-2016" w:hanging="360"/>
      </w:pPr>
    </w:lvl>
    <w:lvl w:ilvl="4" w:tplc="04190019">
      <w:start w:val="1"/>
      <w:numFmt w:val="lowerLetter"/>
      <w:lvlText w:val="%5."/>
      <w:lvlJc w:val="left"/>
      <w:pPr>
        <w:ind w:left="-1296" w:hanging="360"/>
      </w:pPr>
    </w:lvl>
    <w:lvl w:ilvl="5" w:tplc="0419001B">
      <w:start w:val="1"/>
      <w:numFmt w:val="lowerRoman"/>
      <w:lvlText w:val="%6."/>
      <w:lvlJc w:val="right"/>
      <w:pPr>
        <w:ind w:left="-576" w:hanging="180"/>
      </w:pPr>
    </w:lvl>
    <w:lvl w:ilvl="6" w:tplc="0419000F">
      <w:start w:val="1"/>
      <w:numFmt w:val="decimal"/>
      <w:lvlText w:val="%7."/>
      <w:lvlJc w:val="left"/>
      <w:pPr>
        <w:ind w:left="144" w:hanging="360"/>
      </w:pPr>
    </w:lvl>
    <w:lvl w:ilvl="7" w:tplc="04190019">
      <w:start w:val="1"/>
      <w:numFmt w:val="lowerLetter"/>
      <w:lvlText w:val="%8."/>
      <w:lvlJc w:val="left"/>
      <w:pPr>
        <w:ind w:left="864" w:hanging="360"/>
      </w:pPr>
    </w:lvl>
    <w:lvl w:ilvl="8" w:tplc="0419001B">
      <w:start w:val="1"/>
      <w:numFmt w:val="lowerRoman"/>
      <w:lvlText w:val="%9."/>
      <w:lvlJc w:val="right"/>
      <w:pPr>
        <w:ind w:left="1584" w:hanging="180"/>
      </w:pPr>
    </w:lvl>
  </w:abstractNum>
  <w:abstractNum w:abstractNumId="38" w15:restartNumberingAfterBreak="0">
    <w:nsid w:val="735C5F92"/>
    <w:multiLevelType w:val="hybridMultilevel"/>
    <w:tmpl w:val="5D305706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E52B19"/>
    <w:multiLevelType w:val="hybridMultilevel"/>
    <w:tmpl w:val="58063C92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25C1E"/>
    <w:multiLevelType w:val="hybridMultilevel"/>
    <w:tmpl w:val="D548D5EE"/>
    <w:lvl w:ilvl="0" w:tplc="668EAD5A">
      <w:start w:val="7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41" w15:restartNumberingAfterBreak="0">
    <w:nsid w:val="789A076C"/>
    <w:multiLevelType w:val="hybridMultilevel"/>
    <w:tmpl w:val="0A5E1D78"/>
    <w:lvl w:ilvl="0" w:tplc="CA58505A">
      <w:start w:val="3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2" w15:restartNumberingAfterBreak="0">
    <w:nsid w:val="7AD628E4"/>
    <w:multiLevelType w:val="hybridMultilevel"/>
    <w:tmpl w:val="F9EC944C"/>
    <w:lvl w:ilvl="0" w:tplc="5CA0BEEE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33353F"/>
    <w:multiLevelType w:val="hybridMultilevel"/>
    <w:tmpl w:val="BD58623A"/>
    <w:lvl w:ilvl="0" w:tplc="A0E0309C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A7165B"/>
    <w:multiLevelType w:val="hybridMultilevel"/>
    <w:tmpl w:val="1C006C3E"/>
    <w:lvl w:ilvl="0" w:tplc="FD961904">
      <w:start w:val="5"/>
      <w:numFmt w:val="bullet"/>
      <w:lvlText w:val="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BB127D"/>
    <w:multiLevelType w:val="multilevel"/>
    <w:tmpl w:val="11B6BD3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32"/>
  </w:num>
  <w:num w:numId="3">
    <w:abstractNumId w:val="17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20"/>
  </w:num>
  <w:num w:numId="7">
    <w:abstractNumId w:val="44"/>
  </w:num>
  <w:num w:numId="8">
    <w:abstractNumId w:val="40"/>
  </w:num>
  <w:num w:numId="9">
    <w:abstractNumId w:val="13"/>
  </w:num>
  <w:num w:numId="10">
    <w:abstractNumId w:val="39"/>
  </w:num>
  <w:num w:numId="11">
    <w:abstractNumId w:val="23"/>
  </w:num>
  <w:num w:numId="12">
    <w:abstractNumId w:val="0"/>
  </w:num>
  <w:num w:numId="13">
    <w:abstractNumId w:val="28"/>
  </w:num>
  <w:num w:numId="14">
    <w:abstractNumId w:val="41"/>
  </w:num>
  <w:num w:numId="15">
    <w:abstractNumId w:val="15"/>
  </w:num>
  <w:num w:numId="16">
    <w:abstractNumId w:val="45"/>
  </w:num>
  <w:num w:numId="17">
    <w:abstractNumId w:val="9"/>
  </w:num>
  <w:num w:numId="18">
    <w:abstractNumId w:val="27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0"/>
  </w:num>
  <w:num w:numId="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</w:num>
  <w:num w:numId="31">
    <w:abstractNumId w:val="24"/>
  </w:num>
  <w:num w:numId="32">
    <w:abstractNumId w:val="36"/>
  </w:num>
  <w:num w:numId="33">
    <w:abstractNumId w:val="2"/>
  </w:num>
  <w:num w:numId="34">
    <w:abstractNumId w:val="43"/>
  </w:num>
  <w:num w:numId="35">
    <w:abstractNumId w:val="26"/>
  </w:num>
  <w:num w:numId="36">
    <w:abstractNumId w:val="14"/>
  </w:num>
  <w:num w:numId="37">
    <w:abstractNumId w:val="38"/>
  </w:num>
  <w:num w:numId="38">
    <w:abstractNumId w:val="22"/>
  </w:num>
  <w:num w:numId="39">
    <w:abstractNumId w:val="18"/>
  </w:num>
  <w:num w:numId="40">
    <w:abstractNumId w:val="7"/>
  </w:num>
  <w:num w:numId="41">
    <w:abstractNumId w:val="29"/>
  </w:num>
  <w:num w:numId="42">
    <w:abstractNumId w:val="16"/>
  </w:num>
  <w:num w:numId="43">
    <w:abstractNumId w:val="1"/>
  </w:num>
  <w:num w:numId="44">
    <w:abstractNumId w:val="31"/>
  </w:num>
  <w:num w:numId="45">
    <w:abstractNumId w:val="8"/>
  </w:num>
  <w:num w:numId="46">
    <w:abstractNumId w:val="12"/>
  </w:num>
  <w:num w:numId="47">
    <w:abstractNumId w:val="34"/>
  </w:num>
  <w:num w:numId="48">
    <w:abstractNumId w:val="30"/>
  </w:num>
  <w:num w:numId="49">
    <w:abstractNumId w:val="10"/>
  </w:num>
  <w:num w:numId="50">
    <w:abstractNumId w:val="21"/>
  </w:num>
  <w:num w:numId="51">
    <w:abstractNumId w:val="4"/>
  </w:num>
  <w:num w:numId="52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3C"/>
    <w:rsid w:val="0001167C"/>
    <w:rsid w:val="00011E0C"/>
    <w:rsid w:val="0002777C"/>
    <w:rsid w:val="00034A80"/>
    <w:rsid w:val="00035FEF"/>
    <w:rsid w:val="00037232"/>
    <w:rsid w:val="00052EE5"/>
    <w:rsid w:val="00052FF9"/>
    <w:rsid w:val="0006175E"/>
    <w:rsid w:val="00070B18"/>
    <w:rsid w:val="00075B77"/>
    <w:rsid w:val="00080A5B"/>
    <w:rsid w:val="00097109"/>
    <w:rsid w:val="000A4805"/>
    <w:rsid w:val="000B54A8"/>
    <w:rsid w:val="000C313B"/>
    <w:rsid w:val="000C5896"/>
    <w:rsid w:val="000E6783"/>
    <w:rsid w:val="001011A6"/>
    <w:rsid w:val="0010524D"/>
    <w:rsid w:val="00107065"/>
    <w:rsid w:val="00113480"/>
    <w:rsid w:val="001257F8"/>
    <w:rsid w:val="001327F9"/>
    <w:rsid w:val="00145887"/>
    <w:rsid w:val="00154D32"/>
    <w:rsid w:val="001652D8"/>
    <w:rsid w:val="00170FB5"/>
    <w:rsid w:val="001A3D76"/>
    <w:rsid w:val="001B03CA"/>
    <w:rsid w:val="001B2E4D"/>
    <w:rsid w:val="001C713B"/>
    <w:rsid w:val="001E4BD1"/>
    <w:rsid w:val="001E4CB9"/>
    <w:rsid w:val="001F44C3"/>
    <w:rsid w:val="001F59D6"/>
    <w:rsid w:val="00207F64"/>
    <w:rsid w:val="00247613"/>
    <w:rsid w:val="00275BF9"/>
    <w:rsid w:val="002861A7"/>
    <w:rsid w:val="00293D81"/>
    <w:rsid w:val="002A4C52"/>
    <w:rsid w:val="002A7601"/>
    <w:rsid w:val="002C135C"/>
    <w:rsid w:val="002D1F9F"/>
    <w:rsid w:val="002D74F8"/>
    <w:rsid w:val="002F1110"/>
    <w:rsid w:val="002F50C0"/>
    <w:rsid w:val="002F6CB1"/>
    <w:rsid w:val="002F6FD8"/>
    <w:rsid w:val="00324C0B"/>
    <w:rsid w:val="00341942"/>
    <w:rsid w:val="0034673C"/>
    <w:rsid w:val="00351CBF"/>
    <w:rsid w:val="00364BD5"/>
    <w:rsid w:val="00366D27"/>
    <w:rsid w:val="00375FE2"/>
    <w:rsid w:val="00381C3A"/>
    <w:rsid w:val="00397581"/>
    <w:rsid w:val="003C6D26"/>
    <w:rsid w:val="003C70C2"/>
    <w:rsid w:val="003E081B"/>
    <w:rsid w:val="004009ED"/>
    <w:rsid w:val="00414213"/>
    <w:rsid w:val="00415329"/>
    <w:rsid w:val="004155ED"/>
    <w:rsid w:val="00415DE2"/>
    <w:rsid w:val="00421DB5"/>
    <w:rsid w:val="004232A4"/>
    <w:rsid w:val="00444B09"/>
    <w:rsid w:val="004468D3"/>
    <w:rsid w:val="004860F4"/>
    <w:rsid w:val="004919D4"/>
    <w:rsid w:val="004A0D70"/>
    <w:rsid w:val="004B54C2"/>
    <w:rsid w:val="004C604F"/>
    <w:rsid w:val="004D17F5"/>
    <w:rsid w:val="004D512B"/>
    <w:rsid w:val="004E573C"/>
    <w:rsid w:val="0050121A"/>
    <w:rsid w:val="00514E70"/>
    <w:rsid w:val="0052045B"/>
    <w:rsid w:val="00520C61"/>
    <w:rsid w:val="00523553"/>
    <w:rsid w:val="00527144"/>
    <w:rsid w:val="00531E4C"/>
    <w:rsid w:val="00545A31"/>
    <w:rsid w:val="00551A49"/>
    <w:rsid w:val="005667C0"/>
    <w:rsid w:val="00591E9D"/>
    <w:rsid w:val="005A080D"/>
    <w:rsid w:val="005A24E0"/>
    <w:rsid w:val="005A2F0B"/>
    <w:rsid w:val="005B0A67"/>
    <w:rsid w:val="005C0AB6"/>
    <w:rsid w:val="005C66A1"/>
    <w:rsid w:val="005D39DC"/>
    <w:rsid w:val="005D4316"/>
    <w:rsid w:val="005D7A9A"/>
    <w:rsid w:val="005E1387"/>
    <w:rsid w:val="005E5841"/>
    <w:rsid w:val="005E5DF7"/>
    <w:rsid w:val="005E7787"/>
    <w:rsid w:val="006014C1"/>
    <w:rsid w:val="00640713"/>
    <w:rsid w:val="00643FFB"/>
    <w:rsid w:val="00655B77"/>
    <w:rsid w:val="00655BE7"/>
    <w:rsid w:val="00660A20"/>
    <w:rsid w:val="00670A96"/>
    <w:rsid w:val="006957A3"/>
    <w:rsid w:val="006A4F57"/>
    <w:rsid w:val="006A598F"/>
    <w:rsid w:val="006A71E4"/>
    <w:rsid w:val="006B0B9A"/>
    <w:rsid w:val="006C5399"/>
    <w:rsid w:val="00717475"/>
    <w:rsid w:val="0072175C"/>
    <w:rsid w:val="00740CD4"/>
    <w:rsid w:val="00750038"/>
    <w:rsid w:val="00760E11"/>
    <w:rsid w:val="00763FF8"/>
    <w:rsid w:val="00764E4F"/>
    <w:rsid w:val="00767DAF"/>
    <w:rsid w:val="00776E91"/>
    <w:rsid w:val="00780D0B"/>
    <w:rsid w:val="007A0D66"/>
    <w:rsid w:val="007B078D"/>
    <w:rsid w:val="007B3062"/>
    <w:rsid w:val="007B6B07"/>
    <w:rsid w:val="007C0907"/>
    <w:rsid w:val="007D3DE8"/>
    <w:rsid w:val="008050F2"/>
    <w:rsid w:val="0081396F"/>
    <w:rsid w:val="008262DC"/>
    <w:rsid w:val="00835B8A"/>
    <w:rsid w:val="0083712F"/>
    <w:rsid w:val="008C24DB"/>
    <w:rsid w:val="008D46D2"/>
    <w:rsid w:val="008E76E3"/>
    <w:rsid w:val="00903612"/>
    <w:rsid w:val="00912C3E"/>
    <w:rsid w:val="0091663C"/>
    <w:rsid w:val="00943A29"/>
    <w:rsid w:val="00951734"/>
    <w:rsid w:val="00951807"/>
    <w:rsid w:val="00956526"/>
    <w:rsid w:val="009643B9"/>
    <w:rsid w:val="00965FF7"/>
    <w:rsid w:val="00974EBA"/>
    <w:rsid w:val="00975C63"/>
    <w:rsid w:val="00985322"/>
    <w:rsid w:val="009902E9"/>
    <w:rsid w:val="009976E3"/>
    <w:rsid w:val="009A0BB2"/>
    <w:rsid w:val="009A3166"/>
    <w:rsid w:val="009B423D"/>
    <w:rsid w:val="009D59B2"/>
    <w:rsid w:val="009E14B6"/>
    <w:rsid w:val="009E3240"/>
    <w:rsid w:val="00A251C7"/>
    <w:rsid w:val="00A428DB"/>
    <w:rsid w:val="00A514A9"/>
    <w:rsid w:val="00A53646"/>
    <w:rsid w:val="00A568F0"/>
    <w:rsid w:val="00A570A6"/>
    <w:rsid w:val="00A62BF2"/>
    <w:rsid w:val="00A67C24"/>
    <w:rsid w:val="00A71756"/>
    <w:rsid w:val="00A75B4A"/>
    <w:rsid w:val="00A77CE2"/>
    <w:rsid w:val="00A938B0"/>
    <w:rsid w:val="00A95E8B"/>
    <w:rsid w:val="00AA338E"/>
    <w:rsid w:val="00AA78BF"/>
    <w:rsid w:val="00AB410B"/>
    <w:rsid w:val="00AB4AF3"/>
    <w:rsid w:val="00AC0168"/>
    <w:rsid w:val="00AC3483"/>
    <w:rsid w:val="00AC5DE8"/>
    <w:rsid w:val="00AE6823"/>
    <w:rsid w:val="00B0347F"/>
    <w:rsid w:val="00B26290"/>
    <w:rsid w:val="00B27CE0"/>
    <w:rsid w:val="00B41D81"/>
    <w:rsid w:val="00B44943"/>
    <w:rsid w:val="00B655B5"/>
    <w:rsid w:val="00B66392"/>
    <w:rsid w:val="00B76119"/>
    <w:rsid w:val="00B82AC0"/>
    <w:rsid w:val="00B82AC2"/>
    <w:rsid w:val="00B86BDF"/>
    <w:rsid w:val="00BA1E59"/>
    <w:rsid w:val="00BC41C3"/>
    <w:rsid w:val="00BC6C6F"/>
    <w:rsid w:val="00BD1E93"/>
    <w:rsid w:val="00BD73A3"/>
    <w:rsid w:val="00BF6770"/>
    <w:rsid w:val="00C00758"/>
    <w:rsid w:val="00C03FC0"/>
    <w:rsid w:val="00C25B57"/>
    <w:rsid w:val="00C27D11"/>
    <w:rsid w:val="00C303A7"/>
    <w:rsid w:val="00C363E7"/>
    <w:rsid w:val="00C42534"/>
    <w:rsid w:val="00C5007C"/>
    <w:rsid w:val="00C55783"/>
    <w:rsid w:val="00C617DB"/>
    <w:rsid w:val="00C6500B"/>
    <w:rsid w:val="00C70769"/>
    <w:rsid w:val="00C806EC"/>
    <w:rsid w:val="00C83E5B"/>
    <w:rsid w:val="00C87300"/>
    <w:rsid w:val="00C94F76"/>
    <w:rsid w:val="00C962B0"/>
    <w:rsid w:val="00CB4758"/>
    <w:rsid w:val="00CF4966"/>
    <w:rsid w:val="00D014D3"/>
    <w:rsid w:val="00D205A4"/>
    <w:rsid w:val="00D21AAD"/>
    <w:rsid w:val="00D2550A"/>
    <w:rsid w:val="00D25E3F"/>
    <w:rsid w:val="00D26FB1"/>
    <w:rsid w:val="00D27A40"/>
    <w:rsid w:val="00D30E82"/>
    <w:rsid w:val="00D61074"/>
    <w:rsid w:val="00D61F9D"/>
    <w:rsid w:val="00D745D9"/>
    <w:rsid w:val="00D8305B"/>
    <w:rsid w:val="00D96426"/>
    <w:rsid w:val="00D97BB8"/>
    <w:rsid w:val="00DA1BE2"/>
    <w:rsid w:val="00DB16CD"/>
    <w:rsid w:val="00DB3471"/>
    <w:rsid w:val="00DC7E86"/>
    <w:rsid w:val="00E04188"/>
    <w:rsid w:val="00E1798E"/>
    <w:rsid w:val="00E20DC1"/>
    <w:rsid w:val="00E21C0B"/>
    <w:rsid w:val="00E41079"/>
    <w:rsid w:val="00E840BB"/>
    <w:rsid w:val="00E922A7"/>
    <w:rsid w:val="00EB6109"/>
    <w:rsid w:val="00EB6233"/>
    <w:rsid w:val="00EC2CD5"/>
    <w:rsid w:val="00EC7860"/>
    <w:rsid w:val="00ED1B96"/>
    <w:rsid w:val="00ED2BF7"/>
    <w:rsid w:val="00EE48A8"/>
    <w:rsid w:val="00EF6972"/>
    <w:rsid w:val="00F3383D"/>
    <w:rsid w:val="00F63554"/>
    <w:rsid w:val="00F7382B"/>
    <w:rsid w:val="00F85867"/>
    <w:rsid w:val="00F86930"/>
    <w:rsid w:val="00F919B4"/>
    <w:rsid w:val="00F962B9"/>
    <w:rsid w:val="00FA21E2"/>
    <w:rsid w:val="00FB1CF5"/>
    <w:rsid w:val="00FB3DB6"/>
    <w:rsid w:val="00FB56F6"/>
    <w:rsid w:val="00FC4781"/>
    <w:rsid w:val="00FD08DC"/>
    <w:rsid w:val="00FE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8D34"/>
  <w15:docId w15:val="{F7C86F50-08F5-4860-B192-41F73327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423D"/>
    <w:pPr>
      <w:keepNext/>
      <w:spacing w:before="240" w:after="120" w:line="240" w:lineRule="auto"/>
      <w:ind w:left="709"/>
      <w:jc w:val="both"/>
      <w:outlineLvl w:val="0"/>
    </w:pPr>
    <w:rPr>
      <w:rFonts w:ascii="Times New Roman" w:eastAsia="Times New Roman" w:hAnsi="Times New Roman" w:cs="Times New Roman"/>
      <w:b/>
      <w:bCs/>
      <w:caps/>
      <w:kern w:val="28"/>
      <w:sz w:val="28"/>
      <w:szCs w:val="28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9B423D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rsid w:val="009B423D"/>
    <w:pPr>
      <w:keepNext/>
      <w:spacing w:before="120" w:after="60" w:line="240" w:lineRule="auto"/>
      <w:ind w:left="709"/>
      <w:jc w:val="both"/>
      <w:outlineLvl w:val="2"/>
    </w:pPr>
    <w:rPr>
      <w:rFonts w:ascii="Times New Roman" w:eastAsia="Times New Roman" w:hAnsi="Times New Roman" w:cs="Times New Roman"/>
      <w:b/>
      <w:noProof/>
      <w:sz w:val="24"/>
      <w:szCs w:val="20"/>
    </w:rPr>
  </w:style>
  <w:style w:type="paragraph" w:styleId="4">
    <w:name w:val="heading 4"/>
    <w:basedOn w:val="a"/>
    <w:next w:val="a"/>
    <w:link w:val="40"/>
    <w:qFormat/>
    <w:rsid w:val="009B423D"/>
    <w:pPr>
      <w:keepNext/>
      <w:spacing w:before="240" w:after="60" w:line="240" w:lineRule="auto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23D"/>
    <w:pPr>
      <w:spacing w:before="240" w:after="60" w:line="288" w:lineRule="auto"/>
      <w:jc w:val="both"/>
      <w:outlineLvl w:val="6"/>
    </w:pPr>
    <w:rPr>
      <w:rFonts w:ascii="Calibri" w:eastAsia="Times New Roman" w:hAnsi="Calibri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B423D"/>
    <w:rPr>
      <w:rFonts w:ascii="Times New Roman" w:eastAsia="Times New Roman" w:hAnsi="Times New Roman" w:cs="Times New Roman"/>
      <w:b/>
      <w:bCs/>
      <w:caps/>
      <w:kern w:val="28"/>
      <w:sz w:val="28"/>
      <w:szCs w:val="28"/>
      <w:lang w:eastAsia="zh-CN"/>
    </w:rPr>
  </w:style>
  <w:style w:type="paragraph" w:customStyle="1" w:styleId="21">
    <w:name w:val="Заголовок 21"/>
    <w:basedOn w:val="a"/>
    <w:next w:val="a"/>
    <w:unhideWhenUsed/>
    <w:qFormat/>
    <w:rsid w:val="009B423D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rsid w:val="009B423D"/>
    <w:rPr>
      <w:rFonts w:ascii="Times New Roman" w:eastAsia="Times New Roman" w:hAnsi="Times New Roman" w:cs="Times New Roman"/>
      <w:b/>
      <w:noProof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B423D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B423D"/>
    <w:rPr>
      <w:rFonts w:ascii="Calibri" w:eastAsia="Times New Roman" w:hAnsi="Calibri" w:cs="Times New Roman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9B423D"/>
  </w:style>
  <w:style w:type="table" w:styleId="a3">
    <w:name w:val="Table Grid"/>
    <w:basedOn w:val="a1"/>
    <w:uiPriority w:val="59"/>
    <w:rsid w:val="009B42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сновной текст1"/>
    <w:basedOn w:val="a"/>
    <w:rsid w:val="009B423D"/>
    <w:pPr>
      <w:tabs>
        <w:tab w:val="left" w:pos="42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0"/>
    <w:link w:val="2"/>
    <w:rsid w:val="009B423D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4">
    <w:name w:val="footnote text"/>
    <w:basedOn w:val="a"/>
    <w:link w:val="a5"/>
    <w:rsid w:val="009B423D"/>
    <w:pPr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5">
    <w:name w:val="Текст сноски Знак"/>
    <w:basedOn w:val="a0"/>
    <w:link w:val="a4"/>
    <w:rsid w:val="009B423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6">
    <w:name w:val="footnote reference"/>
    <w:basedOn w:val="a0"/>
    <w:rsid w:val="009B423D"/>
    <w:rPr>
      <w:rFonts w:ascii="Times New Roman" w:hAnsi="Times New Roman"/>
      <w:dstrike w:val="0"/>
      <w:color w:val="auto"/>
      <w:sz w:val="24"/>
      <w:vertAlign w:val="superscript"/>
    </w:rPr>
  </w:style>
  <w:style w:type="paragraph" w:styleId="a7">
    <w:name w:val="caption"/>
    <w:basedOn w:val="a"/>
    <w:next w:val="a"/>
    <w:qFormat/>
    <w:rsid w:val="009B423D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a8">
    <w:name w:val="Document Map"/>
    <w:basedOn w:val="a"/>
    <w:link w:val="a9"/>
    <w:rsid w:val="009B423D"/>
    <w:pPr>
      <w:shd w:val="clear" w:color="auto" w:fill="000080"/>
      <w:spacing w:after="0" w:line="288" w:lineRule="auto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a9">
    <w:name w:val="Схема документа Знак"/>
    <w:basedOn w:val="a0"/>
    <w:link w:val="a8"/>
    <w:rsid w:val="009B423D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customStyle="1" w:styleId="aa">
    <w:name w:val="Название учебника"/>
    <w:basedOn w:val="a"/>
    <w:rsid w:val="009B423D"/>
    <w:pPr>
      <w:spacing w:before="240" w:after="120" w:line="288" w:lineRule="auto"/>
      <w:jc w:val="center"/>
    </w:pPr>
    <w:rPr>
      <w:rFonts w:ascii="Times New Roman" w:eastAsia="Times New Roman" w:hAnsi="Times New Roman" w:cs="Times New Roman"/>
      <w:b/>
      <w:noProof/>
      <w:sz w:val="32"/>
      <w:szCs w:val="20"/>
    </w:rPr>
  </w:style>
  <w:style w:type="paragraph" w:styleId="ab">
    <w:name w:val="List Paragraph"/>
    <w:basedOn w:val="a"/>
    <w:link w:val="ac"/>
    <w:uiPriority w:val="34"/>
    <w:qFormat/>
    <w:rsid w:val="009B42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9B423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9B42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9B423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Нижний колонтитул Знак"/>
    <w:basedOn w:val="a0"/>
    <w:link w:val="af"/>
    <w:uiPriority w:val="99"/>
    <w:rsid w:val="009B42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9B423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B423D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10">
    <w:name w:val="Нет списка11"/>
    <w:next w:val="a2"/>
    <w:semiHidden/>
    <w:unhideWhenUsed/>
    <w:rsid w:val="009B423D"/>
  </w:style>
  <w:style w:type="numbering" w:customStyle="1" w:styleId="22">
    <w:name w:val="Нет списка2"/>
    <w:next w:val="a2"/>
    <w:uiPriority w:val="99"/>
    <w:semiHidden/>
    <w:unhideWhenUsed/>
    <w:rsid w:val="009B423D"/>
  </w:style>
  <w:style w:type="table" w:customStyle="1" w:styleId="13">
    <w:name w:val="Сетка таблицы1"/>
    <w:basedOn w:val="a1"/>
    <w:next w:val="a3"/>
    <w:uiPriority w:val="59"/>
    <w:rsid w:val="009B42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9B423D"/>
  </w:style>
  <w:style w:type="table" w:customStyle="1" w:styleId="23">
    <w:name w:val="Сетка таблицы2"/>
    <w:basedOn w:val="a1"/>
    <w:next w:val="a3"/>
    <w:uiPriority w:val="59"/>
    <w:rsid w:val="009B42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Нет списка4"/>
    <w:next w:val="a2"/>
    <w:uiPriority w:val="99"/>
    <w:semiHidden/>
    <w:unhideWhenUsed/>
    <w:rsid w:val="009B423D"/>
  </w:style>
  <w:style w:type="table" w:customStyle="1" w:styleId="32">
    <w:name w:val="Сетка таблицы3"/>
    <w:basedOn w:val="a1"/>
    <w:next w:val="a3"/>
    <w:rsid w:val="009B42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">
    <w:name w:val="Нет списка5"/>
    <w:next w:val="a2"/>
    <w:uiPriority w:val="99"/>
    <w:semiHidden/>
    <w:unhideWhenUsed/>
    <w:rsid w:val="009B423D"/>
  </w:style>
  <w:style w:type="numbering" w:customStyle="1" w:styleId="6">
    <w:name w:val="Нет списка6"/>
    <w:next w:val="a2"/>
    <w:uiPriority w:val="99"/>
    <w:semiHidden/>
    <w:unhideWhenUsed/>
    <w:rsid w:val="009B423D"/>
  </w:style>
  <w:style w:type="table" w:customStyle="1" w:styleId="42">
    <w:name w:val="Сетка таблицы4"/>
    <w:basedOn w:val="a1"/>
    <w:next w:val="a3"/>
    <w:uiPriority w:val="59"/>
    <w:rsid w:val="009B42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9B423D"/>
    <w:rPr>
      <w:color w:val="808080"/>
    </w:rPr>
  </w:style>
  <w:style w:type="character" w:customStyle="1" w:styleId="210">
    <w:name w:val="Заголовок 2 Знак1"/>
    <w:basedOn w:val="a0"/>
    <w:uiPriority w:val="9"/>
    <w:semiHidden/>
    <w:rsid w:val="009B42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c">
    <w:name w:val="Абзац списка Знак"/>
    <w:basedOn w:val="a0"/>
    <w:link w:val="ab"/>
    <w:uiPriority w:val="34"/>
    <w:locked/>
    <w:rsid w:val="002D1F9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0"/>
    <w:uiPriority w:val="99"/>
    <w:semiHidden/>
    <w:unhideWhenUsed/>
    <w:rsid w:val="002D1F9F"/>
    <w:rPr>
      <w:color w:val="0000FF"/>
      <w:u w:val="single"/>
    </w:rPr>
  </w:style>
  <w:style w:type="paragraph" w:customStyle="1" w:styleId="01-">
    <w:name w:val="01-Обычный_тб"/>
    <w:basedOn w:val="a"/>
    <w:link w:val="01-0"/>
    <w:rsid w:val="00BF6770"/>
    <w:pPr>
      <w:spacing w:after="0" w:line="240" w:lineRule="auto"/>
      <w:ind w:firstLine="567"/>
      <w:jc w:val="both"/>
    </w:pPr>
    <w:rPr>
      <w:rFonts w:ascii="Times New Roman" w:eastAsia="PMingLiU" w:hAnsi="Times New Roman" w:cs="Times New Roman"/>
      <w:color w:val="003366"/>
      <w:sz w:val="28"/>
      <w:szCs w:val="28"/>
    </w:rPr>
  </w:style>
  <w:style w:type="character" w:customStyle="1" w:styleId="01-0">
    <w:name w:val="01-Обычный_тб Знак Знак"/>
    <w:link w:val="01-"/>
    <w:locked/>
    <w:rsid w:val="00BF6770"/>
    <w:rPr>
      <w:rFonts w:ascii="Times New Roman" w:eastAsia="PMingLiU" w:hAnsi="Times New Roman" w:cs="Times New Roman"/>
      <w:color w:val="003366"/>
      <w:sz w:val="28"/>
      <w:szCs w:val="28"/>
      <w:lang w:eastAsia="ru-RU"/>
    </w:rPr>
  </w:style>
  <w:style w:type="paragraph" w:styleId="af5">
    <w:name w:val="Normal (Web)"/>
    <w:basedOn w:val="a"/>
    <w:unhideWhenUsed/>
    <w:rsid w:val="00FB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6">
    <w:name w:val="Strong"/>
    <w:basedOn w:val="a0"/>
    <w:uiPriority w:val="22"/>
    <w:qFormat/>
    <w:rsid w:val="00FB3DB6"/>
    <w:rPr>
      <w:b/>
      <w:bCs/>
    </w:rPr>
  </w:style>
  <w:style w:type="paragraph" w:customStyle="1" w:styleId="af7">
    <w:name w:val="УММ_обычный текст абзаца"/>
    <w:basedOn w:val="a"/>
    <w:rsid w:val="00FB3DB6"/>
    <w:pPr>
      <w:spacing w:after="0"/>
      <w:ind w:firstLine="709"/>
      <w:jc w:val="both"/>
    </w:pPr>
    <w:rPr>
      <w:rFonts w:ascii="Calibri" w:eastAsia="Times New Roman" w:hAnsi="Calibri" w:cs="Calibri"/>
      <w:sz w:val="20"/>
      <w:szCs w:val="20"/>
    </w:rPr>
  </w:style>
  <w:style w:type="paragraph" w:customStyle="1" w:styleId="0">
    <w:name w:val="0 Текст"/>
    <w:basedOn w:val="a"/>
    <w:qFormat/>
    <w:rsid w:val="00FB3DB6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student</cp:lastModifiedBy>
  <cp:revision>2</cp:revision>
  <dcterms:created xsi:type="dcterms:W3CDTF">2026-09-01T07:59:00Z</dcterms:created>
  <dcterms:modified xsi:type="dcterms:W3CDTF">2026-09-01T07:59:00Z</dcterms:modified>
</cp:coreProperties>
</file>