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1745CA"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8052F3">
        <w:t>3 and a half ways you can make your feature code “secure by default” by handling specific concerns in the framework. Once you implement these framework features you can completely stop thinking about certain types of security issues, and still be protected.</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so I’ll show you how a declarative approach to security concerns results in cleaner, easier code than a </w:t>
      </w:r>
      <w:proofErr w:type="spellStart"/>
      <w:r>
        <w:t>naieve</w:t>
      </w:r>
      <w:proofErr w:type="spellEnd"/>
      <w:r>
        <w:t xml:space="preserve"> imperative approach.</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lastRenderedPageBreak/>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lastRenderedPageBreak/>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 xml:space="preserve">“what makes </w:t>
      </w:r>
      <w:r w:rsidR="00A41CF8">
        <w:rPr>
          <w:b/>
        </w:rPr>
        <w:t>cross cutting</w:t>
      </w:r>
      <w:r w:rsidR="00820DEC">
        <w:rPr>
          <w:b/>
        </w:rPr>
        <w:t>”</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lastRenderedPageBreak/>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Default="00A41CF8" w:rsidP="00094976">
      <w:r>
        <w:t xml:space="preserve">Basically, anything that “cuts across” multiple MVC actions, API calls, page views, </w:t>
      </w:r>
      <w:proofErr w:type="spellStart"/>
      <w:r>
        <w:t>etc</w:t>
      </w:r>
      <w:proofErr w:type="spellEnd"/>
      <w:r>
        <w:t xml:space="preserve"> could be a cross cutting concern.</w:t>
      </w:r>
    </w:p>
    <w:p w:rsidR="007F5D7F" w:rsidRPr="007F5D7F" w:rsidRDefault="007F5D7F" w:rsidP="00094976">
      <w:r>
        <w:rPr>
          <w:b/>
        </w:rPr>
        <w:t>(</w:t>
      </w:r>
      <w:proofErr w:type="gramStart"/>
      <w:r>
        <w:rPr>
          <w:b/>
        </w:rPr>
        <w:t>click</w:t>
      </w:r>
      <w:proofErr w:type="gramEnd"/>
      <w:r>
        <w:rPr>
          <w:b/>
        </w:rPr>
        <w:t xml:space="preserve"> for “</w:t>
      </w:r>
      <w:r w:rsidR="00A41CF8">
        <w:rPr>
          <w:b/>
        </w:rPr>
        <w:t>what makes framework</w:t>
      </w:r>
      <w:r>
        <w:rPr>
          <w:b/>
        </w:rPr>
        <w:t>”)</w:t>
      </w:r>
    </w:p>
    <w:p w:rsidR="0052357D" w:rsidRDefault="00A41CF8" w:rsidP="00A41CF8">
      <w:r>
        <w:t xml:space="preserve">In addition to cross cutting concerns, your framework level code is a great way to address anything that can be made “secure by default”. What I mean by that is that sometimes it’s possible to solve a problem once and have that solution </w:t>
      </w:r>
      <w:r>
        <w:rPr>
          <w:i/>
        </w:rPr>
        <w:t xml:space="preserve">automatically </w:t>
      </w:r>
      <w:r>
        <w:t xml:space="preserve">apply to all features you write from that point forward. </w:t>
      </w:r>
    </w:p>
    <w:p w:rsidR="00A41CF8" w:rsidRDefault="00A41CF8" w:rsidP="00A41CF8">
      <w:r>
        <w:t>And finally, if you want to be able to audit your software and generate a report about which features handle security issues in what way, you probably want to look at framework-level solutions. I’ll talk more about this later.</w:t>
      </w:r>
    </w:p>
    <w:p w:rsidR="00E97AE0" w:rsidRDefault="00A41CF8" w:rsidP="00094976">
      <w:r>
        <w:rPr>
          <w:b/>
        </w:rPr>
        <w:t xml:space="preserve"> </w:t>
      </w:r>
      <w:r w:rsidR="001E3EEE">
        <w:rPr>
          <w:b/>
        </w:rPr>
        <w:t>(</w:t>
      </w:r>
      <w:proofErr w:type="gramStart"/>
      <w:r w:rsidR="001E3EEE">
        <w:rPr>
          <w:b/>
        </w:rPr>
        <w:t>click</w:t>
      </w:r>
      <w:proofErr w:type="gramEnd"/>
      <w:r w:rsidR="001E3EEE">
        <w:rPr>
          <w:b/>
        </w:rPr>
        <w:t xml:space="preserve"> for “show me the </w:t>
      </w:r>
      <w:proofErr w:type="spellStart"/>
      <w:r w:rsidR="001E3EEE">
        <w:rPr>
          <w:b/>
        </w:rPr>
        <w:t>codez</w:t>
      </w:r>
      <w:proofErr w:type="spellEnd"/>
      <w:r w:rsidR="001E3EEE">
        <w:rPr>
          <w:b/>
        </w:rPr>
        <w:t>” transition)</w:t>
      </w:r>
    </w:p>
    <w:p w:rsidR="001C3018" w:rsidRDefault="001C3018" w:rsidP="00094976">
      <w:r>
        <w:t xml:space="preserve">At this point, you probably want to see some code. To indulge you, I’ve put together a </w:t>
      </w:r>
      <w:r w:rsidR="00447CF9">
        <w:t xml:space="preserve">sample </w:t>
      </w:r>
      <w:r>
        <w:t xml:space="preserve">app that shows </w:t>
      </w:r>
      <w:r w:rsidR="00447CF9">
        <w:t>the same features implemented three ways: first, with no security at all, then using “</w:t>
      </w:r>
      <w:r>
        <w:t xml:space="preserve">secure feature” code where the security requirement is handled directly within the business logic, and </w:t>
      </w:r>
      <w:r w:rsidR="00447CF9">
        <w:t>finally</w:t>
      </w:r>
      <w:r>
        <w:t xml:space="preserve"> </w:t>
      </w:r>
      <w:r w:rsidR="00447CF9">
        <w:t xml:space="preserve">with </w:t>
      </w:r>
      <w:r>
        <w:t>the security concern</w:t>
      </w:r>
      <w:r w:rsidR="00447CF9">
        <w:t>s</w:t>
      </w:r>
      <w:r>
        <w:t xml:space="preserve"> extracted into some part of the framework.</w:t>
      </w:r>
    </w:p>
    <w:p w:rsidR="001C3018" w:rsidRDefault="00447CF9" w:rsidP="00447CF9">
      <w:r>
        <w:t xml:space="preserve">All of the screenshots I’ll show you come from that app, which you can get in its entirety </w:t>
      </w:r>
      <w:r w:rsidR="00976FE6">
        <w:t xml:space="preserve">from my </w:t>
      </w:r>
      <w:proofErr w:type="spellStart"/>
      <w:r w:rsidR="00976FE6">
        <w:t>Github</w:t>
      </w:r>
      <w:proofErr w:type="spellEnd"/>
      <w:r w:rsidR="00976FE6">
        <w:t xml:space="preserve"> page, which is linked here and also at the end of this deck.</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 you’re all familiar with, but it’s a good example of a cross cutting concern solved in the framework.</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lastRenderedPageBreak/>
        <w:t>My next example</w:t>
      </w:r>
      <w:r w:rsidR="00E92A58">
        <w:t xml:space="preserve"> of a “secure by default” cross cutting concern</w:t>
      </w:r>
      <w:r>
        <w:t xml:space="preserve"> </w:t>
      </w:r>
      <w:r w:rsidR="00E92A58">
        <w:t xml:space="preserve">deals </w:t>
      </w:r>
      <w:r>
        <w:t>with #8 on the OWASP Top 10, Cross Site Request Forgery</w:t>
      </w:r>
      <w:r w:rsidR="00E92A58">
        <w:t>. This requires that we write a little bit of code, but once it’s in place it will protect every feature on the site.</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lastRenderedPageBreak/>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7F4BCD" w:rsidRDefault="007F4BCD" w:rsidP="00C328E3">
      <w:r>
        <w:lastRenderedPageBreak/>
        <w:t>I don’t like using this though, for two reasons.</w:t>
      </w:r>
    </w:p>
    <w:p w:rsidR="007F4BCD" w:rsidRDefault="007F4BCD" w:rsidP="007F4BCD">
      <w:pPr>
        <w:pStyle w:val="ListParagraph"/>
        <w:numPr>
          <w:ilvl w:val="0"/>
          <w:numId w:val="7"/>
        </w:numPr>
      </w:pPr>
      <w:r>
        <w:t>First, this assumes a “public by default” model where actions are public unless we explicitly make them private. I tend to work on applications where the vast majority of our pages are private, and only a specific few are public.</w:t>
      </w:r>
      <w:r>
        <w:br/>
      </w:r>
    </w:p>
    <w:p w:rsidR="007F4BCD" w:rsidRDefault="007F4BCD" w:rsidP="007F4BCD">
      <w:pPr>
        <w:pStyle w:val="ListParagraph"/>
        <w:numPr>
          <w:ilvl w:val="0"/>
          <w:numId w:val="7"/>
        </w:numPr>
      </w:pPr>
      <w:r>
        <w:t xml:space="preserve">Second, this attribute only requires a valid Forms </w:t>
      </w:r>
      <w:proofErr w:type="spellStart"/>
      <w:r>
        <w:t>Auth</w:t>
      </w:r>
      <w:proofErr w:type="spellEnd"/>
      <w:r>
        <w:t xml:space="preserve"> token. I tend to store information about the user in session state after they log in, and in some cases it’s possible to have a valid Forms </w:t>
      </w:r>
      <w:proofErr w:type="spellStart"/>
      <w:r>
        <w:t>Auth</w:t>
      </w:r>
      <w:proofErr w:type="spellEnd"/>
      <w:r>
        <w:t xml:space="preserve"> token but have an unpopulated session. This can lead to errors when code assumes that it can get certain data from the session.</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7F4BCD" w:rsidP="00C328E3">
      <w:r>
        <w:t xml:space="preserve">I generally flip the script and make my pages </w:t>
      </w:r>
      <w:r>
        <w:rPr>
          <w:u w:val="single"/>
        </w:rPr>
        <w:t>protected by default</w:t>
      </w:r>
      <w:r>
        <w:t>, and only require the developer to take special action if they want a page to be public.</w:t>
      </w:r>
    </w:p>
    <w:p w:rsidR="007F4BCD" w:rsidRDefault="007F4BCD" w:rsidP="00C328E3">
      <w:r>
        <w:t>There are two parts to this solution.</w:t>
      </w:r>
    </w:p>
    <w:p w:rsidR="007F4BCD" w:rsidRDefault="007F4BCD" w:rsidP="00C328E3">
      <w:r>
        <w:t>First, I create a base class that all of my controllers will inherit from. This is a really useful thing to do for lots of reasons, security one of them. Within this controller I override the “</w:t>
      </w:r>
      <w:proofErr w:type="spellStart"/>
      <w:r>
        <w:t>OnActionExecuting</w:t>
      </w:r>
      <w:proofErr w:type="spellEnd"/>
      <w:r>
        <w:t>” method and put in my global security check.</w:t>
      </w:r>
    </w:p>
    <w:p w:rsidR="007F4BCD" w:rsidRDefault="007F4BCD" w:rsidP="00C328E3">
      <w:r>
        <w:t xml:space="preserve">Secondly, </w:t>
      </w:r>
      <w:r w:rsidR="00A14E9D">
        <w:t xml:space="preserve">I specifically identify only those endpoints that need to be public. One simple way to do this is to create a custom “[Public]” attribute that identifies the pages that bypass the login requirement. </w:t>
      </w:r>
    </w:p>
    <w:p w:rsidR="00A14E9D" w:rsidRPr="00A14E9D" w:rsidRDefault="00A14E9D" w:rsidP="00C328E3">
      <w:r>
        <w:t xml:space="preserve">Once implemented, developers don’t need to think about this any longer. Every new endpoint they create will be secure by default, and they will only need to do anything extra if they specifically want it to be </w:t>
      </w:r>
      <w:r>
        <w:rPr>
          <w:i/>
        </w:rPr>
        <w:t>insecure</w:t>
      </w:r>
      <w:r>
        <w: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w:t>
      </w:r>
      <w:r>
        <w:t xml:space="preserve">For instance, if there’s some code that prevents Bob from seeing Alice’s orders on a list page, then we </w:t>
      </w:r>
      <w:r>
        <w:t>probably want to apply that same r</w:t>
      </w:r>
      <w:r>
        <w:t xml:space="preserve">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w:t>
      </w:r>
      <w:proofErr w:type="gramStart"/>
      <w:r>
        <w:rPr>
          <w:b/>
        </w:rPr>
        <w:t>click</w:t>
      </w:r>
      <w:proofErr w:type="gramEnd"/>
      <w:r>
        <w:rPr>
          <w:b/>
        </w:rPr>
        <w:t xml:space="preserve">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xml:space="preserve">. One page is applying the requirement as a filter against a list of orders, and the other page is applying the requirement against a specific order. If you </w:t>
      </w:r>
      <w:r>
        <w:lastRenderedPageBreak/>
        <w:t>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w:t>
      </w:r>
      <w:proofErr w:type="spellStart"/>
      <w:r>
        <w:t>OrderService.GetById</w:t>
      </w:r>
      <w:proofErr w:type="spellEnd"/>
      <w:r>
        <w:t>”, it isn’t explicit whether or not security rules have been applied. But if I type “</w:t>
      </w:r>
      <w:proofErr w:type="spellStart"/>
      <w:r>
        <w:t>GetById</w:t>
      </w:r>
      <w:r w:rsidRPr="003D3283">
        <w:rPr>
          <w:u w:val="single"/>
        </w:rPr>
        <w:t>Insecure</w:t>
      </w:r>
      <w:proofErr w:type="spellEnd"/>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w:t>
      </w:r>
      <w:proofErr w:type="gramStart"/>
      <w:r>
        <w:rPr>
          <w:b/>
        </w:rPr>
        <w:t>click</w:t>
      </w:r>
      <w:proofErr w:type="gramEnd"/>
      <w:r>
        <w:rPr>
          <w:b/>
        </w:rPr>
        <w:t xml:space="preserve">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 xml:space="preserve">First, we create a class that implements the </w:t>
      </w:r>
      <w:proofErr w:type="spellStart"/>
      <w:r>
        <w:t>IDbConnectionInterceptor</w:t>
      </w:r>
      <w:proofErr w:type="spellEnd"/>
      <w:r>
        <w:t xml:space="preserve">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lastRenderedPageBreak/>
        <w:t xml:space="preserve">Then, if there IS a logged in user, we execute this stored procedure called </w:t>
      </w:r>
      <w:proofErr w:type="spellStart"/>
      <w:r>
        <w:t>sp_set_session_context</w:t>
      </w:r>
      <w:proofErr w:type="spellEnd"/>
      <w:r>
        <w:t>. This is how we add values to the connection scope.</w:t>
      </w:r>
    </w:p>
    <w:p w:rsidR="00A14E9D" w:rsidRDefault="00A14E9D" w:rsidP="00A14E9D">
      <w:r>
        <w:t>At this point, the connection gets opened and any query that wants to can access the current user ID.</w:t>
      </w:r>
    </w:p>
    <w:p w:rsidR="00A14E9D" w:rsidRDefault="00A14E9D" w:rsidP="00A14E9D">
      <w:r>
        <w:rPr>
          <w:b/>
        </w:rPr>
        <w:t>(</w:t>
      </w:r>
      <w:proofErr w:type="gramStart"/>
      <w:r>
        <w:rPr>
          <w:b/>
        </w:rPr>
        <w:t>click</w:t>
      </w:r>
      <w:proofErr w:type="gramEnd"/>
      <w:r>
        <w:rPr>
          <w:b/>
        </w:rPr>
        <w:t xml:space="preserve">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w:t>
      </w:r>
      <w:proofErr w:type="gramStart"/>
      <w:r>
        <w:rPr>
          <w:b/>
        </w:rPr>
        <w:t>click</w:t>
      </w:r>
      <w:proofErr w:type="gramEnd"/>
      <w:r>
        <w:rPr>
          <w:b/>
        </w:rPr>
        <w:t xml:space="preserve">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w:t>
      </w:r>
      <w:proofErr w:type="gramStart"/>
      <w:r>
        <w:rPr>
          <w:b/>
        </w:rPr>
        <w:t>click</w:t>
      </w:r>
      <w:proofErr w:type="gramEnd"/>
      <w:r>
        <w:rPr>
          <w:b/>
        </w:rPr>
        <w:t xml:space="preserve">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lastRenderedPageBreak/>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w:t>
      </w:r>
      <w:proofErr w:type="spellStart"/>
      <w:r>
        <w:t>CurrentUser</w:t>
      </w:r>
      <w:proofErr w:type="spellEnd"/>
      <w:r>
        <w:t xml:space="preserve">” property to that base controller, which </w:t>
      </w:r>
      <w:r w:rsidR="00E13D70">
        <w:t xml:space="preserve">I can then access from the attribute code </w:t>
      </w:r>
      <w:r>
        <w:t>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w:t>
      </w:r>
      <w:r>
        <w:rPr>
          <w:b/>
        </w:rPr>
        <w:t>Property-level</w:t>
      </w:r>
      <w:r>
        <w:rPr>
          <w:b/>
        </w:rPr>
        <w:t xml:space="preserve"> transition)</w:t>
      </w:r>
    </w:p>
    <w:p w:rsidR="00E13D70" w:rsidRDefault="00E13D70" w:rsidP="00E13D70">
      <w:r>
        <w:t xml:space="preserve">Page level authorization is great for course-grained control over your app, but sometimes you </w:t>
      </w:r>
      <w:r>
        <w:t>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w:t>
      </w:r>
      <w:r>
        <w:t>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w:t>
      </w:r>
      <w:r>
        <w:t>his piece of code is from a view model in my sample app. It implements a business rule that a user must have a specific permission in order to see plain-text social security numbers.</w:t>
      </w:r>
    </w:p>
    <w:p w:rsidR="00447AC0" w:rsidRDefault="00E13D70" w:rsidP="00E13D70">
      <w:r>
        <w:t>Just like with page-level authorization this is fairly simple to do, but it can result in a lot of copy/pasted code</w:t>
      </w:r>
      <w:r>
        <w:t xml:space="preserve"> that makes it hard to maintain or modify those rules over </w:t>
      </w:r>
      <w:proofErr w:type="gramStart"/>
      <w:r>
        <w:t>time</w:t>
      </w:r>
      <w:r>
        <w:t>.</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 xml:space="preserve">feature that displays SSNs, it meets our definition of a cross cutting concern that </w:t>
      </w:r>
      <w:r>
        <w:t xml:space="preserve">could be </w:t>
      </w:r>
      <w:r>
        <w:t>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w:t>
      </w:r>
      <w:r w:rsidR="006E01A9">
        <w:lastRenderedPageBreak/>
        <w:t>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bookmarkStart w:id="0" w:name="_GoBack"/>
      <w:bookmarkEnd w:id="0"/>
    </w:p>
    <w:p w:rsidR="00E13D70" w:rsidRPr="0069238A"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E13D70" w:rsidRDefault="00E13D70" w:rsidP="00094976"/>
    <w:p w:rsidR="00F26E4D" w:rsidRDefault="00F26E4D" w:rsidP="00094976">
      <w:r>
        <w:rPr>
          <w:b/>
        </w:rPr>
        <w:t>(</w:t>
      </w:r>
      <w:proofErr w:type="gramStart"/>
      <w:r>
        <w:rPr>
          <w:b/>
        </w:rPr>
        <w:t>click</w:t>
      </w:r>
      <w:proofErr w:type="gramEnd"/>
      <w:r>
        <w:rPr>
          <w:b/>
        </w:rPr>
        <w:t xml:space="preserve"> for auditing)</w:t>
      </w:r>
    </w:p>
    <w:p w:rsidR="001745CA" w:rsidRDefault="001745CA" w:rsidP="00094976">
      <w:r>
        <w:t>Building a secure system is about more than just writing secure code. It’s also about the overall development process and how effectively it can spot vulnerabilities that sneak past a developer.</w:t>
      </w:r>
    </w:p>
    <w:p w:rsidR="001745CA" w:rsidRDefault="001745CA" w:rsidP="00094976">
      <w:r>
        <w:lastRenderedPageBreak/>
        <w:t xml:space="preserve">For the final segment of this talk I want to </w:t>
      </w:r>
    </w:p>
    <w:p w:rsidR="00F26E4D" w:rsidRDefault="006C52F2" w:rsidP="00094976">
      <w:r>
        <w:t xml:space="preserve">There’s another </w:t>
      </w:r>
      <w:r w:rsidR="001526BE">
        <w:t xml:space="preserve">benefit to implementing this with an attribute instead of feature-level code, and that’s auditing. </w:t>
      </w:r>
    </w:p>
    <w:p w:rsidR="001526BE" w:rsidRDefault="001526BE" w:rsidP="00094976">
      <w:r>
        <w:t>Let’s say we have a large website with lots of different endpoints. It’s reasonable to expect that someone, at some point, is going to want a summary of which endpoints require which permissions. This might be necessary as part of an annual security audit, or maybe your QA department wants to cross check that list against a set of requirements somewhere.</w:t>
      </w:r>
    </w:p>
    <w:p w:rsidR="001526BE" w:rsidRDefault="001526BE" w:rsidP="00094976">
      <w:r>
        <w:t xml:space="preserve">If you’ve implemented these checks as feature level code then it’s really difficult to generate that type of report. It’s not </w:t>
      </w:r>
      <w:r>
        <w:rPr>
          <w:i/>
        </w:rPr>
        <w:t>impossible</w:t>
      </w:r>
      <w:r>
        <w:t>, but difficult.</w:t>
      </w:r>
    </w:p>
    <w:p w:rsidR="001526BE" w:rsidRDefault="001526BE" w:rsidP="00094976">
      <w:r>
        <w:t xml:space="preserve">But if you implement these checks as attributes, it’s a bit simpler. You can use a tool like </w:t>
      </w:r>
      <w:proofErr w:type="spellStart"/>
      <w:r>
        <w:t>NDepend</w:t>
      </w:r>
      <w:proofErr w:type="spellEnd"/>
      <w:r>
        <w:t xml:space="preserve"> to generate a report of every Controller action and the permissions it requires.</w:t>
      </w:r>
    </w:p>
    <w:p w:rsidR="001526BE" w:rsidRDefault="001526BE" w:rsidP="00094976">
      <w:pPr>
        <w:rPr>
          <w:b/>
        </w:rPr>
      </w:pPr>
      <w:r>
        <w:rPr>
          <w:b/>
        </w:rPr>
        <w:t>TODO – NDEPEND</w:t>
      </w:r>
    </w:p>
    <w:p w:rsidR="001526BE" w:rsidRDefault="001667FE" w:rsidP="00094976">
      <w:pPr>
        <w:rPr>
          <w:b/>
        </w:rPr>
      </w:pPr>
      <w:r>
        <w:rPr>
          <w:b/>
        </w:rPr>
        <w:t xml:space="preserve">TODO </w:t>
      </w:r>
    </w:p>
    <w:p w:rsidR="003D3283" w:rsidRPr="0043555D" w:rsidRDefault="003D3283" w:rsidP="00094976"/>
    <w:p w:rsidR="00343D94" w:rsidRPr="00343D94" w:rsidRDefault="00343D94" w:rsidP="00094976"/>
    <w:sectPr w:rsidR="00343D94" w:rsidRPr="003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94976"/>
    <w:rsid w:val="000B47CA"/>
    <w:rsid w:val="000E5F04"/>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C6386"/>
    <w:rsid w:val="002C70EF"/>
    <w:rsid w:val="002D3D5D"/>
    <w:rsid w:val="00335884"/>
    <w:rsid w:val="00340C54"/>
    <w:rsid w:val="00343D94"/>
    <w:rsid w:val="003653EB"/>
    <w:rsid w:val="003D3283"/>
    <w:rsid w:val="0043555D"/>
    <w:rsid w:val="00440808"/>
    <w:rsid w:val="00447AC0"/>
    <w:rsid w:val="00447CF9"/>
    <w:rsid w:val="00454D13"/>
    <w:rsid w:val="004573DD"/>
    <w:rsid w:val="00497559"/>
    <w:rsid w:val="005023C7"/>
    <w:rsid w:val="0052357D"/>
    <w:rsid w:val="00532E03"/>
    <w:rsid w:val="00546B4D"/>
    <w:rsid w:val="00546F2B"/>
    <w:rsid w:val="00555F8C"/>
    <w:rsid w:val="0058356F"/>
    <w:rsid w:val="00590FCC"/>
    <w:rsid w:val="00591F29"/>
    <w:rsid w:val="00616510"/>
    <w:rsid w:val="00621CBA"/>
    <w:rsid w:val="00645E57"/>
    <w:rsid w:val="0069238A"/>
    <w:rsid w:val="006A1A08"/>
    <w:rsid w:val="006A6200"/>
    <w:rsid w:val="006B4639"/>
    <w:rsid w:val="006B51CF"/>
    <w:rsid w:val="006B5AFC"/>
    <w:rsid w:val="006C314A"/>
    <w:rsid w:val="006C52F2"/>
    <w:rsid w:val="006E01A9"/>
    <w:rsid w:val="00703C8B"/>
    <w:rsid w:val="00711116"/>
    <w:rsid w:val="007204DE"/>
    <w:rsid w:val="00771F77"/>
    <w:rsid w:val="007C7F9D"/>
    <w:rsid w:val="007E684E"/>
    <w:rsid w:val="007F4BCD"/>
    <w:rsid w:val="007F5D7F"/>
    <w:rsid w:val="008052F3"/>
    <w:rsid w:val="00817544"/>
    <w:rsid w:val="00820DE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D7E"/>
    <w:rsid w:val="00A14E9D"/>
    <w:rsid w:val="00A41CF8"/>
    <w:rsid w:val="00A715B2"/>
    <w:rsid w:val="00AB1EBF"/>
    <w:rsid w:val="00B81DFF"/>
    <w:rsid w:val="00BC65FB"/>
    <w:rsid w:val="00C328E3"/>
    <w:rsid w:val="00C32EDD"/>
    <w:rsid w:val="00C55F05"/>
    <w:rsid w:val="00CB3BBE"/>
    <w:rsid w:val="00CB7B13"/>
    <w:rsid w:val="00CC4D57"/>
    <w:rsid w:val="00CE568E"/>
    <w:rsid w:val="00D25EF9"/>
    <w:rsid w:val="00D364C3"/>
    <w:rsid w:val="00D44354"/>
    <w:rsid w:val="00D446CD"/>
    <w:rsid w:val="00D56971"/>
    <w:rsid w:val="00D8647B"/>
    <w:rsid w:val="00D86AAF"/>
    <w:rsid w:val="00DA1F0E"/>
    <w:rsid w:val="00DB4EE4"/>
    <w:rsid w:val="00DC24B1"/>
    <w:rsid w:val="00DD2797"/>
    <w:rsid w:val="00DE50CD"/>
    <w:rsid w:val="00E13D70"/>
    <w:rsid w:val="00E3489C"/>
    <w:rsid w:val="00E54BF5"/>
    <w:rsid w:val="00E92A58"/>
    <w:rsid w:val="00E951E0"/>
    <w:rsid w:val="00E97AE0"/>
    <w:rsid w:val="00EA2307"/>
    <w:rsid w:val="00EF66EA"/>
    <w:rsid w:val="00F23AB0"/>
    <w:rsid w:val="00F26E4D"/>
    <w:rsid w:val="00FB4681"/>
    <w:rsid w:val="00FB68F9"/>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8437</TotalTime>
  <Pages>14</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33082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61</cp:revision>
  <dcterms:created xsi:type="dcterms:W3CDTF">2016-12-02T01:46:00Z</dcterms:created>
  <dcterms:modified xsi:type="dcterms:W3CDTF">2016-12-28T20:25:00Z</dcterms:modified>
</cp:coreProperties>
</file>