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SQL injection protection via parameterized sql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w:t>
      </w:r>
      <w:r w:rsidR="0069399B">
        <w:t>x</w:t>
      </w:r>
      <w:r>
        <w:t>]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D478F3"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  (gives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through SQL Injection. Etc,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(click)</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(click)</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(click)</w:t>
      </w:r>
    </w:p>
    <w:p w:rsidR="008052F3" w:rsidRDefault="0088235A" w:rsidP="00094976">
      <w:r>
        <w:t xml:space="preserve">Second, I’m going to </w:t>
      </w:r>
      <w:r w:rsidR="00DC24B1">
        <w:t xml:space="preserve">show you </w:t>
      </w:r>
      <w:r w:rsidR="008052F3">
        <w:t>3 and a half ways you can make your feature code “secure by default” by handling specific concerns in the framework. Once you implement these framework features you can completely stop thinking about certain types of security issues, and still be protected.</w:t>
      </w:r>
    </w:p>
    <w:p w:rsidR="008052F3" w:rsidRDefault="008052F3" w:rsidP="00094976">
      <w:r>
        <w:rPr>
          <w:b/>
        </w:rPr>
        <w:t>(click)</w:t>
      </w:r>
    </w:p>
    <w:p w:rsidR="008052F3" w:rsidRDefault="008052F3" w:rsidP="00094976">
      <w:r>
        <w:t xml:space="preserve">Unfortunately, not everything can be made </w:t>
      </w:r>
      <w:r>
        <w:rPr>
          <w:i/>
        </w:rPr>
        <w:t xml:space="preserve">fully </w:t>
      </w:r>
      <w:r>
        <w:t xml:space="preserve">secure by default, so I’ll show you how a declarative approach to security concerns results in cleaner, easier code than a </w:t>
      </w:r>
      <w:r w:rsidR="006C31F0">
        <w:t>naive</w:t>
      </w:r>
      <w:r>
        <w:t xml:space="preserve"> imperative approach.</w:t>
      </w:r>
    </w:p>
    <w:p w:rsidR="008052F3" w:rsidRPr="008052F3" w:rsidRDefault="008052F3" w:rsidP="00094976">
      <w:pPr>
        <w:rPr>
          <w:b/>
        </w:rPr>
      </w:pPr>
      <w:r>
        <w:rPr>
          <w:b/>
        </w:rPr>
        <w:t>(click)</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(click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(click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lastRenderedPageBreak/>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(click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(click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(click for Cancel Order)</w:t>
      </w:r>
    </w:p>
    <w:p w:rsidR="00645E57" w:rsidRDefault="00645E57" w:rsidP="00180D74">
      <w:r>
        <w:t xml:space="preserve">Next we build a feature to Cancel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(click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(click for triangle icon)</w:t>
      </w:r>
    </w:p>
    <w:p w:rsidR="00134E2A" w:rsidRDefault="009E1D7E" w:rsidP="00094976">
      <w:r>
        <w:lastRenderedPageBreak/>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 intermingled with feature code.</w:t>
      </w:r>
    </w:p>
    <w:p w:rsidR="009E1D7E" w:rsidRPr="009E1D7E" w:rsidRDefault="009E1D7E" w:rsidP="00094976">
      <w:r>
        <w:rPr>
          <w:b/>
        </w:rPr>
        <w:t>(click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(click for ex #1)</w:t>
      </w:r>
    </w:p>
    <w:p w:rsidR="00977112" w:rsidRDefault="00977112" w:rsidP="00094976">
      <w:r>
        <w:t xml:space="preserve">The simplest would be to extract this logic into a helper method and call it from all 4 controller actions or something. </w:t>
      </w:r>
      <w:r w:rsidR="00CC4D57">
        <w:t>Every action that calls the method will have a consistent implementation, but nothing prevents a developer from just forgetting to call it. It’s also difficult to audit the codebase to determine which actions call one of the security method and which don’t.</w:t>
      </w:r>
    </w:p>
    <w:p w:rsidR="00CC4D57" w:rsidRDefault="00CC4D57" w:rsidP="00094976">
      <w:r>
        <w:rPr>
          <w:b/>
        </w:rPr>
        <w:t>(click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(click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 xml:space="preserve">(click for </w:t>
      </w:r>
      <w:r w:rsidR="00820DEC">
        <w:rPr>
          <w:b/>
        </w:rPr>
        <w:t xml:space="preserve">“what makes </w:t>
      </w:r>
      <w:r w:rsidR="00A41CF8">
        <w:rPr>
          <w:b/>
        </w:rPr>
        <w:t>cross cutting</w:t>
      </w:r>
      <w:r w:rsidR="00820DEC">
        <w:rPr>
          <w:b/>
        </w:rPr>
        <w:t>”</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lastRenderedPageBreak/>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Default="00A41CF8" w:rsidP="00094976">
      <w:r>
        <w:t>Basically, anything that “cuts across” multiple MVC actions, API calls, page views, etc could be a cross cutting concern.</w:t>
      </w:r>
    </w:p>
    <w:p w:rsidR="007F5D7F" w:rsidRPr="007F5D7F" w:rsidRDefault="007F5D7F" w:rsidP="00094976">
      <w:r>
        <w:rPr>
          <w:b/>
        </w:rPr>
        <w:t>(click for “</w:t>
      </w:r>
      <w:r w:rsidR="00A41CF8">
        <w:rPr>
          <w:b/>
        </w:rPr>
        <w:t>what makes framework</w:t>
      </w:r>
      <w:r>
        <w:rPr>
          <w:b/>
        </w:rPr>
        <w:t>”)</w:t>
      </w:r>
    </w:p>
    <w:p w:rsidR="0052357D" w:rsidRDefault="00A41CF8" w:rsidP="00A41CF8">
      <w:r>
        <w:t xml:space="preserve">In addition to cross cutting concerns, your framework level code is a great way to address anything that can be made “secure by default”. What I mean by that is that sometimes it’s possible to solve a problem once and have that solution </w:t>
      </w:r>
      <w:r>
        <w:rPr>
          <w:i/>
        </w:rPr>
        <w:t xml:space="preserve">automatically </w:t>
      </w:r>
      <w:r>
        <w:t xml:space="preserve">apply to all features you write from that point forward. </w:t>
      </w:r>
    </w:p>
    <w:p w:rsidR="00A41CF8" w:rsidRDefault="00A41CF8" w:rsidP="00A41CF8">
      <w:r>
        <w:t>And finally, if you want to be able to audit your software and generate a report about which features handle security issues in what way, you probably want to look at framework-level solutions. I’ll talk more about this later.</w:t>
      </w:r>
    </w:p>
    <w:p w:rsidR="00E97AE0" w:rsidRDefault="00A41CF8" w:rsidP="00094976">
      <w:r>
        <w:rPr>
          <w:b/>
        </w:rPr>
        <w:t xml:space="preserve"> </w:t>
      </w:r>
      <w:r w:rsidR="001E3EEE">
        <w:rPr>
          <w:b/>
        </w:rPr>
        <w:t>(click for “show me the codez” transition)</w:t>
      </w:r>
    </w:p>
    <w:p w:rsidR="001C3018" w:rsidRDefault="001C3018" w:rsidP="00094976">
      <w:r>
        <w:t xml:space="preserve">At this point, you probably want to see some code. To indulge you, I’ve put together a </w:t>
      </w:r>
      <w:r w:rsidR="00447CF9">
        <w:t xml:space="preserve">sample </w:t>
      </w:r>
      <w:r>
        <w:t xml:space="preserve">app that shows </w:t>
      </w:r>
      <w:r w:rsidR="00447CF9">
        <w:t>the same features implemented three ways: first, with no security at all, then using “</w:t>
      </w:r>
      <w:r>
        <w:t xml:space="preserve">secure feature” code where the security requirement is handled directly within the business logic, and </w:t>
      </w:r>
      <w:r w:rsidR="00447CF9">
        <w:t>finally</w:t>
      </w:r>
      <w:r>
        <w:t xml:space="preserve"> </w:t>
      </w:r>
      <w:r w:rsidR="00447CF9">
        <w:t xml:space="preserve">with </w:t>
      </w:r>
      <w:r>
        <w:t>the security concern</w:t>
      </w:r>
      <w:r w:rsidR="00447CF9">
        <w:t>s</w:t>
      </w:r>
      <w:r>
        <w:t xml:space="preserve"> extracted into some part of the framework.</w:t>
      </w:r>
    </w:p>
    <w:p w:rsidR="001C3018" w:rsidRDefault="00447CF9" w:rsidP="00447CF9">
      <w:r>
        <w:t xml:space="preserve">All of the screenshots I’ll show you come from that app, which you can get in its entirety </w:t>
      </w:r>
      <w:r w:rsidR="00976FE6">
        <w:t>from my Github page, which is linked here and also at the end of this deck.</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(click for SQL Injection)</w:t>
      </w:r>
    </w:p>
    <w:p w:rsidR="00447CF9" w:rsidRDefault="00447CF9" w:rsidP="00094976">
      <w:r>
        <w:t>The “half example” is SQL Injection. This is something I’m assuming you’re all familiar with, but it’s a good example of a cross cutting concern solved in the framework.</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t>(click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r w:rsidR="008E5AF7">
        <w:t xml:space="preserve">pamaraterized </w:t>
      </w:r>
      <w:r>
        <w:t>queries.</w:t>
      </w:r>
    </w:p>
    <w:p w:rsidR="00B81DFF" w:rsidRDefault="00340C54" w:rsidP="00340C54">
      <w:r>
        <w:t xml:space="preserve">If you pick a data access framework that does this, then your data access code is basically instantly SQL-injection free. </w:t>
      </w:r>
    </w:p>
    <w:p w:rsidR="008D4B28" w:rsidRPr="008D4B28" w:rsidRDefault="008D4B28" w:rsidP="00094976">
      <w:pPr>
        <w:rPr>
          <w:b/>
        </w:rPr>
      </w:pPr>
      <w:r>
        <w:rPr>
          <w:b/>
        </w:rPr>
        <w:t>(click for CSRF Transition)</w:t>
      </w:r>
    </w:p>
    <w:p w:rsidR="00193067" w:rsidRDefault="008D4B28" w:rsidP="00094976">
      <w:r>
        <w:lastRenderedPageBreak/>
        <w:t>My next example</w:t>
      </w:r>
      <w:r w:rsidR="00E92A58">
        <w:t xml:space="preserve"> of a “secure by default” cross cutting concern</w:t>
      </w:r>
      <w:r>
        <w:t xml:space="preserve"> </w:t>
      </w:r>
      <w:r w:rsidR="00E92A58">
        <w:t xml:space="preserve">deals </w:t>
      </w:r>
      <w:r>
        <w:t>with #8 on the OWASP Top 10, Cross Site Request Forgery</w:t>
      </w:r>
      <w:r w:rsidR="00E92A58">
        <w:t>. This requires that we write a little bit of code, but once it’s in place it will protect every feature on the site.</w:t>
      </w:r>
    </w:p>
    <w:p w:rsidR="00FC3B80" w:rsidRDefault="00193067" w:rsidP="00094976">
      <w:r>
        <w:rPr>
          <w:b/>
        </w:rPr>
        <w:t xml:space="preserve"> </w:t>
      </w:r>
      <w:r w:rsidR="00FC3B80">
        <w:rPr>
          <w:b/>
        </w:rPr>
        <w:t>(click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(click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When the form is submitted, the ValidateAntiForgeryToken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(click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Second, you include the value of that hidden field field in your AJAX payload.</w:t>
      </w:r>
    </w:p>
    <w:p w:rsidR="00616510" w:rsidRDefault="00616510" w:rsidP="00094976">
      <w:r>
        <w:t>The backend doesn’t change, you’d still need to use the [ValidateAntiForgeryToken] attribute on the endpoint.</w:t>
      </w:r>
    </w:p>
    <w:p w:rsidR="00616510" w:rsidRPr="00616510" w:rsidRDefault="00616510" w:rsidP="00094976">
      <w:r>
        <w:lastRenderedPageBreak/>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(click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(click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(click for CSRF – framework #3 - ajax)</w:t>
      </w:r>
    </w:p>
    <w:p w:rsidR="00616510" w:rsidRPr="00D8647B" w:rsidRDefault="00616510" w:rsidP="00094976">
      <w:r>
        <w:t xml:space="preserve">To handle AJAX posts, I run a second bit of JQuery that defines a global “prefilter” handler. The prefilter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(click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 overriding the OnActionExecuting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(click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(click for CSRF – framework #5 – AJAX clean)</w:t>
      </w:r>
    </w:p>
    <w:p w:rsidR="00D8647B" w:rsidRDefault="00D8647B" w:rsidP="00D8647B">
      <w:r>
        <w:t>And here’s what it looks like for an AJAX POST. Again, it’s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(click for Authentication transition)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(click)</w:t>
      </w:r>
    </w:p>
    <w:p w:rsidR="007F4BCD" w:rsidRDefault="007F4BCD" w:rsidP="00C328E3">
      <w:r>
        <w:t>In ASPNET MVC, for instance, you can add the [Authorize] attribute to an Action and it will automatically require a valid Forms Authentication token to access that page.</w:t>
      </w:r>
    </w:p>
    <w:p w:rsidR="007F4BCD" w:rsidRDefault="007F4BCD" w:rsidP="00C328E3">
      <w:r>
        <w:lastRenderedPageBreak/>
        <w:t>I don’t like using this though, for two reasons.</w:t>
      </w:r>
    </w:p>
    <w:p w:rsidR="007F4BCD" w:rsidRDefault="007F4BCD" w:rsidP="007F4BCD">
      <w:pPr>
        <w:pStyle w:val="ListParagraph"/>
        <w:numPr>
          <w:ilvl w:val="0"/>
          <w:numId w:val="7"/>
        </w:numPr>
      </w:pPr>
      <w:r>
        <w:t>First, this assumes a “public by default” model where actions are public unless we explicitly make them private. I tend to work on applications where the vast majority of our pages are private, and only a specific few are public.</w:t>
      </w:r>
      <w:r>
        <w:br/>
      </w:r>
    </w:p>
    <w:p w:rsidR="007F4BCD" w:rsidRDefault="007F4BCD" w:rsidP="007F4BCD">
      <w:pPr>
        <w:pStyle w:val="ListParagraph"/>
        <w:numPr>
          <w:ilvl w:val="0"/>
          <w:numId w:val="7"/>
        </w:numPr>
      </w:pPr>
      <w:r>
        <w:t>Second, this attribute only requires a valid Forms Auth token. I tend to store information about the user in session state after they log in, and in some cases it’s possible to have a valid Forms Auth token but have an unpopulated session. This can lead to errors when code assumes that it can get certain data from the session.</w:t>
      </w:r>
    </w:p>
    <w:p w:rsidR="007F4BCD" w:rsidRDefault="007F4BCD" w:rsidP="00C328E3">
      <w:pPr>
        <w:rPr>
          <w:b/>
        </w:rPr>
      </w:pPr>
      <w:r w:rsidRPr="007F4BCD">
        <w:rPr>
          <w:b/>
        </w:rPr>
        <w:t>(click)</w:t>
      </w:r>
    </w:p>
    <w:p w:rsidR="007F4BCD" w:rsidRDefault="007F4BCD" w:rsidP="00C328E3">
      <w:r>
        <w:t xml:space="preserve">I generally flip the script and make my pages </w:t>
      </w:r>
      <w:r>
        <w:rPr>
          <w:u w:val="single"/>
        </w:rPr>
        <w:t>protected by default</w:t>
      </w:r>
      <w:r>
        <w:t>, and only require the developer to take special action if they want a page to be public.</w:t>
      </w:r>
    </w:p>
    <w:p w:rsidR="007F4BCD" w:rsidRDefault="007F4BCD" w:rsidP="00C328E3">
      <w:r>
        <w:t>There are two parts to this solution.</w:t>
      </w:r>
    </w:p>
    <w:p w:rsidR="007F4BCD" w:rsidRDefault="007F4BCD" w:rsidP="00C328E3">
      <w:r>
        <w:t>First, I create a base class that all of my controllers will inherit from. This is a really useful thing to do for lots of reasons, security one of them. Within this controller I override the “OnActionExecuting” method and put in my global security check.</w:t>
      </w:r>
    </w:p>
    <w:p w:rsidR="007F4BCD" w:rsidRDefault="007F4BCD" w:rsidP="00C328E3">
      <w:r>
        <w:t xml:space="preserve">Secondly, </w:t>
      </w:r>
      <w:r w:rsidR="00A14E9D">
        <w:t xml:space="preserve">I specifically identify only those endpoints that need to be public. One simple way to do this is to create a custom “[Public]” attribute that identifies the pages that bypass the login requirement. </w:t>
      </w:r>
    </w:p>
    <w:p w:rsidR="00A14E9D" w:rsidRPr="00A14E9D" w:rsidRDefault="00A14E9D" w:rsidP="00C328E3">
      <w:r>
        <w:t xml:space="preserve">Once implemented, developers don’t need to think about this any longer. Every new endpoint they create will be secure by default, and they will only need to do anything extra if they specifically want it to be </w:t>
      </w:r>
      <w:r>
        <w:rPr>
          <w:i/>
        </w:rPr>
        <w:t>insecure</w:t>
      </w:r>
      <w:r>
        <w:t>.</w:t>
      </w:r>
    </w:p>
    <w:p w:rsidR="00A14E9D" w:rsidRDefault="00A14E9D" w:rsidP="00D8647B">
      <w:pPr>
        <w:rPr>
          <w:b/>
        </w:rPr>
      </w:pPr>
      <w:r>
        <w:rPr>
          <w:b/>
        </w:rPr>
        <w:t>(click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Otherwise, if he can guess an order ID, he would be able to modify the URL to directly access it, even if that order wasn’t shown on the list. </w:t>
      </w:r>
    </w:p>
    <w:p w:rsidR="00A14E9D" w:rsidRDefault="00A14E9D" w:rsidP="00A14E9D">
      <w:r>
        <w:rPr>
          <w:b/>
        </w:rPr>
        <w:t>(click for Access Control feature)</w:t>
      </w:r>
    </w:p>
    <w:p w:rsidR="00A14E9D" w:rsidRDefault="00A14E9D" w:rsidP="00A14E9D">
      <w:r>
        <w:t xml:space="preserve">Here’s </w:t>
      </w:r>
      <w:r w:rsidR="00965EE9">
        <w:t xml:space="preserve">one way to implement that requirement using feature level code. This page </w:t>
      </w:r>
      <w:r>
        <w:t>lists all orders the user is allowed to see. If they have the Manage Orders permission then they can see everything, otherwise they can only see their own orders.</w:t>
      </w:r>
    </w:p>
    <w:p w:rsidR="00A14E9D" w:rsidRDefault="00A14E9D" w:rsidP="00A14E9D">
      <w:r>
        <w:rPr>
          <w:b/>
        </w:rPr>
        <w:t>(click for Access Control – feature #2)</w:t>
      </w:r>
    </w:p>
    <w:p w:rsidR="00A14E9D" w:rsidRDefault="00A14E9D" w:rsidP="00A14E9D">
      <w:r>
        <w:t xml:space="preserve">This is what that same requirement looks like on the Order Detail page. In this case, we have the same </w:t>
      </w:r>
      <w:r>
        <w:rPr>
          <w:i/>
        </w:rPr>
        <w:t xml:space="preserve">business rule </w:t>
      </w:r>
      <w:r>
        <w:t xml:space="preserve">being implemented in </w:t>
      </w:r>
      <w:r>
        <w:rPr>
          <w:i/>
        </w:rPr>
        <w:t>two different ways</w:t>
      </w:r>
      <w:r>
        <w:t xml:space="preserve">. One page is applying the requirement as a filter against a list of orders, and the other page is applying the requirement against a specific order. If you </w:t>
      </w:r>
      <w:r>
        <w:lastRenderedPageBreak/>
        <w:t>think back to the start of my talk, one of these pages was represented by the square, and the other by the diamond. Same business rule, but different implementation.</w:t>
      </w:r>
    </w:p>
    <w:p w:rsidR="00A14E9D" w:rsidRDefault="00A14E9D" w:rsidP="00A14E9D">
      <w:r>
        <w:t>There are two ways that we can handle this in a cross-cutting fashion, each with their own trade-offs.</w:t>
      </w:r>
    </w:p>
    <w:p w:rsidR="00A14E9D" w:rsidRDefault="00A14E9D" w:rsidP="00A14E9D">
      <w:r>
        <w:rPr>
          <w:b/>
        </w:rPr>
        <w:t>(click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of a simple data service that provides two different ways to get order data. You can call GetAll and get everything, or you can call GetById and get back a single order.</w:t>
      </w:r>
    </w:p>
    <w:p w:rsidR="00A14E9D" w:rsidRDefault="00A14E9D" w:rsidP="00A14E9D">
      <w:r>
        <w:t>In this case, I’ve created two versions of each method – one that takes the current user as an argument, and one that doesn’t.  If you call the version that takes a user argument, then it applies the security check</w:t>
      </w:r>
      <w:r w:rsidR="002C70EF">
        <w:t xml:space="preserve"> using whatever custom business rules you need</w:t>
      </w:r>
      <w:r>
        <w:t>. If you call the version that doesn’t, then you’re responsible fo</w:t>
      </w:r>
      <w:r w:rsidR="002C70EF">
        <w:t>r doing your own access control in your feature code.</w:t>
      </w:r>
    </w:p>
    <w:p w:rsidR="00A14E9D" w:rsidRDefault="00A14E9D" w:rsidP="00A14E9D">
      <w:r>
        <w:t xml:space="preserve">Why have two versions? Well, there might be scenarios where there is no “current user”, such as a scheduled task that runs a maintenance program in the middle of the night. If you can avoid it, I’d recommend NOT having the insecure versions at all. But if you </w:t>
      </w:r>
      <w:r>
        <w:rPr>
          <w:i/>
        </w:rPr>
        <w:t xml:space="preserve">do </w:t>
      </w:r>
      <w:r>
        <w:t>have to provide them, I recommend a naming convention like you see here because it reminds the programmer that they need to provide their own access checks. If I’m a programmer and I type “OrderService.GetById”, it isn’t explicit whether or not security rules have been applied. But if I type “GetById</w:t>
      </w:r>
      <w:r w:rsidRPr="003D3283">
        <w:rPr>
          <w:u w:val="single"/>
        </w:rPr>
        <w:t>Insecure</w:t>
      </w:r>
      <w:r>
        <w:t>”, that’s a pretty clear reminder that I’m on the hook for access control in my app code.</w:t>
      </w:r>
    </w:p>
    <w:p w:rsidR="00A14E9D" w:rsidRDefault="00A14E9D" w:rsidP="00A14E9D">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A14E9D" w:rsidRDefault="00A14E9D" w:rsidP="00A14E9D">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A14E9D" w:rsidRDefault="00A14E9D" w:rsidP="00A14E9D">
      <w:r>
        <w:rPr>
          <w:b/>
        </w:rPr>
        <w:t>(click for RLS)</w:t>
      </w:r>
    </w:p>
    <w:p w:rsidR="007204DE" w:rsidRDefault="00A14E9D" w:rsidP="00A14E9D">
      <w:r>
        <w:t xml:space="preserve">This is an example of how you could implement Row Level Security using Entity </w:t>
      </w:r>
      <w:r w:rsidR="007204DE">
        <w:t xml:space="preserve">Framework and SQL Server 2016. </w:t>
      </w:r>
    </w:p>
    <w:p w:rsidR="00A14E9D" w:rsidRDefault="007204DE" w:rsidP="00A14E9D">
      <w:r>
        <w:t xml:space="preserve">In the 2016 version, SQL Server added a new feature </w:t>
      </w:r>
      <w:r w:rsidR="00A14E9D">
        <w:t>called the “session context”. This is basically a key/value collection that’s scoped to the connection and it lets us establish essentially a “global variable” for all queries executed within that connection. Here’s how it works.</w:t>
      </w:r>
    </w:p>
    <w:p w:rsidR="00A14E9D" w:rsidRDefault="00A14E9D" w:rsidP="00A14E9D">
      <w:r>
        <w:t>First, we create a class that implements the IDbConnectionInterceptor interface. This basically tells Entity Framework that we want to run some custom code whenever a database connection is opened.</w:t>
      </w:r>
    </w:p>
    <w:p w:rsidR="00A14E9D" w:rsidRDefault="00A14E9D" w:rsidP="00A14E9D">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14E9D" w:rsidRDefault="00A14E9D" w:rsidP="00A14E9D">
      <w:r>
        <w:lastRenderedPageBreak/>
        <w:t>Then, if there IS a logged in user, we execute this stored procedure called sp_set_session_context. This is how we add values to the connection scope.</w:t>
      </w:r>
    </w:p>
    <w:p w:rsidR="00A14E9D" w:rsidRDefault="00A14E9D" w:rsidP="00A14E9D">
      <w:r>
        <w:t>At this point, the connection gets opened and any query that wants to can access the current user ID.</w:t>
      </w:r>
    </w:p>
    <w:p w:rsidR="00A14E9D" w:rsidRDefault="00A14E9D" w:rsidP="00A14E9D">
      <w:r>
        <w:rPr>
          <w:b/>
        </w:rPr>
        <w:t>(click for RLS – SQL)</w:t>
      </w:r>
    </w:p>
    <w:p w:rsidR="00A14E9D" w:rsidRDefault="00A14E9D" w:rsidP="00A14E9D">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14E9D" w:rsidRDefault="00A14E9D" w:rsidP="00A14E9D">
      <w:r>
        <w:t>Think of this like a predicate function in a LINQ statement. SQL Server is going to apply it against every Order in a result set, and this function is going to indicate whether the current user can view that specific record or not.</w:t>
      </w:r>
    </w:p>
    <w:p w:rsidR="00A14E9D" w:rsidRDefault="00A14E9D" w:rsidP="00A14E9D">
      <w:r>
        <w:rPr>
          <w:b/>
        </w:rPr>
        <w:t>(click for RLS – SQL 2)</w:t>
      </w:r>
    </w:p>
    <w:p w:rsidR="00A14E9D" w:rsidRDefault="00A14E9D" w:rsidP="00A14E9D">
      <w:r>
        <w:t>The final piece of the puzzle is to tell SQL Server that it should apply that predicate function to the Orders table, which you do like this.</w:t>
      </w:r>
    </w:p>
    <w:p w:rsidR="00A14E9D" w:rsidRDefault="00A14E9D" w:rsidP="00A14E9D">
      <w:r>
        <w:t>You have to be a little careful with this because this predicate is applied all the time, even if you’re connected through Management Studio. Make sure to disable the filtering if there’s no active User Id set.</w:t>
      </w:r>
    </w:p>
    <w:p w:rsidR="00A14E9D" w:rsidRDefault="00A14E9D" w:rsidP="00A14E9D">
      <w:r>
        <w:rPr>
          <w:b/>
        </w:rPr>
        <w:t xml:space="preserve"> (click for RLS – clean)</w:t>
      </w:r>
    </w:p>
    <w:p w:rsidR="00A14E9D" w:rsidRDefault="00A14E9D" w:rsidP="00A14E9D">
      <w:r>
        <w:t xml:space="preserve">And here’s what the feature code looks like. It’s 100% focused on the business logic, no security stuff in sight. </w:t>
      </w:r>
    </w:p>
    <w:p w:rsidR="00A14E9D" w:rsidRPr="00546B4D" w:rsidRDefault="00A14E9D" w:rsidP="00A14E9D">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CE568E" w:rsidRDefault="00CE568E" w:rsidP="00A14E9D">
      <w:pPr>
        <w:rPr>
          <w:b/>
        </w:rPr>
      </w:pPr>
    </w:p>
    <w:p w:rsidR="00A14E9D" w:rsidRDefault="00A14E9D" w:rsidP="00A14E9D">
      <w:r>
        <w:rPr>
          <w:b/>
        </w:rPr>
        <w:t>(click for Authorization transition)</w:t>
      </w:r>
    </w:p>
    <w:p w:rsidR="00CE568E" w:rsidRDefault="00CE568E" w:rsidP="00094976">
      <w:r>
        <w:t>I just showed you 3 and a half examples of ways to implement security checks without touching feature level code at all.</w:t>
      </w:r>
    </w:p>
    <w:p w:rsidR="00CE568E" w:rsidRPr="00CE568E" w:rsidRDefault="00CE568E" w:rsidP="00094976">
      <w:r>
        <w:t xml:space="preserve">In many cases, though, the business rules governing access to a feature can’t be </w:t>
      </w:r>
      <w:r>
        <w:rPr>
          <w:i/>
        </w:rPr>
        <w:t xml:space="preserve">fully </w:t>
      </w:r>
      <w:r>
        <w:t>swept under the covers. For instance, you can implement a permission check in the framework, but you still need something in the feature code to indicate which permissions are required. These next two examples are going to show you how you can decouple the implementation of the check from the declaration that the check needs to happen.</w:t>
      </w:r>
    </w:p>
    <w:p w:rsidR="008D22D0" w:rsidRDefault="001526BE" w:rsidP="00094976">
      <w:r>
        <w:t xml:space="preserve">Let’s </w:t>
      </w:r>
      <w:r w:rsidR="00CE568E">
        <w:t xml:space="preserve">start with </w:t>
      </w:r>
      <w:r w:rsidR="008D22D0">
        <w:t xml:space="preserve">a basic example </w:t>
      </w:r>
      <w:r w:rsidR="00CE568E">
        <w:t xml:space="preserve">where we need </w:t>
      </w:r>
      <w:r w:rsidR="008D22D0">
        <w:t xml:space="preserve">to </w:t>
      </w:r>
      <w:r w:rsidR="00CE568E">
        <w:t xml:space="preserve">ensure that only users with </w:t>
      </w:r>
      <w:r w:rsidR="008D22D0">
        <w:t xml:space="preserve">a specific permission </w:t>
      </w:r>
      <w:r w:rsidR="00CE568E">
        <w:t>can access a specific endpoint in the application</w:t>
      </w:r>
      <w:r w:rsidR="008D22D0">
        <w:t>.</w:t>
      </w:r>
    </w:p>
    <w:p w:rsidR="008D22D0" w:rsidRDefault="008D22D0" w:rsidP="00094976">
      <w:r>
        <w:rPr>
          <w:b/>
        </w:rPr>
        <w:t>(click for Auth – feature)</w:t>
      </w:r>
    </w:p>
    <w:p w:rsidR="008D22D0" w:rsidRDefault="008D22D0" w:rsidP="00094976">
      <w:r>
        <w:lastRenderedPageBreak/>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This is simple, but it results in a lot of duplicative code. If you change how the permission check works, or if you decide you want to do something different than return an HttpUnauthorizedResult, you’re going to have a lot of places to modify.</w:t>
      </w:r>
    </w:p>
    <w:p w:rsidR="00703C8B" w:rsidRDefault="00703C8B" w:rsidP="00094976">
      <w:r>
        <w:t>The only thing about this piece of code that will change between features is the specific permission that is required</w:t>
      </w:r>
      <w:r w:rsidR="00CE568E">
        <w:t>; the rest of the logic should stay the same, and that makes it a good candidate for being solved at the framework level.</w:t>
      </w:r>
    </w:p>
    <w:p w:rsidR="00997D40" w:rsidRDefault="00997D40" w:rsidP="00094976">
      <w:r>
        <w:rPr>
          <w:b/>
        </w:rPr>
        <w:t>(click for Auth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F26E4D" w:rsidRDefault="00555F8C" w:rsidP="00094976">
      <w:r>
        <w:rPr>
          <w:b/>
        </w:rPr>
        <w:t xml:space="preserve"> </w:t>
      </w:r>
      <w:r w:rsidR="00F26E4D">
        <w:rPr>
          <w:b/>
        </w:rPr>
        <w:t>(click for implementation)</w:t>
      </w:r>
    </w:p>
    <w:p w:rsidR="00F26E4D" w:rsidRDefault="00F26E4D" w:rsidP="00094976">
      <w:r>
        <w:t xml:space="preserve">The implementation is really straightforward. The only tricky thing is figuring out how to determine who the current user is. Generally speaking, I create a single base controller that </w:t>
      </w:r>
      <w:r>
        <w:rPr>
          <w:i/>
        </w:rPr>
        <w:t xml:space="preserve">every </w:t>
      </w:r>
      <w:r>
        <w:t xml:space="preserve">other controller in my site derives from. I can then add a “CurrentUser” property to that base controller, which </w:t>
      </w:r>
      <w:r w:rsidR="00E13D70">
        <w:t xml:space="preserve">I can then access from the attribute code </w:t>
      </w:r>
      <w:r>
        <w:t>with a little bit of casting.</w:t>
      </w:r>
    </w:p>
    <w:p w:rsidR="00E13D70" w:rsidRDefault="00E13D70" w:rsidP="00094976">
      <w:r>
        <w:t>Once we know who the user is, we can enforce the permission check from a centralized place.</w:t>
      </w:r>
    </w:p>
    <w:p w:rsidR="00E13D70" w:rsidRDefault="00E13D70" w:rsidP="00E13D70">
      <w:r>
        <w:rPr>
          <w:b/>
        </w:rPr>
        <w:t>(click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(click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Just like with page-level authorization this is fairly simple to do, but it can result in a lot of copy/pasted code that makes it hard to maintain or modify those rules over time.</w:t>
      </w:r>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(click for Property Auth – framework)</w:t>
      </w:r>
    </w:p>
    <w:p w:rsidR="00E13D70" w:rsidRDefault="00E13D70" w:rsidP="00E13D70">
      <w:r>
        <w:t xml:space="preserve">And just like with page-level authorization, that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w:t>
      </w:r>
      <w:r w:rsidR="006E01A9">
        <w:lastRenderedPageBreak/>
        <w:t>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“OnPropertyAccessed” type filter built into .NET.</w:t>
      </w:r>
    </w:p>
    <w:p w:rsidR="00E13D70" w:rsidRDefault="00E13D70" w:rsidP="00E13D70">
      <w:r>
        <w:t xml:space="preserve">However, we can use a library called PostSharp to give us pretty much that exact thing. PostSharp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MaskedValue, which looks like this:</w:t>
      </w:r>
    </w:p>
    <w:p w:rsidR="00E13D70" w:rsidRDefault="00E13D70" w:rsidP="00E13D70">
      <w:r>
        <w:rPr>
          <w:b/>
        </w:rPr>
        <w:t>(click for PostSharp code</w:t>
      </w:r>
      <w:r>
        <w:t>)</w:t>
      </w:r>
    </w:p>
    <w:p w:rsidR="00E13D70" w:rsidRDefault="00E13D70" w:rsidP="00E13D70">
      <w:r>
        <w:t>I’ve created this base class called UserAwarePropertyInterceptor.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PostSharp class which gives us this </w:t>
      </w:r>
      <w:r w:rsidR="00E13D70">
        <w:rPr>
          <w:i/>
        </w:rPr>
        <w:t>OnGetValue</w:t>
      </w:r>
      <w:r w:rsidR="00E13D70">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E13D70" w:rsidRDefault="00E13D70" w:rsidP="00E13D70">
      <w:r>
        <w:t xml:space="preserve">Again, the magic here is PostSharp. After I compile my code, </w:t>
      </w:r>
      <w:r w:rsidR="00590FCC">
        <w:t xml:space="preserve">the PostSharp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(click for Property Auth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(click for Encrypt)</w:t>
      </w:r>
    </w:p>
    <w:p w:rsidR="00E13D70" w:rsidRDefault="00E13D70" w:rsidP="00E13D70">
      <w:r>
        <w:t>Another cross-cutting concern that you can handle with PostSharp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(click for auditing)</w:t>
      </w:r>
    </w:p>
    <w:p w:rsidR="000B5CA4" w:rsidRDefault="000B5CA4" w:rsidP="00094976">
      <w:r>
        <w:t>For the final segment of this talk I want to talk about auditing and testing.</w:t>
      </w:r>
    </w:p>
    <w:p w:rsidR="001745CA" w:rsidRDefault="001745CA" w:rsidP="00094976">
      <w:r>
        <w:lastRenderedPageBreak/>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(click for endpoint example)</w:t>
      </w:r>
    </w:p>
    <w:p w:rsidR="00ED61F3" w:rsidRDefault="00ED61F3" w:rsidP="00094976">
      <w:r>
        <w:t>Here’s an example:</w:t>
      </w:r>
    </w:p>
    <w:p w:rsidR="009F4FA3" w:rsidRDefault="001526BE" w:rsidP="00094976">
      <w:r>
        <w:t xml:space="preserve">Let’s say we have a large website with lots of different endpoints. </w:t>
      </w:r>
      <w:r w:rsidR="002B572E">
        <w:t>T</w:t>
      </w:r>
      <w:r w:rsidR="009F4FA3">
        <w:t>he QA team might be expected to ensure that only a specific subset of endpoints are publicly accessible, and that every other endpoint implements a feature-specific permission check.</w:t>
      </w:r>
    </w:p>
    <w:p w:rsidR="002B572E" w:rsidRDefault="002B572E" w:rsidP="00094976">
      <w:r>
        <w:t xml:space="preserve">Obviously we could write some unit tests for those controller actions, but if that’s </w:t>
      </w:r>
      <w:r>
        <w:rPr>
          <w:i/>
        </w:rPr>
        <w:t xml:space="preserve">all </w:t>
      </w:r>
      <w:r>
        <w:t>we do then we’re not giving QA an opportunity to double-check the developer’s work, and that creates the possibility of a single point of failure. We want some process in place that will detect when a developer adds a NEW endpoint or MODIFIES an existing endpoint and ensures that the new changes are acceptable from a security standpoint.</w:t>
      </w:r>
    </w:p>
    <w:p w:rsidR="002B572E" w:rsidRDefault="002B572E" w:rsidP="00094976">
      <w:r>
        <w:t>The brute force approach would be for QA to perform black-box testing against every single endpoint, verifying that the authentication and authorization checks are properly implemented. This is a really expensive way to go; either they do this manually, which is mind numbingly tedious and error prone itself, or they spend a bunch of time writing painful and brittle browser-level automation code.</w:t>
      </w:r>
    </w:p>
    <w:p w:rsidR="002B572E" w:rsidRDefault="002B572E" w:rsidP="00094976">
      <w:r>
        <w:t>If you’ve implemented your security code as cross-cutting concerns, however, then you have some interesting options available to you.</w:t>
      </w:r>
    </w:p>
    <w:p w:rsidR="001526BE" w:rsidRDefault="002B572E" w:rsidP="00094976">
      <w:pPr>
        <w:rPr>
          <w:b/>
        </w:rPr>
      </w:pPr>
      <w:r>
        <w:rPr>
          <w:b/>
        </w:rPr>
        <w:t xml:space="preserve">(click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This is a snippet of a report from my demo app showing a couple of endpoints. You can see that a couple of them allow public access, others require a login but do not require any specific permissions, and one of them is only accessible to logged in users that also have the ManageOrders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lastRenderedPageBreak/>
        <w:t>(click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(click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(click for report again)</w:t>
      </w:r>
    </w:p>
    <w:p w:rsidR="003D3283" w:rsidRDefault="0057383A" w:rsidP="00094976">
      <w:r>
        <w:t>In my example here, I’m showing a report of MVC endpoints and the permissions they require. But it would be just as easy to generate a report showing which properties of which classes are using the MaskedValue or EncryptedValue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(click for Approval Tests)</w:t>
      </w:r>
    </w:p>
    <w:p w:rsidR="002A2D8F" w:rsidRDefault="002A2D8F" w:rsidP="002A2D8F">
      <w:r>
        <w:t>The very last thing I’m going to show you today is using a library called ApprovalTests to automate the auditing of this report.</w:t>
      </w:r>
    </w:p>
    <w:p w:rsidR="00A2778C" w:rsidRDefault="00A2778C" w:rsidP="00094976">
      <w:r>
        <w:t>Approval Tests is an alternative way of writing assertions in your tests. It works with everything from MSTest to NUnit to RSpec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(click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lastRenderedPageBreak/>
        <w:t xml:space="preserve"> </w:t>
      </w:r>
      <w:r w:rsidR="00D97BB7">
        <w:rPr>
          <w:b/>
        </w:rPr>
        <w:t>(click for Approvals – Step 2)</w:t>
      </w:r>
    </w:p>
    <w:p w:rsidR="00D97BB7" w:rsidRDefault="00D97BB7" w:rsidP="00094976">
      <w:r>
        <w:t xml:space="preserve">Next, write a unit test that generates that report. Instead of making an assertion, however, call Approvals.Verify()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(click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(click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 xml:space="preserve">The next time that QA runs the approval tests, the diff tool will automatically open and will show the differences. </w:t>
      </w:r>
      <w:r>
        <w:t>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(click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(click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w:t>
      </w:r>
      <w:r>
        <w:lastRenderedPageBreak/>
        <w:t xml:space="preserve">cutting concern, extract as much of the implementation as possible into your framework. </w:t>
      </w:r>
      <w:r w:rsidR="00A56410">
        <w:t>This ensures that the implementation is consistent across the entire app.</w:t>
      </w:r>
    </w:p>
    <w:p w:rsidR="006C31F0" w:rsidRDefault="006C31F0" w:rsidP="00CB0F40">
      <w:r>
        <w:t>The holy grail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ActionFilters, but you can also use PostSharp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mis-configuration. And for bonus points, use the Approval Tests library to further automate that sort of security audit.</w:t>
      </w:r>
    </w:p>
    <w:p w:rsidR="006C31F0" w:rsidRDefault="00A56410" w:rsidP="00CB0F40">
      <w:r>
        <w:rPr>
          <w:b/>
        </w:rPr>
        <w:t>(click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bookmarkStart w:id="0" w:name="_GoBack"/>
      <w:bookmarkEnd w:id="0"/>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94976"/>
    <w:rsid w:val="000B47CA"/>
    <w:rsid w:val="000B5CA4"/>
    <w:rsid w:val="000E173F"/>
    <w:rsid w:val="000E5F04"/>
    <w:rsid w:val="00120735"/>
    <w:rsid w:val="00134E2A"/>
    <w:rsid w:val="001526BE"/>
    <w:rsid w:val="001667FE"/>
    <w:rsid w:val="001745CA"/>
    <w:rsid w:val="00180D74"/>
    <w:rsid w:val="00193067"/>
    <w:rsid w:val="001C3018"/>
    <w:rsid w:val="001E3EEE"/>
    <w:rsid w:val="00232755"/>
    <w:rsid w:val="00246321"/>
    <w:rsid w:val="00251149"/>
    <w:rsid w:val="002659AF"/>
    <w:rsid w:val="00275832"/>
    <w:rsid w:val="00281014"/>
    <w:rsid w:val="002A2D8F"/>
    <w:rsid w:val="002B572E"/>
    <w:rsid w:val="002C6386"/>
    <w:rsid w:val="002C70EF"/>
    <w:rsid w:val="002D3D5D"/>
    <w:rsid w:val="00335884"/>
    <w:rsid w:val="00340C54"/>
    <w:rsid w:val="00343D94"/>
    <w:rsid w:val="003653EB"/>
    <w:rsid w:val="003D06F8"/>
    <w:rsid w:val="003D3283"/>
    <w:rsid w:val="0043555D"/>
    <w:rsid w:val="00440808"/>
    <w:rsid w:val="00447AC0"/>
    <w:rsid w:val="00447CF9"/>
    <w:rsid w:val="00454D13"/>
    <w:rsid w:val="004573DD"/>
    <w:rsid w:val="00474F89"/>
    <w:rsid w:val="004804DF"/>
    <w:rsid w:val="00497559"/>
    <w:rsid w:val="005023C7"/>
    <w:rsid w:val="0052357D"/>
    <w:rsid w:val="00532E03"/>
    <w:rsid w:val="00546B4D"/>
    <w:rsid w:val="00546F2B"/>
    <w:rsid w:val="00555F8C"/>
    <w:rsid w:val="0057383A"/>
    <w:rsid w:val="0058356F"/>
    <w:rsid w:val="00590FCC"/>
    <w:rsid w:val="00591F29"/>
    <w:rsid w:val="00616510"/>
    <w:rsid w:val="00616B38"/>
    <w:rsid w:val="00621CBA"/>
    <w:rsid w:val="00645E57"/>
    <w:rsid w:val="006769BE"/>
    <w:rsid w:val="0069238A"/>
    <w:rsid w:val="0069399B"/>
    <w:rsid w:val="006A1A08"/>
    <w:rsid w:val="006A6200"/>
    <w:rsid w:val="006B4639"/>
    <w:rsid w:val="006B51CF"/>
    <w:rsid w:val="006B5AFC"/>
    <w:rsid w:val="006C314A"/>
    <w:rsid w:val="006C31F0"/>
    <w:rsid w:val="006C52F2"/>
    <w:rsid w:val="006E01A9"/>
    <w:rsid w:val="00703C8B"/>
    <w:rsid w:val="00711116"/>
    <w:rsid w:val="007204DE"/>
    <w:rsid w:val="00771F77"/>
    <w:rsid w:val="007C7F9D"/>
    <w:rsid w:val="007E684E"/>
    <w:rsid w:val="007F4BCD"/>
    <w:rsid w:val="007F5D7F"/>
    <w:rsid w:val="008052F3"/>
    <w:rsid w:val="00817544"/>
    <w:rsid w:val="00820DEC"/>
    <w:rsid w:val="00875A7A"/>
    <w:rsid w:val="0088235A"/>
    <w:rsid w:val="008D22D0"/>
    <w:rsid w:val="008D4B28"/>
    <w:rsid w:val="008E5AF7"/>
    <w:rsid w:val="008F422A"/>
    <w:rsid w:val="009341AE"/>
    <w:rsid w:val="00965EE9"/>
    <w:rsid w:val="0097520F"/>
    <w:rsid w:val="00976FE6"/>
    <w:rsid w:val="00977112"/>
    <w:rsid w:val="0098557A"/>
    <w:rsid w:val="00987C88"/>
    <w:rsid w:val="00996B29"/>
    <w:rsid w:val="00997D40"/>
    <w:rsid w:val="009A6A8D"/>
    <w:rsid w:val="009E115B"/>
    <w:rsid w:val="009E1D7E"/>
    <w:rsid w:val="009F4FA3"/>
    <w:rsid w:val="00A14E9D"/>
    <w:rsid w:val="00A2778C"/>
    <w:rsid w:val="00A41CF8"/>
    <w:rsid w:val="00A56410"/>
    <w:rsid w:val="00A715B2"/>
    <w:rsid w:val="00AB1EBF"/>
    <w:rsid w:val="00B81DFF"/>
    <w:rsid w:val="00BC65FB"/>
    <w:rsid w:val="00C328E3"/>
    <w:rsid w:val="00C32EDD"/>
    <w:rsid w:val="00C55F05"/>
    <w:rsid w:val="00CB0F40"/>
    <w:rsid w:val="00CB3BBE"/>
    <w:rsid w:val="00CB7B13"/>
    <w:rsid w:val="00CC4D57"/>
    <w:rsid w:val="00CE568E"/>
    <w:rsid w:val="00D25EF9"/>
    <w:rsid w:val="00D364C3"/>
    <w:rsid w:val="00D44354"/>
    <w:rsid w:val="00D446CD"/>
    <w:rsid w:val="00D478F3"/>
    <w:rsid w:val="00D56971"/>
    <w:rsid w:val="00D579F2"/>
    <w:rsid w:val="00D8647B"/>
    <w:rsid w:val="00D86AAF"/>
    <w:rsid w:val="00D97BB7"/>
    <w:rsid w:val="00DA1F0E"/>
    <w:rsid w:val="00DB4EE4"/>
    <w:rsid w:val="00DC24B1"/>
    <w:rsid w:val="00DD2797"/>
    <w:rsid w:val="00DE50CD"/>
    <w:rsid w:val="00E13D70"/>
    <w:rsid w:val="00E3489C"/>
    <w:rsid w:val="00E54BF5"/>
    <w:rsid w:val="00E92A58"/>
    <w:rsid w:val="00E951E0"/>
    <w:rsid w:val="00E97AE0"/>
    <w:rsid w:val="00EA2307"/>
    <w:rsid w:val="00ED61F3"/>
    <w:rsid w:val="00EF66EA"/>
    <w:rsid w:val="00F23AB0"/>
    <w:rsid w:val="00F26E4D"/>
    <w:rsid w:val="00F441AD"/>
    <w:rsid w:val="00FB4681"/>
    <w:rsid w:val="00FB68F9"/>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8718</TotalTime>
  <Pages>17</Pages>
  <Words>6327</Words>
  <Characters>36064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73</cp:revision>
  <dcterms:created xsi:type="dcterms:W3CDTF">2016-12-02T01:46:00Z</dcterms:created>
  <dcterms:modified xsi:type="dcterms:W3CDTF">2017-01-03T18:56:00Z</dcterms:modified>
</cp:coreProperties>
</file>