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085E48">
      <w:pPr>
        <w:rPr>
          <w:lang w:val="en-US"/>
        </w:rPr>
      </w:pPr>
      <w:r>
        <w:rPr>
          <w:lang w:val="en-US"/>
        </w:rPr>
        <w:t>Problem1</w:t>
      </w:r>
    </w:p>
    <w:p w:rsidR="00085E48" w:rsidRDefault="00085E48">
      <w:pPr>
        <w:rPr>
          <w:lang w:val="en-US"/>
        </w:rPr>
      </w:pPr>
      <w:r>
        <w:rPr>
          <w:lang w:val="en-US"/>
        </w:rPr>
        <w:t>Modification anomalies at sample table are as the follows:</w:t>
      </w:r>
    </w:p>
    <w:p w:rsidR="00085E48" w:rsidRDefault="00085E48" w:rsidP="00085E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Insertion anomaly. We cannot insert new </w:t>
      </w:r>
      <w:proofErr w:type="spellStart"/>
      <w:r w:rsidR="0014269B">
        <w:rPr>
          <w:lang w:val="en-US"/>
        </w:rPr>
        <w:t>PatNo</w:t>
      </w:r>
      <w:proofErr w:type="spellEnd"/>
      <w:r w:rsidR="0014269B">
        <w:rPr>
          <w:lang w:val="en-US"/>
        </w:rPr>
        <w:t xml:space="preserve"> </w:t>
      </w:r>
      <w:r>
        <w:rPr>
          <w:lang w:val="en-US"/>
        </w:rPr>
        <w:t xml:space="preserve">without new </w:t>
      </w:r>
      <w:proofErr w:type="spellStart"/>
      <w:r>
        <w:rPr>
          <w:lang w:val="en-US"/>
        </w:rPr>
        <w:t>VisitNo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ProvNo</w:t>
      </w:r>
      <w:proofErr w:type="spellEnd"/>
      <w:r>
        <w:rPr>
          <w:lang w:val="en-US"/>
        </w:rPr>
        <w:t xml:space="preserve"> because these are components of primary key.</w:t>
      </w:r>
    </w:p>
    <w:p w:rsidR="0014269B" w:rsidRDefault="0014269B" w:rsidP="00085E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anomaly. We cannot change </w:t>
      </w:r>
      <w:proofErr w:type="spellStart"/>
      <w:r>
        <w:rPr>
          <w:lang w:val="en-US"/>
        </w:rPr>
        <w:t>ProvSpecialty</w:t>
      </w:r>
      <w:proofErr w:type="spellEnd"/>
      <w:r>
        <w:rPr>
          <w:lang w:val="en-US"/>
        </w:rPr>
        <w:t xml:space="preserve"> at row 2 “Nurse practitioner” on someone else because doing this we must change </w:t>
      </w:r>
      <w:proofErr w:type="spellStart"/>
      <w:r>
        <w:rPr>
          <w:lang w:val="en-US"/>
        </w:rPr>
        <w:t>ProvSpecialty</w:t>
      </w:r>
      <w:proofErr w:type="spellEnd"/>
      <w:r>
        <w:rPr>
          <w:lang w:val="en-US"/>
        </w:rPr>
        <w:t xml:space="preserve"> at row 3 too.</w:t>
      </w:r>
    </w:p>
    <w:p w:rsidR="0014269B" w:rsidRDefault="0014269B" w:rsidP="00085E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Deletion anomaly. </w:t>
      </w:r>
      <w:r w:rsidR="003E2851">
        <w:rPr>
          <w:lang w:val="en-US"/>
        </w:rPr>
        <w:t>Deleting 1</w:t>
      </w:r>
      <w:r w:rsidR="003E2851" w:rsidRPr="003E2851">
        <w:rPr>
          <w:vertAlign w:val="superscript"/>
          <w:lang w:val="en-US"/>
        </w:rPr>
        <w:t>st</w:t>
      </w:r>
      <w:r w:rsidR="003E2851">
        <w:rPr>
          <w:lang w:val="en-US"/>
        </w:rPr>
        <w:t xml:space="preserve"> row we are </w:t>
      </w:r>
      <w:proofErr w:type="spellStart"/>
      <w:r w:rsidR="003E2851">
        <w:rPr>
          <w:lang w:val="en-US"/>
        </w:rPr>
        <w:t>loosing</w:t>
      </w:r>
      <w:proofErr w:type="spellEnd"/>
      <w:r w:rsidR="003E2851">
        <w:rPr>
          <w:lang w:val="en-US"/>
        </w:rPr>
        <w:t xml:space="preserve"> information about </w:t>
      </w:r>
      <w:proofErr w:type="spellStart"/>
      <w:r w:rsidR="003E2851">
        <w:rPr>
          <w:lang w:val="en-US"/>
        </w:rPr>
        <w:t>ProvSpecialty</w:t>
      </w:r>
      <w:proofErr w:type="spellEnd"/>
      <w:r w:rsidR="003E2851">
        <w:rPr>
          <w:lang w:val="en-US"/>
        </w:rPr>
        <w:t xml:space="preserve"> INTERNIST.</w:t>
      </w:r>
      <w:bookmarkStart w:id="0" w:name="_GoBack"/>
      <w:bookmarkEnd w:id="0"/>
      <w:r w:rsidR="003E2851">
        <w:rPr>
          <w:lang w:val="en-US"/>
        </w:rPr>
        <w:t xml:space="preserve"> </w:t>
      </w:r>
    </w:p>
    <w:p w:rsidR="00085E48" w:rsidRPr="00085E48" w:rsidRDefault="00085E48" w:rsidP="00085E48">
      <w:pPr>
        <w:pStyle w:val="a3"/>
        <w:rPr>
          <w:lang w:val="en-US"/>
        </w:rPr>
      </w:pPr>
    </w:p>
    <w:sectPr w:rsidR="00085E48" w:rsidRPr="00085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C7F"/>
    <w:multiLevelType w:val="hybridMultilevel"/>
    <w:tmpl w:val="5E182FDE"/>
    <w:lvl w:ilvl="0" w:tplc="80940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C6"/>
    <w:rsid w:val="00075CC6"/>
    <w:rsid w:val="00085E48"/>
    <w:rsid w:val="0014269B"/>
    <w:rsid w:val="003E2851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5F1E"/>
  <w15:chartTrackingRefBased/>
  <w15:docId w15:val="{66EFDF40-B040-40AF-B78A-8E9CC1CC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2020-07-09T05:30:00Z</dcterms:created>
  <dcterms:modified xsi:type="dcterms:W3CDTF">2020-07-09T05:56:00Z</dcterms:modified>
</cp:coreProperties>
</file>