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9F703" w14:textId="77777777" w:rsidR="00653FF4" w:rsidRPr="006F707D" w:rsidRDefault="00653FF4" w:rsidP="00653FF4">
      <w:pPr>
        <w:jc w:val="center"/>
        <w:rPr>
          <w:rFonts w:ascii="Arial" w:hAnsi="Arial" w:cs="Arial"/>
          <w:color w:val="353535"/>
          <w:shd w:val="clear" w:color="auto" w:fill="FFFFFF"/>
        </w:rPr>
      </w:pPr>
      <w:r w:rsidRPr="006F707D">
        <w:rPr>
          <w:rFonts w:ascii="Arial" w:hAnsi="Arial" w:cs="Arial"/>
          <w:color w:val="353535"/>
          <w:shd w:val="clear" w:color="auto" w:fill="FFFFFF"/>
        </w:rPr>
        <w:t>Milestone One: Group Project Proposal</w:t>
      </w:r>
    </w:p>
    <w:p w14:paraId="2F262BAC" w14:textId="77777777" w:rsidR="00653FF4" w:rsidRPr="006F707D" w:rsidRDefault="00653FF4" w:rsidP="00653FF4">
      <w:pPr>
        <w:jc w:val="center"/>
        <w:rPr>
          <w:rFonts w:ascii="Arial" w:hAnsi="Arial" w:cs="Arial"/>
          <w:color w:val="353535"/>
          <w:shd w:val="clear" w:color="auto" w:fill="FFFFFF"/>
        </w:rPr>
      </w:pPr>
    </w:p>
    <w:p w14:paraId="66662971" w14:textId="77777777" w:rsidR="00653FF4" w:rsidRPr="006F707D" w:rsidRDefault="00AE0ADB" w:rsidP="00653FF4">
      <w:pPr>
        <w:pStyle w:val="ListParagraph"/>
        <w:numPr>
          <w:ilvl w:val="0"/>
          <w:numId w:val="1"/>
        </w:numPr>
        <w:rPr>
          <w:rFonts w:ascii="Arial" w:hAnsi="Arial" w:cs="Arial"/>
          <w:color w:val="353535"/>
          <w:shd w:val="clear" w:color="auto" w:fill="FFFFFF"/>
        </w:rPr>
      </w:pPr>
      <w:r w:rsidRPr="006F707D">
        <w:rPr>
          <w:rFonts w:ascii="Arial" w:hAnsi="Arial" w:cs="Arial"/>
          <w:color w:val="353535"/>
          <w:shd w:val="clear" w:color="auto" w:fill="FFFFFF"/>
        </w:rPr>
        <w:t>Casino Management System</w:t>
      </w:r>
    </w:p>
    <w:p w14:paraId="7850CA96" w14:textId="77777777" w:rsidR="00653FF4" w:rsidRPr="006F707D" w:rsidRDefault="00653FF4" w:rsidP="00653FF4">
      <w:pPr>
        <w:pStyle w:val="ListParagraph"/>
        <w:numPr>
          <w:ilvl w:val="0"/>
          <w:numId w:val="1"/>
        </w:numPr>
        <w:rPr>
          <w:rFonts w:ascii="Arial" w:hAnsi="Arial" w:cs="Arial"/>
          <w:color w:val="353535"/>
          <w:shd w:val="clear" w:color="auto" w:fill="FFFFFF"/>
        </w:rPr>
      </w:pPr>
      <w:r w:rsidRPr="006F707D">
        <w:rPr>
          <w:rFonts w:ascii="Arial" w:hAnsi="Arial" w:cs="Arial"/>
          <w:color w:val="353535"/>
          <w:shd w:val="clear" w:color="auto" w:fill="FFFFFF"/>
        </w:rPr>
        <w:t>Group Information</w:t>
      </w:r>
    </w:p>
    <w:p w14:paraId="4E78C3F8" w14:textId="77777777" w:rsidR="00653FF4" w:rsidRPr="006F707D" w:rsidRDefault="00653FF4" w:rsidP="00653FF4">
      <w:pPr>
        <w:pStyle w:val="ListParagraph"/>
        <w:numPr>
          <w:ilvl w:val="1"/>
          <w:numId w:val="1"/>
        </w:numPr>
        <w:rPr>
          <w:rFonts w:ascii="Arial" w:hAnsi="Arial" w:cs="Arial"/>
          <w:color w:val="353535"/>
          <w:shd w:val="clear" w:color="auto" w:fill="FFFFFF"/>
        </w:rPr>
      </w:pPr>
      <w:r w:rsidRPr="006F707D">
        <w:rPr>
          <w:rFonts w:ascii="Arial" w:hAnsi="Arial" w:cs="Arial"/>
          <w:color w:val="353535"/>
          <w:shd w:val="clear" w:color="auto" w:fill="FFFFFF"/>
        </w:rPr>
        <w:t>Society of Worth Assessing Gentlemen (SWAG)</w:t>
      </w:r>
    </w:p>
    <w:p w14:paraId="0A02D518" w14:textId="77777777" w:rsidR="00653FF4" w:rsidRPr="006F707D" w:rsidRDefault="00653FF4" w:rsidP="00653FF4">
      <w:pPr>
        <w:pStyle w:val="ListParagraph"/>
        <w:numPr>
          <w:ilvl w:val="2"/>
          <w:numId w:val="1"/>
        </w:numPr>
        <w:rPr>
          <w:rFonts w:ascii="Arial" w:hAnsi="Arial" w:cs="Arial"/>
          <w:color w:val="353535"/>
          <w:shd w:val="clear" w:color="auto" w:fill="FFFFFF"/>
        </w:rPr>
      </w:pPr>
      <w:r w:rsidRPr="006F707D">
        <w:rPr>
          <w:rFonts w:ascii="Arial" w:hAnsi="Arial" w:cs="Arial"/>
          <w:color w:val="353535"/>
          <w:shd w:val="clear" w:color="auto" w:fill="FFFFFF"/>
        </w:rPr>
        <w:t>Henry Felerski (Team Leader)</w:t>
      </w:r>
    </w:p>
    <w:p w14:paraId="29B59E96" w14:textId="573861C5" w:rsidR="00653FF4" w:rsidRPr="006F707D" w:rsidRDefault="00653FF4" w:rsidP="00653FF4">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Motivates team m</w:t>
      </w:r>
      <w:r w:rsidR="00F66CA7" w:rsidRPr="006F707D">
        <w:rPr>
          <w:rFonts w:ascii="Arial" w:hAnsi="Arial" w:cs="Arial"/>
          <w:color w:val="353535"/>
          <w:shd w:val="clear" w:color="auto" w:fill="FFFFFF"/>
        </w:rPr>
        <w:t>embers and keeps team organized. Also good at programming.</w:t>
      </w:r>
    </w:p>
    <w:p w14:paraId="3791A20E" w14:textId="77777777" w:rsidR="00653FF4" w:rsidRPr="006F707D" w:rsidRDefault="00653FF4" w:rsidP="00653FF4">
      <w:pPr>
        <w:pStyle w:val="ListParagraph"/>
        <w:numPr>
          <w:ilvl w:val="2"/>
          <w:numId w:val="1"/>
        </w:numPr>
        <w:rPr>
          <w:rFonts w:ascii="Arial" w:hAnsi="Arial" w:cs="Arial"/>
          <w:color w:val="353535"/>
          <w:shd w:val="clear" w:color="auto" w:fill="FFFFFF"/>
        </w:rPr>
      </w:pPr>
      <w:r w:rsidRPr="006F707D">
        <w:rPr>
          <w:rFonts w:ascii="Arial" w:hAnsi="Arial" w:cs="Arial"/>
          <w:color w:val="353535"/>
          <w:shd w:val="clear" w:color="auto" w:fill="FFFFFF"/>
        </w:rPr>
        <w:t>Andrew Gantenbein</w:t>
      </w:r>
    </w:p>
    <w:p w14:paraId="6902CA73" w14:textId="04334F8F" w:rsidR="00653FF4" w:rsidRPr="006F707D" w:rsidRDefault="00EA17B6" w:rsidP="00653FF4">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Good at programming and debugging code</w:t>
      </w:r>
      <w:r w:rsidR="00F66CA7" w:rsidRPr="006F707D">
        <w:rPr>
          <w:rFonts w:ascii="Arial" w:hAnsi="Arial" w:cs="Arial"/>
          <w:color w:val="353535"/>
          <w:shd w:val="clear" w:color="auto" w:fill="FFFFFF"/>
        </w:rPr>
        <w:t>.</w:t>
      </w:r>
    </w:p>
    <w:p w14:paraId="2B1D960A" w14:textId="77777777" w:rsidR="00653FF4" w:rsidRPr="006F707D" w:rsidRDefault="00653FF4" w:rsidP="00653FF4">
      <w:pPr>
        <w:pStyle w:val="ListParagraph"/>
        <w:numPr>
          <w:ilvl w:val="2"/>
          <w:numId w:val="1"/>
        </w:numPr>
        <w:rPr>
          <w:rFonts w:ascii="Arial" w:hAnsi="Arial" w:cs="Arial"/>
          <w:color w:val="353535"/>
          <w:shd w:val="clear" w:color="auto" w:fill="FFFFFF"/>
        </w:rPr>
      </w:pPr>
      <w:r w:rsidRPr="006F707D">
        <w:rPr>
          <w:rFonts w:ascii="Arial" w:hAnsi="Arial" w:cs="Arial"/>
          <w:color w:val="353535"/>
          <w:shd w:val="clear" w:color="auto" w:fill="FFFFFF"/>
        </w:rPr>
        <w:t>Tanner Hoerter</w:t>
      </w:r>
    </w:p>
    <w:p w14:paraId="2911C591" w14:textId="011455FC" w:rsidR="00EA17B6" w:rsidRPr="006F707D" w:rsidRDefault="00EA17B6" w:rsidP="00EA17B6">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Good at debugging and organizing code</w:t>
      </w:r>
      <w:r w:rsidR="00F66CA7" w:rsidRPr="006F707D">
        <w:rPr>
          <w:rFonts w:ascii="Arial" w:hAnsi="Arial" w:cs="Arial"/>
          <w:color w:val="353535"/>
          <w:shd w:val="clear" w:color="auto" w:fill="FFFFFF"/>
        </w:rPr>
        <w:t>.</w:t>
      </w:r>
    </w:p>
    <w:p w14:paraId="29D50D8A" w14:textId="77777777" w:rsidR="00653FF4" w:rsidRPr="006F707D" w:rsidRDefault="00653FF4" w:rsidP="00653FF4">
      <w:pPr>
        <w:pStyle w:val="ListParagraph"/>
        <w:numPr>
          <w:ilvl w:val="2"/>
          <w:numId w:val="1"/>
        </w:numPr>
        <w:rPr>
          <w:rFonts w:ascii="Arial" w:hAnsi="Arial" w:cs="Arial"/>
          <w:color w:val="353535"/>
          <w:shd w:val="clear" w:color="auto" w:fill="FFFFFF"/>
        </w:rPr>
      </w:pPr>
      <w:r w:rsidRPr="006F707D">
        <w:rPr>
          <w:rFonts w:ascii="Arial" w:hAnsi="Arial" w:cs="Arial"/>
          <w:color w:val="353535"/>
          <w:shd w:val="clear" w:color="auto" w:fill="FFFFFF"/>
        </w:rPr>
        <w:t>Sully Cain</w:t>
      </w:r>
    </w:p>
    <w:p w14:paraId="6D753402" w14:textId="56511EB8" w:rsidR="00EA17B6" w:rsidRPr="006F707D" w:rsidRDefault="00EA17B6" w:rsidP="00EA17B6">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Good at analysis, presentation and design</w:t>
      </w:r>
      <w:r w:rsidR="00F66CA7" w:rsidRPr="006F707D">
        <w:rPr>
          <w:rFonts w:ascii="Arial" w:hAnsi="Arial" w:cs="Arial"/>
          <w:color w:val="353535"/>
          <w:shd w:val="clear" w:color="auto" w:fill="FFFFFF"/>
        </w:rPr>
        <w:t>.</w:t>
      </w:r>
    </w:p>
    <w:p w14:paraId="44591881" w14:textId="77777777" w:rsidR="00653FF4" w:rsidRPr="006F707D" w:rsidRDefault="00653FF4" w:rsidP="00653FF4">
      <w:pPr>
        <w:pStyle w:val="ListParagraph"/>
        <w:numPr>
          <w:ilvl w:val="2"/>
          <w:numId w:val="1"/>
        </w:numPr>
        <w:rPr>
          <w:rFonts w:ascii="Arial" w:hAnsi="Arial" w:cs="Arial"/>
          <w:color w:val="353535"/>
          <w:shd w:val="clear" w:color="auto" w:fill="FFFFFF"/>
        </w:rPr>
      </w:pPr>
      <w:r w:rsidRPr="006F707D">
        <w:rPr>
          <w:rFonts w:ascii="Arial" w:hAnsi="Arial" w:cs="Arial"/>
          <w:color w:val="353535"/>
          <w:shd w:val="clear" w:color="auto" w:fill="FFFFFF"/>
        </w:rPr>
        <w:t>Chris Reeves</w:t>
      </w:r>
    </w:p>
    <w:p w14:paraId="290DD65F" w14:textId="289E2729" w:rsidR="00EA17B6" w:rsidRPr="006F707D" w:rsidRDefault="00EA17B6" w:rsidP="00EA17B6">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Good at debugging and programming</w:t>
      </w:r>
      <w:r w:rsidR="00F66CA7" w:rsidRPr="006F707D">
        <w:rPr>
          <w:rFonts w:ascii="Arial" w:hAnsi="Arial" w:cs="Arial"/>
          <w:color w:val="353535"/>
          <w:shd w:val="clear" w:color="auto" w:fill="FFFFFF"/>
        </w:rPr>
        <w:t>.</w:t>
      </w:r>
    </w:p>
    <w:p w14:paraId="12E5B542" w14:textId="77777777" w:rsidR="00EA17B6" w:rsidRPr="006F707D" w:rsidRDefault="00EA17B6" w:rsidP="00EA17B6">
      <w:pPr>
        <w:pStyle w:val="ListParagraph"/>
        <w:numPr>
          <w:ilvl w:val="0"/>
          <w:numId w:val="1"/>
        </w:numPr>
        <w:rPr>
          <w:rFonts w:ascii="Arial" w:hAnsi="Arial" w:cs="Arial"/>
          <w:color w:val="353535"/>
          <w:shd w:val="clear" w:color="auto" w:fill="FFFFFF"/>
        </w:rPr>
      </w:pPr>
      <w:r w:rsidRPr="006F707D">
        <w:rPr>
          <w:rFonts w:ascii="Arial" w:hAnsi="Arial" w:cs="Arial"/>
          <w:color w:val="353535"/>
          <w:shd w:val="clear" w:color="auto" w:fill="FFFFFF"/>
        </w:rPr>
        <w:t>Topic</w:t>
      </w:r>
    </w:p>
    <w:p w14:paraId="1167680A" w14:textId="77777777" w:rsidR="00EA17B6" w:rsidRPr="006F707D" w:rsidRDefault="00AE0ADB" w:rsidP="00EA17B6">
      <w:pPr>
        <w:pStyle w:val="ListParagraph"/>
        <w:numPr>
          <w:ilvl w:val="1"/>
          <w:numId w:val="1"/>
        </w:numPr>
        <w:rPr>
          <w:rFonts w:ascii="Arial" w:hAnsi="Arial" w:cs="Arial"/>
          <w:color w:val="353535"/>
          <w:shd w:val="clear" w:color="auto" w:fill="FFFFFF"/>
        </w:rPr>
      </w:pPr>
      <w:r w:rsidRPr="006F707D">
        <w:rPr>
          <w:rFonts w:ascii="Arial" w:hAnsi="Arial" w:cs="Arial"/>
          <w:color w:val="353535"/>
          <w:shd w:val="clear" w:color="auto" w:fill="FFFFFF"/>
        </w:rPr>
        <w:t xml:space="preserve">Our goal for this system is to try and use the advantages that technology has in order to make gambling at casinos a more fun and fair experience for all parties </w:t>
      </w:r>
      <w:r w:rsidR="00D35E2B" w:rsidRPr="006F707D">
        <w:rPr>
          <w:rFonts w:ascii="Arial" w:hAnsi="Arial" w:cs="Arial"/>
          <w:color w:val="353535"/>
          <w:shd w:val="clear" w:color="auto" w:fill="FFFFFF"/>
        </w:rPr>
        <w:t>involved. The system would be split up into three parts:</w:t>
      </w:r>
    </w:p>
    <w:p w14:paraId="470F10EA" w14:textId="77777777" w:rsidR="00D35E2B" w:rsidRPr="006F707D" w:rsidRDefault="00D35E2B" w:rsidP="00D35E2B">
      <w:pPr>
        <w:pStyle w:val="ListParagraph"/>
        <w:numPr>
          <w:ilvl w:val="2"/>
          <w:numId w:val="1"/>
        </w:numPr>
        <w:rPr>
          <w:rFonts w:ascii="Arial" w:hAnsi="Arial" w:cs="Arial"/>
          <w:color w:val="353535"/>
          <w:shd w:val="clear" w:color="auto" w:fill="FFFFFF"/>
        </w:rPr>
      </w:pPr>
      <w:r w:rsidRPr="006F707D">
        <w:rPr>
          <w:rFonts w:ascii="Arial" w:hAnsi="Arial" w:cs="Arial"/>
          <w:color w:val="353535"/>
          <w:shd w:val="clear" w:color="auto" w:fill="FFFFFF"/>
        </w:rPr>
        <w:t xml:space="preserve">Gamblers- </w:t>
      </w:r>
    </w:p>
    <w:p w14:paraId="2808AD36" w14:textId="0C4452BF" w:rsidR="00D35E2B" w:rsidRPr="006F707D" w:rsidRDefault="00F66CA7" w:rsidP="00D35E2B">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L</w:t>
      </w:r>
      <w:r w:rsidR="00D35E2B" w:rsidRPr="006F707D">
        <w:rPr>
          <w:rFonts w:ascii="Arial" w:hAnsi="Arial" w:cs="Arial"/>
          <w:color w:val="353535"/>
          <w:shd w:val="clear" w:color="auto" w:fill="FFFFFF"/>
        </w:rPr>
        <w:t>og</w:t>
      </w:r>
      <w:r w:rsidRPr="006F707D">
        <w:rPr>
          <w:rFonts w:ascii="Arial" w:hAnsi="Arial" w:cs="Arial"/>
          <w:color w:val="353535"/>
          <w:shd w:val="clear" w:color="auto" w:fill="FFFFFF"/>
        </w:rPr>
        <w:t xml:space="preserve"> into tables/slots/other gambling </w:t>
      </w:r>
    </w:p>
    <w:p w14:paraId="6FE9C00A" w14:textId="77777777" w:rsidR="00D35E2B" w:rsidRPr="006F707D" w:rsidRDefault="00D35E2B" w:rsidP="00D35E2B">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Allow for future use of electronic payments for buy ins, etc.</w:t>
      </w:r>
    </w:p>
    <w:p w14:paraId="75792E26" w14:textId="77777777" w:rsidR="00D35E2B" w:rsidRPr="006F707D" w:rsidRDefault="00D35E2B" w:rsidP="00D35E2B">
      <w:pPr>
        <w:pStyle w:val="ListParagraph"/>
        <w:numPr>
          <w:ilvl w:val="2"/>
          <w:numId w:val="1"/>
        </w:numPr>
        <w:rPr>
          <w:rFonts w:ascii="Arial" w:hAnsi="Arial" w:cs="Arial"/>
          <w:color w:val="353535"/>
          <w:shd w:val="clear" w:color="auto" w:fill="FFFFFF"/>
        </w:rPr>
      </w:pPr>
      <w:r w:rsidRPr="006F707D">
        <w:rPr>
          <w:rFonts w:ascii="Arial" w:hAnsi="Arial" w:cs="Arial"/>
          <w:color w:val="353535"/>
          <w:shd w:val="clear" w:color="auto" w:fill="FFFFFF"/>
        </w:rPr>
        <w:t>Dealers</w:t>
      </w:r>
    </w:p>
    <w:p w14:paraId="44EC6503" w14:textId="77777777" w:rsidR="00D35E2B" w:rsidRPr="006F707D" w:rsidRDefault="00D35E2B" w:rsidP="00D35E2B">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 xml:space="preserve">Login to the table currently being </w:t>
      </w:r>
      <w:r w:rsidR="00CF1D69" w:rsidRPr="006F707D">
        <w:rPr>
          <w:rFonts w:ascii="Arial" w:hAnsi="Arial" w:cs="Arial"/>
          <w:color w:val="353535"/>
          <w:shd w:val="clear" w:color="auto" w:fill="FFFFFF"/>
        </w:rPr>
        <w:t>dealt</w:t>
      </w:r>
    </w:p>
    <w:p w14:paraId="3BEBEBA6" w14:textId="77777777" w:rsidR="00CF1D69" w:rsidRPr="006F707D" w:rsidRDefault="00CF1D69" w:rsidP="00D35E2B">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Allow for notifications only visible to dealers from pit bosses of suspicious activities from gamblers sitting at their tables</w:t>
      </w:r>
    </w:p>
    <w:p w14:paraId="64BC04B0" w14:textId="77777777" w:rsidR="00D35E2B" w:rsidRPr="006F707D" w:rsidRDefault="00D35E2B" w:rsidP="00D35E2B">
      <w:pPr>
        <w:pStyle w:val="ListParagraph"/>
        <w:numPr>
          <w:ilvl w:val="2"/>
          <w:numId w:val="1"/>
        </w:numPr>
        <w:rPr>
          <w:rFonts w:ascii="Arial" w:hAnsi="Arial" w:cs="Arial"/>
          <w:color w:val="353535"/>
          <w:shd w:val="clear" w:color="auto" w:fill="FFFFFF"/>
        </w:rPr>
      </w:pPr>
      <w:r w:rsidRPr="006F707D">
        <w:rPr>
          <w:rFonts w:ascii="Arial" w:hAnsi="Arial" w:cs="Arial"/>
          <w:color w:val="353535"/>
          <w:shd w:val="clear" w:color="auto" w:fill="FFFFFF"/>
        </w:rPr>
        <w:t>Pit Bosses</w:t>
      </w:r>
      <w:r w:rsidR="00CF1D69" w:rsidRPr="006F707D">
        <w:rPr>
          <w:rFonts w:ascii="Arial" w:hAnsi="Arial" w:cs="Arial"/>
          <w:color w:val="353535"/>
          <w:shd w:val="clear" w:color="auto" w:fill="FFFFFF"/>
        </w:rPr>
        <w:t>/Casino Management</w:t>
      </w:r>
    </w:p>
    <w:p w14:paraId="1C0CB56C" w14:textId="77777777" w:rsidR="00CF1D69" w:rsidRPr="006F707D" w:rsidRDefault="00CF1D69" w:rsidP="00CF1D69">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View all tables and machines at the casinos</w:t>
      </w:r>
    </w:p>
    <w:p w14:paraId="2E98AFC6" w14:textId="77777777" w:rsidR="00CF1D69" w:rsidRPr="006F707D" w:rsidRDefault="00CF1D69" w:rsidP="00CF1D69">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Send notifications to dealers of possible suspicious activities</w:t>
      </w:r>
    </w:p>
    <w:p w14:paraId="329C19F8" w14:textId="77777777" w:rsidR="00CF1D69" w:rsidRPr="006F707D" w:rsidRDefault="00CF1D69" w:rsidP="00CF1D69">
      <w:pPr>
        <w:pStyle w:val="ListParagraph"/>
        <w:numPr>
          <w:ilvl w:val="3"/>
          <w:numId w:val="1"/>
        </w:numPr>
        <w:rPr>
          <w:rFonts w:ascii="Arial" w:hAnsi="Arial" w:cs="Arial"/>
          <w:color w:val="353535"/>
          <w:shd w:val="clear" w:color="auto" w:fill="FFFFFF"/>
        </w:rPr>
      </w:pPr>
      <w:r w:rsidRPr="006F707D">
        <w:rPr>
          <w:rFonts w:ascii="Arial" w:hAnsi="Arial" w:cs="Arial"/>
          <w:color w:val="353535"/>
          <w:shd w:val="clear" w:color="auto" w:fill="FFFFFF"/>
        </w:rPr>
        <w:t>Allow for future tracking of money flow throughout the casino</w:t>
      </w:r>
    </w:p>
    <w:p w14:paraId="299D0D2C" w14:textId="77777777" w:rsidR="00CF1D69" w:rsidRPr="006F707D" w:rsidRDefault="00CF1D69" w:rsidP="00CF1D69">
      <w:pPr>
        <w:pStyle w:val="ListParagraph"/>
        <w:ind w:left="2880"/>
        <w:rPr>
          <w:rFonts w:ascii="Arial" w:hAnsi="Arial" w:cs="Arial"/>
          <w:color w:val="353535"/>
          <w:shd w:val="clear" w:color="auto" w:fill="FFFFFF"/>
        </w:rPr>
      </w:pPr>
      <w:r w:rsidRPr="006F707D">
        <w:rPr>
          <w:rFonts w:ascii="Arial" w:hAnsi="Arial" w:cs="Arial"/>
          <w:color w:val="353535"/>
          <w:shd w:val="clear" w:color="auto" w:fill="FFFFFF"/>
        </w:rPr>
        <w:t xml:space="preserve"> </w:t>
      </w:r>
    </w:p>
    <w:p w14:paraId="090F0ECE" w14:textId="3915838D" w:rsidR="00EA17B6" w:rsidRPr="006F707D" w:rsidRDefault="00EA17B6" w:rsidP="00EA17B6">
      <w:pPr>
        <w:pStyle w:val="ListParagraph"/>
        <w:numPr>
          <w:ilvl w:val="1"/>
          <w:numId w:val="1"/>
        </w:numPr>
        <w:rPr>
          <w:rFonts w:ascii="Arial" w:hAnsi="Arial" w:cs="Arial"/>
          <w:color w:val="353535"/>
          <w:shd w:val="clear" w:color="auto" w:fill="FFFFFF"/>
        </w:rPr>
      </w:pPr>
      <w:r w:rsidRPr="006F707D">
        <w:rPr>
          <w:rFonts w:ascii="Arial" w:hAnsi="Arial" w:cs="Arial"/>
          <w:color w:val="353535"/>
          <w:shd w:val="clear" w:color="auto" w:fill="FFFFFF"/>
        </w:rPr>
        <w:t xml:space="preserve">We </w:t>
      </w:r>
      <w:r w:rsidR="00092EF8" w:rsidRPr="006F707D">
        <w:rPr>
          <w:rFonts w:ascii="Arial" w:hAnsi="Arial" w:cs="Arial"/>
          <w:color w:val="353535"/>
          <w:shd w:val="clear" w:color="auto" w:fill="FFFFFF"/>
        </w:rPr>
        <w:t xml:space="preserve">chose this topic because </w:t>
      </w:r>
      <w:r w:rsidR="00F66CA7" w:rsidRPr="006F707D">
        <w:rPr>
          <w:rFonts w:ascii="Arial" w:hAnsi="Arial" w:cs="Arial"/>
          <w:color w:val="353535"/>
          <w:shd w:val="clear" w:color="auto" w:fill="FFFFFF"/>
        </w:rPr>
        <w:t>our first project idea was about gambling but was not applicable to the class. So we reformatted it/related our new program to it.</w:t>
      </w:r>
    </w:p>
    <w:p w14:paraId="21B7A2B2" w14:textId="77777777" w:rsidR="00EA17B6" w:rsidRPr="006F707D" w:rsidRDefault="00EA17B6" w:rsidP="00EA17B6">
      <w:pPr>
        <w:pStyle w:val="ListParagraph"/>
        <w:numPr>
          <w:ilvl w:val="0"/>
          <w:numId w:val="1"/>
        </w:numPr>
        <w:rPr>
          <w:rFonts w:ascii="Arial" w:hAnsi="Arial" w:cs="Arial"/>
          <w:color w:val="353535"/>
          <w:shd w:val="clear" w:color="auto" w:fill="FFFFFF"/>
        </w:rPr>
      </w:pPr>
      <w:r w:rsidRPr="006F707D">
        <w:rPr>
          <w:rFonts w:ascii="Arial" w:hAnsi="Arial" w:cs="Arial"/>
          <w:color w:val="353535"/>
          <w:shd w:val="clear" w:color="auto" w:fill="FFFFFF"/>
        </w:rPr>
        <w:t>Similar Existing Projects</w:t>
      </w:r>
    </w:p>
    <w:p w14:paraId="1CE94070" w14:textId="77777777" w:rsidR="00092EF8" w:rsidRPr="006F707D" w:rsidRDefault="00AE0ADB" w:rsidP="00EA17B6">
      <w:pPr>
        <w:pStyle w:val="ListParagraph"/>
        <w:numPr>
          <w:ilvl w:val="1"/>
          <w:numId w:val="1"/>
        </w:numPr>
        <w:rPr>
          <w:rFonts w:ascii="Arial" w:hAnsi="Arial" w:cs="Arial"/>
          <w:color w:val="353535"/>
          <w:shd w:val="clear" w:color="auto" w:fill="FFFFFF"/>
        </w:rPr>
      </w:pPr>
      <w:r w:rsidRPr="006F707D">
        <w:rPr>
          <w:rFonts w:ascii="Arial" w:hAnsi="Arial" w:cs="Arial"/>
          <w:color w:val="353535"/>
          <w:shd w:val="clear" w:color="auto" w:fill="FFFFFF"/>
        </w:rPr>
        <w:t xml:space="preserve">There are numerous different casino management software systems on the market, such as Agilysys that offer </w:t>
      </w:r>
      <w:r w:rsidR="00092EF8" w:rsidRPr="006F707D">
        <w:rPr>
          <w:rFonts w:ascii="Arial" w:hAnsi="Arial" w:cs="Arial"/>
          <w:color w:val="353535"/>
          <w:shd w:val="clear" w:color="auto" w:fill="FFFFFF"/>
        </w:rPr>
        <w:t>software with a large amount of features</w:t>
      </w:r>
    </w:p>
    <w:p w14:paraId="66D60A24" w14:textId="77777777" w:rsidR="006F707D" w:rsidRDefault="00092EF8" w:rsidP="006F707D">
      <w:pPr>
        <w:pStyle w:val="ListParagraph"/>
        <w:numPr>
          <w:ilvl w:val="1"/>
          <w:numId w:val="1"/>
        </w:numPr>
        <w:rPr>
          <w:rFonts w:ascii="Arial" w:hAnsi="Arial" w:cs="Arial"/>
          <w:color w:val="353535"/>
          <w:shd w:val="clear" w:color="auto" w:fill="FFFFFF"/>
        </w:rPr>
      </w:pPr>
      <w:r w:rsidRPr="006F707D">
        <w:rPr>
          <w:rFonts w:ascii="Arial" w:hAnsi="Arial" w:cs="Arial"/>
          <w:color w:val="353535"/>
          <w:shd w:val="clear" w:color="auto" w:fill="FFFFFF"/>
        </w:rPr>
        <w:t>Our software would be different from other top competitors because we would offer a feature that would be able to track suspicious activity of gamblers so that casino management would be able those gamblers from costing the casino tons of money.</w:t>
      </w:r>
    </w:p>
    <w:p w14:paraId="42354D0D" w14:textId="77777777" w:rsidR="006F707D" w:rsidRDefault="006F707D" w:rsidP="006F707D">
      <w:pPr>
        <w:pStyle w:val="ListParagraph"/>
        <w:numPr>
          <w:ilvl w:val="0"/>
          <w:numId w:val="1"/>
        </w:numPr>
        <w:rPr>
          <w:rFonts w:ascii="Arial" w:hAnsi="Arial" w:cs="Arial"/>
          <w:color w:val="353535"/>
          <w:shd w:val="clear" w:color="auto" w:fill="FFFFFF"/>
        </w:rPr>
      </w:pPr>
      <w:r w:rsidRPr="006F707D">
        <w:rPr>
          <w:rFonts w:ascii="Arial" w:hAnsi="Arial" w:cs="Arial"/>
          <w:color w:val="353535"/>
          <w:shd w:val="clear" w:color="auto" w:fill="FFFFFF"/>
        </w:rPr>
        <w:t xml:space="preserve">The iterative-and-incremental life cycle model would be used to slow build our casino software. We would build the system in multiple different versions, each version having more additional features that the previous ones. For example, our first version would only have basic login features for each table for dealers and gamblers so that pit bosses could track who is at what table and what machine. Then, in future versions, we could </w:t>
      </w:r>
      <w:r w:rsidRPr="006F707D">
        <w:rPr>
          <w:rFonts w:ascii="Arial" w:hAnsi="Arial" w:cs="Arial"/>
          <w:color w:val="353535"/>
          <w:shd w:val="clear" w:color="auto" w:fill="FFFFFF"/>
        </w:rPr>
        <w:lastRenderedPageBreak/>
        <w:t>add more features such as electronic storage of money and chips so that it is easier to spend for the gamblers and easier for the casino management to track the spending habits of each of their customers.</w:t>
      </w:r>
    </w:p>
    <w:p w14:paraId="7467ED15" w14:textId="36991032" w:rsidR="00EA17B6" w:rsidRPr="006F707D" w:rsidRDefault="006F707D" w:rsidP="006F707D">
      <w:pPr>
        <w:pStyle w:val="ListParagraph"/>
        <w:numPr>
          <w:ilvl w:val="0"/>
          <w:numId w:val="1"/>
        </w:numPr>
        <w:rPr>
          <w:rFonts w:ascii="Arial" w:hAnsi="Arial" w:cs="Arial"/>
          <w:color w:val="353535"/>
          <w:shd w:val="clear" w:color="auto" w:fill="FFFFFF"/>
        </w:rPr>
      </w:pPr>
      <w:r>
        <w:rPr>
          <w:rFonts w:ascii="Arial" w:hAnsi="Arial" w:cs="Arial"/>
          <w:color w:val="353535"/>
          <w:shd w:val="clear" w:color="auto" w:fill="FFFFFF"/>
        </w:rPr>
        <w:t xml:space="preserve">We will meet Mondays/Fridays at 4:00 PM and Tuesdays/Thursdays at 3:00 PM, with 8:00 AM every day and weekends in case more time is needed. </w:t>
      </w:r>
      <w:bookmarkStart w:id="0" w:name="_GoBack"/>
      <w:bookmarkEnd w:id="0"/>
    </w:p>
    <w:sectPr w:rsidR="00EA17B6" w:rsidRPr="006F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A035C"/>
    <w:multiLevelType w:val="hybridMultilevel"/>
    <w:tmpl w:val="36165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F4"/>
    <w:rsid w:val="00092EF8"/>
    <w:rsid w:val="00653FF4"/>
    <w:rsid w:val="006F707D"/>
    <w:rsid w:val="00A364B3"/>
    <w:rsid w:val="00AE0ADB"/>
    <w:rsid w:val="00CA6495"/>
    <w:rsid w:val="00CF1D69"/>
    <w:rsid w:val="00D35E2B"/>
    <w:rsid w:val="00DC30D4"/>
    <w:rsid w:val="00E972D7"/>
    <w:rsid w:val="00EA17B6"/>
    <w:rsid w:val="00F566C3"/>
    <w:rsid w:val="00F6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F06D"/>
  <w15:chartTrackingRefBased/>
  <w15:docId w15:val="{949BC49C-C9A9-46D0-A0A9-622806FB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FF4"/>
    <w:pPr>
      <w:ind w:left="720"/>
      <w:contextualSpacing/>
    </w:pPr>
  </w:style>
  <w:style w:type="character" w:styleId="CommentReference">
    <w:name w:val="annotation reference"/>
    <w:basedOn w:val="DefaultParagraphFont"/>
    <w:uiPriority w:val="99"/>
    <w:semiHidden/>
    <w:unhideWhenUsed/>
    <w:rsid w:val="00CF1D69"/>
    <w:rPr>
      <w:sz w:val="16"/>
      <w:szCs w:val="16"/>
    </w:rPr>
  </w:style>
  <w:style w:type="paragraph" w:styleId="CommentText">
    <w:name w:val="annotation text"/>
    <w:basedOn w:val="Normal"/>
    <w:link w:val="CommentTextChar"/>
    <w:uiPriority w:val="99"/>
    <w:semiHidden/>
    <w:unhideWhenUsed/>
    <w:rsid w:val="00CF1D69"/>
    <w:pPr>
      <w:spacing w:line="240" w:lineRule="auto"/>
    </w:pPr>
    <w:rPr>
      <w:sz w:val="20"/>
      <w:szCs w:val="20"/>
    </w:rPr>
  </w:style>
  <w:style w:type="character" w:customStyle="1" w:styleId="CommentTextChar">
    <w:name w:val="Comment Text Char"/>
    <w:basedOn w:val="DefaultParagraphFont"/>
    <w:link w:val="CommentText"/>
    <w:uiPriority w:val="99"/>
    <w:semiHidden/>
    <w:rsid w:val="00CF1D69"/>
    <w:rPr>
      <w:sz w:val="20"/>
      <w:szCs w:val="20"/>
    </w:rPr>
  </w:style>
  <w:style w:type="paragraph" w:styleId="CommentSubject">
    <w:name w:val="annotation subject"/>
    <w:basedOn w:val="CommentText"/>
    <w:next w:val="CommentText"/>
    <w:link w:val="CommentSubjectChar"/>
    <w:uiPriority w:val="99"/>
    <w:semiHidden/>
    <w:unhideWhenUsed/>
    <w:rsid w:val="00CF1D69"/>
    <w:rPr>
      <w:b/>
      <w:bCs/>
    </w:rPr>
  </w:style>
  <w:style w:type="character" w:customStyle="1" w:styleId="CommentSubjectChar">
    <w:name w:val="Comment Subject Char"/>
    <w:basedOn w:val="CommentTextChar"/>
    <w:link w:val="CommentSubject"/>
    <w:uiPriority w:val="99"/>
    <w:semiHidden/>
    <w:rsid w:val="00CF1D69"/>
    <w:rPr>
      <w:b/>
      <w:bCs/>
      <w:sz w:val="20"/>
      <w:szCs w:val="20"/>
    </w:rPr>
  </w:style>
  <w:style w:type="paragraph" w:styleId="BalloonText">
    <w:name w:val="Balloon Text"/>
    <w:basedOn w:val="Normal"/>
    <w:link w:val="BalloonTextChar"/>
    <w:uiPriority w:val="99"/>
    <w:semiHidden/>
    <w:unhideWhenUsed/>
    <w:rsid w:val="00CF1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D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 Felerski</dc:creator>
  <cp:keywords/>
  <dc:description/>
  <cp:lastModifiedBy>Henry E Felerski</cp:lastModifiedBy>
  <cp:revision>5</cp:revision>
  <dcterms:created xsi:type="dcterms:W3CDTF">2017-09-11T21:28:00Z</dcterms:created>
  <dcterms:modified xsi:type="dcterms:W3CDTF">2017-09-12T20:18:00Z</dcterms:modified>
</cp:coreProperties>
</file>