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5BAB1" w14:textId="77777777" w:rsidR="00A84442" w:rsidRDefault="00A84442" w:rsidP="00A84442">
      <w:pPr>
        <w:contextualSpacing/>
        <w:jc w:val="center"/>
        <w:outlineLvl w:val="0"/>
        <w:rPr>
          <w:rFonts w:ascii="Times New Roman" w:hAnsi="Times New Roman" w:cs="Times New Roman"/>
          <w:sz w:val="32"/>
          <w:szCs w:val="32"/>
        </w:rPr>
      </w:pPr>
      <w:r w:rsidRPr="00A84442">
        <w:rPr>
          <w:rFonts w:ascii="Times New Roman" w:hAnsi="Times New Roman" w:cs="Times New Roman"/>
          <w:sz w:val="32"/>
          <w:szCs w:val="32"/>
        </w:rPr>
        <w:t>Ministry of Education, Culture and Research of the Republic of Moldova</w:t>
      </w:r>
    </w:p>
    <w:p w14:paraId="78834ECC" w14:textId="77777777" w:rsidR="00A84442" w:rsidRDefault="00A84442" w:rsidP="00A84442">
      <w:pPr>
        <w:contextualSpacing/>
        <w:jc w:val="center"/>
        <w:outlineLvl w:val="0"/>
        <w:rPr>
          <w:rFonts w:ascii="Times New Roman" w:hAnsi="Times New Roman" w:cs="Times New Roman"/>
          <w:sz w:val="32"/>
          <w:szCs w:val="32"/>
        </w:rPr>
      </w:pPr>
      <w:r w:rsidRPr="00A84442">
        <w:rPr>
          <w:rFonts w:ascii="Times New Roman" w:hAnsi="Times New Roman" w:cs="Times New Roman"/>
          <w:sz w:val="32"/>
          <w:szCs w:val="32"/>
        </w:rPr>
        <w:t>Technical University of Moldova</w:t>
      </w:r>
    </w:p>
    <w:p w14:paraId="6F282E1C" w14:textId="31BB73BB" w:rsidR="00296B91" w:rsidRPr="00CB7CAE" w:rsidRDefault="00A84442" w:rsidP="00A84442">
      <w:pPr>
        <w:contextualSpacing/>
        <w:jc w:val="center"/>
        <w:rPr>
          <w:rFonts w:ascii="Times New Roman" w:hAnsi="Times New Roman" w:cs="Times New Roman"/>
          <w:sz w:val="32"/>
          <w:szCs w:val="32"/>
        </w:rPr>
      </w:pPr>
      <w:r w:rsidRPr="00A84442">
        <w:rPr>
          <w:rFonts w:ascii="Times New Roman" w:hAnsi="Times New Roman" w:cs="Times New Roman"/>
          <w:sz w:val="32"/>
          <w:szCs w:val="32"/>
        </w:rPr>
        <w:t>Department of Software and Automation Engineering</w:t>
      </w:r>
    </w:p>
    <w:p w14:paraId="737DD2B8" w14:textId="77777777" w:rsidR="00296B91" w:rsidRPr="00CB7CAE" w:rsidRDefault="00296B91" w:rsidP="00296B91">
      <w:pPr>
        <w:contextualSpacing/>
        <w:jc w:val="both"/>
        <w:rPr>
          <w:rFonts w:ascii="Times New Roman" w:hAnsi="Times New Roman" w:cs="Times New Roman"/>
          <w:sz w:val="32"/>
          <w:szCs w:val="32"/>
        </w:rPr>
      </w:pPr>
    </w:p>
    <w:p w14:paraId="3A6715AA" w14:textId="77777777" w:rsidR="00296B91" w:rsidRPr="00CB7CAE" w:rsidRDefault="00296B91" w:rsidP="00296B91">
      <w:pPr>
        <w:contextualSpacing/>
        <w:jc w:val="both"/>
        <w:rPr>
          <w:rFonts w:ascii="Times New Roman" w:hAnsi="Times New Roman" w:cs="Times New Roman"/>
          <w:sz w:val="32"/>
          <w:szCs w:val="32"/>
        </w:rPr>
      </w:pPr>
    </w:p>
    <w:p w14:paraId="1FB6EE88" w14:textId="77777777" w:rsidR="00296B91" w:rsidRPr="00CB7CAE" w:rsidRDefault="00296B91" w:rsidP="00296B91">
      <w:pPr>
        <w:contextualSpacing/>
        <w:jc w:val="both"/>
        <w:rPr>
          <w:rFonts w:ascii="Times New Roman" w:hAnsi="Times New Roman" w:cs="Times New Roman"/>
          <w:sz w:val="32"/>
          <w:szCs w:val="32"/>
        </w:rPr>
      </w:pPr>
    </w:p>
    <w:p w14:paraId="47E98DBB" w14:textId="77777777" w:rsidR="00296B91" w:rsidRPr="00CB7CAE" w:rsidRDefault="00296B91" w:rsidP="00296B91">
      <w:pPr>
        <w:contextualSpacing/>
        <w:jc w:val="both"/>
        <w:rPr>
          <w:rFonts w:ascii="Times New Roman" w:hAnsi="Times New Roman" w:cs="Times New Roman"/>
          <w:sz w:val="32"/>
          <w:szCs w:val="32"/>
        </w:rPr>
      </w:pPr>
    </w:p>
    <w:p w14:paraId="65EF0CDB" w14:textId="44C72B4B" w:rsidR="00296B91" w:rsidRPr="00CB7CAE" w:rsidRDefault="00296B91" w:rsidP="00296B91">
      <w:pPr>
        <w:contextualSpacing/>
        <w:jc w:val="center"/>
        <w:outlineLvl w:val="0"/>
        <w:rPr>
          <w:rFonts w:ascii="Times New Roman" w:hAnsi="Times New Roman" w:cs="Times New Roman"/>
          <w:b/>
          <w:bCs/>
          <w:sz w:val="72"/>
          <w:szCs w:val="72"/>
        </w:rPr>
      </w:pPr>
      <w:r w:rsidRPr="00CB7CAE">
        <w:rPr>
          <w:rFonts w:ascii="Times New Roman" w:hAnsi="Times New Roman" w:cs="Times New Roman"/>
          <w:b/>
          <w:bCs/>
          <w:sz w:val="72"/>
          <w:szCs w:val="72"/>
        </w:rPr>
        <w:t>R</w:t>
      </w:r>
      <w:r w:rsidR="00A84442">
        <w:rPr>
          <w:rFonts w:ascii="Times New Roman" w:hAnsi="Times New Roman" w:cs="Times New Roman"/>
          <w:b/>
          <w:bCs/>
          <w:sz w:val="72"/>
          <w:szCs w:val="72"/>
        </w:rPr>
        <w:t>E</w:t>
      </w:r>
      <w:r w:rsidRPr="00CB7CAE">
        <w:rPr>
          <w:rFonts w:ascii="Times New Roman" w:hAnsi="Times New Roman" w:cs="Times New Roman"/>
          <w:b/>
          <w:bCs/>
          <w:sz w:val="72"/>
          <w:szCs w:val="72"/>
        </w:rPr>
        <w:t>PORT</w:t>
      </w:r>
    </w:p>
    <w:p w14:paraId="1ECD2A2B" w14:textId="77777777" w:rsidR="00296B91" w:rsidRPr="00CB7CAE" w:rsidRDefault="00296B91" w:rsidP="00296B91">
      <w:pPr>
        <w:contextualSpacing/>
        <w:jc w:val="center"/>
        <w:rPr>
          <w:rFonts w:ascii="Times New Roman" w:hAnsi="Times New Roman" w:cs="Times New Roman"/>
          <w:sz w:val="32"/>
          <w:szCs w:val="32"/>
        </w:rPr>
      </w:pPr>
    </w:p>
    <w:p w14:paraId="47AD1B32" w14:textId="6BE5F8A5" w:rsidR="00A84442" w:rsidRDefault="00A84442" w:rsidP="000D5983">
      <w:pPr>
        <w:contextualSpacing/>
        <w:jc w:val="center"/>
        <w:outlineLvl w:val="0"/>
        <w:rPr>
          <w:rFonts w:ascii="Times New Roman" w:hAnsi="Times New Roman" w:cs="Times New Roman"/>
          <w:sz w:val="36"/>
          <w:szCs w:val="36"/>
        </w:rPr>
      </w:pPr>
      <w:r w:rsidRPr="00A84442">
        <w:rPr>
          <w:rFonts w:ascii="Times New Roman" w:hAnsi="Times New Roman" w:cs="Times New Roman"/>
          <w:sz w:val="36"/>
          <w:szCs w:val="36"/>
        </w:rPr>
        <w:t xml:space="preserve">Laboratory work No. </w:t>
      </w:r>
      <w:r w:rsidR="00332727">
        <w:rPr>
          <w:rFonts w:ascii="Times New Roman" w:hAnsi="Times New Roman" w:cs="Times New Roman"/>
          <w:sz w:val="36"/>
          <w:szCs w:val="36"/>
        </w:rPr>
        <w:t>6</w:t>
      </w:r>
    </w:p>
    <w:p w14:paraId="45FF973A" w14:textId="2FAE2ACF" w:rsidR="00296B91" w:rsidRPr="002407E3" w:rsidRDefault="000D5983" w:rsidP="000D5983">
      <w:pPr>
        <w:contextualSpacing/>
        <w:jc w:val="center"/>
        <w:outlineLvl w:val="0"/>
        <w:rPr>
          <w:rFonts w:ascii="Times New Roman" w:hAnsi="Times New Roman" w:cs="Times New Roman"/>
          <w:iCs/>
          <w:sz w:val="36"/>
          <w:szCs w:val="36"/>
        </w:rPr>
      </w:pPr>
      <w:r w:rsidRPr="002407E3">
        <w:rPr>
          <w:rFonts w:ascii="Times New Roman" w:hAnsi="Times New Roman" w:cs="Times New Roman"/>
          <w:iCs/>
          <w:sz w:val="36"/>
          <w:szCs w:val="36"/>
        </w:rPr>
        <w:t>Disciplin</w:t>
      </w:r>
      <w:r w:rsidR="00A84442">
        <w:rPr>
          <w:rFonts w:ascii="Times New Roman" w:hAnsi="Times New Roman" w:cs="Times New Roman"/>
          <w:iCs/>
          <w:sz w:val="36"/>
          <w:szCs w:val="36"/>
        </w:rPr>
        <w:t>e</w:t>
      </w:r>
      <w:r w:rsidRPr="002407E3">
        <w:rPr>
          <w:rFonts w:ascii="Times New Roman" w:hAnsi="Times New Roman" w:cs="Times New Roman"/>
          <w:iCs/>
          <w:sz w:val="36"/>
          <w:szCs w:val="36"/>
        </w:rPr>
        <w:t xml:space="preserve">: </w:t>
      </w:r>
      <w:r w:rsidR="002407E3" w:rsidRPr="002407E3">
        <w:rPr>
          <w:rFonts w:ascii="Times New Roman" w:hAnsi="Times New Roman" w:cs="Times New Roman"/>
          <w:iCs/>
          <w:sz w:val="36"/>
          <w:szCs w:val="36"/>
        </w:rPr>
        <w:t xml:space="preserve"> AMS</w:t>
      </w:r>
    </w:p>
    <w:p w14:paraId="5B213B3C" w14:textId="2D2D0ABC" w:rsidR="00A84442" w:rsidRPr="00A84442" w:rsidRDefault="00A84442" w:rsidP="00A84442">
      <w:pPr>
        <w:contextualSpacing/>
        <w:jc w:val="center"/>
        <w:outlineLvl w:val="0"/>
        <w:rPr>
          <w:rFonts w:ascii="Times New Roman" w:hAnsi="Times New Roman" w:cs="Times New Roman"/>
          <w:iCs/>
          <w:sz w:val="36"/>
          <w:szCs w:val="36"/>
        </w:rPr>
      </w:pPr>
      <w:r w:rsidRPr="00A84442">
        <w:rPr>
          <w:rFonts w:ascii="Times New Roman" w:hAnsi="Times New Roman" w:cs="Times New Roman"/>
          <w:iCs/>
          <w:sz w:val="36"/>
          <w:szCs w:val="36"/>
        </w:rPr>
        <w:t xml:space="preserve">Topic: </w:t>
      </w:r>
      <w:r w:rsidR="008012AC" w:rsidRPr="008012AC">
        <w:rPr>
          <w:rFonts w:ascii="Times New Roman" w:hAnsi="Times New Roman" w:cs="Times New Roman"/>
          <w:iCs/>
          <w:sz w:val="36"/>
          <w:szCs w:val="36"/>
        </w:rPr>
        <w:t>Study and analysis of OO abstractions and classes in UML (class diagrams).</w:t>
      </w:r>
    </w:p>
    <w:p w14:paraId="4C04321C" w14:textId="24EA5E51" w:rsidR="002407E3" w:rsidRPr="00CB7CAE" w:rsidRDefault="00A84442" w:rsidP="00A84442">
      <w:pPr>
        <w:contextualSpacing/>
        <w:jc w:val="center"/>
        <w:outlineLvl w:val="0"/>
        <w:rPr>
          <w:rFonts w:ascii="Times New Roman" w:hAnsi="Times New Roman" w:cs="Times New Roman"/>
          <w:iCs/>
          <w:sz w:val="40"/>
          <w:szCs w:val="40"/>
        </w:rPr>
      </w:pPr>
      <w:r w:rsidRPr="00A84442">
        <w:rPr>
          <w:rFonts w:ascii="Times New Roman" w:hAnsi="Times New Roman" w:cs="Times New Roman"/>
          <w:iCs/>
          <w:sz w:val="36"/>
          <w:szCs w:val="36"/>
        </w:rPr>
        <w:t>Analysis and modeling of an online store (e-commerce)</w:t>
      </w:r>
    </w:p>
    <w:p w14:paraId="1947FB1A" w14:textId="77777777" w:rsidR="00296B91" w:rsidRPr="00CB7CAE" w:rsidRDefault="00296B91" w:rsidP="002407E3">
      <w:pPr>
        <w:contextualSpacing/>
        <w:outlineLvl w:val="0"/>
        <w:rPr>
          <w:rFonts w:ascii="Times New Roman" w:hAnsi="Times New Roman" w:cs="Times New Roman"/>
          <w:iCs/>
          <w:sz w:val="40"/>
          <w:szCs w:val="40"/>
        </w:rPr>
      </w:pPr>
    </w:p>
    <w:p w14:paraId="7978C8D1" w14:textId="77777777" w:rsidR="000D5983" w:rsidRPr="00CB7CAE" w:rsidRDefault="000D5983" w:rsidP="008D39A0">
      <w:pPr>
        <w:contextualSpacing/>
        <w:outlineLvl w:val="0"/>
        <w:rPr>
          <w:rFonts w:ascii="Times New Roman" w:hAnsi="Times New Roman" w:cs="Times New Roman"/>
          <w:iCs/>
          <w:sz w:val="40"/>
          <w:szCs w:val="40"/>
        </w:rPr>
      </w:pPr>
    </w:p>
    <w:p w14:paraId="29BCF8DB" w14:textId="77777777" w:rsidR="00296B91" w:rsidRPr="00CB7CAE" w:rsidRDefault="00296B91" w:rsidP="00296B91">
      <w:pPr>
        <w:contextualSpacing/>
        <w:jc w:val="center"/>
        <w:outlineLvl w:val="0"/>
        <w:rPr>
          <w:rFonts w:ascii="Times New Roman" w:hAnsi="Times New Roman" w:cs="Times New Roman"/>
          <w:iCs/>
          <w:sz w:val="32"/>
          <w:szCs w:val="32"/>
        </w:rPr>
      </w:pPr>
    </w:p>
    <w:p w14:paraId="178FD889" w14:textId="159D3141" w:rsidR="00A84442" w:rsidRDefault="00A84442" w:rsidP="000D5983">
      <w:pPr>
        <w:contextualSpacing/>
        <w:jc w:val="center"/>
        <w:outlineLvl w:val="0"/>
        <w:rPr>
          <w:rFonts w:ascii="Times New Roman" w:hAnsi="Times New Roman" w:cs="Times New Roman"/>
          <w:iCs/>
          <w:sz w:val="32"/>
          <w:szCs w:val="32"/>
        </w:rPr>
      </w:pPr>
      <w:r>
        <w:rPr>
          <w:rFonts w:ascii="Times New Roman" w:hAnsi="Times New Roman" w:cs="Times New Roman"/>
          <w:iCs/>
          <w:sz w:val="32"/>
          <w:szCs w:val="32"/>
        </w:rPr>
        <w:t>Done by</w:t>
      </w:r>
      <w:r w:rsidR="00296B91" w:rsidRPr="00CB7CAE">
        <w:rPr>
          <w:rFonts w:ascii="Times New Roman" w:hAnsi="Times New Roman" w:cs="Times New Roman"/>
          <w:iCs/>
          <w:sz w:val="32"/>
          <w:szCs w:val="32"/>
        </w:rPr>
        <w:t>:</w:t>
      </w:r>
      <w:r>
        <w:rPr>
          <w:rFonts w:ascii="Times New Roman" w:hAnsi="Times New Roman" w:cs="Times New Roman"/>
          <w:iCs/>
          <w:sz w:val="32"/>
          <w:szCs w:val="32"/>
        </w:rPr>
        <w:t xml:space="preserve">                                                                     </w:t>
      </w:r>
      <w:r w:rsidR="00296B91" w:rsidRPr="00CB7CAE">
        <w:rPr>
          <w:rFonts w:ascii="Times New Roman" w:hAnsi="Times New Roman" w:cs="Times New Roman"/>
          <w:iCs/>
          <w:sz w:val="32"/>
          <w:szCs w:val="32"/>
        </w:rPr>
        <w:t xml:space="preserve"> </w:t>
      </w:r>
      <w:r w:rsidR="002407E3">
        <w:rPr>
          <w:rFonts w:ascii="Times New Roman" w:hAnsi="Times New Roman" w:cs="Times New Roman"/>
          <w:iCs/>
          <w:sz w:val="32"/>
          <w:szCs w:val="32"/>
        </w:rPr>
        <w:t>Lupascu Felicia</w:t>
      </w:r>
      <w:r w:rsidR="00296B91" w:rsidRPr="00CB7CAE">
        <w:rPr>
          <w:rFonts w:ascii="Times New Roman" w:hAnsi="Times New Roman" w:cs="Times New Roman"/>
          <w:iCs/>
          <w:sz w:val="32"/>
          <w:szCs w:val="32"/>
        </w:rPr>
        <w:t xml:space="preserve">                          </w:t>
      </w:r>
    </w:p>
    <w:p w14:paraId="51A3B802" w14:textId="3823B5F5" w:rsidR="000D5983" w:rsidRPr="00CB7CAE" w:rsidRDefault="00296B91" w:rsidP="000D5983">
      <w:pPr>
        <w:contextualSpacing/>
        <w:jc w:val="center"/>
        <w:outlineLvl w:val="0"/>
        <w:rPr>
          <w:rFonts w:ascii="Times New Roman" w:hAnsi="Times New Roman" w:cs="Times New Roman"/>
          <w:iCs/>
          <w:sz w:val="32"/>
          <w:szCs w:val="32"/>
        </w:rPr>
      </w:pPr>
      <w:r w:rsidRPr="00CB7CAE">
        <w:rPr>
          <w:rFonts w:ascii="Times New Roman" w:hAnsi="Times New Roman" w:cs="Times New Roman"/>
          <w:iCs/>
          <w:sz w:val="32"/>
          <w:szCs w:val="32"/>
        </w:rPr>
        <w:t xml:space="preserve"> </w:t>
      </w:r>
      <w:r w:rsidR="00A84442">
        <w:rPr>
          <w:rFonts w:ascii="Times New Roman" w:hAnsi="Times New Roman" w:cs="Times New Roman"/>
          <w:iCs/>
          <w:sz w:val="32"/>
          <w:szCs w:val="32"/>
        </w:rPr>
        <w:t xml:space="preserve">                                                                                  </w:t>
      </w:r>
      <w:r w:rsidRPr="00CB7CAE">
        <w:rPr>
          <w:rFonts w:ascii="Times New Roman" w:hAnsi="Times New Roman" w:cs="Times New Roman"/>
          <w:iCs/>
          <w:sz w:val="32"/>
          <w:szCs w:val="32"/>
        </w:rPr>
        <w:t xml:space="preserve">   </w:t>
      </w:r>
      <w:r w:rsidR="000D5983" w:rsidRPr="00CB7CAE">
        <w:rPr>
          <w:rFonts w:ascii="Times New Roman" w:hAnsi="Times New Roman" w:cs="Times New Roman"/>
          <w:iCs/>
          <w:sz w:val="32"/>
          <w:szCs w:val="32"/>
        </w:rPr>
        <w:t xml:space="preserve">st.gr. </w:t>
      </w:r>
      <w:r w:rsidR="002407E3">
        <w:rPr>
          <w:rFonts w:ascii="Times New Roman" w:hAnsi="Times New Roman" w:cs="Times New Roman"/>
          <w:iCs/>
          <w:sz w:val="32"/>
          <w:szCs w:val="32"/>
        </w:rPr>
        <w:t>FAF212</w:t>
      </w:r>
      <w:r w:rsidRPr="00CB7CAE">
        <w:rPr>
          <w:rFonts w:ascii="Times New Roman" w:hAnsi="Times New Roman" w:cs="Times New Roman"/>
          <w:iCs/>
          <w:sz w:val="32"/>
          <w:szCs w:val="32"/>
        </w:rPr>
        <w:t xml:space="preserve">                       </w:t>
      </w:r>
    </w:p>
    <w:p w14:paraId="10D70563" w14:textId="77777777" w:rsidR="000D5983" w:rsidRPr="00CB7CAE" w:rsidRDefault="000D5983" w:rsidP="00296B91">
      <w:pPr>
        <w:contextualSpacing/>
        <w:jc w:val="right"/>
        <w:outlineLvl w:val="0"/>
        <w:rPr>
          <w:rFonts w:ascii="Times New Roman" w:hAnsi="Times New Roman" w:cs="Times New Roman"/>
          <w:iCs/>
          <w:sz w:val="32"/>
          <w:szCs w:val="32"/>
        </w:rPr>
      </w:pPr>
    </w:p>
    <w:p w14:paraId="23F66695" w14:textId="77777777" w:rsidR="00296B91" w:rsidRPr="00CB7CAE" w:rsidRDefault="00296B91" w:rsidP="00296B91">
      <w:pPr>
        <w:contextualSpacing/>
        <w:jc w:val="right"/>
        <w:outlineLvl w:val="0"/>
        <w:rPr>
          <w:rFonts w:ascii="Times New Roman" w:hAnsi="Times New Roman" w:cs="Times New Roman"/>
          <w:iCs/>
          <w:sz w:val="32"/>
          <w:szCs w:val="32"/>
        </w:rPr>
      </w:pPr>
      <w:r w:rsidRPr="00CB7CAE">
        <w:rPr>
          <w:rFonts w:ascii="Times New Roman" w:hAnsi="Times New Roman" w:cs="Times New Roman"/>
          <w:iCs/>
          <w:sz w:val="32"/>
          <w:szCs w:val="32"/>
        </w:rPr>
        <w:br/>
      </w:r>
    </w:p>
    <w:p w14:paraId="3ECA1DC6" w14:textId="74A463DC" w:rsidR="00296B91" w:rsidRPr="00CB7CAE" w:rsidRDefault="00A84442" w:rsidP="00296B91">
      <w:pPr>
        <w:contextualSpacing/>
        <w:jc w:val="right"/>
        <w:outlineLvl w:val="0"/>
        <w:rPr>
          <w:rFonts w:ascii="Times New Roman" w:hAnsi="Times New Roman" w:cs="Times New Roman"/>
          <w:iCs/>
          <w:sz w:val="32"/>
          <w:szCs w:val="32"/>
        </w:rPr>
      </w:pPr>
      <w:r>
        <w:rPr>
          <w:rFonts w:ascii="Times New Roman" w:hAnsi="Times New Roman" w:cs="Times New Roman"/>
          <w:iCs/>
          <w:sz w:val="32"/>
          <w:szCs w:val="32"/>
        </w:rPr>
        <w:t>V</w:t>
      </w:r>
      <w:r w:rsidRPr="00A84442">
        <w:rPr>
          <w:rFonts w:ascii="Times New Roman" w:hAnsi="Times New Roman" w:cs="Times New Roman"/>
          <w:iCs/>
          <w:sz w:val="32"/>
          <w:szCs w:val="32"/>
        </w:rPr>
        <w:t>erified by</w:t>
      </w:r>
      <w:r w:rsidR="00296B91" w:rsidRPr="00CB7CAE">
        <w:rPr>
          <w:rFonts w:ascii="Times New Roman" w:hAnsi="Times New Roman" w:cs="Times New Roman"/>
          <w:iCs/>
          <w:sz w:val="32"/>
          <w:szCs w:val="32"/>
        </w:rPr>
        <w:t xml:space="preserve">:                                                                                    </w:t>
      </w:r>
      <w:r>
        <w:rPr>
          <w:rFonts w:ascii="Times New Roman" w:hAnsi="Times New Roman" w:cs="Times New Roman"/>
          <w:iCs/>
          <w:sz w:val="32"/>
          <w:szCs w:val="32"/>
        </w:rPr>
        <w:t>univ.lect.</w:t>
      </w:r>
      <w:r w:rsidR="00296B91" w:rsidRPr="00CB7CAE">
        <w:rPr>
          <w:rFonts w:ascii="Times New Roman" w:hAnsi="Times New Roman" w:cs="Times New Roman"/>
          <w:iCs/>
          <w:sz w:val="32"/>
          <w:szCs w:val="32"/>
        </w:rPr>
        <w:br/>
        <w:t xml:space="preserve">                                                            </w:t>
      </w:r>
      <w:r w:rsidR="008D39A0" w:rsidRPr="00CB7CAE">
        <w:rPr>
          <w:rFonts w:ascii="Times New Roman" w:hAnsi="Times New Roman" w:cs="Times New Roman"/>
          <w:iCs/>
          <w:sz w:val="32"/>
          <w:szCs w:val="32"/>
        </w:rPr>
        <w:t xml:space="preserve">         Sava Nina</w:t>
      </w:r>
      <w:r w:rsidR="008D39A0" w:rsidRPr="00CB7CAE">
        <w:rPr>
          <w:rFonts w:ascii="Times New Roman" w:hAnsi="Times New Roman" w:cs="Times New Roman"/>
          <w:iCs/>
          <w:sz w:val="32"/>
          <w:szCs w:val="32"/>
        </w:rPr>
        <w:br/>
        <w:t>Melnic Radu</w:t>
      </w:r>
    </w:p>
    <w:p w14:paraId="6AE4FEE2" w14:textId="77777777" w:rsidR="008D39A0" w:rsidRPr="00CB7CAE" w:rsidRDefault="008D39A0" w:rsidP="00792FE1">
      <w:pPr>
        <w:spacing w:after="0" w:line="240" w:lineRule="auto"/>
        <w:jc w:val="center"/>
        <w:rPr>
          <w:rFonts w:ascii="Times New Roman" w:hAnsi="Times New Roman" w:cs="Times New Roman"/>
          <w:iCs/>
          <w:sz w:val="32"/>
          <w:szCs w:val="32"/>
        </w:rPr>
      </w:pPr>
    </w:p>
    <w:p w14:paraId="6E1308A7" w14:textId="7B95D9D0" w:rsidR="008D39A0" w:rsidRDefault="008D39A0" w:rsidP="00792FE1">
      <w:pPr>
        <w:spacing w:after="0" w:line="240" w:lineRule="auto"/>
        <w:jc w:val="center"/>
        <w:rPr>
          <w:rFonts w:ascii="Times New Roman" w:hAnsi="Times New Roman" w:cs="Times New Roman"/>
          <w:iCs/>
          <w:sz w:val="32"/>
          <w:szCs w:val="32"/>
        </w:rPr>
      </w:pPr>
    </w:p>
    <w:p w14:paraId="3ED1E916" w14:textId="77777777" w:rsidR="00627B93" w:rsidRPr="00CB7CAE" w:rsidRDefault="00627B93" w:rsidP="00792FE1">
      <w:pPr>
        <w:spacing w:after="0" w:line="240" w:lineRule="auto"/>
        <w:jc w:val="center"/>
        <w:rPr>
          <w:rFonts w:ascii="Times New Roman" w:hAnsi="Times New Roman" w:cs="Times New Roman"/>
          <w:iCs/>
          <w:sz w:val="32"/>
          <w:szCs w:val="32"/>
        </w:rPr>
      </w:pPr>
    </w:p>
    <w:p w14:paraId="6B3FE5E0" w14:textId="6197ECBA" w:rsidR="00637BF5" w:rsidRDefault="000D5983" w:rsidP="008D39A0">
      <w:pPr>
        <w:spacing w:after="0" w:line="240" w:lineRule="auto"/>
        <w:jc w:val="center"/>
        <w:rPr>
          <w:rFonts w:ascii="Times New Roman" w:hAnsi="Times New Roman" w:cs="Times New Roman"/>
          <w:iCs/>
          <w:sz w:val="32"/>
          <w:szCs w:val="32"/>
        </w:rPr>
      </w:pPr>
      <w:r w:rsidRPr="00CB7CAE">
        <w:rPr>
          <w:rFonts w:ascii="Times New Roman" w:hAnsi="Times New Roman" w:cs="Times New Roman"/>
          <w:iCs/>
          <w:sz w:val="32"/>
          <w:szCs w:val="32"/>
        </w:rPr>
        <w:t>Chișinău 20</w:t>
      </w:r>
      <w:r w:rsidR="00A44174">
        <w:rPr>
          <w:rFonts w:ascii="Times New Roman" w:hAnsi="Times New Roman" w:cs="Times New Roman"/>
          <w:iCs/>
          <w:sz w:val="32"/>
          <w:szCs w:val="32"/>
        </w:rPr>
        <w:t>22</w:t>
      </w:r>
    </w:p>
    <w:p w14:paraId="1C617483" w14:textId="77777777" w:rsidR="00A84442" w:rsidRDefault="00A84442" w:rsidP="008D39A0">
      <w:pPr>
        <w:spacing w:after="0" w:line="240" w:lineRule="auto"/>
        <w:jc w:val="center"/>
        <w:rPr>
          <w:rFonts w:ascii="Times New Roman" w:hAnsi="Times New Roman" w:cs="Times New Roman"/>
          <w:iCs/>
          <w:sz w:val="32"/>
          <w:szCs w:val="32"/>
        </w:rPr>
      </w:pPr>
    </w:p>
    <w:p w14:paraId="776BDB01" w14:textId="77777777" w:rsidR="00D4192D" w:rsidRPr="00CB7CAE" w:rsidRDefault="00D4192D" w:rsidP="008D39A0">
      <w:pPr>
        <w:spacing w:after="0" w:line="240" w:lineRule="auto"/>
        <w:jc w:val="center"/>
        <w:rPr>
          <w:rFonts w:ascii="Times New Roman" w:hAnsi="Times New Roman" w:cs="Times New Roman"/>
          <w:i/>
          <w:sz w:val="28"/>
          <w:szCs w:val="28"/>
        </w:rPr>
      </w:pPr>
    </w:p>
    <w:p w14:paraId="31370F88" w14:textId="4E8F7BEB" w:rsidR="008012AC" w:rsidRDefault="00D4192D" w:rsidP="000C10C8">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sz w:val="24"/>
          <w:szCs w:val="24"/>
        </w:rPr>
        <w:t>Objective</w:t>
      </w:r>
      <w:r w:rsidR="00F21B72" w:rsidRPr="00CB7CAE">
        <w:rPr>
          <w:rFonts w:ascii="Times New Roman" w:hAnsi="Times New Roman" w:cs="Times New Roman"/>
          <w:sz w:val="24"/>
          <w:szCs w:val="24"/>
        </w:rPr>
        <w:t xml:space="preserve">: </w:t>
      </w:r>
      <w:r w:rsidR="001165B1" w:rsidRPr="001165B1">
        <w:rPr>
          <w:rFonts w:ascii="Times New Roman" w:hAnsi="Times New Roman" w:cs="Times New Roman"/>
          <w:color w:val="000000" w:themeColor="text1"/>
          <w:sz w:val="24"/>
          <w:szCs w:val="24"/>
          <w:shd w:val="clear" w:color="auto" w:fill="FFFFFF"/>
        </w:rPr>
        <w:t>studying the notions of state, compound state with concurrent, submitted and disjoint substates, activity, guard condition, synchronization bar (fork, join), decision block.</w:t>
      </w:r>
    </w:p>
    <w:p w14:paraId="3BB52FCD" w14:textId="3E47123D" w:rsidR="00541940" w:rsidRDefault="00D4192D" w:rsidP="000C10C8">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sz w:val="24"/>
          <w:szCs w:val="24"/>
        </w:rPr>
        <w:t>Task</w:t>
      </w:r>
      <w:r w:rsidR="00637BF5" w:rsidRPr="00CB7CAE">
        <w:rPr>
          <w:rFonts w:ascii="Times New Roman" w:hAnsi="Times New Roman" w:cs="Times New Roman"/>
          <w:b/>
          <w:sz w:val="24"/>
          <w:szCs w:val="24"/>
        </w:rPr>
        <w:t>:</w:t>
      </w:r>
      <w:r w:rsidR="00F21B72" w:rsidRPr="00CB7CAE">
        <w:rPr>
          <w:rFonts w:ascii="Times New Roman" w:hAnsi="Times New Roman" w:cs="Times New Roman"/>
          <w:sz w:val="24"/>
          <w:szCs w:val="24"/>
        </w:rPr>
        <w:t xml:space="preserve"> </w:t>
      </w:r>
      <w:r w:rsidR="001165B1" w:rsidRPr="001165B1">
        <w:rPr>
          <w:rFonts w:ascii="Times New Roman" w:hAnsi="Times New Roman" w:cs="Times New Roman"/>
          <w:color w:val="000000" w:themeColor="text1"/>
          <w:sz w:val="24"/>
          <w:szCs w:val="24"/>
          <w:shd w:val="clear" w:color="auto" w:fill="FFFFFF"/>
        </w:rPr>
        <w:t>to make 3 stat</w:t>
      </w:r>
      <w:r w:rsidR="001165B1">
        <w:rPr>
          <w:rFonts w:ascii="Times New Roman" w:hAnsi="Times New Roman" w:cs="Times New Roman"/>
          <w:color w:val="000000" w:themeColor="text1"/>
          <w:sz w:val="24"/>
          <w:szCs w:val="24"/>
          <w:shd w:val="clear" w:color="auto" w:fill="FFFFFF"/>
        </w:rPr>
        <w:t>e</w:t>
      </w:r>
      <w:r w:rsidR="001165B1" w:rsidRPr="001165B1">
        <w:rPr>
          <w:rFonts w:ascii="Times New Roman" w:hAnsi="Times New Roman" w:cs="Times New Roman"/>
          <w:color w:val="000000" w:themeColor="text1"/>
          <w:sz w:val="24"/>
          <w:szCs w:val="24"/>
          <w:shd w:val="clear" w:color="auto" w:fill="FFFFFF"/>
        </w:rPr>
        <w:t xml:space="preserve"> diagrams and 3 activity diagrams for the chosen information system</w:t>
      </w:r>
    </w:p>
    <w:p w14:paraId="4201CAC0" w14:textId="751EFBF4" w:rsidR="006D56E0" w:rsidRDefault="00D4192D" w:rsidP="000C10C8">
      <w:pPr>
        <w:spacing w:line="360" w:lineRule="auto"/>
        <w:jc w:val="both"/>
        <w:rPr>
          <w:rFonts w:ascii="Times New Roman" w:hAnsi="Times New Roman" w:cs="Times New Roman"/>
          <w:b/>
          <w:sz w:val="24"/>
          <w:szCs w:val="24"/>
        </w:rPr>
      </w:pPr>
      <w:r w:rsidRPr="00D4192D">
        <w:rPr>
          <w:rFonts w:ascii="Times New Roman" w:hAnsi="Times New Roman" w:cs="Times New Roman"/>
          <w:b/>
          <w:sz w:val="24"/>
          <w:szCs w:val="24"/>
        </w:rPr>
        <w:t>Theoretical considerations</w:t>
      </w:r>
      <w:r w:rsidR="000C10C8">
        <w:rPr>
          <w:rFonts w:ascii="Times New Roman" w:hAnsi="Times New Roman" w:cs="Times New Roman"/>
          <w:b/>
          <w:sz w:val="24"/>
          <w:szCs w:val="24"/>
        </w:rPr>
        <w:t>:</w:t>
      </w:r>
    </w:p>
    <w:p w14:paraId="7B534940" w14:textId="568C10D5" w:rsidR="001165B1" w:rsidRDefault="001165B1" w:rsidP="001165B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1165B1">
        <w:rPr>
          <w:rFonts w:ascii="Times New Roman" w:hAnsi="Times New Roman" w:cs="Times New Roman"/>
          <w:bCs/>
          <w:sz w:val="24"/>
          <w:szCs w:val="24"/>
        </w:rPr>
        <w:t xml:space="preserve">A </w:t>
      </w:r>
      <w:r w:rsidRPr="001165B1">
        <w:rPr>
          <w:rFonts w:ascii="Times New Roman" w:hAnsi="Times New Roman" w:cs="Times New Roman"/>
          <w:b/>
          <w:sz w:val="24"/>
          <w:szCs w:val="24"/>
        </w:rPr>
        <w:t>state diagram</w:t>
      </w:r>
      <w:r w:rsidRPr="001165B1">
        <w:rPr>
          <w:rFonts w:ascii="Times New Roman" w:hAnsi="Times New Roman" w:cs="Times New Roman"/>
          <w:bCs/>
          <w:sz w:val="24"/>
          <w:szCs w:val="24"/>
        </w:rPr>
        <w:t xml:space="preserve"> consists of states, transitions, events, and activities. You use state diagrams to illustrate the dynamic view of a system. They are especially important in modeling the behavior of an interface, class, or collaboration. State diagrams emphasize the event-ordered behavior of an object, which is especially useful in modeling reactive systems.</w:t>
      </w:r>
      <w:r>
        <w:rPr>
          <w:rFonts w:ascii="Times New Roman" w:hAnsi="Times New Roman" w:cs="Times New Roman"/>
          <w:bCs/>
          <w:sz w:val="24"/>
          <w:szCs w:val="24"/>
        </w:rPr>
        <w:t xml:space="preserve"> </w:t>
      </w:r>
      <w:r w:rsidRPr="001165B1">
        <w:rPr>
          <w:rFonts w:ascii="Times New Roman" w:hAnsi="Times New Roman" w:cs="Times New Roman"/>
          <w:bCs/>
          <w:sz w:val="24"/>
          <w:szCs w:val="24"/>
        </w:rPr>
        <w:t>You use state machines to model the behavior of any modeling element, although, most commonly, that will be a class, a use case, or an entire system which focuses on the event-ordered behavior of an object, which is especially useful in modeling reactive systems.</w:t>
      </w:r>
    </w:p>
    <w:p w14:paraId="033C3E50" w14:textId="238B8196" w:rsidR="001165B1" w:rsidRPr="001165B1" w:rsidRDefault="001165B1" w:rsidP="001165B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1165B1">
        <w:rPr>
          <w:rFonts w:ascii="Times New Roman" w:hAnsi="Times New Roman" w:cs="Times New Roman"/>
          <w:bCs/>
          <w:sz w:val="24"/>
          <w:szCs w:val="24"/>
        </w:rPr>
        <w:t xml:space="preserve">A </w:t>
      </w:r>
      <w:r w:rsidRPr="001165B1">
        <w:rPr>
          <w:rFonts w:ascii="Times New Roman" w:hAnsi="Times New Roman" w:cs="Times New Roman"/>
          <w:b/>
          <w:sz w:val="24"/>
          <w:szCs w:val="24"/>
        </w:rPr>
        <w:t>state machine</w:t>
      </w:r>
      <w:r w:rsidRPr="001165B1">
        <w:rPr>
          <w:rFonts w:ascii="Times New Roman" w:hAnsi="Times New Roman" w:cs="Times New Roman"/>
          <w:bCs/>
          <w:sz w:val="24"/>
          <w:szCs w:val="24"/>
        </w:rPr>
        <w:t xml:space="preserve"> is a behavior that specifies the sequences of states an object goes through during its lifetime in response to events, together with its responses to those events.</w:t>
      </w:r>
    </w:p>
    <w:p w14:paraId="61C52F65" w14:textId="58BA7922" w:rsidR="001165B1" w:rsidRPr="001165B1" w:rsidRDefault="001165B1" w:rsidP="001165B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1165B1">
        <w:rPr>
          <w:rFonts w:ascii="Times New Roman" w:hAnsi="Times New Roman" w:cs="Times New Roman"/>
          <w:bCs/>
          <w:sz w:val="24"/>
          <w:szCs w:val="24"/>
        </w:rPr>
        <w:t>A</w:t>
      </w:r>
      <w:r w:rsidRPr="001165B1">
        <w:rPr>
          <w:rFonts w:ascii="Times New Roman" w:hAnsi="Times New Roman" w:cs="Times New Roman"/>
          <w:b/>
          <w:sz w:val="24"/>
          <w:szCs w:val="24"/>
        </w:rPr>
        <w:t xml:space="preserve"> state</w:t>
      </w:r>
      <w:r w:rsidRPr="001165B1">
        <w:rPr>
          <w:rFonts w:ascii="Times New Roman" w:hAnsi="Times New Roman" w:cs="Times New Roman"/>
          <w:bCs/>
          <w:sz w:val="24"/>
          <w:szCs w:val="24"/>
        </w:rPr>
        <w:t xml:space="preserve"> is a condition or situation during the life of an object during which it satisfies some condition, performs some activity, or waits for some event.</w:t>
      </w:r>
    </w:p>
    <w:p w14:paraId="055AF905" w14:textId="46BB766A" w:rsidR="001165B1" w:rsidRPr="001165B1" w:rsidRDefault="001165B1" w:rsidP="001165B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1165B1">
        <w:rPr>
          <w:rFonts w:ascii="Times New Roman" w:hAnsi="Times New Roman" w:cs="Times New Roman"/>
          <w:bCs/>
          <w:sz w:val="24"/>
          <w:szCs w:val="24"/>
        </w:rPr>
        <w:t xml:space="preserve">An </w:t>
      </w:r>
      <w:r w:rsidRPr="001165B1">
        <w:rPr>
          <w:rFonts w:ascii="Times New Roman" w:hAnsi="Times New Roman" w:cs="Times New Roman"/>
          <w:b/>
          <w:sz w:val="24"/>
          <w:szCs w:val="24"/>
        </w:rPr>
        <w:t>event</w:t>
      </w:r>
      <w:r w:rsidRPr="001165B1">
        <w:rPr>
          <w:rFonts w:ascii="Times New Roman" w:hAnsi="Times New Roman" w:cs="Times New Roman"/>
          <w:bCs/>
          <w:sz w:val="24"/>
          <w:szCs w:val="24"/>
        </w:rPr>
        <w:t xml:space="preserve"> is the specification of a significant occurrence that has a location in time and space. In the context of state machines, an event is an occurrence of a stimulus that can trigger a state transition.</w:t>
      </w:r>
    </w:p>
    <w:p w14:paraId="141B6DBD" w14:textId="76A27ACE" w:rsidR="001165B1" w:rsidRPr="001165B1" w:rsidRDefault="001165B1" w:rsidP="001165B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A</w:t>
      </w:r>
      <w:r w:rsidRPr="001165B1">
        <w:rPr>
          <w:rFonts w:ascii="Times New Roman" w:hAnsi="Times New Roman" w:cs="Times New Roman"/>
          <w:bCs/>
          <w:sz w:val="24"/>
          <w:szCs w:val="24"/>
        </w:rPr>
        <w:t xml:space="preserve"> </w:t>
      </w:r>
      <w:r w:rsidRPr="001165B1">
        <w:rPr>
          <w:rFonts w:ascii="Times New Roman" w:hAnsi="Times New Roman" w:cs="Times New Roman"/>
          <w:b/>
          <w:sz w:val="24"/>
          <w:szCs w:val="24"/>
        </w:rPr>
        <w:t>guard condition</w:t>
      </w:r>
      <w:r w:rsidRPr="001165B1">
        <w:rPr>
          <w:rFonts w:ascii="Times New Roman" w:hAnsi="Times New Roman" w:cs="Times New Roman"/>
          <w:bCs/>
          <w:sz w:val="24"/>
          <w:szCs w:val="24"/>
        </w:rPr>
        <w:t xml:space="preserve"> is evaluated after the trigger event for the transition to occur. It is possible to have multiple transitions from the same source state and with the same event trigger, as long as the guard conditions do not overlap. A guard condition is evaluated just once for the transition at the time the event occurs. The boolean expression may refer to the state of the object.</w:t>
      </w:r>
    </w:p>
    <w:p w14:paraId="6DF29B75" w14:textId="3CF7EB95" w:rsidR="001165B1" w:rsidRPr="001165B1" w:rsidRDefault="001165B1" w:rsidP="001165B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1165B1">
        <w:rPr>
          <w:rFonts w:ascii="Times New Roman" w:hAnsi="Times New Roman" w:cs="Times New Roman"/>
          <w:bCs/>
          <w:sz w:val="24"/>
          <w:szCs w:val="24"/>
        </w:rPr>
        <w:t xml:space="preserve">A </w:t>
      </w:r>
      <w:r w:rsidRPr="001165B1">
        <w:rPr>
          <w:rFonts w:ascii="Times New Roman" w:hAnsi="Times New Roman" w:cs="Times New Roman"/>
          <w:b/>
          <w:sz w:val="24"/>
          <w:szCs w:val="24"/>
        </w:rPr>
        <w:t>transition</w:t>
      </w:r>
      <w:r w:rsidRPr="001165B1">
        <w:rPr>
          <w:rFonts w:ascii="Times New Roman" w:hAnsi="Times New Roman" w:cs="Times New Roman"/>
          <w:bCs/>
          <w:sz w:val="24"/>
          <w:szCs w:val="24"/>
        </w:rPr>
        <w:t xml:space="preserve"> is a relationship between two states indicating that an object in the first state will perform certain actions and enter the second state when a specified event occurs and specified conditions are satisfied. Activity is an ongoing non-atomic execution within a state machine.</w:t>
      </w:r>
    </w:p>
    <w:p w14:paraId="6423F644" w14:textId="5D86C7C3" w:rsidR="001165B1" w:rsidRDefault="001165B1" w:rsidP="001165B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1165B1">
        <w:rPr>
          <w:rFonts w:ascii="Times New Roman" w:hAnsi="Times New Roman" w:cs="Times New Roman"/>
          <w:bCs/>
          <w:sz w:val="24"/>
          <w:szCs w:val="24"/>
        </w:rPr>
        <w:t xml:space="preserve">An </w:t>
      </w:r>
      <w:r w:rsidRPr="001165B1">
        <w:rPr>
          <w:rFonts w:ascii="Times New Roman" w:hAnsi="Times New Roman" w:cs="Times New Roman"/>
          <w:b/>
          <w:sz w:val="24"/>
          <w:szCs w:val="24"/>
        </w:rPr>
        <w:t>action</w:t>
      </w:r>
      <w:r w:rsidRPr="001165B1">
        <w:rPr>
          <w:rFonts w:ascii="Times New Roman" w:hAnsi="Times New Roman" w:cs="Times New Roman"/>
          <w:bCs/>
          <w:sz w:val="24"/>
          <w:szCs w:val="24"/>
        </w:rPr>
        <w:t xml:space="preserve"> is an executable atomic computation that results in a change in the state of the model or the return of a value.</w:t>
      </w:r>
    </w:p>
    <w:p w14:paraId="74D289C7" w14:textId="77777777" w:rsidR="001165B1" w:rsidRDefault="001165B1" w:rsidP="001165B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         </w:t>
      </w:r>
      <w:r w:rsidRPr="001165B1">
        <w:rPr>
          <w:rFonts w:ascii="Times New Roman" w:hAnsi="Times New Roman" w:cs="Times New Roman"/>
          <w:bCs/>
          <w:sz w:val="24"/>
          <w:szCs w:val="24"/>
        </w:rPr>
        <w:t xml:space="preserve">The </w:t>
      </w:r>
      <w:r w:rsidRPr="001165B1">
        <w:rPr>
          <w:rFonts w:ascii="Times New Roman" w:hAnsi="Times New Roman" w:cs="Times New Roman"/>
          <w:b/>
          <w:sz w:val="24"/>
          <w:szCs w:val="24"/>
        </w:rPr>
        <w:t>activity diagram</w:t>
      </w:r>
      <w:r w:rsidRPr="001165B1">
        <w:rPr>
          <w:rFonts w:ascii="Times New Roman" w:hAnsi="Times New Roman" w:cs="Times New Roman"/>
          <w:bCs/>
          <w:sz w:val="24"/>
          <w:szCs w:val="24"/>
        </w:rPr>
        <w:t xml:space="preserve"> is another important behavioral diagram in UML diagram to describe dynamic aspects of the system. Activity diagram is essentially an advanced version of a flow chart that models the flow from one activity to another activity.</w:t>
      </w:r>
    </w:p>
    <w:p w14:paraId="28843DDD" w14:textId="27A15F52" w:rsidR="001165B1" w:rsidRDefault="001165B1" w:rsidP="001165B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br/>
        <w:t xml:space="preserve">         </w:t>
      </w:r>
      <w:r w:rsidRPr="001165B1">
        <w:rPr>
          <w:rFonts w:ascii="Times New Roman" w:hAnsi="Times New Roman" w:cs="Times New Roman"/>
          <w:bCs/>
          <w:sz w:val="24"/>
          <w:szCs w:val="24"/>
        </w:rPr>
        <w:t>Activity Diagrams describe how activities are coordinated to provide a service which can be at different levels of abstraction. Typically, an event needs to be achieved by some operations, particularly where the operation is intended to achieve a number of different things that require coordination, or how the events in a single use case relate to one another, in particular, use cases where activities may overlap and require coordination. It is also suitable for modeling how a collection of use cases coordinate to represent business workflows</w:t>
      </w:r>
      <w:r>
        <w:rPr>
          <w:rFonts w:ascii="Times New Roman" w:hAnsi="Times New Roman" w:cs="Times New Roman"/>
          <w:bCs/>
          <w:sz w:val="24"/>
          <w:szCs w:val="24"/>
        </w:rPr>
        <w:t>.</w:t>
      </w:r>
    </w:p>
    <w:p w14:paraId="128182AF" w14:textId="4BFC91F3" w:rsidR="001165B1" w:rsidRPr="001165B1" w:rsidRDefault="001165B1" w:rsidP="001165B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1165B1">
        <w:rPr>
          <w:rFonts w:ascii="Times New Roman" w:hAnsi="Times New Roman" w:cs="Times New Roman"/>
          <w:bCs/>
          <w:sz w:val="24"/>
          <w:szCs w:val="24"/>
        </w:rPr>
        <w:t>Activity diagrams are constructed from a limited number of shapes, connected with arrows.[4] The most important shape types:</w:t>
      </w:r>
    </w:p>
    <w:p w14:paraId="0D7F3E22" w14:textId="67DB9510" w:rsidR="001165B1" w:rsidRPr="001165B1" w:rsidRDefault="001165B1" w:rsidP="001165B1">
      <w:pPr>
        <w:pStyle w:val="ListParagraph"/>
        <w:numPr>
          <w:ilvl w:val="0"/>
          <w:numId w:val="19"/>
        </w:numPr>
        <w:spacing w:line="360" w:lineRule="auto"/>
        <w:jc w:val="both"/>
        <w:rPr>
          <w:rFonts w:ascii="Times New Roman" w:hAnsi="Times New Roman" w:cs="Times New Roman"/>
          <w:bCs/>
          <w:sz w:val="24"/>
          <w:szCs w:val="24"/>
        </w:rPr>
      </w:pPr>
      <w:r w:rsidRPr="001165B1">
        <w:rPr>
          <w:rFonts w:ascii="Times New Roman" w:hAnsi="Times New Roman" w:cs="Times New Roman"/>
          <w:bCs/>
          <w:sz w:val="24"/>
          <w:szCs w:val="24"/>
        </w:rPr>
        <w:t>ellipses represent actions.</w:t>
      </w:r>
    </w:p>
    <w:p w14:paraId="657F478F" w14:textId="6DF28776" w:rsidR="001165B1" w:rsidRPr="001165B1" w:rsidRDefault="001165B1" w:rsidP="001165B1">
      <w:pPr>
        <w:pStyle w:val="ListParagraph"/>
        <w:numPr>
          <w:ilvl w:val="0"/>
          <w:numId w:val="19"/>
        </w:numPr>
        <w:spacing w:line="360" w:lineRule="auto"/>
        <w:jc w:val="both"/>
        <w:rPr>
          <w:rFonts w:ascii="Times New Roman" w:hAnsi="Times New Roman" w:cs="Times New Roman"/>
          <w:bCs/>
          <w:sz w:val="24"/>
          <w:szCs w:val="24"/>
        </w:rPr>
      </w:pPr>
      <w:r w:rsidRPr="001165B1">
        <w:rPr>
          <w:rFonts w:ascii="Times New Roman" w:hAnsi="Times New Roman" w:cs="Times New Roman"/>
          <w:bCs/>
          <w:sz w:val="24"/>
          <w:szCs w:val="24"/>
        </w:rPr>
        <w:t>diamonds represent decisions</w:t>
      </w:r>
    </w:p>
    <w:p w14:paraId="5EE93567" w14:textId="0C43B55A" w:rsidR="001165B1" w:rsidRPr="001165B1" w:rsidRDefault="001165B1" w:rsidP="001165B1">
      <w:pPr>
        <w:pStyle w:val="ListParagraph"/>
        <w:numPr>
          <w:ilvl w:val="0"/>
          <w:numId w:val="19"/>
        </w:numPr>
        <w:spacing w:line="360" w:lineRule="auto"/>
        <w:jc w:val="both"/>
        <w:rPr>
          <w:rFonts w:ascii="Times New Roman" w:hAnsi="Times New Roman" w:cs="Times New Roman"/>
          <w:bCs/>
          <w:sz w:val="24"/>
          <w:szCs w:val="24"/>
        </w:rPr>
      </w:pPr>
      <w:r w:rsidRPr="001165B1">
        <w:rPr>
          <w:rFonts w:ascii="Times New Roman" w:hAnsi="Times New Roman" w:cs="Times New Roman"/>
          <w:bCs/>
          <w:sz w:val="24"/>
          <w:szCs w:val="24"/>
        </w:rPr>
        <w:t>bars represent the start (split) or end (join) of concurrent activities</w:t>
      </w:r>
    </w:p>
    <w:p w14:paraId="33B2A54F" w14:textId="1C90FE5C" w:rsidR="001165B1" w:rsidRPr="001165B1" w:rsidRDefault="001165B1" w:rsidP="001165B1">
      <w:pPr>
        <w:pStyle w:val="ListParagraph"/>
        <w:numPr>
          <w:ilvl w:val="0"/>
          <w:numId w:val="19"/>
        </w:numPr>
        <w:spacing w:line="360" w:lineRule="auto"/>
        <w:jc w:val="both"/>
        <w:rPr>
          <w:rFonts w:ascii="Times New Roman" w:hAnsi="Times New Roman" w:cs="Times New Roman"/>
          <w:bCs/>
          <w:sz w:val="24"/>
          <w:szCs w:val="24"/>
        </w:rPr>
      </w:pPr>
      <w:r w:rsidRPr="001165B1">
        <w:rPr>
          <w:rFonts w:ascii="Times New Roman" w:hAnsi="Times New Roman" w:cs="Times New Roman"/>
          <w:bCs/>
          <w:sz w:val="24"/>
          <w:szCs w:val="24"/>
        </w:rPr>
        <w:t>a black circle represents the start (initial node) of the workflow</w:t>
      </w:r>
    </w:p>
    <w:p w14:paraId="677C88F6" w14:textId="77777777" w:rsidR="001165B1" w:rsidRPr="001165B1" w:rsidRDefault="001165B1" w:rsidP="001165B1">
      <w:pPr>
        <w:pStyle w:val="ListParagraph"/>
        <w:numPr>
          <w:ilvl w:val="0"/>
          <w:numId w:val="19"/>
        </w:numPr>
        <w:spacing w:line="360" w:lineRule="auto"/>
        <w:jc w:val="both"/>
        <w:rPr>
          <w:rFonts w:ascii="Times New Roman" w:hAnsi="Times New Roman" w:cs="Times New Roman"/>
          <w:bCs/>
          <w:sz w:val="24"/>
          <w:szCs w:val="24"/>
        </w:rPr>
      </w:pPr>
      <w:r w:rsidRPr="001165B1">
        <w:rPr>
          <w:rFonts w:ascii="Times New Roman" w:hAnsi="Times New Roman" w:cs="Times New Roman"/>
          <w:bCs/>
          <w:sz w:val="24"/>
          <w:szCs w:val="24"/>
        </w:rPr>
        <w:t>an encircled black circle represents the end (final node).</w:t>
      </w:r>
    </w:p>
    <w:p w14:paraId="77182997" w14:textId="5C99C4F1" w:rsidR="001165B1" w:rsidRDefault="001165B1" w:rsidP="001165B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1165B1">
        <w:rPr>
          <w:rFonts w:ascii="Times New Roman" w:hAnsi="Times New Roman" w:cs="Times New Roman"/>
          <w:bCs/>
          <w:sz w:val="24"/>
          <w:szCs w:val="24"/>
        </w:rPr>
        <w:t>Arrows run from the start towards the end and represent the order in which activities happen.</w:t>
      </w:r>
      <w:r>
        <w:rPr>
          <w:rFonts w:ascii="Times New Roman" w:hAnsi="Times New Roman" w:cs="Times New Roman"/>
          <w:bCs/>
          <w:sz w:val="24"/>
          <w:szCs w:val="24"/>
        </w:rPr>
        <w:br/>
      </w:r>
      <w:r w:rsidRPr="001165B1">
        <w:rPr>
          <w:rFonts w:ascii="Times New Roman" w:hAnsi="Times New Roman" w:cs="Times New Roman"/>
          <w:bCs/>
          <w:sz w:val="24"/>
          <w:szCs w:val="24"/>
        </w:rPr>
        <w:t>Activity diagram is suitable for modeling the activity flow of the system. An application can have multiple systems. Activity diagram also captures these systems and describes the flow from one system to another. This specific usage is not available in other diagrams. These systems can be databases, external queues, or any other system.</w:t>
      </w:r>
    </w:p>
    <w:p w14:paraId="30D687EB" w14:textId="17AA91A9" w:rsidR="000C10C8" w:rsidRPr="000C10C8" w:rsidRDefault="000C10C8" w:rsidP="001165B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            </w:t>
      </w:r>
      <w:r w:rsidRPr="000C10C8">
        <w:rPr>
          <w:rFonts w:ascii="Times New Roman" w:eastAsia="Times New Roman" w:hAnsi="Times New Roman" w:cs="Times New Roman"/>
          <w:bCs/>
          <w:sz w:val="24"/>
          <w:szCs w:val="24"/>
        </w:rPr>
        <w:t>The chosen topic is</w:t>
      </w:r>
      <w:r w:rsidRPr="000C10C8">
        <w:rPr>
          <w:rFonts w:ascii="Times New Roman" w:eastAsia="Times New Roman" w:hAnsi="Times New Roman" w:cs="Times New Roman"/>
          <w:b/>
          <w:sz w:val="24"/>
          <w:szCs w:val="24"/>
        </w:rPr>
        <w:t xml:space="preserve"> Analysis and modeling of an online store (e-commerce</w:t>
      </w:r>
      <w:r w:rsidRPr="000C10C8">
        <w:rPr>
          <w:rFonts w:ascii="Times New Roman" w:eastAsia="Times New Roman" w:hAnsi="Times New Roman" w:cs="Times New Roman"/>
          <w:bCs/>
          <w:sz w:val="24"/>
          <w:szCs w:val="24"/>
        </w:rPr>
        <w:t>). In recent times, the advancement of wireless technology and the growth of market potentials have led to an increase in the number of mobile device users. The emergence of this technology gave rise to the rapid development of mobile e-commerce technologies. It brings on-the-go Internet access to the general online market, without geographical and time constraints.</w:t>
      </w:r>
    </w:p>
    <w:p w14:paraId="585493E5" w14:textId="3377FE74" w:rsidR="000C10C8" w:rsidRDefault="000C10C8" w:rsidP="000C10C8">
      <w:pPr>
        <w:spacing w:line="360" w:lineRule="auto"/>
        <w:jc w:val="both"/>
        <w:rPr>
          <w:rFonts w:ascii="Times New Roman" w:hAnsi="Times New Roman" w:cs="Times New Roman"/>
          <w:b/>
          <w:sz w:val="24"/>
          <w:szCs w:val="24"/>
        </w:rPr>
      </w:pPr>
    </w:p>
    <w:p w14:paraId="1D69868D" w14:textId="77777777" w:rsidR="001165B1" w:rsidRDefault="001165B1" w:rsidP="000C10C8">
      <w:pPr>
        <w:spacing w:line="360" w:lineRule="auto"/>
        <w:jc w:val="both"/>
        <w:rPr>
          <w:rFonts w:ascii="Times New Roman" w:hAnsi="Times New Roman" w:cs="Times New Roman"/>
          <w:b/>
          <w:sz w:val="24"/>
          <w:szCs w:val="24"/>
        </w:rPr>
      </w:pPr>
    </w:p>
    <w:p w14:paraId="024E93C5" w14:textId="0A2478D9" w:rsidR="00374C00" w:rsidRPr="00CB7163" w:rsidRDefault="00D4192D" w:rsidP="00FD0A47">
      <w:pPr>
        <w:shd w:val="clear" w:color="auto" w:fill="FFFFFF"/>
        <w:spacing w:before="120" w:after="120"/>
        <w:jc w:val="center"/>
        <w:rPr>
          <w:rFonts w:ascii="Times New Roman" w:hAnsi="Times New Roman" w:cs="Times New Roman"/>
          <w:b/>
          <w:sz w:val="24"/>
          <w:szCs w:val="24"/>
        </w:rPr>
      </w:pPr>
      <w:r w:rsidRPr="00D4192D">
        <w:rPr>
          <w:rFonts w:ascii="Times New Roman" w:hAnsi="Times New Roman" w:cs="Times New Roman"/>
          <w:b/>
          <w:sz w:val="24"/>
          <w:szCs w:val="24"/>
        </w:rPr>
        <w:lastRenderedPageBreak/>
        <w:t>Implementation, practical results:</w:t>
      </w:r>
      <w:r w:rsidR="0029636B" w:rsidRPr="00753ADD">
        <w:rPr>
          <w:rFonts w:ascii="Times New Roman" w:hAnsi="Times New Roman" w:cs="Times New Roman"/>
          <w:color w:val="000000" w:themeColor="text1"/>
          <w:sz w:val="28"/>
          <w:szCs w:val="28"/>
        </w:rPr>
        <w:br/>
      </w:r>
      <w:r w:rsidR="00FB3123" w:rsidRPr="00FB3123">
        <w:rPr>
          <w:rFonts w:ascii="Times New Roman" w:eastAsia="Times New Roman" w:hAnsi="Times New Roman" w:cs="Times New Roman"/>
          <w:noProof/>
          <w:color w:val="000000" w:themeColor="text1"/>
          <w:sz w:val="28"/>
          <w:szCs w:val="28"/>
          <w:lang w:eastAsia="ru-RU"/>
        </w:rPr>
        <w:drawing>
          <wp:inline distT="0" distB="0" distL="0" distR="0" wp14:anchorId="7090ACFD" wp14:editId="794946F0">
            <wp:extent cx="5766096" cy="310531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6096" cy="3105310"/>
                    </a:xfrm>
                    <a:prstGeom prst="rect">
                      <a:avLst/>
                    </a:prstGeom>
                  </pic:spPr>
                </pic:pic>
              </a:graphicData>
            </a:graphic>
          </wp:inline>
        </w:drawing>
      </w:r>
    </w:p>
    <w:p w14:paraId="621B2DBB" w14:textId="01DBE064" w:rsidR="00BE5AD2" w:rsidRPr="00C31C41" w:rsidRDefault="00CB7CAE" w:rsidP="00C31C41">
      <w:pPr>
        <w:jc w:val="center"/>
        <w:rPr>
          <w:rFonts w:ascii="Times New Roman" w:hAnsi="Times New Roman" w:cs="Times New Roman"/>
          <w:i/>
          <w:iCs/>
          <w:sz w:val="24"/>
          <w:szCs w:val="24"/>
        </w:rPr>
      </w:pPr>
      <w:r w:rsidRPr="00B844E8">
        <w:rPr>
          <w:rFonts w:ascii="Times New Roman" w:hAnsi="Times New Roman" w:cs="Times New Roman"/>
          <w:b/>
          <w:i/>
          <w:sz w:val="24"/>
          <w:szCs w:val="24"/>
        </w:rPr>
        <w:t>Figur</w:t>
      </w:r>
      <w:r w:rsidR="00D4192D">
        <w:rPr>
          <w:rFonts w:ascii="Times New Roman" w:hAnsi="Times New Roman" w:cs="Times New Roman"/>
          <w:b/>
          <w:i/>
          <w:sz w:val="24"/>
          <w:szCs w:val="24"/>
        </w:rPr>
        <w:t>e</w:t>
      </w:r>
      <w:r w:rsidRPr="00B844E8">
        <w:rPr>
          <w:rFonts w:ascii="Times New Roman" w:hAnsi="Times New Roman" w:cs="Times New Roman"/>
          <w:b/>
          <w:i/>
          <w:sz w:val="24"/>
          <w:szCs w:val="24"/>
        </w:rPr>
        <w:t xml:space="preserve"> </w:t>
      </w:r>
      <w:r w:rsidR="00260AEF" w:rsidRPr="00B844E8">
        <w:rPr>
          <w:rFonts w:ascii="Times New Roman" w:hAnsi="Times New Roman" w:cs="Times New Roman"/>
          <w:b/>
          <w:i/>
          <w:sz w:val="24"/>
          <w:szCs w:val="24"/>
        </w:rPr>
        <w:t>1.</w:t>
      </w:r>
      <w:r w:rsidR="00260AEF" w:rsidRPr="00CB7CAE">
        <w:rPr>
          <w:rFonts w:ascii="Times New Roman" w:hAnsi="Times New Roman" w:cs="Times New Roman"/>
          <w:sz w:val="24"/>
          <w:szCs w:val="24"/>
        </w:rPr>
        <w:t xml:space="preserve"> </w:t>
      </w:r>
      <w:r w:rsidR="00086594">
        <w:rPr>
          <w:rFonts w:ascii="Times New Roman" w:hAnsi="Times New Roman" w:cs="Times New Roman"/>
          <w:sz w:val="24"/>
          <w:szCs w:val="24"/>
        </w:rPr>
        <w:t xml:space="preserve"> </w:t>
      </w:r>
      <w:r w:rsidR="00C85FB1">
        <w:rPr>
          <w:rFonts w:ascii="Times New Roman" w:hAnsi="Times New Roman" w:cs="Times New Roman"/>
          <w:i/>
          <w:iCs/>
          <w:sz w:val="24"/>
          <w:szCs w:val="24"/>
        </w:rPr>
        <w:t>System Online Shop</w:t>
      </w:r>
      <w:r w:rsidR="000C10C8">
        <w:rPr>
          <w:rFonts w:ascii="Times New Roman" w:hAnsi="Times New Roman" w:cs="Times New Roman"/>
          <w:i/>
          <w:iCs/>
          <w:sz w:val="24"/>
          <w:szCs w:val="24"/>
        </w:rPr>
        <w:t xml:space="preserve"> </w:t>
      </w:r>
      <w:r w:rsidR="00086594">
        <w:rPr>
          <w:rFonts w:ascii="Times New Roman" w:hAnsi="Times New Roman" w:cs="Times New Roman"/>
          <w:i/>
          <w:iCs/>
          <w:sz w:val="24"/>
          <w:szCs w:val="24"/>
        </w:rPr>
        <w:t>Diagram</w:t>
      </w:r>
      <w:r w:rsidR="002F0B39">
        <w:rPr>
          <w:rFonts w:ascii="Times New Roman" w:hAnsi="Times New Roman" w:cs="Times New Roman"/>
          <w:i/>
          <w:iCs/>
          <w:sz w:val="24"/>
          <w:szCs w:val="24"/>
        </w:rPr>
        <w:t xml:space="preserve"> (state diagram)</w:t>
      </w:r>
    </w:p>
    <w:p w14:paraId="4AA3DCB7" w14:textId="496C5FAD" w:rsidR="000135CE" w:rsidRDefault="00C31C41" w:rsidP="00C31C41">
      <w:pPr>
        <w:jc w:val="both"/>
        <w:rPr>
          <w:rFonts w:ascii="Times New Roman" w:hAnsi="Times New Roman" w:cs="Times New Roman"/>
          <w:sz w:val="24"/>
          <w:szCs w:val="24"/>
        </w:rPr>
      </w:pPr>
      <w:r>
        <w:rPr>
          <w:rFonts w:ascii="Times New Roman" w:hAnsi="Times New Roman" w:cs="Times New Roman"/>
          <w:sz w:val="24"/>
          <w:szCs w:val="24"/>
        </w:rPr>
        <w:t xml:space="preserve">            </w:t>
      </w:r>
      <w:r w:rsidRPr="00C31C41">
        <w:rPr>
          <w:rFonts w:ascii="Times New Roman" w:hAnsi="Times New Roman" w:cs="Times New Roman"/>
          <w:sz w:val="24"/>
          <w:szCs w:val="24"/>
        </w:rPr>
        <w:t>Stat</w:t>
      </w:r>
      <w:r w:rsidR="00FB3123">
        <w:rPr>
          <w:rFonts w:ascii="Times New Roman" w:hAnsi="Times New Roman" w:cs="Times New Roman"/>
          <w:sz w:val="24"/>
          <w:szCs w:val="24"/>
        </w:rPr>
        <w:t>e</w:t>
      </w:r>
      <w:r w:rsidRPr="00C31C41">
        <w:rPr>
          <w:rFonts w:ascii="Times New Roman" w:hAnsi="Times New Roman" w:cs="Times New Roman"/>
          <w:sz w:val="24"/>
          <w:szCs w:val="24"/>
        </w:rPr>
        <w:t xml:space="preserve"> diagram no. 1 represents some of the activities carried out within the Online Shop application. The diagram starts with the initial point, continues with several states that represent stages in the work process in the system. The relationship between the states being a transition relationship. The diagram ends with the final point.</w:t>
      </w:r>
    </w:p>
    <w:p w14:paraId="05A2AF9A" w14:textId="294684C3" w:rsidR="00C31C41" w:rsidRDefault="00FB3123" w:rsidP="00C31C41">
      <w:pPr>
        <w:jc w:val="center"/>
        <w:rPr>
          <w:rFonts w:ascii="Times New Roman" w:hAnsi="Times New Roman" w:cs="Times New Roman"/>
          <w:sz w:val="24"/>
          <w:szCs w:val="24"/>
        </w:rPr>
      </w:pPr>
      <w:r w:rsidRPr="00FB3123">
        <w:rPr>
          <w:rFonts w:ascii="Times New Roman" w:hAnsi="Times New Roman" w:cs="Times New Roman"/>
          <w:noProof/>
          <w:sz w:val="24"/>
          <w:szCs w:val="24"/>
        </w:rPr>
        <w:drawing>
          <wp:inline distT="0" distB="0" distL="0" distR="0" wp14:anchorId="115FFDB1" wp14:editId="2A942267">
            <wp:extent cx="4381725" cy="34672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1725" cy="3467278"/>
                    </a:xfrm>
                    <a:prstGeom prst="rect">
                      <a:avLst/>
                    </a:prstGeom>
                  </pic:spPr>
                </pic:pic>
              </a:graphicData>
            </a:graphic>
          </wp:inline>
        </w:drawing>
      </w:r>
    </w:p>
    <w:p w14:paraId="76D87F39" w14:textId="25854EC3" w:rsidR="009700E6" w:rsidRPr="00525B09" w:rsidRDefault="000135CE" w:rsidP="00525B09">
      <w:pPr>
        <w:jc w:val="center"/>
        <w:rPr>
          <w:rFonts w:ascii="Times New Roman" w:hAnsi="Times New Roman" w:cs="Times New Roman"/>
          <w:bCs/>
          <w:i/>
          <w:sz w:val="24"/>
          <w:szCs w:val="24"/>
        </w:rPr>
      </w:pPr>
      <w:r w:rsidRPr="00B844E8">
        <w:rPr>
          <w:rFonts w:ascii="Times New Roman" w:hAnsi="Times New Roman" w:cs="Times New Roman"/>
          <w:b/>
          <w:i/>
          <w:sz w:val="24"/>
          <w:szCs w:val="24"/>
        </w:rPr>
        <w:t>Figur</w:t>
      </w:r>
      <w:r w:rsidR="00A84442">
        <w:rPr>
          <w:rFonts w:ascii="Times New Roman" w:hAnsi="Times New Roman" w:cs="Times New Roman"/>
          <w:b/>
          <w:i/>
          <w:sz w:val="24"/>
          <w:szCs w:val="24"/>
        </w:rPr>
        <w:t>e</w:t>
      </w:r>
      <w:r w:rsidRPr="00B844E8">
        <w:rPr>
          <w:rFonts w:ascii="Times New Roman" w:hAnsi="Times New Roman" w:cs="Times New Roman"/>
          <w:b/>
          <w:i/>
          <w:sz w:val="24"/>
          <w:szCs w:val="24"/>
        </w:rPr>
        <w:t xml:space="preserve"> </w:t>
      </w:r>
      <w:r w:rsidR="00525B09">
        <w:rPr>
          <w:rFonts w:ascii="Times New Roman" w:hAnsi="Times New Roman" w:cs="Times New Roman"/>
          <w:b/>
          <w:i/>
          <w:sz w:val="24"/>
          <w:szCs w:val="24"/>
        </w:rPr>
        <w:t>2.</w:t>
      </w:r>
      <w:r w:rsidR="00086594">
        <w:rPr>
          <w:rFonts w:ascii="Times New Roman" w:hAnsi="Times New Roman" w:cs="Times New Roman"/>
          <w:b/>
          <w:i/>
          <w:sz w:val="24"/>
          <w:szCs w:val="24"/>
        </w:rPr>
        <w:t xml:space="preserve"> </w:t>
      </w:r>
      <w:r w:rsidR="00FB3123">
        <w:rPr>
          <w:rFonts w:ascii="Times New Roman" w:hAnsi="Times New Roman" w:cs="Times New Roman"/>
          <w:bCs/>
          <w:i/>
          <w:sz w:val="24"/>
          <w:szCs w:val="24"/>
        </w:rPr>
        <w:t>Logging In Diagram</w:t>
      </w:r>
      <w:r w:rsidR="002F0B39">
        <w:rPr>
          <w:rFonts w:ascii="Times New Roman" w:hAnsi="Times New Roman" w:cs="Times New Roman"/>
          <w:bCs/>
          <w:i/>
          <w:sz w:val="24"/>
          <w:szCs w:val="24"/>
        </w:rPr>
        <w:t xml:space="preserve"> (state diagram</w:t>
      </w:r>
      <w:r w:rsidR="006123EB">
        <w:rPr>
          <w:rFonts w:ascii="Times New Roman" w:hAnsi="Times New Roman" w:cs="Times New Roman"/>
          <w:bCs/>
          <w:i/>
          <w:sz w:val="24"/>
          <w:szCs w:val="24"/>
        </w:rPr>
        <w:t>- substari depuse</w:t>
      </w:r>
      <w:r w:rsidR="002F0B39">
        <w:rPr>
          <w:rFonts w:ascii="Times New Roman" w:hAnsi="Times New Roman" w:cs="Times New Roman"/>
          <w:bCs/>
          <w:i/>
          <w:sz w:val="24"/>
          <w:szCs w:val="24"/>
        </w:rPr>
        <w:t>)</w:t>
      </w:r>
    </w:p>
    <w:p w14:paraId="0F1E3335" w14:textId="366DE272" w:rsidR="00CB7163" w:rsidRDefault="00CB7163" w:rsidP="00CB716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CB7163">
        <w:rPr>
          <w:rFonts w:ascii="Times New Roman" w:hAnsi="Times New Roman" w:cs="Times New Roman"/>
          <w:sz w:val="24"/>
          <w:szCs w:val="24"/>
        </w:rPr>
        <w:t>Stat</w:t>
      </w:r>
      <w:r w:rsidR="00CE51F5">
        <w:rPr>
          <w:rFonts w:ascii="Times New Roman" w:hAnsi="Times New Roman" w:cs="Times New Roman"/>
          <w:sz w:val="24"/>
          <w:szCs w:val="24"/>
        </w:rPr>
        <w:t>e</w:t>
      </w:r>
      <w:r w:rsidRPr="00CB7163">
        <w:rPr>
          <w:rFonts w:ascii="Times New Roman" w:hAnsi="Times New Roman" w:cs="Times New Roman"/>
          <w:sz w:val="24"/>
          <w:szCs w:val="24"/>
        </w:rPr>
        <w:t xml:space="preserve"> diagram no. 2 represents the logging process in more detail. The diagram starts with the initial point, continues with 1 state</w:t>
      </w:r>
      <w:r w:rsidR="00FD0A47">
        <w:rPr>
          <w:rFonts w:ascii="Times New Roman" w:hAnsi="Times New Roman" w:cs="Times New Roman"/>
          <w:sz w:val="24"/>
          <w:szCs w:val="24"/>
        </w:rPr>
        <w:t xml:space="preserve"> (Initialization_app)</w:t>
      </w:r>
      <w:r w:rsidRPr="00CB7163">
        <w:rPr>
          <w:rFonts w:ascii="Times New Roman" w:hAnsi="Times New Roman" w:cs="Times New Roman"/>
          <w:sz w:val="24"/>
          <w:szCs w:val="24"/>
        </w:rPr>
        <w:t>, and then with the State Machine</w:t>
      </w:r>
      <w:r w:rsidR="00FD0A47">
        <w:rPr>
          <w:rFonts w:ascii="Times New Roman" w:hAnsi="Times New Roman" w:cs="Times New Roman"/>
          <w:sz w:val="24"/>
          <w:szCs w:val="24"/>
        </w:rPr>
        <w:t xml:space="preserve"> (Logging In)</w:t>
      </w:r>
      <w:r w:rsidRPr="00CB7163">
        <w:rPr>
          <w:rFonts w:ascii="Times New Roman" w:hAnsi="Times New Roman" w:cs="Times New Roman"/>
          <w:sz w:val="24"/>
          <w:szCs w:val="24"/>
        </w:rPr>
        <w:t>. Where the user enters the name and password. If they are wrong, the user returns to entering the data. Then other states follow</w:t>
      </w:r>
      <w:r w:rsidR="00FD0A47">
        <w:rPr>
          <w:rFonts w:ascii="Times New Roman" w:hAnsi="Times New Roman" w:cs="Times New Roman"/>
          <w:sz w:val="24"/>
          <w:szCs w:val="24"/>
        </w:rPr>
        <w:t xml:space="preserve"> (Access_app, Processing_Data, Disconnection)</w:t>
      </w:r>
      <w:r w:rsidRPr="00CB7163">
        <w:rPr>
          <w:rFonts w:ascii="Times New Roman" w:hAnsi="Times New Roman" w:cs="Times New Roman"/>
          <w:sz w:val="24"/>
          <w:szCs w:val="24"/>
        </w:rPr>
        <w:t xml:space="preserve"> and the diagram closes with the final point.</w:t>
      </w:r>
    </w:p>
    <w:p w14:paraId="3095079B" w14:textId="77777777" w:rsidR="00FD0A47" w:rsidRDefault="00FD0A47" w:rsidP="00CB7163">
      <w:pPr>
        <w:jc w:val="both"/>
        <w:rPr>
          <w:rFonts w:ascii="Times New Roman" w:hAnsi="Times New Roman" w:cs="Times New Roman"/>
          <w:sz w:val="24"/>
          <w:szCs w:val="24"/>
        </w:rPr>
      </w:pPr>
    </w:p>
    <w:p w14:paraId="20BB95B2" w14:textId="16751F69" w:rsidR="00FD0A47" w:rsidRPr="00F21B72" w:rsidRDefault="009503D7" w:rsidP="00FD0A47">
      <w:pPr>
        <w:jc w:val="center"/>
        <w:rPr>
          <w:rFonts w:ascii="Times New Roman" w:hAnsi="Times New Roman" w:cs="Times New Roman"/>
          <w:sz w:val="28"/>
          <w:szCs w:val="28"/>
        </w:rPr>
      </w:pPr>
      <w:r w:rsidRPr="009503D7">
        <w:rPr>
          <w:rFonts w:ascii="Times New Roman" w:hAnsi="Times New Roman" w:cs="Times New Roman"/>
          <w:sz w:val="28"/>
          <w:szCs w:val="28"/>
        </w:rPr>
        <w:drawing>
          <wp:inline distT="0" distB="0" distL="0" distR="0" wp14:anchorId="2642CC8C" wp14:editId="53D6EDB9">
            <wp:extent cx="6152515" cy="3833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2515" cy="3833495"/>
                    </a:xfrm>
                    <a:prstGeom prst="rect">
                      <a:avLst/>
                    </a:prstGeom>
                  </pic:spPr>
                </pic:pic>
              </a:graphicData>
            </a:graphic>
          </wp:inline>
        </w:drawing>
      </w:r>
    </w:p>
    <w:p w14:paraId="043A2178" w14:textId="2EC8D90B" w:rsidR="00525B09" w:rsidRDefault="00525B09" w:rsidP="00525B09">
      <w:pPr>
        <w:jc w:val="center"/>
        <w:rPr>
          <w:rFonts w:ascii="Times New Roman" w:hAnsi="Times New Roman" w:cs="Times New Roman"/>
          <w:bCs/>
          <w:i/>
          <w:sz w:val="24"/>
          <w:szCs w:val="24"/>
        </w:rPr>
      </w:pPr>
      <w:r w:rsidRPr="00B844E8">
        <w:rPr>
          <w:rFonts w:ascii="Times New Roman" w:hAnsi="Times New Roman" w:cs="Times New Roman"/>
          <w:b/>
          <w:i/>
          <w:sz w:val="24"/>
          <w:szCs w:val="24"/>
        </w:rPr>
        <w:t>Figur</w:t>
      </w:r>
      <w:r>
        <w:rPr>
          <w:rFonts w:ascii="Times New Roman" w:hAnsi="Times New Roman" w:cs="Times New Roman"/>
          <w:b/>
          <w:i/>
          <w:sz w:val="24"/>
          <w:szCs w:val="24"/>
        </w:rPr>
        <w:t>e</w:t>
      </w:r>
      <w:r w:rsidRPr="00B844E8">
        <w:rPr>
          <w:rFonts w:ascii="Times New Roman" w:hAnsi="Times New Roman" w:cs="Times New Roman"/>
          <w:b/>
          <w:i/>
          <w:sz w:val="24"/>
          <w:szCs w:val="24"/>
        </w:rPr>
        <w:t xml:space="preserve"> </w:t>
      </w:r>
      <w:r>
        <w:rPr>
          <w:rFonts w:ascii="Times New Roman" w:hAnsi="Times New Roman" w:cs="Times New Roman"/>
          <w:b/>
          <w:i/>
          <w:sz w:val="24"/>
          <w:szCs w:val="24"/>
        </w:rPr>
        <w:t xml:space="preserve">3. </w:t>
      </w:r>
      <w:r w:rsidR="00CB7163">
        <w:rPr>
          <w:rFonts w:ascii="Times New Roman" w:hAnsi="Times New Roman" w:cs="Times New Roman"/>
          <w:bCs/>
          <w:i/>
          <w:sz w:val="24"/>
          <w:szCs w:val="24"/>
        </w:rPr>
        <w:t xml:space="preserve"> View product info Diagram (parallel substates</w:t>
      </w:r>
      <w:r w:rsidR="002F0B39">
        <w:rPr>
          <w:rFonts w:ascii="Times New Roman" w:hAnsi="Times New Roman" w:cs="Times New Roman"/>
          <w:bCs/>
          <w:i/>
          <w:sz w:val="24"/>
          <w:szCs w:val="24"/>
        </w:rPr>
        <w:t>, state diagram</w:t>
      </w:r>
      <w:r w:rsidR="00CB7163">
        <w:rPr>
          <w:rFonts w:ascii="Times New Roman" w:hAnsi="Times New Roman" w:cs="Times New Roman"/>
          <w:bCs/>
          <w:i/>
          <w:sz w:val="24"/>
          <w:szCs w:val="24"/>
        </w:rPr>
        <w:t>)</w:t>
      </w:r>
    </w:p>
    <w:p w14:paraId="103397D6" w14:textId="77777777" w:rsidR="00FD0A47" w:rsidRPr="00D4192D" w:rsidRDefault="00FD0A47" w:rsidP="00525B09">
      <w:pPr>
        <w:jc w:val="center"/>
        <w:rPr>
          <w:rFonts w:ascii="Times New Roman" w:hAnsi="Times New Roman" w:cs="Times New Roman"/>
          <w:b/>
          <w:i/>
          <w:sz w:val="24"/>
          <w:szCs w:val="24"/>
        </w:rPr>
      </w:pPr>
    </w:p>
    <w:p w14:paraId="0D763590" w14:textId="1857EE13" w:rsidR="00FD0A47" w:rsidRPr="00FD0A47" w:rsidRDefault="00525B09" w:rsidP="00FD0A47">
      <w:pPr>
        <w:jc w:val="both"/>
        <w:rPr>
          <w:rFonts w:ascii="Times New Roman" w:eastAsia="Times New Roman" w:hAnsi="Times New Roman" w:cs="Times New Roman"/>
          <w:b/>
          <w:sz w:val="24"/>
          <w:szCs w:val="24"/>
        </w:rPr>
      </w:pPr>
      <w:r>
        <w:rPr>
          <w:rFonts w:ascii="Times New Roman" w:hAnsi="Times New Roman" w:cs="Times New Roman"/>
          <w:sz w:val="24"/>
          <w:szCs w:val="24"/>
        </w:rPr>
        <w:t xml:space="preserve">           </w:t>
      </w:r>
      <w:r w:rsidR="00CE51F5" w:rsidRPr="00CE51F5">
        <w:rPr>
          <w:rFonts w:ascii="Times New Roman" w:hAnsi="Times New Roman" w:cs="Times New Roman"/>
          <w:sz w:val="24"/>
          <w:szCs w:val="24"/>
        </w:rPr>
        <w:t>State diagram no. 3 represents the State Machine with a substate composed of parallel (concurrent) substates. The user can search for categories, products, prices.</w:t>
      </w:r>
      <w:r w:rsidR="00CE51F5">
        <w:rPr>
          <w:rFonts w:ascii="Times New Roman" w:hAnsi="Times New Roman" w:cs="Times New Roman"/>
          <w:sz w:val="24"/>
          <w:szCs w:val="24"/>
        </w:rPr>
        <w:t xml:space="preserve"> The next action is that the user can add the product to the card, and in the end to close the app.</w:t>
      </w:r>
      <w:r w:rsidR="00CE51F5" w:rsidRPr="00CE51F5">
        <w:rPr>
          <w:rFonts w:ascii="Times New Roman" w:hAnsi="Times New Roman" w:cs="Times New Roman"/>
          <w:sz w:val="24"/>
          <w:szCs w:val="24"/>
        </w:rPr>
        <w:t xml:space="preserve"> I also used guard conditions</w:t>
      </w:r>
      <w:r w:rsidR="00CE51F5">
        <w:rPr>
          <w:rFonts w:ascii="Times New Roman" w:hAnsi="Times New Roman" w:cs="Times New Roman"/>
          <w:sz w:val="24"/>
          <w:szCs w:val="24"/>
        </w:rPr>
        <w:t xml:space="preserve"> ( [inncorect data] ) </w:t>
      </w:r>
      <w:r w:rsidR="00CE51F5" w:rsidRPr="00CE51F5">
        <w:rPr>
          <w:rFonts w:ascii="Times New Roman" w:hAnsi="Times New Roman" w:cs="Times New Roman"/>
          <w:sz w:val="24"/>
          <w:szCs w:val="24"/>
        </w:rPr>
        <w:t xml:space="preserve"> and comments</w:t>
      </w:r>
      <w:r w:rsidR="00CE51F5">
        <w:rPr>
          <w:rFonts w:ascii="Times New Roman" w:hAnsi="Times New Roman" w:cs="Times New Roman"/>
          <w:sz w:val="24"/>
          <w:szCs w:val="24"/>
        </w:rPr>
        <w:t xml:space="preserve"> (Press Button Close)</w:t>
      </w:r>
      <w:r w:rsidR="00CE51F5" w:rsidRPr="00CE51F5">
        <w:rPr>
          <w:rFonts w:ascii="Times New Roman" w:hAnsi="Times New Roman" w:cs="Times New Roman"/>
          <w:sz w:val="24"/>
          <w:szCs w:val="24"/>
        </w:rPr>
        <w:t>.</w:t>
      </w:r>
      <w:r w:rsidR="00FD0A47">
        <w:rPr>
          <w:rFonts w:ascii="Times New Roman" w:hAnsi="Times New Roman" w:cs="Times New Roman"/>
          <w:sz w:val="24"/>
          <w:szCs w:val="24"/>
        </w:rPr>
        <w:t xml:space="preserve"> </w:t>
      </w:r>
      <w:r w:rsidR="00FD0A47" w:rsidRPr="00C10427">
        <w:rPr>
          <w:rFonts w:ascii="Times New Roman" w:hAnsi="Times New Roman" w:cs="Times New Roman"/>
          <w:b/>
          <w:bCs/>
          <w:sz w:val="24"/>
          <w:szCs w:val="24"/>
        </w:rPr>
        <w:t>Guard conditions</w:t>
      </w:r>
      <w:r w:rsidR="00FD0A47">
        <w:rPr>
          <w:rFonts w:ascii="Times New Roman" w:hAnsi="Times New Roman" w:cs="Times New Roman"/>
          <w:sz w:val="24"/>
          <w:szCs w:val="24"/>
        </w:rPr>
        <w:t xml:space="preserve"> </w:t>
      </w:r>
      <w:r w:rsidR="00FD0A47" w:rsidRPr="00FD0A47">
        <w:rPr>
          <w:rFonts w:ascii="Times New Roman" w:hAnsi="Times New Roman" w:cs="Times New Roman"/>
          <w:sz w:val="24"/>
          <w:szCs w:val="24"/>
        </w:rPr>
        <w:t>is information written between square brackets. When the condition is met, the system continues its work process, otherwise either the process is repeated or the work of the system (application) is interrupted.</w:t>
      </w:r>
      <w:r w:rsidR="00FD0A47">
        <w:rPr>
          <w:rFonts w:ascii="Times New Roman" w:hAnsi="Times New Roman" w:cs="Times New Roman"/>
          <w:sz w:val="24"/>
          <w:szCs w:val="24"/>
        </w:rPr>
        <w:t xml:space="preserve"> A comment </w:t>
      </w:r>
      <w:r w:rsidR="00FD0A47" w:rsidRPr="00FD0A47">
        <w:rPr>
          <w:rFonts w:ascii="Times New Roman" w:hAnsi="Times New Roman" w:cs="Times New Roman"/>
          <w:sz w:val="24"/>
          <w:szCs w:val="24"/>
        </w:rPr>
        <w:t>is a message written on the transition relation. It aims to explain in more detail the process of system transition from one state to another.</w:t>
      </w:r>
    </w:p>
    <w:p w14:paraId="4522B908" w14:textId="0AF1A052" w:rsidR="00525B09" w:rsidRDefault="00525B09" w:rsidP="00525B09">
      <w:pPr>
        <w:jc w:val="both"/>
        <w:rPr>
          <w:rFonts w:ascii="Times New Roman" w:hAnsi="Times New Roman" w:cs="Times New Roman"/>
          <w:sz w:val="24"/>
          <w:szCs w:val="24"/>
        </w:rPr>
      </w:pPr>
    </w:p>
    <w:p w14:paraId="783F179F" w14:textId="2992BF8B" w:rsidR="00070CB5" w:rsidRPr="000135CE" w:rsidRDefault="00B8115F" w:rsidP="00525B09">
      <w:pPr>
        <w:jc w:val="center"/>
        <w:rPr>
          <w:rFonts w:ascii="Times New Roman" w:hAnsi="Times New Roman" w:cs="Times New Roman"/>
          <w:sz w:val="24"/>
          <w:szCs w:val="24"/>
        </w:rPr>
      </w:pPr>
      <w:r>
        <w:rPr>
          <w:rFonts w:ascii="Times New Roman" w:hAnsi="Times New Roman" w:cs="Times New Roman"/>
          <w:sz w:val="24"/>
          <w:szCs w:val="24"/>
        </w:rPr>
        <w:lastRenderedPageBreak/>
        <w:br/>
      </w:r>
      <w:r w:rsidR="002F0B39" w:rsidRPr="002F0B39">
        <w:rPr>
          <w:rFonts w:ascii="Times New Roman" w:hAnsi="Times New Roman" w:cs="Times New Roman"/>
          <w:noProof/>
          <w:sz w:val="24"/>
          <w:szCs w:val="24"/>
        </w:rPr>
        <w:drawing>
          <wp:inline distT="0" distB="0" distL="0" distR="0" wp14:anchorId="09C0DACF" wp14:editId="4696FDC8">
            <wp:extent cx="2863997" cy="5258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3997" cy="5258070"/>
                    </a:xfrm>
                    <a:prstGeom prst="rect">
                      <a:avLst/>
                    </a:prstGeom>
                  </pic:spPr>
                </pic:pic>
              </a:graphicData>
            </a:graphic>
          </wp:inline>
        </w:drawing>
      </w:r>
    </w:p>
    <w:p w14:paraId="23147A81" w14:textId="68DDE46D" w:rsidR="00ED1A1E" w:rsidRDefault="00ED1A1E" w:rsidP="00ED1A1E">
      <w:pPr>
        <w:jc w:val="center"/>
        <w:rPr>
          <w:rFonts w:ascii="Times New Roman" w:hAnsi="Times New Roman" w:cs="Times New Roman"/>
          <w:b/>
          <w:i/>
          <w:sz w:val="24"/>
          <w:szCs w:val="24"/>
        </w:rPr>
      </w:pPr>
      <w:r w:rsidRPr="00B844E8">
        <w:rPr>
          <w:rFonts w:ascii="Times New Roman" w:hAnsi="Times New Roman" w:cs="Times New Roman"/>
          <w:b/>
          <w:i/>
          <w:sz w:val="24"/>
          <w:szCs w:val="24"/>
        </w:rPr>
        <w:t>Figu</w:t>
      </w:r>
      <w:r w:rsidR="00A84442">
        <w:rPr>
          <w:rFonts w:ascii="Times New Roman" w:hAnsi="Times New Roman" w:cs="Times New Roman"/>
          <w:b/>
          <w:i/>
          <w:sz w:val="24"/>
          <w:szCs w:val="24"/>
        </w:rPr>
        <w:t>re</w:t>
      </w:r>
      <w:r w:rsidRPr="00B844E8">
        <w:rPr>
          <w:rFonts w:ascii="Times New Roman" w:hAnsi="Times New Roman" w:cs="Times New Roman"/>
          <w:b/>
          <w:i/>
          <w:sz w:val="24"/>
          <w:szCs w:val="24"/>
        </w:rPr>
        <w:t xml:space="preserve"> </w:t>
      </w:r>
      <w:r>
        <w:rPr>
          <w:rFonts w:ascii="Times New Roman" w:hAnsi="Times New Roman" w:cs="Times New Roman"/>
          <w:b/>
          <w:i/>
          <w:sz w:val="24"/>
          <w:szCs w:val="24"/>
        </w:rPr>
        <w:t>4.</w:t>
      </w:r>
      <w:r w:rsidR="002F0B39">
        <w:rPr>
          <w:rFonts w:ascii="Times New Roman" w:hAnsi="Times New Roman" w:cs="Times New Roman"/>
          <w:b/>
          <w:i/>
          <w:sz w:val="24"/>
          <w:szCs w:val="24"/>
        </w:rPr>
        <w:t xml:space="preserve"> </w:t>
      </w:r>
      <w:r w:rsidR="00086594">
        <w:rPr>
          <w:rFonts w:ascii="Times New Roman" w:hAnsi="Times New Roman" w:cs="Times New Roman"/>
          <w:b/>
          <w:i/>
          <w:sz w:val="24"/>
          <w:szCs w:val="24"/>
        </w:rPr>
        <w:t xml:space="preserve"> </w:t>
      </w:r>
      <w:r w:rsidR="002F0B39">
        <w:rPr>
          <w:rFonts w:ascii="Times New Roman" w:hAnsi="Times New Roman" w:cs="Times New Roman"/>
          <w:b/>
          <w:i/>
          <w:sz w:val="24"/>
          <w:szCs w:val="24"/>
        </w:rPr>
        <w:t xml:space="preserve"> </w:t>
      </w:r>
      <w:r w:rsidR="002F0B39">
        <w:rPr>
          <w:rFonts w:ascii="Times New Roman" w:hAnsi="Times New Roman" w:cs="Times New Roman"/>
          <w:bCs/>
          <w:i/>
          <w:sz w:val="24"/>
          <w:szCs w:val="24"/>
        </w:rPr>
        <w:t>Logging In Diagram (activity diagram)</w:t>
      </w:r>
    </w:p>
    <w:p w14:paraId="51A70927" w14:textId="6841047E" w:rsidR="00B8115F" w:rsidRDefault="00D64551" w:rsidP="00B8115F">
      <w:pPr>
        <w:jc w:val="both"/>
        <w:rPr>
          <w:rFonts w:ascii="Times New Roman" w:hAnsi="Times New Roman" w:cs="Times New Roman"/>
          <w:sz w:val="24"/>
          <w:szCs w:val="24"/>
        </w:rPr>
      </w:pPr>
      <w:r>
        <w:rPr>
          <w:rFonts w:ascii="Times New Roman" w:hAnsi="Times New Roman" w:cs="Times New Roman"/>
          <w:sz w:val="24"/>
          <w:szCs w:val="24"/>
        </w:rPr>
        <w:t xml:space="preserve">       Figure 4 </w:t>
      </w:r>
      <w:r w:rsidR="002F0B39">
        <w:rPr>
          <w:rFonts w:ascii="Times New Roman" w:hAnsi="Times New Roman" w:cs="Times New Roman"/>
          <w:sz w:val="24"/>
          <w:szCs w:val="24"/>
        </w:rPr>
        <w:t xml:space="preserve">Loggin In </w:t>
      </w:r>
      <w:r>
        <w:rPr>
          <w:rFonts w:ascii="Times New Roman" w:hAnsi="Times New Roman" w:cs="Times New Roman"/>
          <w:sz w:val="24"/>
          <w:szCs w:val="24"/>
        </w:rPr>
        <w:t xml:space="preserve"> Diagram shows us some different types </w:t>
      </w:r>
      <w:r w:rsidR="002F0B39">
        <w:rPr>
          <w:rFonts w:ascii="Times New Roman" w:hAnsi="Times New Roman" w:cs="Times New Roman"/>
          <w:sz w:val="24"/>
          <w:szCs w:val="24"/>
        </w:rPr>
        <w:t>of actions in Online Shopping System from initial activity to Final</w:t>
      </w:r>
      <w:r w:rsidR="00C10427">
        <w:rPr>
          <w:rFonts w:ascii="Times New Roman" w:hAnsi="Times New Roman" w:cs="Times New Roman"/>
          <w:sz w:val="24"/>
          <w:szCs w:val="24"/>
        </w:rPr>
        <w:t xml:space="preserve"> </w:t>
      </w:r>
      <w:r w:rsidR="002F0B39">
        <w:rPr>
          <w:rFonts w:ascii="Times New Roman" w:hAnsi="Times New Roman" w:cs="Times New Roman"/>
          <w:sz w:val="24"/>
          <w:szCs w:val="24"/>
        </w:rPr>
        <w:t>Activity.</w:t>
      </w:r>
      <w:r w:rsidR="00C10427" w:rsidRPr="00C10427">
        <w:t xml:space="preserve"> </w:t>
      </w:r>
      <w:r w:rsidR="00C10427" w:rsidRPr="00C10427">
        <w:rPr>
          <w:rFonts w:ascii="Times New Roman" w:hAnsi="Times New Roman" w:cs="Times New Roman"/>
          <w:sz w:val="24"/>
          <w:szCs w:val="24"/>
        </w:rPr>
        <w:t xml:space="preserve">I used the Guard Condition. </w:t>
      </w:r>
      <w:r w:rsidR="00C10427" w:rsidRPr="00C10427">
        <w:rPr>
          <w:rFonts w:ascii="Times New Roman" w:hAnsi="Times New Roman" w:cs="Times New Roman"/>
          <w:b/>
          <w:bCs/>
          <w:sz w:val="24"/>
          <w:szCs w:val="24"/>
        </w:rPr>
        <w:t>Guard condition</w:t>
      </w:r>
      <w:r w:rsidR="00C10427" w:rsidRPr="00C10427">
        <w:rPr>
          <w:rFonts w:ascii="Times New Roman" w:hAnsi="Times New Roman" w:cs="Times New Roman"/>
          <w:sz w:val="24"/>
          <w:szCs w:val="24"/>
        </w:rPr>
        <w:t xml:space="preserve"> - is information written between square brackets. When the condition is met, the system continues its work process, otherwise either the process is repeated or the work of the system (application) is interrupted.</w:t>
      </w:r>
      <w:r w:rsidR="00C10427">
        <w:rPr>
          <w:rFonts w:ascii="Times New Roman" w:hAnsi="Times New Roman" w:cs="Times New Roman"/>
          <w:sz w:val="24"/>
          <w:szCs w:val="24"/>
        </w:rPr>
        <w:t xml:space="preserve"> </w:t>
      </w:r>
      <w:r w:rsidR="00C10427" w:rsidRPr="00C10427">
        <w:rPr>
          <w:rFonts w:ascii="Times New Roman" w:hAnsi="Times New Roman" w:cs="Times New Roman"/>
          <w:b/>
          <w:bCs/>
          <w:sz w:val="24"/>
          <w:szCs w:val="24"/>
        </w:rPr>
        <w:t>Brancher</w:t>
      </w:r>
      <w:r w:rsidR="00C10427" w:rsidRPr="00C10427">
        <w:rPr>
          <w:rFonts w:ascii="Times New Roman" w:hAnsi="Times New Roman" w:cs="Times New Roman"/>
          <w:sz w:val="24"/>
          <w:szCs w:val="24"/>
        </w:rPr>
        <w:t xml:space="preserve"> – used to connect multiple transitions together. The brancher will NEVER have guard conditions noted.</w:t>
      </w:r>
    </w:p>
    <w:p w14:paraId="22B90E57" w14:textId="3067E31E" w:rsidR="00FA06D4" w:rsidRDefault="00FA06D4" w:rsidP="00B8115F">
      <w:pPr>
        <w:jc w:val="both"/>
        <w:rPr>
          <w:rFonts w:ascii="Times New Roman" w:hAnsi="Times New Roman" w:cs="Times New Roman"/>
          <w:sz w:val="24"/>
          <w:szCs w:val="24"/>
        </w:rPr>
      </w:pPr>
    </w:p>
    <w:p w14:paraId="1C80C2A1" w14:textId="2999534D" w:rsidR="00FA06D4" w:rsidRDefault="00FA06D4" w:rsidP="00FA06D4">
      <w:pPr>
        <w:jc w:val="center"/>
        <w:rPr>
          <w:rFonts w:ascii="Times New Roman" w:hAnsi="Times New Roman" w:cs="Times New Roman"/>
          <w:sz w:val="24"/>
          <w:szCs w:val="24"/>
        </w:rPr>
      </w:pPr>
      <w:r w:rsidRPr="00FA06D4">
        <w:rPr>
          <w:rFonts w:ascii="Times New Roman" w:hAnsi="Times New Roman" w:cs="Times New Roman"/>
          <w:noProof/>
          <w:sz w:val="24"/>
          <w:szCs w:val="24"/>
        </w:rPr>
        <w:lastRenderedPageBreak/>
        <w:drawing>
          <wp:inline distT="0" distB="0" distL="0" distR="0" wp14:anchorId="60FA4BC4" wp14:editId="7D3986BA">
            <wp:extent cx="4603987" cy="575339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3987" cy="5753396"/>
                    </a:xfrm>
                    <a:prstGeom prst="rect">
                      <a:avLst/>
                    </a:prstGeom>
                  </pic:spPr>
                </pic:pic>
              </a:graphicData>
            </a:graphic>
          </wp:inline>
        </w:drawing>
      </w:r>
    </w:p>
    <w:p w14:paraId="57160541" w14:textId="30F87CBC" w:rsidR="00FA06D4" w:rsidRDefault="00FA06D4" w:rsidP="00FA06D4">
      <w:pPr>
        <w:jc w:val="center"/>
        <w:rPr>
          <w:rFonts w:ascii="Times New Roman" w:hAnsi="Times New Roman" w:cs="Times New Roman"/>
          <w:bCs/>
          <w:i/>
          <w:sz w:val="24"/>
          <w:szCs w:val="24"/>
        </w:rPr>
      </w:pPr>
      <w:r w:rsidRPr="00B844E8">
        <w:rPr>
          <w:rFonts w:ascii="Times New Roman" w:hAnsi="Times New Roman" w:cs="Times New Roman"/>
          <w:b/>
          <w:i/>
          <w:sz w:val="24"/>
          <w:szCs w:val="24"/>
        </w:rPr>
        <w:t>Figu</w:t>
      </w:r>
      <w:r>
        <w:rPr>
          <w:rFonts w:ascii="Times New Roman" w:hAnsi="Times New Roman" w:cs="Times New Roman"/>
          <w:b/>
          <w:i/>
          <w:sz w:val="24"/>
          <w:szCs w:val="24"/>
        </w:rPr>
        <w:t>re</w:t>
      </w:r>
      <w:r w:rsidRPr="00B844E8">
        <w:rPr>
          <w:rFonts w:ascii="Times New Roman" w:hAnsi="Times New Roman" w:cs="Times New Roman"/>
          <w:b/>
          <w:i/>
          <w:sz w:val="24"/>
          <w:szCs w:val="24"/>
        </w:rPr>
        <w:t xml:space="preserve"> </w:t>
      </w:r>
      <w:r>
        <w:rPr>
          <w:rFonts w:ascii="Times New Roman" w:hAnsi="Times New Roman" w:cs="Times New Roman"/>
          <w:b/>
          <w:i/>
          <w:sz w:val="24"/>
          <w:szCs w:val="24"/>
        </w:rPr>
        <w:t xml:space="preserve">5.   </w:t>
      </w:r>
      <w:r>
        <w:rPr>
          <w:rFonts w:ascii="Times New Roman" w:hAnsi="Times New Roman" w:cs="Times New Roman"/>
          <w:bCs/>
          <w:i/>
          <w:sz w:val="24"/>
          <w:szCs w:val="24"/>
        </w:rPr>
        <w:t>Logging In Diagram (activity diagram)</w:t>
      </w:r>
      <w:r w:rsidR="00915504">
        <w:rPr>
          <w:rFonts w:ascii="Times New Roman" w:hAnsi="Times New Roman" w:cs="Times New Roman"/>
          <w:bCs/>
          <w:i/>
          <w:sz w:val="24"/>
          <w:szCs w:val="24"/>
        </w:rPr>
        <w:t xml:space="preserve"> </w:t>
      </w:r>
    </w:p>
    <w:p w14:paraId="05017361" w14:textId="23B412C7" w:rsidR="00C10427" w:rsidRDefault="00C10427" w:rsidP="00FA06D4">
      <w:pPr>
        <w:jc w:val="center"/>
        <w:rPr>
          <w:rFonts w:ascii="Times New Roman" w:hAnsi="Times New Roman" w:cs="Times New Roman"/>
          <w:bCs/>
          <w:i/>
          <w:sz w:val="24"/>
          <w:szCs w:val="24"/>
        </w:rPr>
      </w:pPr>
    </w:p>
    <w:p w14:paraId="20D6C668" w14:textId="39D34E38" w:rsidR="00915504" w:rsidRDefault="00915504" w:rsidP="00915504">
      <w:pPr>
        <w:jc w:val="both"/>
        <w:rPr>
          <w:rFonts w:ascii="Times New Roman" w:hAnsi="Times New Roman"/>
          <w:bCs/>
          <w:sz w:val="24"/>
          <w:szCs w:val="24"/>
        </w:rPr>
      </w:pPr>
      <w:r w:rsidRPr="00915504">
        <w:rPr>
          <w:rFonts w:ascii="Times New Roman" w:hAnsi="Times New Roman" w:cs="Times New Roman"/>
          <w:bCs/>
          <w:iCs/>
          <w:sz w:val="24"/>
          <w:szCs w:val="24"/>
        </w:rPr>
        <w:t xml:space="preserve">                Activity diagram no. 5 represents the login process in the Online Shopping application. I use branching, guard condition, transition relation, join, fork , initial point, and final activity.</w:t>
      </w:r>
      <w:r w:rsidRPr="00915504">
        <w:rPr>
          <w:rFonts w:ascii="Times New Roman" w:hAnsi="Times New Roman"/>
          <w:bCs/>
          <w:sz w:val="24"/>
          <w:szCs w:val="24"/>
        </w:rPr>
        <w:t xml:space="preserve"> </w:t>
      </w:r>
      <w:r w:rsidRPr="00915504">
        <w:rPr>
          <w:rFonts w:ascii="Times New Roman" w:hAnsi="Times New Roman"/>
          <w:b/>
          <w:sz w:val="24"/>
          <w:szCs w:val="24"/>
        </w:rPr>
        <w:t xml:space="preserve">Join </w:t>
      </w:r>
      <w:r w:rsidRPr="00915504">
        <w:rPr>
          <w:rFonts w:ascii="Times New Roman" w:hAnsi="Times New Roman"/>
          <w:bCs/>
          <w:sz w:val="24"/>
          <w:szCs w:val="24"/>
        </w:rPr>
        <w:t>represents the timing bar that waits for two or more tasks to complete and connects them together.</w:t>
      </w:r>
      <w:r>
        <w:rPr>
          <w:rFonts w:ascii="Times New Roman" w:hAnsi="Times New Roman"/>
          <w:bCs/>
          <w:sz w:val="24"/>
          <w:szCs w:val="24"/>
        </w:rPr>
        <w:t xml:space="preserve"> </w:t>
      </w:r>
      <w:r w:rsidRPr="00915504">
        <w:rPr>
          <w:rFonts w:ascii="Times New Roman" w:hAnsi="Times New Roman"/>
          <w:b/>
          <w:sz w:val="24"/>
          <w:szCs w:val="24"/>
        </w:rPr>
        <w:t>Fork</w:t>
      </w:r>
      <w:r w:rsidRPr="00915504">
        <w:rPr>
          <w:rFonts w:ascii="Times New Roman" w:hAnsi="Times New Roman"/>
          <w:bCs/>
          <w:sz w:val="24"/>
          <w:szCs w:val="24"/>
        </w:rPr>
        <w:t xml:space="preserve"> - represents the synchronization bar that branches two or more activities that take place in parallel.</w:t>
      </w:r>
    </w:p>
    <w:p w14:paraId="7EABCC83" w14:textId="2831FD7F" w:rsidR="00C10427" w:rsidRPr="00915504" w:rsidRDefault="00C10427" w:rsidP="00915504">
      <w:pPr>
        <w:jc w:val="center"/>
        <w:rPr>
          <w:rFonts w:ascii="Times New Roman" w:hAnsi="Times New Roman" w:cs="Times New Roman"/>
          <w:bCs/>
          <w:i/>
          <w:sz w:val="24"/>
          <w:szCs w:val="24"/>
        </w:rPr>
      </w:pPr>
      <w:r w:rsidRPr="00915504">
        <w:rPr>
          <w:rFonts w:ascii="Times New Roman" w:hAnsi="Times New Roman" w:cs="Times New Roman"/>
          <w:bCs/>
          <w:i/>
          <w:noProof/>
          <w:sz w:val="24"/>
          <w:szCs w:val="24"/>
        </w:rPr>
        <w:lastRenderedPageBreak/>
        <w:drawing>
          <wp:inline distT="0" distB="0" distL="0" distR="0" wp14:anchorId="6252D325" wp14:editId="1E7B2695">
            <wp:extent cx="3016405" cy="36387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6405" cy="3638737"/>
                    </a:xfrm>
                    <a:prstGeom prst="rect">
                      <a:avLst/>
                    </a:prstGeom>
                  </pic:spPr>
                </pic:pic>
              </a:graphicData>
            </a:graphic>
          </wp:inline>
        </w:drawing>
      </w:r>
    </w:p>
    <w:p w14:paraId="5770EFD2" w14:textId="5A61346B" w:rsidR="00C10427" w:rsidRDefault="00C10427" w:rsidP="00C10427">
      <w:pPr>
        <w:jc w:val="center"/>
        <w:rPr>
          <w:rFonts w:ascii="Times New Roman" w:hAnsi="Times New Roman" w:cs="Times New Roman"/>
          <w:bCs/>
          <w:i/>
          <w:sz w:val="24"/>
          <w:szCs w:val="24"/>
        </w:rPr>
      </w:pPr>
      <w:r w:rsidRPr="00B844E8">
        <w:rPr>
          <w:rFonts w:ascii="Times New Roman" w:hAnsi="Times New Roman" w:cs="Times New Roman"/>
          <w:b/>
          <w:i/>
          <w:sz w:val="24"/>
          <w:szCs w:val="24"/>
        </w:rPr>
        <w:t>Figu</w:t>
      </w:r>
      <w:r>
        <w:rPr>
          <w:rFonts w:ascii="Times New Roman" w:hAnsi="Times New Roman" w:cs="Times New Roman"/>
          <w:b/>
          <w:i/>
          <w:sz w:val="24"/>
          <w:szCs w:val="24"/>
        </w:rPr>
        <w:t>re</w:t>
      </w:r>
      <w:r w:rsidRPr="00B844E8">
        <w:rPr>
          <w:rFonts w:ascii="Times New Roman" w:hAnsi="Times New Roman" w:cs="Times New Roman"/>
          <w:b/>
          <w:i/>
          <w:sz w:val="24"/>
          <w:szCs w:val="24"/>
        </w:rPr>
        <w:t xml:space="preserve"> </w:t>
      </w:r>
      <w:r w:rsidR="00B82872">
        <w:rPr>
          <w:rFonts w:ascii="Times New Roman" w:hAnsi="Times New Roman" w:cs="Times New Roman"/>
          <w:b/>
          <w:i/>
          <w:sz w:val="24"/>
          <w:szCs w:val="24"/>
        </w:rPr>
        <w:t>6</w:t>
      </w:r>
      <w:r>
        <w:rPr>
          <w:rFonts w:ascii="Times New Roman" w:hAnsi="Times New Roman" w:cs="Times New Roman"/>
          <w:b/>
          <w:i/>
          <w:sz w:val="24"/>
          <w:szCs w:val="24"/>
        </w:rPr>
        <w:t xml:space="preserve">.   </w:t>
      </w:r>
      <w:r>
        <w:rPr>
          <w:rFonts w:ascii="Times New Roman" w:hAnsi="Times New Roman" w:cs="Times New Roman"/>
          <w:bCs/>
          <w:i/>
          <w:sz w:val="24"/>
          <w:szCs w:val="24"/>
        </w:rPr>
        <w:t>Add New Product Diagram (activity diagram)</w:t>
      </w:r>
    </w:p>
    <w:p w14:paraId="7A1D74C8" w14:textId="4ABAA748" w:rsidR="00FA06D4" w:rsidRPr="00915504" w:rsidRDefault="00C10427" w:rsidP="00915504">
      <w:pPr>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sidRPr="00C10427">
        <w:rPr>
          <w:rFonts w:ascii="Times New Roman" w:hAnsi="Times New Roman" w:cs="Times New Roman"/>
          <w:bCs/>
          <w:iCs/>
          <w:sz w:val="24"/>
          <w:szCs w:val="24"/>
        </w:rPr>
        <w:t>Activity diagram no. 6 represents the process of adding a new product to the product catalog. Fork - represents the synchronization bar that branches two or more activities that take place in parallel. Join - represents the synchronization bar that waits for the fulfillment of two or more activities and connects them together.</w:t>
      </w:r>
    </w:p>
    <w:p w14:paraId="745A6D84" w14:textId="5C1DE228" w:rsidR="008012AC" w:rsidRDefault="00DE125F" w:rsidP="008012AC">
      <w:pPr>
        <w:jc w:val="both"/>
        <w:rPr>
          <w:rFonts w:ascii="Times New Roman" w:hAnsi="Times New Roman" w:cs="Times New Roman"/>
          <w:bCs/>
          <w:sz w:val="24"/>
          <w:szCs w:val="24"/>
        </w:rPr>
      </w:pPr>
      <w:r w:rsidRPr="00CB7CAE">
        <w:rPr>
          <w:rFonts w:ascii="Times New Roman" w:hAnsi="Times New Roman" w:cs="Times New Roman"/>
          <w:b/>
          <w:sz w:val="24"/>
          <w:szCs w:val="24"/>
        </w:rPr>
        <w:t>Conc</w:t>
      </w:r>
      <w:r w:rsidR="00A84442">
        <w:rPr>
          <w:rFonts w:ascii="Times New Roman" w:hAnsi="Times New Roman" w:cs="Times New Roman"/>
          <w:b/>
          <w:sz w:val="24"/>
          <w:szCs w:val="24"/>
        </w:rPr>
        <w:t>lusions</w:t>
      </w:r>
      <w:r w:rsidRPr="00CB7CAE">
        <w:rPr>
          <w:rFonts w:ascii="Times New Roman" w:hAnsi="Times New Roman" w:cs="Times New Roman"/>
          <w:b/>
          <w:sz w:val="24"/>
          <w:szCs w:val="24"/>
        </w:rPr>
        <w:t>:</w:t>
      </w:r>
      <w:r w:rsidR="000B2E9B">
        <w:rPr>
          <w:rFonts w:ascii="Times New Roman" w:hAnsi="Times New Roman" w:cs="Times New Roman"/>
          <w:b/>
          <w:sz w:val="24"/>
          <w:szCs w:val="24"/>
        </w:rPr>
        <w:t xml:space="preserve"> </w:t>
      </w:r>
      <w:r w:rsidR="00A84442" w:rsidRPr="00A84442">
        <w:rPr>
          <w:rFonts w:ascii="Times New Roman" w:hAnsi="Times New Roman" w:cs="Times New Roman"/>
          <w:bCs/>
          <w:sz w:val="24"/>
          <w:szCs w:val="24"/>
        </w:rPr>
        <w:t>The purpose of this lab work is to understand and familiarize ourselves wit</w:t>
      </w:r>
      <w:r w:rsidR="00070CB5">
        <w:rPr>
          <w:rFonts w:ascii="Times New Roman" w:hAnsi="Times New Roman" w:cs="Times New Roman"/>
          <w:bCs/>
          <w:sz w:val="24"/>
          <w:szCs w:val="24"/>
        </w:rPr>
        <w:t xml:space="preserve">h </w:t>
      </w:r>
      <w:r w:rsidR="00CE51F5">
        <w:rPr>
          <w:rFonts w:ascii="Times New Roman" w:hAnsi="Times New Roman" w:cs="Times New Roman"/>
          <w:bCs/>
          <w:sz w:val="24"/>
          <w:szCs w:val="24"/>
        </w:rPr>
        <w:t xml:space="preserve">State and Activitiy </w:t>
      </w:r>
      <w:r w:rsidR="00070CB5">
        <w:rPr>
          <w:rFonts w:ascii="Times New Roman" w:hAnsi="Times New Roman" w:cs="Times New Roman"/>
          <w:bCs/>
          <w:sz w:val="24"/>
          <w:szCs w:val="24"/>
        </w:rPr>
        <w:t xml:space="preserve"> </w:t>
      </w:r>
      <w:r w:rsidR="00A84442" w:rsidRPr="00A84442">
        <w:rPr>
          <w:rFonts w:ascii="Times New Roman" w:hAnsi="Times New Roman" w:cs="Times New Roman"/>
          <w:bCs/>
          <w:sz w:val="24"/>
          <w:szCs w:val="24"/>
        </w:rPr>
        <w:t xml:space="preserve">diagrams, the connections between them and the </w:t>
      </w:r>
      <w:r w:rsidR="00CE51F5">
        <w:rPr>
          <w:rFonts w:ascii="Times New Roman" w:hAnsi="Times New Roman" w:cs="Times New Roman"/>
          <w:bCs/>
          <w:sz w:val="24"/>
          <w:szCs w:val="24"/>
        </w:rPr>
        <w:t>states</w:t>
      </w:r>
      <w:r w:rsidR="00A84442" w:rsidRPr="00A84442">
        <w:rPr>
          <w:rFonts w:ascii="Times New Roman" w:hAnsi="Times New Roman" w:cs="Times New Roman"/>
          <w:bCs/>
          <w:sz w:val="24"/>
          <w:szCs w:val="24"/>
        </w:rPr>
        <w:t xml:space="preserve">. </w:t>
      </w:r>
      <w:r w:rsidR="00070CB5" w:rsidRPr="00070CB5">
        <w:rPr>
          <w:rFonts w:ascii="Times New Roman" w:hAnsi="Times New Roman" w:cs="Times New Roman"/>
          <w:bCs/>
          <w:sz w:val="24"/>
          <w:szCs w:val="24"/>
        </w:rPr>
        <w:t xml:space="preserve">In this lab work I created some </w:t>
      </w:r>
      <w:r w:rsidR="00CE51F5">
        <w:rPr>
          <w:rFonts w:ascii="Times New Roman" w:hAnsi="Times New Roman" w:cs="Times New Roman"/>
          <w:bCs/>
          <w:sz w:val="24"/>
          <w:szCs w:val="24"/>
        </w:rPr>
        <w:t>6</w:t>
      </w:r>
      <w:r w:rsidR="008012AC">
        <w:rPr>
          <w:rFonts w:ascii="Times New Roman" w:hAnsi="Times New Roman" w:cs="Times New Roman"/>
          <w:bCs/>
          <w:sz w:val="24"/>
          <w:szCs w:val="24"/>
        </w:rPr>
        <w:t xml:space="preserve"> </w:t>
      </w:r>
      <w:r w:rsidR="00AB44EC">
        <w:rPr>
          <w:rFonts w:ascii="Times New Roman" w:hAnsi="Times New Roman" w:cs="Times New Roman"/>
          <w:bCs/>
          <w:sz w:val="24"/>
          <w:szCs w:val="24"/>
        </w:rPr>
        <w:t xml:space="preserve"> </w:t>
      </w:r>
      <w:r w:rsidR="00070CB5" w:rsidRPr="00070CB5">
        <w:rPr>
          <w:rFonts w:ascii="Times New Roman" w:hAnsi="Times New Roman" w:cs="Times New Roman"/>
          <w:bCs/>
          <w:sz w:val="24"/>
          <w:szCs w:val="24"/>
        </w:rPr>
        <w:t xml:space="preserve">diagrams. </w:t>
      </w:r>
      <w:r w:rsidR="00CE51F5" w:rsidRPr="00CE51F5">
        <w:rPr>
          <w:rFonts w:ascii="Times New Roman" w:hAnsi="Times New Roman" w:cs="Times New Roman"/>
          <w:bCs/>
          <w:sz w:val="24"/>
          <w:szCs w:val="24"/>
        </w:rPr>
        <w:t>State diagrams enable you to describe the behaviour of objects during their entire life span. In addition, the different states and state changes as well as events causing transitions can be described. On other words: State diagrams make the system behaviour visible.</w:t>
      </w:r>
      <w:r w:rsidR="00CE51F5" w:rsidRPr="00CE51F5">
        <w:t xml:space="preserve"> </w:t>
      </w:r>
      <w:r w:rsidR="00CE51F5" w:rsidRPr="00CE51F5">
        <w:rPr>
          <w:rFonts w:ascii="Times New Roman" w:hAnsi="Times New Roman" w:cs="Times New Roman"/>
          <w:bCs/>
          <w:sz w:val="24"/>
          <w:szCs w:val="24"/>
        </w:rPr>
        <w:t>The activity diagram is used to demonstrate the flow of control within the system rather than the implementation. It models concurrent and sequential activities. The activity diagram helps in envisioning the workflow from one activity to another.</w:t>
      </w:r>
      <w:r w:rsidR="00CE51F5">
        <w:rPr>
          <w:rFonts w:ascii="Times New Roman" w:hAnsi="Times New Roman" w:cs="Times New Roman"/>
          <w:bCs/>
          <w:sz w:val="24"/>
          <w:szCs w:val="24"/>
        </w:rPr>
        <w:t xml:space="preserve"> In conclusion I can say that these diagrams are very important and useful.</w:t>
      </w:r>
    </w:p>
    <w:p w14:paraId="331E3DED" w14:textId="2A3A68D1" w:rsidR="00D64551" w:rsidRDefault="00D64551" w:rsidP="008012AC">
      <w:pPr>
        <w:jc w:val="both"/>
        <w:rPr>
          <w:rFonts w:ascii="Times New Roman" w:hAnsi="Times New Roman" w:cs="Times New Roman"/>
          <w:bCs/>
          <w:sz w:val="24"/>
          <w:szCs w:val="24"/>
        </w:rPr>
      </w:pPr>
    </w:p>
    <w:p w14:paraId="7DA2FB8D" w14:textId="5CB7057D" w:rsidR="00A84442" w:rsidRPr="00C52063" w:rsidRDefault="00A84442" w:rsidP="008012AC">
      <w:pPr>
        <w:jc w:val="both"/>
        <w:rPr>
          <w:rFonts w:ascii="Times New Roman" w:eastAsia="Times New Roman" w:hAnsi="Times New Roman" w:cs="Times New Roman"/>
          <w:sz w:val="24"/>
          <w:szCs w:val="24"/>
          <w:lang w:val="en-US" w:eastAsia="ru-RU"/>
        </w:rPr>
      </w:pPr>
      <w:r w:rsidRPr="00C52063">
        <w:rPr>
          <w:rFonts w:ascii="Times New Roman" w:hAnsi="Times New Roman" w:cs="Times New Roman"/>
          <w:b/>
          <w:sz w:val="24"/>
          <w:szCs w:val="24"/>
        </w:rPr>
        <w:t>Bibliography</w:t>
      </w:r>
    </w:p>
    <w:p w14:paraId="36323DFE" w14:textId="22965E0E" w:rsidR="00CB7CAE" w:rsidRPr="00CB7CAE" w:rsidRDefault="00CB7CAE" w:rsidP="00CB7CAE">
      <w:pPr>
        <w:pStyle w:val="p"/>
        <w:numPr>
          <w:ilvl w:val="0"/>
          <w:numId w:val="4"/>
        </w:numPr>
        <w:spacing w:before="0" w:beforeAutospacing="0" w:after="0" w:afterAutospacing="0" w:line="276" w:lineRule="auto"/>
        <w:jc w:val="both"/>
        <w:rPr>
          <w:lang w:val="en-US"/>
        </w:rPr>
      </w:pPr>
      <w:r w:rsidRPr="00CB7CAE">
        <w:rPr>
          <w:b/>
          <w:lang w:val="en-US"/>
        </w:rPr>
        <w:t xml:space="preserve">Melnic R., Sava N. </w:t>
      </w:r>
      <w:r w:rsidRPr="00CB7CAE">
        <w:rPr>
          <w:lang w:val="en-US"/>
        </w:rPr>
        <w:t>Indrumar metodic “Analiza si modelarea sistemelor informationale”.</w:t>
      </w:r>
    </w:p>
    <w:p w14:paraId="3228F852" w14:textId="5CF8B3A6" w:rsidR="00374C00" w:rsidRPr="00915504" w:rsidRDefault="00CB7CAE" w:rsidP="00705C0A">
      <w:pPr>
        <w:pStyle w:val="p"/>
        <w:numPr>
          <w:ilvl w:val="0"/>
          <w:numId w:val="4"/>
        </w:numPr>
        <w:spacing w:before="0" w:beforeAutospacing="0" w:after="0" w:afterAutospacing="0" w:line="276" w:lineRule="auto"/>
        <w:jc w:val="both"/>
      </w:pPr>
      <w:r w:rsidRPr="00CB7CAE">
        <w:rPr>
          <w:b/>
          <w:lang w:val="ro-RO"/>
        </w:rPr>
        <w:t>Моделирование бизнес процессов|CASE средства|Rational Rose</w:t>
      </w:r>
      <w:r w:rsidRPr="00CB7CAE">
        <w:rPr>
          <w:lang w:val="ro-RO"/>
        </w:rPr>
        <w:t>, [</w:t>
      </w:r>
      <w:r w:rsidRPr="00CB7CAE">
        <w:t>Электронный ресурс</w:t>
      </w:r>
      <w:r w:rsidRPr="00CB7CAE">
        <w:rPr>
          <w:lang w:val="ro-RO"/>
        </w:rPr>
        <w:t>].-</w:t>
      </w:r>
      <w:r w:rsidRPr="00CB7CAE">
        <w:t>Режим доступа</w:t>
      </w:r>
      <w:r w:rsidRPr="00CB7CAE">
        <w:rPr>
          <w:lang w:val="ro-RO"/>
        </w:rPr>
        <w:t xml:space="preserve">: </w:t>
      </w:r>
      <w:hyperlink r:id="rId14" w:history="1">
        <w:r w:rsidRPr="00CB7CAE">
          <w:rPr>
            <w:rStyle w:val="Hyperlink"/>
            <w:lang w:val="ro-RO"/>
          </w:rPr>
          <w:t>http://www.kpms.ru/Automatization/Rational_Rose.htm</w:t>
        </w:r>
      </w:hyperlink>
    </w:p>
    <w:sectPr w:rsidR="00374C00" w:rsidRPr="00915504" w:rsidSect="006D56E0">
      <w:pgSz w:w="12240" w:h="15840"/>
      <w:pgMar w:top="1134" w:right="850" w:bottom="1134" w:left="1701"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E4CD3" w14:textId="77777777" w:rsidR="00A25FDE" w:rsidRDefault="00A25FDE" w:rsidP="0008604D">
      <w:pPr>
        <w:spacing w:after="0" w:line="240" w:lineRule="auto"/>
      </w:pPr>
      <w:r>
        <w:separator/>
      </w:r>
    </w:p>
  </w:endnote>
  <w:endnote w:type="continuationSeparator" w:id="0">
    <w:p w14:paraId="6216348B" w14:textId="77777777" w:rsidR="00A25FDE" w:rsidRDefault="00A25FDE" w:rsidP="0008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74F13" w14:textId="77777777" w:rsidR="00A25FDE" w:rsidRDefault="00A25FDE" w:rsidP="0008604D">
      <w:pPr>
        <w:spacing w:after="0" w:line="240" w:lineRule="auto"/>
      </w:pPr>
      <w:r>
        <w:separator/>
      </w:r>
    </w:p>
  </w:footnote>
  <w:footnote w:type="continuationSeparator" w:id="0">
    <w:p w14:paraId="70912DA8" w14:textId="77777777" w:rsidR="00A25FDE" w:rsidRDefault="00A25FDE" w:rsidP="00086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947"/>
    <w:multiLevelType w:val="hybridMultilevel"/>
    <w:tmpl w:val="6088BA2A"/>
    <w:lvl w:ilvl="0" w:tplc="7E1EC63C">
      <w:numFmt w:val="bullet"/>
      <w:lvlText w:val="·"/>
      <w:lvlJc w:val="left"/>
      <w:pPr>
        <w:ind w:left="1080" w:hanging="720"/>
      </w:pPr>
      <w:rPr>
        <w:rFonts w:ascii="Times New Roman" w:eastAsiaTheme="minorHAnsi" w:hAnsi="Times New Roman" w:cs="Times New Roman"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1" w15:restartNumberingAfterBreak="0">
    <w:nsid w:val="0233084C"/>
    <w:multiLevelType w:val="multilevel"/>
    <w:tmpl w:val="08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FAB427F"/>
    <w:multiLevelType w:val="hybridMultilevel"/>
    <w:tmpl w:val="DE20F782"/>
    <w:lvl w:ilvl="0" w:tplc="0818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D5570F9"/>
    <w:multiLevelType w:val="hybridMultilevel"/>
    <w:tmpl w:val="AB3E0FAA"/>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4" w15:restartNumberingAfterBreak="0">
    <w:nsid w:val="229319C7"/>
    <w:multiLevelType w:val="hybridMultilevel"/>
    <w:tmpl w:val="BB7886EE"/>
    <w:lvl w:ilvl="0" w:tplc="D556BB8E">
      <w:start w:val="1"/>
      <w:numFmt w:val="decimal"/>
      <w:lvlText w:val="%1."/>
      <w:lvlJc w:val="left"/>
      <w:pPr>
        <w:ind w:left="1119" w:hanging="360"/>
      </w:pPr>
      <w:rPr>
        <w:rFonts w:hint="default"/>
        <w:b/>
      </w:rPr>
    </w:lvl>
    <w:lvl w:ilvl="1" w:tplc="04190019" w:tentative="1">
      <w:start w:val="1"/>
      <w:numFmt w:val="lowerLetter"/>
      <w:lvlText w:val="%2."/>
      <w:lvlJc w:val="left"/>
      <w:pPr>
        <w:ind w:left="1839" w:hanging="360"/>
      </w:pPr>
    </w:lvl>
    <w:lvl w:ilvl="2" w:tplc="0419001B" w:tentative="1">
      <w:start w:val="1"/>
      <w:numFmt w:val="lowerRoman"/>
      <w:lvlText w:val="%3."/>
      <w:lvlJc w:val="right"/>
      <w:pPr>
        <w:ind w:left="2559" w:hanging="180"/>
      </w:pPr>
    </w:lvl>
    <w:lvl w:ilvl="3" w:tplc="0419000F" w:tentative="1">
      <w:start w:val="1"/>
      <w:numFmt w:val="decimal"/>
      <w:lvlText w:val="%4."/>
      <w:lvlJc w:val="left"/>
      <w:pPr>
        <w:ind w:left="3279" w:hanging="360"/>
      </w:pPr>
    </w:lvl>
    <w:lvl w:ilvl="4" w:tplc="04190019" w:tentative="1">
      <w:start w:val="1"/>
      <w:numFmt w:val="lowerLetter"/>
      <w:lvlText w:val="%5."/>
      <w:lvlJc w:val="left"/>
      <w:pPr>
        <w:ind w:left="3999" w:hanging="360"/>
      </w:pPr>
    </w:lvl>
    <w:lvl w:ilvl="5" w:tplc="0419001B" w:tentative="1">
      <w:start w:val="1"/>
      <w:numFmt w:val="lowerRoman"/>
      <w:lvlText w:val="%6."/>
      <w:lvlJc w:val="right"/>
      <w:pPr>
        <w:ind w:left="4719" w:hanging="180"/>
      </w:pPr>
    </w:lvl>
    <w:lvl w:ilvl="6" w:tplc="0419000F" w:tentative="1">
      <w:start w:val="1"/>
      <w:numFmt w:val="decimal"/>
      <w:lvlText w:val="%7."/>
      <w:lvlJc w:val="left"/>
      <w:pPr>
        <w:ind w:left="5439" w:hanging="360"/>
      </w:pPr>
    </w:lvl>
    <w:lvl w:ilvl="7" w:tplc="04190019" w:tentative="1">
      <w:start w:val="1"/>
      <w:numFmt w:val="lowerLetter"/>
      <w:lvlText w:val="%8."/>
      <w:lvlJc w:val="left"/>
      <w:pPr>
        <w:ind w:left="6159" w:hanging="360"/>
      </w:pPr>
    </w:lvl>
    <w:lvl w:ilvl="8" w:tplc="0419001B" w:tentative="1">
      <w:start w:val="1"/>
      <w:numFmt w:val="lowerRoman"/>
      <w:lvlText w:val="%9."/>
      <w:lvlJc w:val="right"/>
      <w:pPr>
        <w:ind w:left="6879" w:hanging="180"/>
      </w:pPr>
    </w:lvl>
  </w:abstractNum>
  <w:abstractNum w:abstractNumId="5" w15:restartNumberingAfterBreak="0">
    <w:nsid w:val="2D8467B1"/>
    <w:multiLevelType w:val="hybridMultilevel"/>
    <w:tmpl w:val="92F42F2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357507DC"/>
    <w:multiLevelType w:val="hybridMultilevel"/>
    <w:tmpl w:val="4D62127A"/>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7" w15:restartNumberingAfterBreak="0">
    <w:nsid w:val="3E28540D"/>
    <w:multiLevelType w:val="hybridMultilevel"/>
    <w:tmpl w:val="94F649F6"/>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8" w15:restartNumberingAfterBreak="0">
    <w:nsid w:val="444F3DE0"/>
    <w:multiLevelType w:val="hybridMultilevel"/>
    <w:tmpl w:val="DCF09EB2"/>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9" w15:restartNumberingAfterBreak="0">
    <w:nsid w:val="446D5B44"/>
    <w:multiLevelType w:val="hybridMultilevel"/>
    <w:tmpl w:val="5A061914"/>
    <w:lvl w:ilvl="0" w:tplc="7DCEEF42">
      <w:numFmt w:val="bullet"/>
      <w:lvlText w:val="•"/>
      <w:lvlJc w:val="left"/>
      <w:pPr>
        <w:ind w:left="720" w:hanging="360"/>
      </w:pPr>
      <w:rPr>
        <w:rFonts w:ascii="Times New Roman" w:eastAsiaTheme="minorHAnsi" w:hAnsi="Times New Roman" w:cs="Times New Roman"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10" w15:restartNumberingAfterBreak="0">
    <w:nsid w:val="4E666365"/>
    <w:multiLevelType w:val="hybridMultilevel"/>
    <w:tmpl w:val="67909EA2"/>
    <w:lvl w:ilvl="0" w:tplc="DFF41ACC">
      <w:start w:val="1"/>
      <w:numFmt w:val="decimal"/>
      <w:lvlText w:val="%1."/>
      <w:lvlJc w:val="left"/>
      <w:pPr>
        <w:ind w:left="1494" w:hanging="360"/>
      </w:pPr>
      <w:rPr>
        <w:rFonts w:hint="default"/>
        <w:color w:val="000000" w:themeColor="text1"/>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F4D78F0"/>
    <w:multiLevelType w:val="hybridMultilevel"/>
    <w:tmpl w:val="D1C29054"/>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12" w15:restartNumberingAfterBreak="0">
    <w:nsid w:val="52E7365C"/>
    <w:multiLevelType w:val="hybridMultilevel"/>
    <w:tmpl w:val="35AEDC8E"/>
    <w:lvl w:ilvl="0" w:tplc="0818000F">
      <w:start w:val="1"/>
      <w:numFmt w:val="decimal"/>
      <w:lvlText w:val="%1."/>
      <w:lvlJc w:val="left"/>
      <w:pPr>
        <w:ind w:left="720" w:hanging="360"/>
      </w:p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13" w15:restartNumberingAfterBreak="0">
    <w:nsid w:val="5BB339BD"/>
    <w:multiLevelType w:val="hybridMultilevel"/>
    <w:tmpl w:val="8CC84650"/>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6159517C"/>
    <w:multiLevelType w:val="hybridMultilevel"/>
    <w:tmpl w:val="6FA8022E"/>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15" w15:restartNumberingAfterBreak="0">
    <w:nsid w:val="670212CB"/>
    <w:multiLevelType w:val="hybridMultilevel"/>
    <w:tmpl w:val="53B23016"/>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16" w15:restartNumberingAfterBreak="0">
    <w:nsid w:val="67487023"/>
    <w:multiLevelType w:val="hybridMultilevel"/>
    <w:tmpl w:val="FFFFFFFF"/>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7" w15:restartNumberingAfterBreak="0">
    <w:nsid w:val="6B601ACB"/>
    <w:multiLevelType w:val="hybridMultilevel"/>
    <w:tmpl w:val="175EF016"/>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18" w15:restartNumberingAfterBreak="0">
    <w:nsid w:val="6DDC5063"/>
    <w:multiLevelType w:val="multilevel"/>
    <w:tmpl w:val="49A6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1189193">
    <w:abstractNumId w:val="10"/>
  </w:num>
  <w:num w:numId="2" w16cid:durableId="1580869077">
    <w:abstractNumId w:val="13"/>
  </w:num>
  <w:num w:numId="3" w16cid:durableId="767233836">
    <w:abstractNumId w:val="5"/>
  </w:num>
  <w:num w:numId="4" w16cid:durableId="1689336063">
    <w:abstractNumId w:val="4"/>
  </w:num>
  <w:num w:numId="5" w16cid:durableId="735784549">
    <w:abstractNumId w:val="16"/>
  </w:num>
  <w:num w:numId="6" w16cid:durableId="1935085743">
    <w:abstractNumId w:val="11"/>
  </w:num>
  <w:num w:numId="7" w16cid:durableId="1742672672">
    <w:abstractNumId w:val="15"/>
  </w:num>
  <w:num w:numId="8" w16cid:durableId="1153257599">
    <w:abstractNumId w:val="14"/>
  </w:num>
  <w:num w:numId="9" w16cid:durableId="1503547628">
    <w:abstractNumId w:val="0"/>
  </w:num>
  <w:num w:numId="10" w16cid:durableId="742026359">
    <w:abstractNumId w:val="12"/>
  </w:num>
  <w:num w:numId="11" w16cid:durableId="937829117">
    <w:abstractNumId w:val="2"/>
  </w:num>
  <w:num w:numId="12" w16cid:durableId="1120031556">
    <w:abstractNumId w:val="18"/>
  </w:num>
  <w:num w:numId="13" w16cid:durableId="1330788480">
    <w:abstractNumId w:val="6"/>
  </w:num>
  <w:num w:numId="14" w16cid:durableId="944190298">
    <w:abstractNumId w:val="9"/>
  </w:num>
  <w:num w:numId="15" w16cid:durableId="629095911">
    <w:abstractNumId w:val="1"/>
  </w:num>
  <w:num w:numId="16" w16cid:durableId="1117140703">
    <w:abstractNumId w:val="7"/>
  </w:num>
  <w:num w:numId="17" w16cid:durableId="1672099266">
    <w:abstractNumId w:val="3"/>
  </w:num>
  <w:num w:numId="18" w16cid:durableId="1674844514">
    <w:abstractNumId w:val="17"/>
  </w:num>
  <w:num w:numId="19" w16cid:durableId="13144829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4C00"/>
    <w:rsid w:val="000135CE"/>
    <w:rsid w:val="00025170"/>
    <w:rsid w:val="00026032"/>
    <w:rsid w:val="00034E0D"/>
    <w:rsid w:val="000670BA"/>
    <w:rsid w:val="00070CB5"/>
    <w:rsid w:val="0008604D"/>
    <w:rsid w:val="00086594"/>
    <w:rsid w:val="000970C1"/>
    <w:rsid w:val="00097766"/>
    <w:rsid w:val="000B0CD6"/>
    <w:rsid w:val="000B2E9B"/>
    <w:rsid w:val="000C10C8"/>
    <w:rsid w:val="000C6336"/>
    <w:rsid w:val="000D0487"/>
    <w:rsid w:val="000D5983"/>
    <w:rsid w:val="000F6FDC"/>
    <w:rsid w:val="001165B1"/>
    <w:rsid w:val="001650DA"/>
    <w:rsid w:val="00195A7F"/>
    <w:rsid w:val="001A40DA"/>
    <w:rsid w:val="001C1D78"/>
    <w:rsid w:val="001F7AED"/>
    <w:rsid w:val="00215158"/>
    <w:rsid w:val="002161D9"/>
    <w:rsid w:val="002407E3"/>
    <w:rsid w:val="00260AEF"/>
    <w:rsid w:val="0029636B"/>
    <w:rsid w:val="00296B91"/>
    <w:rsid w:val="002B51F5"/>
    <w:rsid w:val="002E1B2A"/>
    <w:rsid w:val="002E4489"/>
    <w:rsid w:val="002F0B39"/>
    <w:rsid w:val="003005B2"/>
    <w:rsid w:val="00332727"/>
    <w:rsid w:val="00374C00"/>
    <w:rsid w:val="00391EFC"/>
    <w:rsid w:val="003A263C"/>
    <w:rsid w:val="003C7444"/>
    <w:rsid w:val="0041185A"/>
    <w:rsid w:val="004A3B90"/>
    <w:rsid w:val="00504AFB"/>
    <w:rsid w:val="00513216"/>
    <w:rsid w:val="00525B09"/>
    <w:rsid w:val="00541940"/>
    <w:rsid w:val="005A22AC"/>
    <w:rsid w:val="005B7023"/>
    <w:rsid w:val="00606B3D"/>
    <w:rsid w:val="006123EB"/>
    <w:rsid w:val="00627B93"/>
    <w:rsid w:val="00637BF5"/>
    <w:rsid w:val="0069401D"/>
    <w:rsid w:val="006B04A5"/>
    <w:rsid w:val="006D56E0"/>
    <w:rsid w:val="006F3BFA"/>
    <w:rsid w:val="007043FC"/>
    <w:rsid w:val="007051F9"/>
    <w:rsid w:val="00705C0A"/>
    <w:rsid w:val="00712A63"/>
    <w:rsid w:val="00741D74"/>
    <w:rsid w:val="00753ADD"/>
    <w:rsid w:val="0076355E"/>
    <w:rsid w:val="00776101"/>
    <w:rsid w:val="00792FE1"/>
    <w:rsid w:val="008012AC"/>
    <w:rsid w:val="00816FF3"/>
    <w:rsid w:val="00840879"/>
    <w:rsid w:val="008506AD"/>
    <w:rsid w:val="00882F1F"/>
    <w:rsid w:val="008B4FD2"/>
    <w:rsid w:val="008C36B0"/>
    <w:rsid w:val="008D39A0"/>
    <w:rsid w:val="00902389"/>
    <w:rsid w:val="00915504"/>
    <w:rsid w:val="009503D7"/>
    <w:rsid w:val="009700E6"/>
    <w:rsid w:val="00986D15"/>
    <w:rsid w:val="00990601"/>
    <w:rsid w:val="009E5251"/>
    <w:rsid w:val="00A04FDE"/>
    <w:rsid w:val="00A15E4E"/>
    <w:rsid w:val="00A25FDE"/>
    <w:rsid w:val="00A37A0B"/>
    <w:rsid w:val="00A4006A"/>
    <w:rsid w:val="00A4302B"/>
    <w:rsid w:val="00A44174"/>
    <w:rsid w:val="00A54A83"/>
    <w:rsid w:val="00A84442"/>
    <w:rsid w:val="00AB44EC"/>
    <w:rsid w:val="00AE7A7F"/>
    <w:rsid w:val="00B04900"/>
    <w:rsid w:val="00B8115F"/>
    <w:rsid w:val="00B82872"/>
    <w:rsid w:val="00B844E8"/>
    <w:rsid w:val="00BA0569"/>
    <w:rsid w:val="00BC3D3E"/>
    <w:rsid w:val="00BE28F0"/>
    <w:rsid w:val="00BE5AD2"/>
    <w:rsid w:val="00C10427"/>
    <w:rsid w:val="00C31C41"/>
    <w:rsid w:val="00C52063"/>
    <w:rsid w:val="00C668E1"/>
    <w:rsid w:val="00C74A01"/>
    <w:rsid w:val="00C85FB1"/>
    <w:rsid w:val="00C910A3"/>
    <w:rsid w:val="00C95065"/>
    <w:rsid w:val="00CA20FA"/>
    <w:rsid w:val="00CB7163"/>
    <w:rsid w:val="00CB74D7"/>
    <w:rsid w:val="00CB7CAE"/>
    <w:rsid w:val="00CC2002"/>
    <w:rsid w:val="00CE05E3"/>
    <w:rsid w:val="00CE51F5"/>
    <w:rsid w:val="00D4192D"/>
    <w:rsid w:val="00D41E7E"/>
    <w:rsid w:val="00D6243A"/>
    <w:rsid w:val="00D64551"/>
    <w:rsid w:val="00DA3516"/>
    <w:rsid w:val="00DD439E"/>
    <w:rsid w:val="00DE125F"/>
    <w:rsid w:val="00E23E5B"/>
    <w:rsid w:val="00E61880"/>
    <w:rsid w:val="00ED1A1E"/>
    <w:rsid w:val="00F140EB"/>
    <w:rsid w:val="00F21B72"/>
    <w:rsid w:val="00F7047A"/>
    <w:rsid w:val="00F92FBD"/>
    <w:rsid w:val="00FA06D4"/>
    <w:rsid w:val="00FA2184"/>
    <w:rsid w:val="00FB3123"/>
    <w:rsid w:val="00FD0A47"/>
    <w:rsid w:val="00FD1CD1"/>
    <w:rsid w:val="00FE0D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CA7B3"/>
  <w15:docId w15:val="{1149A82E-29E2-4D90-AC97-A0FD07247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427"/>
    <w:rPr>
      <w:lang w:val="ro-RO"/>
    </w:rPr>
  </w:style>
  <w:style w:type="paragraph" w:styleId="Heading2">
    <w:name w:val="heading 2"/>
    <w:basedOn w:val="Normal"/>
    <w:next w:val="Normal"/>
    <w:link w:val="Heading2Char"/>
    <w:uiPriority w:val="9"/>
    <w:semiHidden/>
    <w:unhideWhenUsed/>
    <w:qFormat/>
    <w:rsid w:val="00195A7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A2184"/>
    <w:pPr>
      <w:spacing w:before="100" w:beforeAutospacing="1" w:after="100" w:afterAutospacing="1" w:line="240" w:lineRule="auto"/>
      <w:outlineLvl w:val="2"/>
    </w:pPr>
    <w:rPr>
      <w:rFonts w:ascii="Times New Roman" w:eastAsia="Times New Roman" w:hAnsi="Times New Roman" w:cs="Times New Roman"/>
      <w:b/>
      <w:bCs/>
      <w:sz w:val="27"/>
      <w:szCs w:val="27"/>
      <w:lang w:val="ro-MD" w:eastAsia="ro-M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C00"/>
    <w:rPr>
      <w:rFonts w:ascii="Tahoma" w:hAnsi="Tahoma" w:cs="Tahoma"/>
      <w:sz w:val="16"/>
      <w:szCs w:val="16"/>
    </w:rPr>
  </w:style>
  <w:style w:type="character" w:styleId="Hyperlink">
    <w:name w:val="Hyperlink"/>
    <w:basedOn w:val="DefaultParagraphFont"/>
    <w:uiPriority w:val="99"/>
    <w:unhideWhenUsed/>
    <w:rsid w:val="001C1D78"/>
    <w:rPr>
      <w:color w:val="0000FF"/>
      <w:u w:val="single"/>
    </w:rPr>
  </w:style>
  <w:style w:type="paragraph" w:styleId="NormalWeb">
    <w:name w:val="Normal (Web)"/>
    <w:basedOn w:val="Normal"/>
    <w:uiPriority w:val="99"/>
    <w:semiHidden/>
    <w:unhideWhenUsed/>
    <w:rsid w:val="001C1D78"/>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ListParagraph">
    <w:name w:val="List Paragraph"/>
    <w:basedOn w:val="Normal"/>
    <w:uiPriority w:val="34"/>
    <w:qFormat/>
    <w:rsid w:val="00741D74"/>
    <w:pPr>
      <w:spacing w:after="160" w:line="259" w:lineRule="auto"/>
      <w:ind w:left="720"/>
      <w:contextualSpacing/>
    </w:pPr>
    <w:rPr>
      <w:lang w:val="en-GB"/>
    </w:rPr>
  </w:style>
  <w:style w:type="paragraph" w:styleId="Header">
    <w:name w:val="header"/>
    <w:basedOn w:val="Normal"/>
    <w:link w:val="HeaderChar"/>
    <w:uiPriority w:val="99"/>
    <w:unhideWhenUsed/>
    <w:rsid w:val="0008604D"/>
    <w:pPr>
      <w:tabs>
        <w:tab w:val="center" w:pos="4677"/>
        <w:tab w:val="right" w:pos="9355"/>
      </w:tabs>
      <w:spacing w:after="0" w:line="240" w:lineRule="auto"/>
    </w:pPr>
  </w:style>
  <w:style w:type="character" w:customStyle="1" w:styleId="HeaderChar">
    <w:name w:val="Header Char"/>
    <w:basedOn w:val="DefaultParagraphFont"/>
    <w:link w:val="Header"/>
    <w:uiPriority w:val="99"/>
    <w:rsid w:val="0008604D"/>
  </w:style>
  <w:style w:type="paragraph" w:styleId="Footer">
    <w:name w:val="footer"/>
    <w:basedOn w:val="Normal"/>
    <w:link w:val="FooterChar"/>
    <w:uiPriority w:val="99"/>
    <w:unhideWhenUsed/>
    <w:rsid w:val="0008604D"/>
    <w:pPr>
      <w:tabs>
        <w:tab w:val="center" w:pos="4677"/>
        <w:tab w:val="right" w:pos="9355"/>
      </w:tabs>
      <w:spacing w:after="0" w:line="240" w:lineRule="auto"/>
    </w:pPr>
  </w:style>
  <w:style w:type="character" w:customStyle="1" w:styleId="FooterChar">
    <w:name w:val="Footer Char"/>
    <w:basedOn w:val="DefaultParagraphFont"/>
    <w:link w:val="Footer"/>
    <w:uiPriority w:val="99"/>
    <w:rsid w:val="0008604D"/>
  </w:style>
  <w:style w:type="paragraph" w:styleId="NoSpacing">
    <w:name w:val="No Spacing"/>
    <w:link w:val="NoSpacingChar"/>
    <w:uiPriority w:val="1"/>
    <w:qFormat/>
    <w:rsid w:val="0008604D"/>
    <w:pPr>
      <w:spacing w:after="0" w:line="240" w:lineRule="auto"/>
    </w:pPr>
    <w:rPr>
      <w:rFonts w:eastAsiaTheme="minorEastAsia"/>
      <w:lang w:val="ru-RU" w:eastAsia="ru-RU"/>
    </w:rPr>
  </w:style>
  <w:style w:type="character" w:customStyle="1" w:styleId="NoSpacingChar">
    <w:name w:val="No Spacing Char"/>
    <w:basedOn w:val="DefaultParagraphFont"/>
    <w:link w:val="NoSpacing"/>
    <w:uiPriority w:val="1"/>
    <w:rsid w:val="0008604D"/>
    <w:rPr>
      <w:rFonts w:eastAsiaTheme="minorEastAsia"/>
      <w:lang w:val="ru-RU" w:eastAsia="ru-RU"/>
    </w:rPr>
  </w:style>
  <w:style w:type="paragraph" w:customStyle="1" w:styleId="p">
    <w:name w:val="p"/>
    <w:basedOn w:val="Normal"/>
    <w:rsid w:val="00CB7CAE"/>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Heading3Char">
    <w:name w:val="Heading 3 Char"/>
    <w:basedOn w:val="DefaultParagraphFont"/>
    <w:link w:val="Heading3"/>
    <w:uiPriority w:val="9"/>
    <w:rsid w:val="00FA2184"/>
    <w:rPr>
      <w:rFonts w:ascii="Times New Roman" w:eastAsia="Times New Roman" w:hAnsi="Times New Roman" w:cs="Times New Roman"/>
      <w:b/>
      <w:bCs/>
      <w:sz w:val="27"/>
      <w:szCs w:val="27"/>
      <w:lang w:val="ro-MD" w:eastAsia="ro-MD"/>
    </w:rPr>
  </w:style>
  <w:style w:type="character" w:customStyle="1" w:styleId="Heading2Char">
    <w:name w:val="Heading 2 Char"/>
    <w:basedOn w:val="DefaultParagraphFont"/>
    <w:link w:val="Heading2"/>
    <w:uiPriority w:val="9"/>
    <w:semiHidden/>
    <w:rsid w:val="00195A7F"/>
    <w:rPr>
      <w:rFonts w:asciiTheme="majorHAnsi" w:eastAsiaTheme="majorEastAsia" w:hAnsiTheme="majorHAnsi" w:cstheme="majorBidi"/>
      <w:color w:val="365F91" w:themeColor="accent1" w:themeShade="BF"/>
      <w:sz w:val="26"/>
      <w:szCs w:val="26"/>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75687">
      <w:bodyDiv w:val="1"/>
      <w:marLeft w:val="0"/>
      <w:marRight w:val="0"/>
      <w:marTop w:val="0"/>
      <w:marBottom w:val="0"/>
      <w:divBdr>
        <w:top w:val="none" w:sz="0" w:space="0" w:color="auto"/>
        <w:left w:val="none" w:sz="0" w:space="0" w:color="auto"/>
        <w:bottom w:val="none" w:sz="0" w:space="0" w:color="auto"/>
        <w:right w:val="none" w:sz="0" w:space="0" w:color="auto"/>
      </w:divBdr>
    </w:div>
    <w:div w:id="244000941">
      <w:bodyDiv w:val="1"/>
      <w:marLeft w:val="0"/>
      <w:marRight w:val="0"/>
      <w:marTop w:val="0"/>
      <w:marBottom w:val="0"/>
      <w:divBdr>
        <w:top w:val="none" w:sz="0" w:space="0" w:color="auto"/>
        <w:left w:val="none" w:sz="0" w:space="0" w:color="auto"/>
        <w:bottom w:val="none" w:sz="0" w:space="0" w:color="auto"/>
        <w:right w:val="none" w:sz="0" w:space="0" w:color="auto"/>
      </w:divBdr>
    </w:div>
    <w:div w:id="291521956">
      <w:bodyDiv w:val="1"/>
      <w:marLeft w:val="0"/>
      <w:marRight w:val="0"/>
      <w:marTop w:val="0"/>
      <w:marBottom w:val="0"/>
      <w:divBdr>
        <w:top w:val="none" w:sz="0" w:space="0" w:color="auto"/>
        <w:left w:val="none" w:sz="0" w:space="0" w:color="auto"/>
        <w:bottom w:val="none" w:sz="0" w:space="0" w:color="auto"/>
        <w:right w:val="none" w:sz="0" w:space="0" w:color="auto"/>
      </w:divBdr>
      <w:divsChild>
        <w:div w:id="31003170">
          <w:marLeft w:val="120"/>
          <w:marRight w:val="0"/>
          <w:marTop w:val="0"/>
          <w:marBottom w:val="120"/>
          <w:divBdr>
            <w:top w:val="none" w:sz="0" w:space="0" w:color="auto"/>
            <w:left w:val="none" w:sz="0" w:space="0" w:color="auto"/>
            <w:bottom w:val="none" w:sz="0" w:space="0" w:color="auto"/>
            <w:right w:val="none" w:sz="0" w:space="0" w:color="auto"/>
          </w:divBdr>
        </w:div>
        <w:div w:id="1152914504">
          <w:marLeft w:val="336"/>
          <w:marRight w:val="0"/>
          <w:marTop w:val="120"/>
          <w:marBottom w:val="192"/>
          <w:divBdr>
            <w:top w:val="none" w:sz="0" w:space="0" w:color="auto"/>
            <w:left w:val="none" w:sz="0" w:space="0" w:color="auto"/>
            <w:bottom w:val="none" w:sz="0" w:space="0" w:color="auto"/>
            <w:right w:val="none" w:sz="0" w:space="0" w:color="auto"/>
          </w:divBdr>
          <w:divsChild>
            <w:div w:id="9903281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43907685">
      <w:bodyDiv w:val="1"/>
      <w:marLeft w:val="0"/>
      <w:marRight w:val="0"/>
      <w:marTop w:val="0"/>
      <w:marBottom w:val="0"/>
      <w:divBdr>
        <w:top w:val="none" w:sz="0" w:space="0" w:color="auto"/>
        <w:left w:val="none" w:sz="0" w:space="0" w:color="auto"/>
        <w:bottom w:val="none" w:sz="0" w:space="0" w:color="auto"/>
        <w:right w:val="none" w:sz="0" w:space="0" w:color="auto"/>
      </w:divBdr>
    </w:div>
    <w:div w:id="1056195961">
      <w:bodyDiv w:val="1"/>
      <w:marLeft w:val="0"/>
      <w:marRight w:val="0"/>
      <w:marTop w:val="0"/>
      <w:marBottom w:val="0"/>
      <w:divBdr>
        <w:top w:val="none" w:sz="0" w:space="0" w:color="auto"/>
        <w:left w:val="none" w:sz="0" w:space="0" w:color="auto"/>
        <w:bottom w:val="none" w:sz="0" w:space="0" w:color="auto"/>
        <w:right w:val="none" w:sz="0" w:space="0" w:color="auto"/>
      </w:divBdr>
    </w:div>
    <w:div w:id="1166897030">
      <w:bodyDiv w:val="1"/>
      <w:marLeft w:val="0"/>
      <w:marRight w:val="0"/>
      <w:marTop w:val="0"/>
      <w:marBottom w:val="0"/>
      <w:divBdr>
        <w:top w:val="none" w:sz="0" w:space="0" w:color="auto"/>
        <w:left w:val="none" w:sz="0" w:space="0" w:color="auto"/>
        <w:bottom w:val="none" w:sz="0" w:space="0" w:color="auto"/>
        <w:right w:val="none" w:sz="0" w:space="0" w:color="auto"/>
      </w:divBdr>
    </w:div>
    <w:div w:id="1234703122">
      <w:bodyDiv w:val="1"/>
      <w:marLeft w:val="0"/>
      <w:marRight w:val="0"/>
      <w:marTop w:val="0"/>
      <w:marBottom w:val="0"/>
      <w:divBdr>
        <w:top w:val="none" w:sz="0" w:space="0" w:color="auto"/>
        <w:left w:val="none" w:sz="0" w:space="0" w:color="auto"/>
        <w:bottom w:val="none" w:sz="0" w:space="0" w:color="auto"/>
        <w:right w:val="none" w:sz="0" w:space="0" w:color="auto"/>
      </w:divBdr>
      <w:divsChild>
        <w:div w:id="686176536">
          <w:marLeft w:val="0"/>
          <w:marRight w:val="0"/>
          <w:marTop w:val="0"/>
          <w:marBottom w:val="0"/>
          <w:divBdr>
            <w:top w:val="none" w:sz="0" w:space="0" w:color="auto"/>
            <w:left w:val="none" w:sz="0" w:space="0" w:color="auto"/>
            <w:bottom w:val="none" w:sz="0" w:space="0" w:color="auto"/>
            <w:right w:val="none" w:sz="0" w:space="0" w:color="auto"/>
          </w:divBdr>
        </w:div>
        <w:div w:id="1670668179">
          <w:marLeft w:val="0"/>
          <w:marRight w:val="0"/>
          <w:marTop w:val="0"/>
          <w:marBottom w:val="0"/>
          <w:divBdr>
            <w:top w:val="none" w:sz="0" w:space="0" w:color="auto"/>
            <w:left w:val="none" w:sz="0" w:space="0" w:color="auto"/>
            <w:bottom w:val="none" w:sz="0" w:space="0" w:color="auto"/>
            <w:right w:val="none" w:sz="0" w:space="0" w:color="auto"/>
          </w:divBdr>
        </w:div>
        <w:div w:id="970591639">
          <w:marLeft w:val="0"/>
          <w:marRight w:val="0"/>
          <w:marTop w:val="0"/>
          <w:marBottom w:val="0"/>
          <w:divBdr>
            <w:top w:val="none" w:sz="0" w:space="0" w:color="auto"/>
            <w:left w:val="none" w:sz="0" w:space="0" w:color="auto"/>
            <w:bottom w:val="none" w:sz="0" w:space="0" w:color="auto"/>
            <w:right w:val="none" w:sz="0" w:space="0" w:color="auto"/>
          </w:divBdr>
        </w:div>
        <w:div w:id="1890531961">
          <w:marLeft w:val="0"/>
          <w:marRight w:val="0"/>
          <w:marTop w:val="0"/>
          <w:marBottom w:val="0"/>
          <w:divBdr>
            <w:top w:val="none" w:sz="0" w:space="0" w:color="auto"/>
            <w:left w:val="none" w:sz="0" w:space="0" w:color="auto"/>
            <w:bottom w:val="none" w:sz="0" w:space="0" w:color="auto"/>
            <w:right w:val="none" w:sz="0" w:space="0" w:color="auto"/>
          </w:divBdr>
        </w:div>
        <w:div w:id="1319772374">
          <w:marLeft w:val="0"/>
          <w:marRight w:val="0"/>
          <w:marTop w:val="0"/>
          <w:marBottom w:val="0"/>
          <w:divBdr>
            <w:top w:val="none" w:sz="0" w:space="0" w:color="auto"/>
            <w:left w:val="none" w:sz="0" w:space="0" w:color="auto"/>
            <w:bottom w:val="none" w:sz="0" w:space="0" w:color="auto"/>
            <w:right w:val="none" w:sz="0" w:space="0" w:color="auto"/>
          </w:divBdr>
        </w:div>
        <w:div w:id="1011418908">
          <w:marLeft w:val="0"/>
          <w:marRight w:val="0"/>
          <w:marTop w:val="0"/>
          <w:marBottom w:val="0"/>
          <w:divBdr>
            <w:top w:val="none" w:sz="0" w:space="0" w:color="auto"/>
            <w:left w:val="none" w:sz="0" w:space="0" w:color="auto"/>
            <w:bottom w:val="none" w:sz="0" w:space="0" w:color="auto"/>
            <w:right w:val="none" w:sz="0" w:space="0" w:color="auto"/>
          </w:divBdr>
        </w:div>
        <w:div w:id="1338658082">
          <w:marLeft w:val="0"/>
          <w:marRight w:val="0"/>
          <w:marTop w:val="0"/>
          <w:marBottom w:val="0"/>
          <w:divBdr>
            <w:top w:val="none" w:sz="0" w:space="0" w:color="auto"/>
            <w:left w:val="none" w:sz="0" w:space="0" w:color="auto"/>
            <w:bottom w:val="none" w:sz="0" w:space="0" w:color="auto"/>
            <w:right w:val="none" w:sz="0" w:space="0" w:color="auto"/>
          </w:divBdr>
        </w:div>
        <w:div w:id="1028602228">
          <w:marLeft w:val="0"/>
          <w:marRight w:val="0"/>
          <w:marTop w:val="0"/>
          <w:marBottom w:val="0"/>
          <w:divBdr>
            <w:top w:val="none" w:sz="0" w:space="0" w:color="auto"/>
            <w:left w:val="none" w:sz="0" w:space="0" w:color="auto"/>
            <w:bottom w:val="none" w:sz="0" w:space="0" w:color="auto"/>
            <w:right w:val="none" w:sz="0" w:space="0" w:color="auto"/>
          </w:divBdr>
        </w:div>
        <w:div w:id="760835132">
          <w:marLeft w:val="0"/>
          <w:marRight w:val="0"/>
          <w:marTop w:val="0"/>
          <w:marBottom w:val="0"/>
          <w:divBdr>
            <w:top w:val="none" w:sz="0" w:space="0" w:color="auto"/>
            <w:left w:val="none" w:sz="0" w:space="0" w:color="auto"/>
            <w:bottom w:val="none" w:sz="0" w:space="0" w:color="auto"/>
            <w:right w:val="none" w:sz="0" w:space="0" w:color="auto"/>
          </w:divBdr>
        </w:div>
        <w:div w:id="1953710446">
          <w:marLeft w:val="0"/>
          <w:marRight w:val="0"/>
          <w:marTop w:val="0"/>
          <w:marBottom w:val="0"/>
          <w:divBdr>
            <w:top w:val="none" w:sz="0" w:space="0" w:color="auto"/>
            <w:left w:val="none" w:sz="0" w:space="0" w:color="auto"/>
            <w:bottom w:val="none" w:sz="0" w:space="0" w:color="auto"/>
            <w:right w:val="none" w:sz="0" w:space="0" w:color="auto"/>
          </w:divBdr>
        </w:div>
        <w:div w:id="1120106126">
          <w:marLeft w:val="0"/>
          <w:marRight w:val="0"/>
          <w:marTop w:val="0"/>
          <w:marBottom w:val="0"/>
          <w:divBdr>
            <w:top w:val="none" w:sz="0" w:space="0" w:color="auto"/>
            <w:left w:val="none" w:sz="0" w:space="0" w:color="auto"/>
            <w:bottom w:val="none" w:sz="0" w:space="0" w:color="auto"/>
            <w:right w:val="none" w:sz="0" w:space="0" w:color="auto"/>
          </w:divBdr>
        </w:div>
        <w:div w:id="1518805862">
          <w:marLeft w:val="0"/>
          <w:marRight w:val="0"/>
          <w:marTop w:val="0"/>
          <w:marBottom w:val="0"/>
          <w:divBdr>
            <w:top w:val="none" w:sz="0" w:space="0" w:color="auto"/>
            <w:left w:val="none" w:sz="0" w:space="0" w:color="auto"/>
            <w:bottom w:val="none" w:sz="0" w:space="0" w:color="auto"/>
            <w:right w:val="none" w:sz="0" w:space="0" w:color="auto"/>
          </w:divBdr>
        </w:div>
        <w:div w:id="125122986">
          <w:marLeft w:val="0"/>
          <w:marRight w:val="0"/>
          <w:marTop w:val="0"/>
          <w:marBottom w:val="0"/>
          <w:divBdr>
            <w:top w:val="none" w:sz="0" w:space="0" w:color="auto"/>
            <w:left w:val="none" w:sz="0" w:space="0" w:color="auto"/>
            <w:bottom w:val="none" w:sz="0" w:space="0" w:color="auto"/>
            <w:right w:val="none" w:sz="0" w:space="0" w:color="auto"/>
          </w:divBdr>
        </w:div>
      </w:divsChild>
    </w:div>
    <w:div w:id="1854606712">
      <w:bodyDiv w:val="1"/>
      <w:marLeft w:val="0"/>
      <w:marRight w:val="0"/>
      <w:marTop w:val="0"/>
      <w:marBottom w:val="0"/>
      <w:divBdr>
        <w:top w:val="none" w:sz="0" w:space="0" w:color="auto"/>
        <w:left w:val="none" w:sz="0" w:space="0" w:color="auto"/>
        <w:bottom w:val="none" w:sz="0" w:space="0" w:color="auto"/>
        <w:right w:val="none" w:sz="0" w:space="0" w:color="auto"/>
      </w:divBdr>
    </w:div>
    <w:div w:id="1940868425">
      <w:bodyDiv w:val="1"/>
      <w:marLeft w:val="0"/>
      <w:marRight w:val="0"/>
      <w:marTop w:val="0"/>
      <w:marBottom w:val="0"/>
      <w:divBdr>
        <w:top w:val="none" w:sz="0" w:space="0" w:color="auto"/>
        <w:left w:val="none" w:sz="0" w:space="0" w:color="auto"/>
        <w:bottom w:val="none" w:sz="0" w:space="0" w:color="auto"/>
        <w:right w:val="none" w:sz="0" w:space="0" w:color="auto"/>
      </w:divBdr>
      <w:divsChild>
        <w:div w:id="743142108">
          <w:marLeft w:val="0"/>
          <w:marRight w:val="0"/>
          <w:marTop w:val="0"/>
          <w:marBottom w:val="0"/>
          <w:divBdr>
            <w:top w:val="none" w:sz="0" w:space="0" w:color="auto"/>
            <w:left w:val="none" w:sz="0" w:space="0" w:color="auto"/>
            <w:bottom w:val="none" w:sz="0" w:space="0" w:color="auto"/>
            <w:right w:val="none" w:sz="0" w:space="0" w:color="auto"/>
          </w:divBdr>
        </w:div>
        <w:div w:id="232399900">
          <w:marLeft w:val="0"/>
          <w:marRight w:val="0"/>
          <w:marTop w:val="0"/>
          <w:marBottom w:val="0"/>
          <w:divBdr>
            <w:top w:val="none" w:sz="0" w:space="0" w:color="auto"/>
            <w:left w:val="none" w:sz="0" w:space="0" w:color="auto"/>
            <w:bottom w:val="none" w:sz="0" w:space="0" w:color="auto"/>
            <w:right w:val="none" w:sz="0" w:space="0" w:color="auto"/>
          </w:divBdr>
        </w:div>
        <w:div w:id="1705867751">
          <w:marLeft w:val="0"/>
          <w:marRight w:val="0"/>
          <w:marTop w:val="0"/>
          <w:marBottom w:val="0"/>
          <w:divBdr>
            <w:top w:val="none" w:sz="0" w:space="0" w:color="auto"/>
            <w:left w:val="none" w:sz="0" w:space="0" w:color="auto"/>
            <w:bottom w:val="none" w:sz="0" w:space="0" w:color="auto"/>
            <w:right w:val="none" w:sz="0" w:space="0" w:color="auto"/>
          </w:divBdr>
        </w:div>
        <w:div w:id="886112657">
          <w:marLeft w:val="0"/>
          <w:marRight w:val="0"/>
          <w:marTop w:val="0"/>
          <w:marBottom w:val="0"/>
          <w:divBdr>
            <w:top w:val="none" w:sz="0" w:space="0" w:color="auto"/>
            <w:left w:val="none" w:sz="0" w:space="0" w:color="auto"/>
            <w:bottom w:val="none" w:sz="0" w:space="0" w:color="auto"/>
            <w:right w:val="none" w:sz="0" w:space="0" w:color="auto"/>
          </w:divBdr>
        </w:div>
        <w:div w:id="614213233">
          <w:marLeft w:val="0"/>
          <w:marRight w:val="0"/>
          <w:marTop w:val="0"/>
          <w:marBottom w:val="0"/>
          <w:divBdr>
            <w:top w:val="none" w:sz="0" w:space="0" w:color="auto"/>
            <w:left w:val="none" w:sz="0" w:space="0" w:color="auto"/>
            <w:bottom w:val="none" w:sz="0" w:space="0" w:color="auto"/>
            <w:right w:val="none" w:sz="0" w:space="0" w:color="auto"/>
          </w:divBdr>
        </w:div>
        <w:div w:id="1454131479">
          <w:marLeft w:val="0"/>
          <w:marRight w:val="0"/>
          <w:marTop w:val="0"/>
          <w:marBottom w:val="0"/>
          <w:divBdr>
            <w:top w:val="none" w:sz="0" w:space="0" w:color="auto"/>
            <w:left w:val="none" w:sz="0" w:space="0" w:color="auto"/>
            <w:bottom w:val="none" w:sz="0" w:space="0" w:color="auto"/>
            <w:right w:val="none" w:sz="0" w:space="0" w:color="auto"/>
          </w:divBdr>
        </w:div>
        <w:div w:id="402144854">
          <w:marLeft w:val="0"/>
          <w:marRight w:val="0"/>
          <w:marTop w:val="0"/>
          <w:marBottom w:val="0"/>
          <w:divBdr>
            <w:top w:val="none" w:sz="0" w:space="0" w:color="auto"/>
            <w:left w:val="none" w:sz="0" w:space="0" w:color="auto"/>
            <w:bottom w:val="none" w:sz="0" w:space="0" w:color="auto"/>
            <w:right w:val="none" w:sz="0" w:space="0" w:color="auto"/>
          </w:divBdr>
        </w:div>
        <w:div w:id="2098626256">
          <w:marLeft w:val="0"/>
          <w:marRight w:val="0"/>
          <w:marTop w:val="0"/>
          <w:marBottom w:val="0"/>
          <w:divBdr>
            <w:top w:val="none" w:sz="0" w:space="0" w:color="auto"/>
            <w:left w:val="none" w:sz="0" w:space="0" w:color="auto"/>
            <w:bottom w:val="none" w:sz="0" w:space="0" w:color="auto"/>
            <w:right w:val="none" w:sz="0" w:space="0" w:color="auto"/>
          </w:divBdr>
        </w:div>
        <w:div w:id="272784571">
          <w:marLeft w:val="0"/>
          <w:marRight w:val="0"/>
          <w:marTop w:val="0"/>
          <w:marBottom w:val="0"/>
          <w:divBdr>
            <w:top w:val="none" w:sz="0" w:space="0" w:color="auto"/>
            <w:left w:val="none" w:sz="0" w:space="0" w:color="auto"/>
            <w:bottom w:val="none" w:sz="0" w:space="0" w:color="auto"/>
            <w:right w:val="none" w:sz="0" w:space="0" w:color="auto"/>
          </w:divBdr>
        </w:div>
        <w:div w:id="470750613">
          <w:marLeft w:val="0"/>
          <w:marRight w:val="0"/>
          <w:marTop w:val="0"/>
          <w:marBottom w:val="0"/>
          <w:divBdr>
            <w:top w:val="none" w:sz="0" w:space="0" w:color="auto"/>
            <w:left w:val="none" w:sz="0" w:space="0" w:color="auto"/>
            <w:bottom w:val="none" w:sz="0" w:space="0" w:color="auto"/>
            <w:right w:val="none" w:sz="0" w:space="0" w:color="auto"/>
          </w:divBdr>
        </w:div>
        <w:div w:id="1899851815">
          <w:marLeft w:val="0"/>
          <w:marRight w:val="0"/>
          <w:marTop w:val="0"/>
          <w:marBottom w:val="0"/>
          <w:divBdr>
            <w:top w:val="none" w:sz="0" w:space="0" w:color="auto"/>
            <w:left w:val="none" w:sz="0" w:space="0" w:color="auto"/>
            <w:bottom w:val="none" w:sz="0" w:space="0" w:color="auto"/>
            <w:right w:val="none" w:sz="0" w:space="0" w:color="auto"/>
          </w:divBdr>
        </w:div>
        <w:div w:id="738676012">
          <w:marLeft w:val="0"/>
          <w:marRight w:val="0"/>
          <w:marTop w:val="0"/>
          <w:marBottom w:val="0"/>
          <w:divBdr>
            <w:top w:val="none" w:sz="0" w:space="0" w:color="auto"/>
            <w:left w:val="none" w:sz="0" w:space="0" w:color="auto"/>
            <w:bottom w:val="none" w:sz="0" w:space="0" w:color="auto"/>
            <w:right w:val="none" w:sz="0" w:space="0" w:color="auto"/>
          </w:divBdr>
        </w:div>
        <w:div w:id="657079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kpms.ru/Automatization/Rational_Rose.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81D81-F33F-485A-859B-951E51B10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8</Pages>
  <Words>1403</Words>
  <Characters>8140</Characters>
  <Application>Microsoft Office Word</Application>
  <DocSecurity>0</DocSecurity>
  <Lines>67</Lines>
  <Paragraphs>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User</cp:lastModifiedBy>
  <cp:revision>25</cp:revision>
  <dcterms:created xsi:type="dcterms:W3CDTF">2020-01-24T21:20:00Z</dcterms:created>
  <dcterms:modified xsi:type="dcterms:W3CDTF">2022-11-30T08:40:00Z</dcterms:modified>
</cp:coreProperties>
</file>