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F3620" w14:textId="77777777" w:rsidR="00DC11DA" w:rsidRDefault="001E29A0">
      <w:pPr>
        <w:pStyle w:val="a3"/>
        <w:ind w:left="4237"/>
        <w:rPr>
          <w:sz w:val="20"/>
        </w:rPr>
      </w:pPr>
      <w:bookmarkStart w:id="0" w:name="_GoBack"/>
      <w:bookmarkEnd w:id="0"/>
      <w:r>
        <w:rPr>
          <w:noProof/>
          <w:sz w:val="20"/>
          <w:lang w:val="en-GB" w:eastAsia="en-GB"/>
        </w:rPr>
        <w:drawing>
          <wp:inline distT="0" distB="0" distL="0" distR="0" wp14:anchorId="52E247E9" wp14:editId="4DED897D">
            <wp:extent cx="1251564" cy="642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51564" cy="642937"/>
                    </a:xfrm>
                    <a:prstGeom prst="rect">
                      <a:avLst/>
                    </a:prstGeom>
                  </pic:spPr>
                </pic:pic>
              </a:graphicData>
            </a:graphic>
          </wp:inline>
        </w:drawing>
      </w:r>
    </w:p>
    <w:p w14:paraId="49EC6C60" w14:textId="77777777" w:rsidR="00DC11DA" w:rsidRDefault="00DC11DA">
      <w:pPr>
        <w:pStyle w:val="a3"/>
        <w:rPr>
          <w:sz w:val="11"/>
        </w:rPr>
      </w:pPr>
    </w:p>
    <w:p w14:paraId="0E06775E" w14:textId="77777777" w:rsidR="00DC11DA" w:rsidRDefault="001E29A0">
      <w:pPr>
        <w:pStyle w:val="a3"/>
        <w:spacing w:before="88" w:line="360" w:lineRule="auto"/>
        <w:ind w:left="1559" w:right="1560"/>
        <w:jc w:val="center"/>
      </w:pPr>
      <w:r>
        <w:t>Ministerul Educatiei, Culturii și Cercetarii al Republicii Moldova</w:t>
      </w:r>
      <w:r>
        <w:rPr>
          <w:spacing w:val="-67"/>
        </w:rPr>
        <w:t xml:space="preserve"> </w:t>
      </w:r>
      <w:r>
        <w:t>Universitatea</w:t>
      </w:r>
      <w:r>
        <w:rPr>
          <w:spacing w:val="-6"/>
        </w:rPr>
        <w:t xml:space="preserve"> </w:t>
      </w:r>
      <w:r>
        <w:t>Tehnic</w:t>
      </w:r>
      <w:r>
        <w:rPr>
          <w:b/>
        </w:rPr>
        <w:t>ă</w:t>
      </w:r>
      <w:r>
        <w:rPr>
          <w:b/>
          <w:spacing w:val="-9"/>
        </w:rPr>
        <w:t xml:space="preserve"> </w:t>
      </w:r>
      <w:r>
        <w:t>a</w:t>
      </w:r>
      <w:r>
        <w:rPr>
          <w:spacing w:val="-1"/>
        </w:rPr>
        <w:t xml:space="preserve"> </w:t>
      </w:r>
      <w:r>
        <w:t>Moldovei</w:t>
      </w:r>
    </w:p>
    <w:p w14:paraId="291E187B" w14:textId="77777777" w:rsidR="00DC11DA" w:rsidRDefault="001E29A0">
      <w:pPr>
        <w:pStyle w:val="a3"/>
        <w:spacing w:before="1" w:line="360" w:lineRule="auto"/>
        <w:ind w:left="1533" w:right="1560"/>
        <w:jc w:val="center"/>
      </w:pPr>
      <w:r>
        <w:t>Facultatea</w:t>
      </w:r>
      <w:r>
        <w:rPr>
          <w:spacing w:val="-10"/>
        </w:rPr>
        <w:t xml:space="preserve"> </w:t>
      </w:r>
      <w:r>
        <w:t>Calculatoare,</w:t>
      </w:r>
      <w:r>
        <w:rPr>
          <w:spacing w:val="-10"/>
        </w:rPr>
        <w:t xml:space="preserve"> </w:t>
      </w:r>
      <w:r>
        <w:t>Informatic</w:t>
      </w:r>
      <w:r>
        <w:rPr>
          <w:b/>
        </w:rPr>
        <w:t>ă</w:t>
      </w:r>
      <w:r>
        <w:rPr>
          <w:b/>
          <w:spacing w:val="-15"/>
        </w:rPr>
        <w:t xml:space="preserve"> </w:t>
      </w:r>
      <w:r>
        <w:rPr>
          <w:b/>
        </w:rPr>
        <w:t>ş</w:t>
      </w:r>
      <w:r>
        <w:t>i</w:t>
      </w:r>
      <w:r>
        <w:rPr>
          <w:spacing w:val="-8"/>
        </w:rPr>
        <w:t xml:space="preserve"> </w:t>
      </w:r>
      <w:r>
        <w:t>Microelectronic</w:t>
      </w:r>
      <w:r>
        <w:rPr>
          <w:b/>
        </w:rPr>
        <w:t>ă</w:t>
      </w:r>
      <w:r>
        <w:rPr>
          <w:b/>
          <w:spacing w:val="-67"/>
        </w:rPr>
        <w:t xml:space="preserve"> </w:t>
      </w:r>
      <w:r>
        <w:t>Departamentul</w:t>
      </w:r>
      <w:r>
        <w:rPr>
          <w:spacing w:val="-2"/>
        </w:rPr>
        <w:t xml:space="preserve"> </w:t>
      </w:r>
      <w:r>
        <w:t>Ingineria Software</w:t>
      </w:r>
      <w:r>
        <w:rPr>
          <w:spacing w:val="1"/>
        </w:rPr>
        <w:t xml:space="preserve"> </w:t>
      </w:r>
      <w:r>
        <w:t>și</w:t>
      </w:r>
      <w:r>
        <w:rPr>
          <w:spacing w:val="-17"/>
        </w:rPr>
        <w:t xml:space="preserve"> </w:t>
      </w:r>
      <w:r>
        <w:t>Automatica</w:t>
      </w:r>
    </w:p>
    <w:p w14:paraId="029DFD88" w14:textId="77777777" w:rsidR="00DC11DA" w:rsidRDefault="00DC11DA">
      <w:pPr>
        <w:pStyle w:val="a3"/>
        <w:rPr>
          <w:sz w:val="20"/>
        </w:rPr>
      </w:pPr>
    </w:p>
    <w:p w14:paraId="0213EB87" w14:textId="77777777" w:rsidR="00DC11DA" w:rsidRDefault="00DC11DA">
      <w:pPr>
        <w:pStyle w:val="a3"/>
        <w:rPr>
          <w:sz w:val="20"/>
        </w:rPr>
      </w:pPr>
    </w:p>
    <w:p w14:paraId="513F5876" w14:textId="77777777" w:rsidR="00DC11DA" w:rsidRDefault="00DC11DA">
      <w:pPr>
        <w:pStyle w:val="a3"/>
        <w:rPr>
          <w:sz w:val="20"/>
        </w:rPr>
      </w:pPr>
    </w:p>
    <w:p w14:paraId="06317D1C" w14:textId="77777777" w:rsidR="00DC11DA" w:rsidRDefault="00DC11DA">
      <w:pPr>
        <w:pStyle w:val="a3"/>
        <w:rPr>
          <w:sz w:val="20"/>
        </w:rPr>
      </w:pPr>
    </w:p>
    <w:p w14:paraId="339949A1" w14:textId="77777777" w:rsidR="00DC11DA" w:rsidRDefault="00DC11DA">
      <w:pPr>
        <w:pStyle w:val="a3"/>
        <w:rPr>
          <w:sz w:val="20"/>
        </w:rPr>
      </w:pPr>
    </w:p>
    <w:p w14:paraId="1AAA70A5" w14:textId="77777777" w:rsidR="00DC11DA" w:rsidRDefault="00DC11DA">
      <w:pPr>
        <w:pStyle w:val="a3"/>
        <w:rPr>
          <w:sz w:val="20"/>
        </w:rPr>
      </w:pPr>
    </w:p>
    <w:p w14:paraId="17B0248A" w14:textId="77777777" w:rsidR="00DC11DA" w:rsidRDefault="00DC11DA">
      <w:pPr>
        <w:pStyle w:val="a3"/>
        <w:rPr>
          <w:sz w:val="20"/>
        </w:rPr>
      </w:pPr>
    </w:p>
    <w:p w14:paraId="5B767741" w14:textId="77777777" w:rsidR="00DC11DA" w:rsidRDefault="00DC11DA">
      <w:pPr>
        <w:pStyle w:val="a3"/>
        <w:rPr>
          <w:sz w:val="20"/>
        </w:rPr>
      </w:pPr>
    </w:p>
    <w:p w14:paraId="6AC9F07F" w14:textId="77777777" w:rsidR="00DC11DA" w:rsidRDefault="00DC11DA">
      <w:pPr>
        <w:pStyle w:val="a3"/>
        <w:rPr>
          <w:sz w:val="20"/>
        </w:rPr>
      </w:pPr>
    </w:p>
    <w:p w14:paraId="601C29F3" w14:textId="77777777" w:rsidR="00DC11DA" w:rsidRDefault="00DC11DA">
      <w:pPr>
        <w:pStyle w:val="a3"/>
        <w:spacing w:before="10"/>
        <w:rPr>
          <w:sz w:val="22"/>
        </w:rPr>
      </w:pPr>
    </w:p>
    <w:p w14:paraId="33824C2F" w14:textId="77777777" w:rsidR="000E5A80" w:rsidRDefault="000E5A80" w:rsidP="000E5A80">
      <w:pPr>
        <w:pStyle w:val="a3"/>
        <w:jc w:val="center"/>
        <w:rPr>
          <w:sz w:val="40"/>
          <w:szCs w:val="40"/>
        </w:rPr>
      </w:pPr>
      <w:r w:rsidRPr="000E5A80">
        <w:rPr>
          <w:sz w:val="40"/>
          <w:szCs w:val="40"/>
        </w:rPr>
        <w:t xml:space="preserve">Report </w:t>
      </w:r>
    </w:p>
    <w:p w14:paraId="28B1790C" w14:textId="7C22FA13" w:rsidR="000E5A80" w:rsidRDefault="000E5A80" w:rsidP="000E5A80">
      <w:pPr>
        <w:pStyle w:val="a3"/>
        <w:jc w:val="center"/>
        <w:rPr>
          <w:sz w:val="40"/>
          <w:szCs w:val="40"/>
        </w:rPr>
      </w:pPr>
      <w:r w:rsidRPr="000E5A80">
        <w:rPr>
          <w:sz w:val="40"/>
          <w:szCs w:val="40"/>
        </w:rPr>
        <w:t xml:space="preserve">for laboratory work No. </w:t>
      </w:r>
      <w:r w:rsidR="0093589B">
        <w:rPr>
          <w:sz w:val="40"/>
          <w:szCs w:val="40"/>
        </w:rPr>
        <w:t>4</w:t>
      </w:r>
    </w:p>
    <w:p w14:paraId="3B7D9042" w14:textId="77777777" w:rsidR="00DC11DA" w:rsidRDefault="000E5A80" w:rsidP="000E5A80">
      <w:pPr>
        <w:pStyle w:val="a3"/>
        <w:jc w:val="center"/>
        <w:rPr>
          <w:sz w:val="20"/>
        </w:rPr>
      </w:pPr>
      <w:r w:rsidRPr="000E5A80">
        <w:rPr>
          <w:sz w:val="40"/>
          <w:szCs w:val="40"/>
        </w:rPr>
        <w:t xml:space="preserve"> course "Cryptography and Security"</w:t>
      </w:r>
    </w:p>
    <w:p w14:paraId="5B141814" w14:textId="77777777" w:rsidR="00DC11DA" w:rsidRDefault="00DC11DA">
      <w:pPr>
        <w:pStyle w:val="a3"/>
        <w:rPr>
          <w:sz w:val="20"/>
        </w:rPr>
      </w:pPr>
    </w:p>
    <w:p w14:paraId="2CECAAE2" w14:textId="77777777" w:rsidR="00DC11DA" w:rsidRDefault="00DC11DA">
      <w:pPr>
        <w:pStyle w:val="a3"/>
        <w:rPr>
          <w:sz w:val="20"/>
        </w:rPr>
      </w:pPr>
    </w:p>
    <w:p w14:paraId="0E645DFF" w14:textId="77777777" w:rsidR="00DC11DA" w:rsidRDefault="00DC11DA">
      <w:pPr>
        <w:pStyle w:val="a3"/>
        <w:rPr>
          <w:sz w:val="20"/>
        </w:rPr>
      </w:pPr>
    </w:p>
    <w:p w14:paraId="3B76B476" w14:textId="77777777" w:rsidR="00DC11DA" w:rsidRDefault="00DC11DA">
      <w:pPr>
        <w:pStyle w:val="a3"/>
        <w:rPr>
          <w:sz w:val="20"/>
        </w:rPr>
      </w:pPr>
    </w:p>
    <w:p w14:paraId="53F5EEE1" w14:textId="77777777" w:rsidR="00DC11DA" w:rsidRDefault="00DC11DA">
      <w:pPr>
        <w:pStyle w:val="a3"/>
        <w:rPr>
          <w:sz w:val="20"/>
        </w:rPr>
      </w:pPr>
    </w:p>
    <w:p w14:paraId="1CDA09AE" w14:textId="77777777" w:rsidR="00DC11DA" w:rsidRDefault="00DC11DA">
      <w:pPr>
        <w:pStyle w:val="a3"/>
        <w:rPr>
          <w:sz w:val="20"/>
        </w:rPr>
      </w:pPr>
    </w:p>
    <w:p w14:paraId="73B206D0" w14:textId="77777777" w:rsidR="00DC11DA" w:rsidRDefault="00DC11DA">
      <w:pPr>
        <w:pStyle w:val="a3"/>
        <w:rPr>
          <w:sz w:val="20"/>
        </w:rPr>
      </w:pPr>
    </w:p>
    <w:p w14:paraId="0FBC5905" w14:textId="77777777" w:rsidR="00DC11DA" w:rsidRDefault="00DC11DA">
      <w:pPr>
        <w:pStyle w:val="a3"/>
        <w:rPr>
          <w:sz w:val="20"/>
        </w:rPr>
      </w:pPr>
    </w:p>
    <w:p w14:paraId="47AFC73E" w14:textId="77777777" w:rsidR="00DC11DA" w:rsidRDefault="00DC11DA">
      <w:pPr>
        <w:pStyle w:val="a3"/>
        <w:rPr>
          <w:sz w:val="20"/>
        </w:rPr>
      </w:pPr>
    </w:p>
    <w:p w14:paraId="3D7B78BB" w14:textId="77777777" w:rsidR="00DC11DA" w:rsidRDefault="00DC11DA">
      <w:pPr>
        <w:pStyle w:val="a3"/>
        <w:rPr>
          <w:sz w:val="20"/>
        </w:rPr>
      </w:pPr>
    </w:p>
    <w:p w14:paraId="44D3644B" w14:textId="77777777" w:rsidR="00DC11DA" w:rsidRDefault="00DC11DA">
      <w:pPr>
        <w:pStyle w:val="a3"/>
        <w:rPr>
          <w:sz w:val="20"/>
        </w:rPr>
      </w:pPr>
    </w:p>
    <w:p w14:paraId="7CBB5A39" w14:textId="77777777" w:rsidR="00DC11DA" w:rsidRDefault="00DC11DA">
      <w:pPr>
        <w:pStyle w:val="a3"/>
        <w:spacing w:before="4"/>
        <w:rPr>
          <w:sz w:val="24"/>
        </w:rPr>
      </w:pPr>
    </w:p>
    <w:p w14:paraId="3A8139C3" w14:textId="77777777" w:rsidR="00DC11DA" w:rsidRDefault="000E5A80">
      <w:pPr>
        <w:pStyle w:val="a3"/>
        <w:spacing w:before="88" w:line="360" w:lineRule="auto"/>
        <w:ind w:left="7476" w:right="117" w:firstLine="1634"/>
        <w:jc w:val="right"/>
      </w:pPr>
      <w:r>
        <w:rPr>
          <w:spacing w:val="-2"/>
        </w:rPr>
        <w:t>Done by</w:t>
      </w:r>
      <w:r w:rsidR="001E29A0">
        <w:rPr>
          <w:spacing w:val="-2"/>
        </w:rPr>
        <w:t>:</w:t>
      </w:r>
      <w:r w:rsidR="001E29A0">
        <w:rPr>
          <w:spacing w:val="-67"/>
        </w:rPr>
        <w:t xml:space="preserve"> </w:t>
      </w:r>
      <w:r>
        <w:t>Felicia LUPAȘCU</w:t>
      </w:r>
      <w:r w:rsidR="001E29A0">
        <w:t>,</w:t>
      </w:r>
      <w:r w:rsidR="001E29A0">
        <w:rPr>
          <w:spacing w:val="-11"/>
        </w:rPr>
        <w:t xml:space="preserve"> </w:t>
      </w:r>
      <w:r w:rsidR="001E29A0">
        <w:t>gr.</w:t>
      </w:r>
      <w:r w:rsidR="001E29A0">
        <w:rPr>
          <w:spacing w:val="-11"/>
        </w:rPr>
        <w:t xml:space="preserve"> </w:t>
      </w:r>
      <w:r>
        <w:t>FAF-212</w:t>
      </w:r>
    </w:p>
    <w:p w14:paraId="0A91CDD4" w14:textId="77777777" w:rsidR="00DC11DA" w:rsidRPr="000E5A80" w:rsidRDefault="000E5A80" w:rsidP="000E5A80">
      <w:pPr>
        <w:pStyle w:val="a3"/>
        <w:spacing w:line="360" w:lineRule="auto"/>
        <w:ind w:left="7866" w:right="116"/>
        <w:jc w:val="right"/>
        <w:rPr>
          <w:spacing w:val="-2"/>
        </w:rPr>
      </w:pPr>
      <w:r>
        <w:rPr>
          <w:spacing w:val="-2"/>
        </w:rPr>
        <w:t>Checked by</w:t>
      </w:r>
      <w:r w:rsidR="001E29A0">
        <w:rPr>
          <w:spacing w:val="-2"/>
        </w:rPr>
        <w:t>:</w:t>
      </w:r>
      <w:r>
        <w:rPr>
          <w:spacing w:val="-2"/>
        </w:rPr>
        <w:br/>
      </w:r>
      <w:r w:rsidR="001E29A0">
        <w:rPr>
          <w:spacing w:val="-67"/>
        </w:rPr>
        <w:t xml:space="preserve"> </w:t>
      </w:r>
      <w:r>
        <w:t>Cǎtǎlin</w:t>
      </w:r>
      <w:r>
        <w:rPr>
          <w:spacing w:val="-12"/>
        </w:rPr>
        <w:t xml:space="preserve"> </w:t>
      </w:r>
      <w:r>
        <w:t>MÎŢU</w:t>
      </w:r>
    </w:p>
    <w:p w14:paraId="1691E548" w14:textId="77777777" w:rsidR="00DC11DA" w:rsidRDefault="00DC11DA">
      <w:pPr>
        <w:pStyle w:val="a3"/>
        <w:rPr>
          <w:sz w:val="20"/>
        </w:rPr>
      </w:pPr>
    </w:p>
    <w:p w14:paraId="7615B586" w14:textId="77777777" w:rsidR="00DC11DA" w:rsidRDefault="00DC11DA">
      <w:pPr>
        <w:pStyle w:val="a3"/>
        <w:rPr>
          <w:sz w:val="20"/>
        </w:rPr>
      </w:pPr>
    </w:p>
    <w:p w14:paraId="39E1C2A0" w14:textId="77777777" w:rsidR="00DC11DA" w:rsidRDefault="00DC11DA">
      <w:pPr>
        <w:pStyle w:val="a3"/>
        <w:rPr>
          <w:sz w:val="20"/>
        </w:rPr>
      </w:pPr>
    </w:p>
    <w:p w14:paraId="24F45229" w14:textId="77777777" w:rsidR="00DC11DA" w:rsidRDefault="00DC11DA">
      <w:pPr>
        <w:pStyle w:val="a3"/>
        <w:rPr>
          <w:sz w:val="20"/>
        </w:rPr>
      </w:pPr>
    </w:p>
    <w:p w14:paraId="4C00C729" w14:textId="77777777" w:rsidR="00DC11DA" w:rsidRDefault="00DC11DA">
      <w:pPr>
        <w:pStyle w:val="a3"/>
        <w:spacing w:before="3"/>
        <w:rPr>
          <w:sz w:val="18"/>
        </w:rPr>
      </w:pPr>
    </w:p>
    <w:p w14:paraId="54E548AF" w14:textId="77777777" w:rsidR="00DC11DA" w:rsidRDefault="001E29A0" w:rsidP="000E5A80">
      <w:pPr>
        <w:pStyle w:val="a3"/>
        <w:spacing w:before="88"/>
        <w:ind w:left="1559" w:right="1559"/>
        <w:jc w:val="center"/>
      </w:pPr>
      <w:r>
        <w:t>Chișinău</w:t>
      </w:r>
      <w:r>
        <w:rPr>
          <w:spacing w:val="-1"/>
        </w:rPr>
        <w:t xml:space="preserve"> </w:t>
      </w:r>
      <w:r>
        <w:t>–</w:t>
      </w:r>
      <w:r>
        <w:rPr>
          <w:spacing w:val="-1"/>
        </w:rPr>
        <w:t xml:space="preserve"> </w:t>
      </w:r>
      <w:r>
        <w:t>202</w:t>
      </w:r>
      <w:r w:rsidR="000E5A80">
        <w:t>3</w:t>
      </w:r>
    </w:p>
    <w:p w14:paraId="7B2244C7" w14:textId="77777777" w:rsidR="00144864" w:rsidRDefault="00144864" w:rsidP="000E5A80">
      <w:pPr>
        <w:pStyle w:val="a3"/>
        <w:spacing w:before="88"/>
        <w:ind w:left="1559" w:right="1559"/>
        <w:jc w:val="center"/>
      </w:pPr>
    </w:p>
    <w:p w14:paraId="6CB57303" w14:textId="77777777" w:rsidR="00144864" w:rsidRDefault="00144864" w:rsidP="000E5A80">
      <w:pPr>
        <w:pStyle w:val="a3"/>
        <w:spacing w:before="88"/>
        <w:ind w:left="1559" w:right="1559"/>
        <w:jc w:val="center"/>
      </w:pPr>
    </w:p>
    <w:p w14:paraId="080A2983" w14:textId="77777777" w:rsidR="00144864" w:rsidRDefault="00144864" w:rsidP="000E5A80">
      <w:pPr>
        <w:pStyle w:val="a3"/>
        <w:spacing w:before="88"/>
        <w:ind w:left="1559" w:right="1559"/>
        <w:jc w:val="center"/>
      </w:pPr>
    </w:p>
    <w:p w14:paraId="08E73DF7" w14:textId="77777777" w:rsidR="00144864" w:rsidRDefault="00144864" w:rsidP="000E5A80">
      <w:pPr>
        <w:pStyle w:val="a3"/>
        <w:spacing w:before="88"/>
        <w:ind w:left="1559" w:right="1559"/>
        <w:jc w:val="center"/>
      </w:pPr>
    </w:p>
    <w:p w14:paraId="2A40E920" w14:textId="77777777" w:rsidR="00144864" w:rsidRDefault="00144864" w:rsidP="000E5A80">
      <w:pPr>
        <w:pStyle w:val="a3"/>
        <w:spacing w:before="88"/>
        <w:ind w:left="1559" w:right="1559"/>
        <w:jc w:val="center"/>
        <w:sectPr w:rsidR="00144864" w:rsidSect="00144864">
          <w:type w:val="continuous"/>
          <w:pgSz w:w="11910" w:h="16840"/>
          <w:pgMar w:top="1160" w:right="440" w:bottom="280" w:left="1020" w:header="708" w:footer="708" w:gutter="0"/>
          <w:pgBorders w:display="firstPage" w:offsetFrom="page">
            <w:top w:val="single" w:sz="4" w:space="24" w:color="auto"/>
            <w:left w:val="single" w:sz="4" w:space="24" w:color="auto"/>
            <w:bottom w:val="single" w:sz="4" w:space="24" w:color="auto"/>
            <w:right w:val="single" w:sz="4" w:space="24" w:color="auto"/>
          </w:pgBorders>
          <w:cols w:space="708"/>
        </w:sectPr>
      </w:pPr>
    </w:p>
    <w:p w14:paraId="173C338A" w14:textId="1BCE2576" w:rsidR="00DC11DA" w:rsidRPr="008939FE" w:rsidRDefault="001E29A0" w:rsidP="00404284">
      <w:pPr>
        <w:spacing w:before="60"/>
        <w:ind w:left="284" w:right="113"/>
        <w:rPr>
          <w:sz w:val="24"/>
          <w:szCs w:val="24"/>
        </w:rPr>
      </w:pPr>
      <w:r w:rsidRPr="008939FE">
        <w:rPr>
          <w:b/>
          <w:sz w:val="24"/>
          <w:szCs w:val="24"/>
        </w:rPr>
        <w:lastRenderedPageBreak/>
        <w:t>Sub</w:t>
      </w:r>
      <w:r w:rsidR="000E5A80" w:rsidRPr="008939FE">
        <w:rPr>
          <w:b/>
          <w:sz w:val="24"/>
          <w:szCs w:val="24"/>
        </w:rPr>
        <w:t>ject</w:t>
      </w:r>
      <w:r w:rsidRPr="008939FE">
        <w:rPr>
          <w:b/>
          <w:sz w:val="24"/>
          <w:szCs w:val="24"/>
        </w:rPr>
        <w:t>:</w:t>
      </w:r>
      <w:r w:rsidRPr="008939FE">
        <w:rPr>
          <w:b/>
          <w:spacing w:val="-1"/>
          <w:sz w:val="24"/>
          <w:szCs w:val="24"/>
        </w:rPr>
        <w:t xml:space="preserve"> </w:t>
      </w:r>
      <w:r w:rsidR="0093589B" w:rsidRPr="0093589B">
        <w:rPr>
          <w:sz w:val="24"/>
          <w:szCs w:val="24"/>
        </w:rPr>
        <w:t>Block ciphers. The DES algorithm</w:t>
      </w:r>
    </w:p>
    <w:p w14:paraId="7B91F079" w14:textId="77777777" w:rsidR="00DC11DA" w:rsidRPr="008939FE" w:rsidRDefault="00144864" w:rsidP="00404284">
      <w:pPr>
        <w:pStyle w:val="2"/>
        <w:ind w:left="284"/>
        <w:rPr>
          <w:sz w:val="24"/>
          <w:szCs w:val="24"/>
        </w:rPr>
      </w:pPr>
      <w:r w:rsidRPr="008939FE">
        <w:rPr>
          <w:sz w:val="24"/>
          <w:szCs w:val="24"/>
        </w:rPr>
        <w:t>Tasks</w:t>
      </w:r>
      <w:r w:rsidR="001E29A0" w:rsidRPr="008939FE">
        <w:rPr>
          <w:sz w:val="24"/>
          <w:szCs w:val="24"/>
        </w:rPr>
        <w:t>:</w:t>
      </w:r>
    </w:p>
    <w:p w14:paraId="2AA9BD1A" w14:textId="59A7D958" w:rsidR="0093589B" w:rsidRPr="0093589B" w:rsidRDefault="0093589B" w:rsidP="00516C01">
      <w:pPr>
        <w:pStyle w:val="a3"/>
        <w:spacing w:before="160" w:line="360" w:lineRule="auto"/>
        <w:ind w:left="284" w:right="123"/>
        <w:jc w:val="both"/>
        <w:rPr>
          <w:sz w:val="24"/>
          <w:szCs w:val="24"/>
        </w:rPr>
      </w:pPr>
      <w:r w:rsidRPr="0093589B">
        <w:rPr>
          <w:sz w:val="24"/>
          <w:szCs w:val="24"/>
        </w:rPr>
        <w:t>To develop a program in one of the programming language</w:t>
      </w:r>
      <w:r w:rsidR="00516C01">
        <w:rPr>
          <w:sz w:val="24"/>
          <w:szCs w:val="24"/>
        </w:rPr>
        <w:t xml:space="preserve">s </w:t>
      </w:r>
      <w:r w:rsidRPr="0093589B">
        <w:rPr>
          <w:sz w:val="24"/>
          <w:szCs w:val="24"/>
        </w:rPr>
        <w:t>preferred for implementing an element of the DES algorithm. The task will be chosen according to the order number n of the student from the group list, according to the formula: nr_task = n mode 11. For each task, the tables used and all intermediate steps should be displayed on the screen. Input data may be user-entered or randomly generated.</w:t>
      </w:r>
    </w:p>
    <w:p w14:paraId="4CC848D0" w14:textId="77777777" w:rsidR="0093589B" w:rsidRPr="0093589B" w:rsidRDefault="0093589B" w:rsidP="00516C01">
      <w:pPr>
        <w:pStyle w:val="a3"/>
        <w:spacing w:before="160" w:line="360" w:lineRule="auto"/>
        <w:ind w:left="284" w:right="123"/>
        <w:jc w:val="both"/>
        <w:rPr>
          <w:sz w:val="24"/>
          <w:szCs w:val="24"/>
        </w:rPr>
      </w:pPr>
      <w:r w:rsidRPr="0093589B">
        <w:rPr>
          <w:sz w:val="24"/>
          <w:szCs w:val="24"/>
        </w:rPr>
        <w:t>Careful! When supporting the paper, questions will be asked about the work of the entire algorithm!!!</w:t>
      </w:r>
    </w:p>
    <w:p w14:paraId="2E578EB1" w14:textId="77777777" w:rsidR="00516C01" w:rsidRDefault="0093589B" w:rsidP="00516C01">
      <w:pPr>
        <w:pStyle w:val="a3"/>
        <w:spacing w:before="160" w:line="360" w:lineRule="auto"/>
        <w:ind w:left="284" w:right="123"/>
        <w:jc w:val="both"/>
        <w:rPr>
          <w:sz w:val="24"/>
          <w:szCs w:val="24"/>
        </w:rPr>
      </w:pPr>
      <w:r w:rsidRPr="0093589B">
        <w:rPr>
          <w:sz w:val="24"/>
          <w:szCs w:val="24"/>
        </w:rPr>
        <w:t>2.4. In the DES algorithm the message (8 characters) is given. To find out L1.</w:t>
      </w:r>
    </w:p>
    <w:p w14:paraId="20A46BCF" w14:textId="7009EF3E" w:rsidR="00144864" w:rsidRPr="00404284" w:rsidRDefault="00144864" w:rsidP="0093589B">
      <w:pPr>
        <w:pStyle w:val="a3"/>
        <w:spacing w:before="160" w:line="360" w:lineRule="auto"/>
        <w:ind w:left="284" w:right="123"/>
        <w:jc w:val="both"/>
        <w:rPr>
          <w:b/>
          <w:bCs/>
          <w:sz w:val="24"/>
          <w:szCs w:val="24"/>
          <w:lang w:val="en-GB"/>
        </w:rPr>
      </w:pPr>
      <w:r w:rsidRPr="008939FE">
        <w:rPr>
          <w:b/>
          <w:bCs/>
          <w:sz w:val="24"/>
          <w:szCs w:val="24"/>
        </w:rPr>
        <w:t xml:space="preserve">Theory : </w:t>
      </w:r>
    </w:p>
    <w:p w14:paraId="2CCEF00B" w14:textId="1C7C9057" w:rsidR="00516C01" w:rsidRPr="00516C01" w:rsidRDefault="00516C01" w:rsidP="00516C01">
      <w:pPr>
        <w:pStyle w:val="a3"/>
        <w:spacing w:before="160" w:line="360" w:lineRule="auto"/>
        <w:ind w:left="284" w:right="123"/>
        <w:jc w:val="both"/>
        <w:rPr>
          <w:sz w:val="24"/>
          <w:szCs w:val="24"/>
        </w:rPr>
      </w:pPr>
      <w:r w:rsidRPr="00516C01">
        <w:rPr>
          <w:sz w:val="24"/>
          <w:szCs w:val="24"/>
        </w:rPr>
        <w:t>DES stands for Data Encryption Standard. There are certain machines that can be used to crack the DES algorithm. The DES algorithm uses a key of 56-bit size. Using this key, the DES takes a block of 64-bit plain text as input and generates</w:t>
      </w:r>
      <w:r>
        <w:rPr>
          <w:sz w:val="24"/>
          <w:szCs w:val="24"/>
        </w:rPr>
        <w:t xml:space="preserve"> a block of 64-bit cipher text.</w:t>
      </w:r>
    </w:p>
    <w:p w14:paraId="71BA0AC1" w14:textId="77777777" w:rsidR="00516C01" w:rsidRDefault="00516C01" w:rsidP="00516C01">
      <w:pPr>
        <w:pStyle w:val="a3"/>
        <w:spacing w:before="160" w:line="360" w:lineRule="auto"/>
        <w:ind w:left="284" w:right="123"/>
        <w:jc w:val="both"/>
        <w:rPr>
          <w:sz w:val="24"/>
          <w:szCs w:val="24"/>
        </w:rPr>
      </w:pPr>
      <w:r w:rsidRPr="00516C01">
        <w:rPr>
          <w:sz w:val="24"/>
          <w:szCs w:val="24"/>
        </w:rPr>
        <w:t>The DES process has several steps involved in it, where each step is called a round. Depending on the size of the key being used, the number of rounds varies. For example, a 128-bit key requires 10 rounds, a 192-bit key requires 12 rounds, and so on.</w:t>
      </w:r>
    </w:p>
    <w:p w14:paraId="2DD41A1E" w14:textId="6E841A71" w:rsidR="00516C01" w:rsidRPr="00516C01" w:rsidRDefault="00516C01" w:rsidP="00516C01">
      <w:pPr>
        <w:pStyle w:val="a3"/>
        <w:spacing w:before="160" w:line="360" w:lineRule="auto"/>
        <w:ind w:left="284" w:right="123"/>
        <w:jc w:val="both"/>
        <w:rPr>
          <w:sz w:val="24"/>
          <w:szCs w:val="24"/>
        </w:rPr>
      </w:pPr>
      <w:r w:rsidRPr="00516C01">
        <w:rPr>
          <w:sz w:val="24"/>
          <w:szCs w:val="24"/>
        </w:rPr>
        <w:t>The DES (Data Encryption Standard) algorithm is a symmetric-key block cipher created in the early 1970s by an IBM team and adopted by the National Institute of Standards and Technology (NIST). The algorithm takes the plain text in 64-bit blocks and converts them int</w:t>
      </w:r>
      <w:r>
        <w:rPr>
          <w:sz w:val="24"/>
          <w:szCs w:val="24"/>
        </w:rPr>
        <w:t>o ciphertext using 48-bit keys.</w:t>
      </w:r>
    </w:p>
    <w:p w14:paraId="4DB580D3" w14:textId="27EB9990" w:rsidR="00516C01" w:rsidRDefault="00516C01" w:rsidP="00516C01">
      <w:pPr>
        <w:pStyle w:val="a3"/>
        <w:spacing w:before="160" w:line="360" w:lineRule="auto"/>
        <w:ind w:left="284" w:right="123"/>
        <w:jc w:val="both"/>
        <w:rPr>
          <w:sz w:val="24"/>
          <w:szCs w:val="24"/>
        </w:rPr>
      </w:pPr>
      <w:r w:rsidRPr="00516C01">
        <w:rPr>
          <w:sz w:val="24"/>
          <w:szCs w:val="24"/>
        </w:rPr>
        <w:t>Since it's a symmetric-key algorithm, it employs the same key in both encrypting and decrypting the data. If it were an asymmetrical algorithm, it would use different keys for encryption and decryption</w:t>
      </w:r>
      <w:r>
        <w:rPr>
          <w:sz w:val="24"/>
          <w:szCs w:val="24"/>
        </w:rPr>
        <w:t>.</w:t>
      </w:r>
    </w:p>
    <w:p w14:paraId="146EF42B" w14:textId="6BF5309B" w:rsidR="00516C01" w:rsidRDefault="00516C01" w:rsidP="00516C01">
      <w:pPr>
        <w:pStyle w:val="a3"/>
        <w:spacing w:before="160" w:line="360" w:lineRule="auto"/>
        <w:ind w:left="284" w:right="123"/>
        <w:jc w:val="both"/>
        <w:rPr>
          <w:sz w:val="24"/>
          <w:szCs w:val="24"/>
        </w:rPr>
      </w:pPr>
      <w:r w:rsidRPr="00516C01">
        <w:rPr>
          <w:sz w:val="24"/>
          <w:szCs w:val="24"/>
        </w:rPr>
        <w:t>The plain text is divided into smaller chunks of 64-bit size. The IP is performed before the first round. This phase describes the implementation of the transposition process. For example, the 58th bit replaces the first bit, the 50th bit replaces the second bit, and so on. The resulting 64-bit text is split into two equal halves of 32-bit each called Left Plain Text (LPT) and Right Plain Text (RPT).</w:t>
      </w:r>
    </w:p>
    <w:p w14:paraId="2A63C881" w14:textId="77777777" w:rsidR="00516C01" w:rsidRPr="00516C01" w:rsidRDefault="00516C01" w:rsidP="00516C01">
      <w:pPr>
        <w:pStyle w:val="a3"/>
        <w:spacing w:before="160" w:line="360" w:lineRule="auto"/>
        <w:ind w:left="284" w:right="123"/>
        <w:jc w:val="both"/>
        <w:rPr>
          <w:b/>
          <w:sz w:val="24"/>
          <w:szCs w:val="24"/>
        </w:rPr>
      </w:pPr>
      <w:r w:rsidRPr="00516C01">
        <w:rPr>
          <w:b/>
          <w:sz w:val="24"/>
          <w:szCs w:val="24"/>
        </w:rPr>
        <w:t>Applications of DES Algorithm</w:t>
      </w:r>
    </w:p>
    <w:p w14:paraId="503339D7" w14:textId="77777777" w:rsidR="00516C01" w:rsidRPr="00516C01" w:rsidRDefault="00516C01" w:rsidP="00516C01">
      <w:pPr>
        <w:pStyle w:val="a3"/>
        <w:numPr>
          <w:ilvl w:val="0"/>
          <w:numId w:val="10"/>
        </w:numPr>
        <w:spacing w:before="160" w:line="360" w:lineRule="auto"/>
        <w:ind w:right="123"/>
        <w:jc w:val="both"/>
        <w:rPr>
          <w:sz w:val="24"/>
          <w:szCs w:val="24"/>
        </w:rPr>
      </w:pPr>
      <w:r w:rsidRPr="00516C01">
        <w:rPr>
          <w:sz w:val="24"/>
          <w:szCs w:val="24"/>
        </w:rPr>
        <w:t>It is used in random number generation</w:t>
      </w:r>
    </w:p>
    <w:p w14:paraId="583ED10F" w14:textId="77777777" w:rsidR="00516C01" w:rsidRPr="00516C01" w:rsidRDefault="00516C01" w:rsidP="00516C01">
      <w:pPr>
        <w:pStyle w:val="a3"/>
        <w:numPr>
          <w:ilvl w:val="0"/>
          <w:numId w:val="10"/>
        </w:numPr>
        <w:spacing w:before="160" w:line="360" w:lineRule="auto"/>
        <w:ind w:right="123"/>
        <w:jc w:val="both"/>
        <w:rPr>
          <w:sz w:val="24"/>
          <w:szCs w:val="24"/>
        </w:rPr>
      </w:pPr>
      <w:r w:rsidRPr="00516C01">
        <w:rPr>
          <w:sz w:val="24"/>
          <w:szCs w:val="24"/>
        </w:rPr>
        <w:t>It is deployed when not-so-strong encryption is needed</w:t>
      </w:r>
    </w:p>
    <w:p w14:paraId="3856A8B7" w14:textId="7CE71220" w:rsidR="00516C01" w:rsidRDefault="00516C01" w:rsidP="00516C01">
      <w:pPr>
        <w:pStyle w:val="a3"/>
        <w:numPr>
          <w:ilvl w:val="0"/>
          <w:numId w:val="10"/>
        </w:numPr>
        <w:spacing w:before="160" w:line="360" w:lineRule="auto"/>
        <w:ind w:right="123"/>
        <w:jc w:val="both"/>
        <w:rPr>
          <w:sz w:val="24"/>
          <w:szCs w:val="24"/>
        </w:rPr>
      </w:pPr>
      <w:r w:rsidRPr="00516C01">
        <w:rPr>
          <w:sz w:val="24"/>
          <w:szCs w:val="24"/>
        </w:rPr>
        <w:t>It is used to develop a new form of DES, called Triple DES (using a 168-bit key formed using three keys)</w:t>
      </w:r>
    </w:p>
    <w:p w14:paraId="73B1AB14" w14:textId="77777777" w:rsidR="00516C01" w:rsidRDefault="00516C01" w:rsidP="00516C01">
      <w:pPr>
        <w:pStyle w:val="a3"/>
        <w:spacing w:before="160" w:line="360" w:lineRule="auto"/>
        <w:ind w:left="284" w:right="123"/>
        <w:jc w:val="both"/>
        <w:rPr>
          <w:sz w:val="24"/>
          <w:szCs w:val="24"/>
        </w:rPr>
      </w:pPr>
    </w:p>
    <w:p w14:paraId="083C2140" w14:textId="093B9450" w:rsidR="00DF7FAF" w:rsidRDefault="00761B86" w:rsidP="00516C01">
      <w:pPr>
        <w:pStyle w:val="a3"/>
        <w:spacing w:before="160" w:line="360" w:lineRule="auto"/>
        <w:ind w:left="284" w:right="123"/>
        <w:jc w:val="both"/>
        <w:rPr>
          <w:b/>
          <w:bCs/>
          <w:sz w:val="24"/>
          <w:szCs w:val="24"/>
        </w:rPr>
      </w:pPr>
      <w:r w:rsidRPr="008939FE">
        <w:rPr>
          <w:b/>
          <w:bCs/>
          <w:sz w:val="24"/>
          <w:szCs w:val="24"/>
        </w:rPr>
        <w:lastRenderedPageBreak/>
        <w:t>Impl</w:t>
      </w:r>
      <w:r w:rsidR="000F25EF" w:rsidRPr="008939FE">
        <w:rPr>
          <w:b/>
          <w:bCs/>
          <w:sz w:val="24"/>
          <w:szCs w:val="24"/>
        </w:rPr>
        <w:t>e</w:t>
      </w:r>
      <w:r w:rsidRPr="008939FE">
        <w:rPr>
          <w:b/>
          <w:bCs/>
          <w:sz w:val="24"/>
          <w:szCs w:val="24"/>
        </w:rPr>
        <w:t xml:space="preserve">mentation: </w:t>
      </w:r>
    </w:p>
    <w:p w14:paraId="159D91E9" w14:textId="51FD8E56" w:rsidR="00516C01" w:rsidRPr="00516C01" w:rsidRDefault="00516C01" w:rsidP="00516C01">
      <w:pPr>
        <w:pStyle w:val="a3"/>
        <w:spacing w:before="160" w:line="360" w:lineRule="auto"/>
        <w:ind w:left="284" w:right="123"/>
        <w:jc w:val="both"/>
        <w:rPr>
          <w:bCs/>
          <w:sz w:val="24"/>
          <w:szCs w:val="24"/>
        </w:rPr>
      </w:pPr>
      <w:r w:rsidRPr="00516C01">
        <w:rPr>
          <w:bCs/>
          <w:sz w:val="24"/>
          <w:szCs w:val="24"/>
        </w:rPr>
        <w:t xml:space="preserve">I implemented a Python script that performs the initial permutation step in the Data Encryption Standard (DES) algorithm. This code allows me to input an 8-character message or generate a random one and then </w:t>
      </w:r>
      <w:r>
        <w:rPr>
          <w:bCs/>
          <w:sz w:val="24"/>
          <w:szCs w:val="24"/>
        </w:rPr>
        <w:t>apply</w:t>
      </w:r>
      <w:r w:rsidRPr="00516C01">
        <w:rPr>
          <w:bCs/>
          <w:sz w:val="24"/>
          <w:szCs w:val="24"/>
        </w:rPr>
        <w:t xml:space="preserve"> the initial permutation to that message to calculate L1. Here's a breakdo</w:t>
      </w:r>
      <w:r>
        <w:rPr>
          <w:bCs/>
          <w:sz w:val="24"/>
          <w:szCs w:val="24"/>
        </w:rPr>
        <w:t>wn of the code's functionality:</w:t>
      </w:r>
    </w:p>
    <w:p w14:paraId="0895B5F0" w14:textId="3FE1FEF5" w:rsidR="00516C01" w:rsidRDefault="00516C01" w:rsidP="00516C01">
      <w:pPr>
        <w:pStyle w:val="a3"/>
        <w:spacing w:before="160" w:line="360" w:lineRule="auto"/>
        <w:ind w:left="284" w:right="123"/>
        <w:jc w:val="both"/>
        <w:rPr>
          <w:bCs/>
          <w:sz w:val="24"/>
          <w:szCs w:val="24"/>
        </w:rPr>
      </w:pPr>
      <w:r w:rsidRPr="00516C01">
        <w:rPr>
          <w:b/>
          <w:bCs/>
          <w:i/>
          <w:sz w:val="24"/>
          <w:szCs w:val="24"/>
        </w:rPr>
        <w:t>Initial Permutation (IP):</w:t>
      </w:r>
      <w:r w:rsidRPr="00516C01">
        <w:rPr>
          <w:bCs/>
          <w:sz w:val="24"/>
          <w:szCs w:val="24"/>
        </w:rPr>
        <w:t xml:space="preserve"> In the DES algorithm, the initial permutation is a crucial step. It involves rearranging the bits of the input message according to a predefined permutation table. The purpose of this step is to distribute the data across both halves of the 64-bit block (L0 and R0) to prepare it for further encryption. I've defined the initial permutation table, which specifies the positions of</w:t>
      </w:r>
      <w:r>
        <w:rPr>
          <w:bCs/>
          <w:sz w:val="24"/>
          <w:szCs w:val="24"/>
        </w:rPr>
        <w:t xml:space="preserve"> the bits in the input message.</w:t>
      </w:r>
    </w:p>
    <w:p w14:paraId="559C1CA8" w14:textId="79023E61" w:rsidR="000F5411" w:rsidRPr="000F5411" w:rsidRDefault="000F5411" w:rsidP="000F54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color w:val="A9B7C6"/>
          <w:sz w:val="20"/>
          <w:szCs w:val="20"/>
          <w:lang w:val="en-GB" w:eastAsia="en-GB"/>
        </w:rPr>
      </w:pPr>
      <w:r w:rsidRPr="000F5411">
        <w:rPr>
          <w:rFonts w:ascii="Courier New" w:hAnsi="Courier New" w:cs="Courier New"/>
          <w:color w:val="808080"/>
          <w:sz w:val="20"/>
          <w:szCs w:val="20"/>
          <w:lang w:val="en-GB" w:eastAsia="en-GB"/>
        </w:rPr>
        <w:t># Define the initial permutation table for DES</w:t>
      </w:r>
      <w:r w:rsidRPr="000F5411">
        <w:rPr>
          <w:rFonts w:ascii="Courier New" w:hAnsi="Courier New" w:cs="Courier New"/>
          <w:color w:val="808080"/>
          <w:sz w:val="20"/>
          <w:szCs w:val="20"/>
          <w:lang w:val="en-GB" w:eastAsia="en-GB"/>
        </w:rPr>
        <w:br/>
      </w:r>
      <w:proofErr w:type="spellStart"/>
      <w:r w:rsidRPr="000F5411">
        <w:rPr>
          <w:rFonts w:ascii="Courier New" w:hAnsi="Courier New" w:cs="Courier New"/>
          <w:color w:val="A9B7C6"/>
          <w:sz w:val="20"/>
          <w:szCs w:val="20"/>
          <w:lang w:val="en-GB" w:eastAsia="en-GB"/>
        </w:rPr>
        <w:t>initial_permutation</w:t>
      </w:r>
      <w:proofErr w:type="spellEnd"/>
      <w:r w:rsidRPr="000F5411">
        <w:rPr>
          <w:rFonts w:ascii="Courier New" w:hAnsi="Courier New" w:cs="Courier New"/>
          <w:color w:val="A9B7C6"/>
          <w:sz w:val="20"/>
          <w:szCs w:val="20"/>
          <w:lang w:val="en-GB" w:eastAsia="en-GB"/>
        </w:rPr>
        <w:t xml:space="preserve"> = [</w:t>
      </w:r>
      <w:r w:rsidRPr="000F5411">
        <w:rPr>
          <w:rFonts w:ascii="Courier New" w:hAnsi="Courier New" w:cs="Courier New"/>
          <w:color w:val="6897BB"/>
          <w:sz w:val="20"/>
          <w:szCs w:val="20"/>
          <w:lang w:val="en-GB" w:eastAsia="en-GB"/>
        </w:rPr>
        <w:t>58</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50</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42</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34</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26</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18</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10</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2</w:t>
      </w:r>
      <w:r w:rsidRPr="000F5411">
        <w:rPr>
          <w:rFonts w:ascii="Courier New" w:hAnsi="Courier New" w:cs="Courier New"/>
          <w:color w:val="CC7832"/>
          <w:sz w:val="20"/>
          <w:szCs w:val="20"/>
          <w:lang w:val="en-GB" w:eastAsia="en-GB"/>
        </w:rPr>
        <w:t>,</w:t>
      </w:r>
      <w:r w:rsidRPr="000F5411">
        <w:rPr>
          <w:rFonts w:ascii="Courier New" w:hAnsi="Courier New" w:cs="Courier New"/>
          <w:color w:val="CC7832"/>
          <w:sz w:val="20"/>
          <w:szCs w:val="20"/>
          <w:lang w:val="en-GB" w:eastAsia="en-GB"/>
        </w:rPr>
        <w:br/>
        <w:t xml:space="preserve">                       </w:t>
      </w:r>
      <w:r w:rsidRPr="000F5411">
        <w:rPr>
          <w:rFonts w:ascii="Courier New" w:hAnsi="Courier New" w:cs="Courier New"/>
          <w:color w:val="6897BB"/>
          <w:sz w:val="20"/>
          <w:szCs w:val="20"/>
          <w:lang w:val="en-GB" w:eastAsia="en-GB"/>
        </w:rPr>
        <w:t>60</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52</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44</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36</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28</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20</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12</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4</w:t>
      </w:r>
      <w:r w:rsidRPr="000F5411">
        <w:rPr>
          <w:rFonts w:ascii="Courier New" w:hAnsi="Courier New" w:cs="Courier New"/>
          <w:color w:val="CC7832"/>
          <w:sz w:val="20"/>
          <w:szCs w:val="20"/>
          <w:lang w:val="en-GB" w:eastAsia="en-GB"/>
        </w:rPr>
        <w:t>,</w:t>
      </w:r>
      <w:r w:rsidRPr="000F5411">
        <w:rPr>
          <w:rFonts w:ascii="Courier New" w:hAnsi="Courier New" w:cs="Courier New"/>
          <w:color w:val="CC7832"/>
          <w:sz w:val="20"/>
          <w:szCs w:val="20"/>
          <w:lang w:val="en-GB" w:eastAsia="en-GB"/>
        </w:rPr>
        <w:br/>
        <w:t xml:space="preserve">                       </w:t>
      </w:r>
      <w:r w:rsidRPr="000F5411">
        <w:rPr>
          <w:rFonts w:ascii="Courier New" w:hAnsi="Courier New" w:cs="Courier New"/>
          <w:color w:val="6897BB"/>
          <w:sz w:val="20"/>
          <w:szCs w:val="20"/>
          <w:lang w:val="en-GB" w:eastAsia="en-GB"/>
        </w:rPr>
        <w:t>62</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54</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46</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38</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30</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22</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14</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6</w:t>
      </w:r>
      <w:r w:rsidRPr="000F5411">
        <w:rPr>
          <w:rFonts w:ascii="Courier New" w:hAnsi="Courier New" w:cs="Courier New"/>
          <w:color w:val="CC7832"/>
          <w:sz w:val="20"/>
          <w:szCs w:val="20"/>
          <w:lang w:val="en-GB" w:eastAsia="en-GB"/>
        </w:rPr>
        <w:t>,</w:t>
      </w:r>
      <w:r w:rsidRPr="000F5411">
        <w:rPr>
          <w:rFonts w:ascii="Courier New" w:hAnsi="Courier New" w:cs="Courier New"/>
          <w:color w:val="CC7832"/>
          <w:sz w:val="20"/>
          <w:szCs w:val="20"/>
          <w:lang w:val="en-GB" w:eastAsia="en-GB"/>
        </w:rPr>
        <w:br/>
        <w:t xml:space="preserve">                       </w:t>
      </w:r>
      <w:r w:rsidRPr="000F5411">
        <w:rPr>
          <w:rFonts w:ascii="Courier New" w:hAnsi="Courier New" w:cs="Courier New"/>
          <w:color w:val="6897BB"/>
          <w:sz w:val="20"/>
          <w:szCs w:val="20"/>
          <w:lang w:val="en-GB" w:eastAsia="en-GB"/>
        </w:rPr>
        <w:t>64</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56</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48</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40</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32</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24</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16</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8</w:t>
      </w:r>
      <w:r w:rsidRPr="000F5411">
        <w:rPr>
          <w:rFonts w:ascii="Courier New" w:hAnsi="Courier New" w:cs="Courier New"/>
          <w:color w:val="CC7832"/>
          <w:sz w:val="20"/>
          <w:szCs w:val="20"/>
          <w:lang w:val="en-GB" w:eastAsia="en-GB"/>
        </w:rPr>
        <w:t>,</w:t>
      </w:r>
      <w:r w:rsidRPr="000F5411">
        <w:rPr>
          <w:rFonts w:ascii="Courier New" w:hAnsi="Courier New" w:cs="Courier New"/>
          <w:color w:val="CC7832"/>
          <w:sz w:val="20"/>
          <w:szCs w:val="20"/>
          <w:lang w:val="en-GB" w:eastAsia="en-GB"/>
        </w:rPr>
        <w:br/>
        <w:t xml:space="preserve">                       </w:t>
      </w:r>
      <w:r w:rsidRPr="000F5411">
        <w:rPr>
          <w:rFonts w:ascii="Courier New" w:hAnsi="Courier New" w:cs="Courier New"/>
          <w:color w:val="6897BB"/>
          <w:sz w:val="20"/>
          <w:szCs w:val="20"/>
          <w:lang w:val="en-GB" w:eastAsia="en-GB"/>
        </w:rPr>
        <w:t>57</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49</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41</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33</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25</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17</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9</w:t>
      </w:r>
      <w:r w:rsidRPr="000F5411">
        <w:rPr>
          <w:rFonts w:ascii="Courier New" w:hAnsi="Courier New" w:cs="Courier New"/>
          <w:color w:val="CC7832"/>
          <w:sz w:val="20"/>
          <w:szCs w:val="20"/>
          <w:lang w:val="en-GB" w:eastAsia="en-GB"/>
        </w:rPr>
        <w:t xml:space="preserve">, </w:t>
      </w:r>
      <w:r>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1</w:t>
      </w:r>
      <w:r w:rsidRPr="000F5411">
        <w:rPr>
          <w:rFonts w:ascii="Courier New" w:hAnsi="Courier New" w:cs="Courier New"/>
          <w:color w:val="CC7832"/>
          <w:sz w:val="20"/>
          <w:szCs w:val="20"/>
          <w:lang w:val="en-GB" w:eastAsia="en-GB"/>
        </w:rPr>
        <w:t>,</w:t>
      </w:r>
      <w:r w:rsidRPr="000F5411">
        <w:rPr>
          <w:rFonts w:ascii="Courier New" w:hAnsi="Courier New" w:cs="Courier New"/>
          <w:color w:val="CC7832"/>
          <w:sz w:val="20"/>
          <w:szCs w:val="20"/>
          <w:lang w:val="en-GB" w:eastAsia="en-GB"/>
        </w:rPr>
        <w:br/>
        <w:t xml:space="preserve">                       </w:t>
      </w:r>
      <w:r w:rsidRPr="000F5411">
        <w:rPr>
          <w:rFonts w:ascii="Courier New" w:hAnsi="Courier New" w:cs="Courier New"/>
          <w:color w:val="6897BB"/>
          <w:sz w:val="20"/>
          <w:szCs w:val="20"/>
          <w:lang w:val="en-GB" w:eastAsia="en-GB"/>
        </w:rPr>
        <w:t>59</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51</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43</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35</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27</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19</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11</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3</w:t>
      </w:r>
      <w:r w:rsidRPr="000F5411">
        <w:rPr>
          <w:rFonts w:ascii="Courier New" w:hAnsi="Courier New" w:cs="Courier New"/>
          <w:color w:val="CC7832"/>
          <w:sz w:val="20"/>
          <w:szCs w:val="20"/>
          <w:lang w:val="en-GB" w:eastAsia="en-GB"/>
        </w:rPr>
        <w:t>,</w:t>
      </w:r>
      <w:r w:rsidRPr="000F5411">
        <w:rPr>
          <w:rFonts w:ascii="Courier New" w:hAnsi="Courier New" w:cs="Courier New"/>
          <w:color w:val="CC7832"/>
          <w:sz w:val="20"/>
          <w:szCs w:val="20"/>
          <w:lang w:val="en-GB" w:eastAsia="en-GB"/>
        </w:rPr>
        <w:br/>
        <w:t xml:space="preserve">                       </w:t>
      </w:r>
      <w:r w:rsidRPr="000F5411">
        <w:rPr>
          <w:rFonts w:ascii="Courier New" w:hAnsi="Courier New" w:cs="Courier New"/>
          <w:color w:val="6897BB"/>
          <w:sz w:val="20"/>
          <w:szCs w:val="20"/>
          <w:lang w:val="en-GB" w:eastAsia="en-GB"/>
        </w:rPr>
        <w:t>61</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53</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45</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37</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29</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21</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13</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5</w:t>
      </w:r>
      <w:r w:rsidRPr="000F5411">
        <w:rPr>
          <w:rFonts w:ascii="Courier New" w:hAnsi="Courier New" w:cs="Courier New"/>
          <w:color w:val="CC7832"/>
          <w:sz w:val="20"/>
          <w:szCs w:val="20"/>
          <w:lang w:val="en-GB" w:eastAsia="en-GB"/>
        </w:rPr>
        <w:t>,</w:t>
      </w:r>
      <w:r w:rsidRPr="000F5411">
        <w:rPr>
          <w:rFonts w:ascii="Courier New" w:hAnsi="Courier New" w:cs="Courier New"/>
          <w:color w:val="CC7832"/>
          <w:sz w:val="20"/>
          <w:szCs w:val="20"/>
          <w:lang w:val="en-GB" w:eastAsia="en-GB"/>
        </w:rPr>
        <w:br/>
        <w:t xml:space="preserve">                       </w:t>
      </w:r>
      <w:r w:rsidRPr="000F5411">
        <w:rPr>
          <w:rFonts w:ascii="Courier New" w:hAnsi="Courier New" w:cs="Courier New"/>
          <w:color w:val="6897BB"/>
          <w:sz w:val="20"/>
          <w:szCs w:val="20"/>
          <w:lang w:val="en-GB" w:eastAsia="en-GB"/>
        </w:rPr>
        <w:t>63</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55</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47</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39</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31</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23</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15</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7</w:t>
      </w:r>
      <w:r w:rsidRPr="000F5411">
        <w:rPr>
          <w:rFonts w:ascii="Courier New" w:hAnsi="Courier New" w:cs="Courier New"/>
          <w:color w:val="A9B7C6"/>
          <w:sz w:val="20"/>
          <w:szCs w:val="20"/>
          <w:lang w:val="en-GB" w:eastAsia="en-GB"/>
        </w:rPr>
        <w:t>]</w:t>
      </w:r>
    </w:p>
    <w:p w14:paraId="042AEB36" w14:textId="4928A0E3" w:rsidR="00516C01" w:rsidRPr="00516C01" w:rsidRDefault="00516C01" w:rsidP="00516C01">
      <w:pPr>
        <w:pStyle w:val="a3"/>
        <w:spacing w:before="160" w:line="360" w:lineRule="auto"/>
        <w:ind w:left="284" w:right="123"/>
        <w:jc w:val="both"/>
        <w:rPr>
          <w:bCs/>
          <w:sz w:val="24"/>
          <w:szCs w:val="24"/>
        </w:rPr>
      </w:pPr>
      <w:r w:rsidRPr="00516C01">
        <w:rPr>
          <w:b/>
          <w:bCs/>
          <w:i/>
          <w:sz w:val="24"/>
          <w:szCs w:val="24"/>
        </w:rPr>
        <w:t>User Input or Random Generation:</w:t>
      </w:r>
      <w:r w:rsidRPr="00516C01">
        <w:rPr>
          <w:bCs/>
          <w:sz w:val="24"/>
          <w:szCs w:val="24"/>
        </w:rPr>
        <w:t xml:space="preserve"> To adhere to the requirements, I've imp</w:t>
      </w:r>
      <w:r>
        <w:rPr>
          <w:bCs/>
          <w:sz w:val="24"/>
          <w:szCs w:val="24"/>
        </w:rPr>
        <w:t>lemented two options for input:</w:t>
      </w:r>
    </w:p>
    <w:p w14:paraId="7D8E1C01" w14:textId="502A6FDC" w:rsidR="00516C01" w:rsidRPr="00516C01" w:rsidRDefault="00516C01" w:rsidP="00516C01">
      <w:pPr>
        <w:pStyle w:val="a3"/>
        <w:spacing w:before="160" w:line="360" w:lineRule="auto"/>
        <w:ind w:left="284" w:right="123"/>
        <w:jc w:val="both"/>
        <w:rPr>
          <w:bCs/>
          <w:sz w:val="24"/>
          <w:szCs w:val="24"/>
        </w:rPr>
      </w:pPr>
      <w:r w:rsidRPr="00516C01">
        <w:rPr>
          <w:b/>
          <w:bCs/>
          <w:i/>
          <w:sz w:val="24"/>
          <w:szCs w:val="24"/>
        </w:rPr>
        <w:t>Manual Input:</w:t>
      </w:r>
      <w:r w:rsidRPr="00516C01">
        <w:rPr>
          <w:bCs/>
          <w:sz w:val="24"/>
          <w:szCs w:val="24"/>
        </w:rPr>
        <w:t xml:space="preserve"> The code allows me to enter an 8-character message. It checks if the message length is exactly 8 characters</w:t>
      </w:r>
      <w:r>
        <w:rPr>
          <w:bCs/>
          <w:sz w:val="24"/>
          <w:szCs w:val="24"/>
        </w:rPr>
        <w:t xml:space="preserve"> and if not, it asks </w:t>
      </w:r>
      <w:r w:rsidRPr="00516C01">
        <w:rPr>
          <w:bCs/>
          <w:sz w:val="24"/>
          <w:szCs w:val="24"/>
        </w:rPr>
        <w:t>to try again.</w:t>
      </w:r>
    </w:p>
    <w:p w14:paraId="4FD544B4" w14:textId="77777777" w:rsidR="00516C01" w:rsidRDefault="00516C01" w:rsidP="00516C01">
      <w:pPr>
        <w:pStyle w:val="a3"/>
        <w:spacing w:before="160" w:line="360" w:lineRule="auto"/>
        <w:ind w:left="284" w:right="123"/>
        <w:jc w:val="both"/>
        <w:rPr>
          <w:bCs/>
          <w:sz w:val="24"/>
          <w:szCs w:val="24"/>
        </w:rPr>
      </w:pPr>
      <w:r w:rsidRPr="00516C01">
        <w:rPr>
          <w:b/>
          <w:bCs/>
          <w:i/>
          <w:sz w:val="24"/>
          <w:szCs w:val="24"/>
        </w:rPr>
        <w:t>Random Generation:</w:t>
      </w:r>
      <w:r w:rsidRPr="00516C01">
        <w:rPr>
          <w:bCs/>
          <w:sz w:val="24"/>
          <w:szCs w:val="24"/>
        </w:rPr>
        <w:t xml:space="preserve"> Alternatively, I can choose to generate a random message. The code creates this message by combining letters, digits, and punctuation.</w:t>
      </w:r>
    </w:p>
    <w:p w14:paraId="769CF733" w14:textId="7D558A00" w:rsidR="000F5411" w:rsidRPr="000F5411" w:rsidRDefault="000F5411" w:rsidP="000F5411">
      <w:pPr>
        <w:pStyle w:val="HTML"/>
        <w:shd w:val="clear" w:color="auto" w:fill="2B2B2B"/>
        <w:ind w:left="720"/>
        <w:rPr>
          <w:color w:val="A9B7C6"/>
          <w:lang w:val="en-GB" w:eastAsia="en-GB"/>
        </w:rPr>
      </w:pPr>
      <w:r>
        <w:rPr>
          <w:b/>
          <w:bCs/>
          <w:i/>
          <w:sz w:val="24"/>
          <w:szCs w:val="24"/>
        </w:rPr>
        <w:tab/>
      </w:r>
      <w:r w:rsidRPr="000F5411">
        <w:rPr>
          <w:color w:val="808080"/>
          <w:lang w:val="en-GB" w:eastAsia="en-GB"/>
        </w:rPr>
        <w:t># Generate a random message with letters, digits, and punctuation</w:t>
      </w:r>
      <w:r w:rsidRPr="000F5411">
        <w:rPr>
          <w:color w:val="808080"/>
          <w:lang w:val="en-GB" w:eastAsia="en-GB"/>
        </w:rPr>
        <w:br/>
      </w:r>
      <w:r w:rsidRPr="000F5411">
        <w:rPr>
          <w:color w:val="A9B7C6"/>
          <w:lang w:val="en-GB" w:eastAsia="en-GB"/>
        </w:rPr>
        <w:t xml:space="preserve">characters = </w:t>
      </w:r>
      <w:proofErr w:type="spellStart"/>
      <w:r w:rsidRPr="000F5411">
        <w:rPr>
          <w:color w:val="A9B7C6"/>
          <w:lang w:val="en-GB" w:eastAsia="en-GB"/>
        </w:rPr>
        <w:t>string.ascii_letters</w:t>
      </w:r>
      <w:proofErr w:type="spellEnd"/>
      <w:r w:rsidRPr="000F5411">
        <w:rPr>
          <w:color w:val="A9B7C6"/>
          <w:lang w:val="en-GB" w:eastAsia="en-GB"/>
        </w:rPr>
        <w:t xml:space="preserve"> + </w:t>
      </w:r>
      <w:proofErr w:type="spellStart"/>
      <w:r w:rsidRPr="000F5411">
        <w:rPr>
          <w:color w:val="A9B7C6"/>
          <w:lang w:val="en-GB" w:eastAsia="en-GB"/>
        </w:rPr>
        <w:t>string.digits</w:t>
      </w:r>
      <w:proofErr w:type="spellEnd"/>
      <w:r w:rsidRPr="000F5411">
        <w:rPr>
          <w:color w:val="A9B7C6"/>
          <w:lang w:val="en-GB" w:eastAsia="en-GB"/>
        </w:rPr>
        <w:t xml:space="preserve"> + </w:t>
      </w:r>
      <w:proofErr w:type="spellStart"/>
      <w:r w:rsidRPr="000F5411">
        <w:rPr>
          <w:color w:val="A9B7C6"/>
          <w:lang w:val="en-GB" w:eastAsia="en-GB"/>
        </w:rPr>
        <w:t>string.punctuation</w:t>
      </w:r>
      <w:proofErr w:type="spellEnd"/>
      <w:r w:rsidRPr="000F5411">
        <w:rPr>
          <w:color w:val="A9B7C6"/>
          <w:lang w:val="en-GB" w:eastAsia="en-GB"/>
        </w:rPr>
        <w:br/>
        <w:t xml:space="preserve">message = </w:t>
      </w:r>
      <w:r w:rsidRPr="000F5411">
        <w:rPr>
          <w:color w:val="6A8759"/>
          <w:lang w:val="en-GB" w:eastAsia="en-GB"/>
        </w:rPr>
        <w:t>''</w:t>
      </w:r>
      <w:r w:rsidRPr="000F5411">
        <w:rPr>
          <w:color w:val="A9B7C6"/>
          <w:lang w:val="en-GB" w:eastAsia="en-GB"/>
        </w:rPr>
        <w:t>.</w:t>
      </w:r>
      <w:proofErr w:type="gramStart"/>
      <w:r w:rsidRPr="000F5411">
        <w:rPr>
          <w:color w:val="A9B7C6"/>
          <w:lang w:val="en-GB" w:eastAsia="en-GB"/>
        </w:rPr>
        <w:t>join(</w:t>
      </w:r>
      <w:proofErr w:type="spellStart"/>
      <w:proofErr w:type="gramEnd"/>
      <w:r w:rsidRPr="000F5411">
        <w:rPr>
          <w:color w:val="A9B7C6"/>
          <w:lang w:val="en-GB" w:eastAsia="en-GB"/>
        </w:rPr>
        <w:t>random.choice</w:t>
      </w:r>
      <w:proofErr w:type="spellEnd"/>
      <w:r w:rsidRPr="000F5411">
        <w:rPr>
          <w:color w:val="A9B7C6"/>
          <w:lang w:val="en-GB" w:eastAsia="en-GB"/>
        </w:rPr>
        <w:t xml:space="preserve">(characters) </w:t>
      </w:r>
      <w:r w:rsidRPr="000F5411">
        <w:rPr>
          <w:color w:val="CC7832"/>
          <w:lang w:val="en-GB" w:eastAsia="en-GB"/>
        </w:rPr>
        <w:t xml:space="preserve">for </w:t>
      </w:r>
      <w:proofErr w:type="spellStart"/>
      <w:r w:rsidRPr="000F5411">
        <w:rPr>
          <w:color w:val="A9B7C6"/>
          <w:lang w:val="en-GB" w:eastAsia="en-GB"/>
        </w:rPr>
        <w:t>i</w:t>
      </w:r>
      <w:proofErr w:type="spellEnd"/>
      <w:r w:rsidRPr="000F5411">
        <w:rPr>
          <w:color w:val="A9B7C6"/>
          <w:lang w:val="en-GB" w:eastAsia="en-GB"/>
        </w:rPr>
        <w:t xml:space="preserve"> </w:t>
      </w:r>
      <w:r w:rsidRPr="000F5411">
        <w:rPr>
          <w:color w:val="CC7832"/>
          <w:lang w:val="en-GB" w:eastAsia="en-GB"/>
        </w:rPr>
        <w:t xml:space="preserve">in </w:t>
      </w:r>
      <w:r w:rsidRPr="000F5411">
        <w:rPr>
          <w:color w:val="8888C6"/>
          <w:lang w:val="en-GB" w:eastAsia="en-GB"/>
        </w:rPr>
        <w:t>range</w:t>
      </w:r>
      <w:r w:rsidRPr="000F5411">
        <w:rPr>
          <w:color w:val="A9B7C6"/>
          <w:lang w:val="en-GB" w:eastAsia="en-GB"/>
        </w:rPr>
        <w:t>(</w:t>
      </w:r>
      <w:r w:rsidRPr="000F5411">
        <w:rPr>
          <w:color w:val="6897BB"/>
          <w:lang w:val="en-GB" w:eastAsia="en-GB"/>
        </w:rPr>
        <w:t>8</w:t>
      </w:r>
      <w:r w:rsidRPr="000F5411">
        <w:rPr>
          <w:color w:val="A9B7C6"/>
          <w:lang w:val="en-GB" w:eastAsia="en-GB"/>
        </w:rPr>
        <w:t>))</w:t>
      </w:r>
      <w:r w:rsidRPr="000F5411">
        <w:rPr>
          <w:color w:val="A9B7C6"/>
          <w:lang w:val="en-GB" w:eastAsia="en-GB"/>
        </w:rPr>
        <w:br/>
      </w:r>
      <w:r w:rsidRPr="000F5411">
        <w:rPr>
          <w:color w:val="8888C6"/>
          <w:lang w:val="en-GB" w:eastAsia="en-GB"/>
        </w:rPr>
        <w:t>print</w:t>
      </w:r>
      <w:r w:rsidRPr="000F5411">
        <w:rPr>
          <w:color w:val="A9B7C6"/>
          <w:lang w:val="en-GB" w:eastAsia="en-GB"/>
        </w:rPr>
        <w:t>(</w:t>
      </w:r>
      <w:r w:rsidRPr="000F5411">
        <w:rPr>
          <w:color w:val="6A8759"/>
          <w:lang w:val="en-GB" w:eastAsia="en-GB"/>
        </w:rPr>
        <w:t>'Message: '</w:t>
      </w:r>
      <w:r w:rsidRPr="000F5411">
        <w:rPr>
          <w:color w:val="CC7832"/>
          <w:lang w:val="en-GB" w:eastAsia="en-GB"/>
        </w:rPr>
        <w:t xml:space="preserve">, </w:t>
      </w:r>
      <w:r w:rsidRPr="000F5411">
        <w:rPr>
          <w:color w:val="A9B7C6"/>
          <w:lang w:val="en-GB" w:eastAsia="en-GB"/>
        </w:rPr>
        <w:t>message)</w:t>
      </w:r>
    </w:p>
    <w:p w14:paraId="4099A7B1" w14:textId="2E743933" w:rsidR="00516C01" w:rsidRDefault="00516C01" w:rsidP="00516C01">
      <w:pPr>
        <w:pStyle w:val="a3"/>
        <w:spacing w:before="160" w:line="360" w:lineRule="auto"/>
        <w:ind w:left="284" w:right="123"/>
        <w:jc w:val="both"/>
        <w:rPr>
          <w:bCs/>
          <w:sz w:val="24"/>
          <w:szCs w:val="24"/>
        </w:rPr>
      </w:pPr>
      <w:r w:rsidRPr="00516C01">
        <w:rPr>
          <w:b/>
          <w:bCs/>
          <w:i/>
          <w:sz w:val="24"/>
          <w:szCs w:val="24"/>
        </w:rPr>
        <w:t>Binary Conversion</w:t>
      </w:r>
      <w:r w:rsidRPr="00516C01">
        <w:rPr>
          <w:bCs/>
          <w:sz w:val="24"/>
          <w:szCs w:val="24"/>
        </w:rPr>
        <w:t xml:space="preserve">: DES operates on binary data, so I need to convert the input message into its binary representation. To do this, the code converts each character to its corresponding 8-character binary string. This binary representation is essential </w:t>
      </w:r>
      <w:r>
        <w:rPr>
          <w:bCs/>
          <w:sz w:val="24"/>
          <w:szCs w:val="24"/>
        </w:rPr>
        <w:t>for the subsequent permutation.</w:t>
      </w:r>
    </w:p>
    <w:p w14:paraId="41306C75" w14:textId="16B3464F" w:rsidR="000F5411" w:rsidRPr="000F5411" w:rsidRDefault="000F5411" w:rsidP="000F54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color w:val="A9B7C6"/>
          <w:sz w:val="20"/>
          <w:szCs w:val="20"/>
          <w:lang w:val="en-GB" w:eastAsia="en-GB"/>
        </w:rPr>
      </w:pPr>
      <w:r w:rsidRPr="000F5411">
        <w:rPr>
          <w:rFonts w:ascii="Courier New" w:hAnsi="Courier New" w:cs="Courier New"/>
          <w:color w:val="808080"/>
          <w:sz w:val="20"/>
          <w:szCs w:val="20"/>
          <w:lang w:val="en-GB" w:eastAsia="en-GB"/>
        </w:rPr>
        <w:t># Convert the message to its binary representation</w:t>
      </w:r>
      <w:r w:rsidRPr="000F5411">
        <w:rPr>
          <w:rFonts w:ascii="Courier New" w:hAnsi="Courier New" w:cs="Courier New"/>
          <w:color w:val="808080"/>
          <w:sz w:val="20"/>
          <w:szCs w:val="20"/>
          <w:lang w:val="en-GB" w:eastAsia="en-GB"/>
        </w:rPr>
        <w:br/>
      </w:r>
      <w:r w:rsidRPr="000F5411">
        <w:rPr>
          <w:rFonts w:ascii="Courier New" w:hAnsi="Courier New" w:cs="Courier New"/>
          <w:color w:val="A9B7C6"/>
          <w:sz w:val="20"/>
          <w:szCs w:val="20"/>
          <w:lang w:val="en-GB" w:eastAsia="en-GB"/>
        </w:rPr>
        <w:t xml:space="preserve">message = </w:t>
      </w:r>
      <w:r w:rsidRPr="000F5411">
        <w:rPr>
          <w:rFonts w:ascii="Courier New" w:hAnsi="Courier New" w:cs="Courier New"/>
          <w:color w:val="6A8759"/>
          <w:sz w:val="20"/>
          <w:szCs w:val="20"/>
          <w:lang w:val="en-GB" w:eastAsia="en-GB"/>
        </w:rPr>
        <w:t>''</w:t>
      </w:r>
      <w:r w:rsidRPr="000F5411">
        <w:rPr>
          <w:rFonts w:ascii="Courier New" w:hAnsi="Courier New" w:cs="Courier New"/>
          <w:color w:val="A9B7C6"/>
          <w:sz w:val="20"/>
          <w:szCs w:val="20"/>
          <w:lang w:val="en-GB" w:eastAsia="en-GB"/>
        </w:rPr>
        <w:t>.</w:t>
      </w:r>
      <w:proofErr w:type="gramStart"/>
      <w:r w:rsidRPr="000F5411">
        <w:rPr>
          <w:rFonts w:ascii="Courier New" w:hAnsi="Courier New" w:cs="Courier New"/>
          <w:color w:val="A9B7C6"/>
          <w:sz w:val="20"/>
          <w:szCs w:val="20"/>
          <w:lang w:val="en-GB" w:eastAsia="en-GB"/>
        </w:rPr>
        <w:t>join(</w:t>
      </w:r>
      <w:proofErr w:type="gramEnd"/>
      <w:r w:rsidRPr="000F5411">
        <w:rPr>
          <w:rFonts w:ascii="Courier New" w:hAnsi="Courier New" w:cs="Courier New"/>
          <w:color w:val="8888C6"/>
          <w:sz w:val="20"/>
          <w:szCs w:val="20"/>
          <w:lang w:val="en-GB" w:eastAsia="en-GB"/>
        </w:rPr>
        <w:t>format</w:t>
      </w:r>
      <w:r w:rsidRPr="000F5411">
        <w:rPr>
          <w:rFonts w:ascii="Courier New" w:hAnsi="Courier New" w:cs="Courier New"/>
          <w:color w:val="A9B7C6"/>
          <w:sz w:val="20"/>
          <w:szCs w:val="20"/>
          <w:lang w:val="en-GB" w:eastAsia="en-GB"/>
        </w:rPr>
        <w:t>(</w:t>
      </w:r>
      <w:proofErr w:type="spellStart"/>
      <w:r w:rsidRPr="000F5411">
        <w:rPr>
          <w:rFonts w:ascii="Courier New" w:hAnsi="Courier New" w:cs="Courier New"/>
          <w:color w:val="8888C6"/>
          <w:sz w:val="20"/>
          <w:szCs w:val="20"/>
          <w:lang w:val="en-GB" w:eastAsia="en-GB"/>
        </w:rPr>
        <w:t>ord</w:t>
      </w:r>
      <w:proofErr w:type="spellEnd"/>
      <w:r w:rsidRPr="000F5411">
        <w:rPr>
          <w:rFonts w:ascii="Courier New" w:hAnsi="Courier New" w:cs="Courier New"/>
          <w:color w:val="A9B7C6"/>
          <w:sz w:val="20"/>
          <w:szCs w:val="20"/>
          <w:lang w:val="en-GB" w:eastAsia="en-GB"/>
        </w:rPr>
        <w:t>(</w:t>
      </w:r>
      <w:proofErr w:type="spellStart"/>
      <w:r w:rsidRPr="000F5411">
        <w:rPr>
          <w:rFonts w:ascii="Courier New" w:hAnsi="Courier New" w:cs="Courier New"/>
          <w:color w:val="A9B7C6"/>
          <w:sz w:val="20"/>
          <w:szCs w:val="20"/>
          <w:lang w:val="en-GB" w:eastAsia="en-GB"/>
        </w:rPr>
        <w:t>i</w:t>
      </w:r>
      <w:proofErr w:type="spellEnd"/>
      <w:r w:rsidRPr="000F5411">
        <w:rPr>
          <w:rFonts w:ascii="Courier New" w:hAnsi="Courier New" w:cs="Courier New"/>
          <w:color w:val="A9B7C6"/>
          <w:sz w:val="20"/>
          <w:szCs w:val="20"/>
          <w:lang w:val="en-GB" w:eastAsia="en-GB"/>
        </w:rPr>
        <w:t>)</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A8759"/>
          <w:sz w:val="20"/>
          <w:szCs w:val="20"/>
          <w:lang w:val="en-GB" w:eastAsia="en-GB"/>
        </w:rPr>
        <w:t>'08b'</w:t>
      </w:r>
      <w:r w:rsidRPr="000F5411">
        <w:rPr>
          <w:rFonts w:ascii="Courier New" w:hAnsi="Courier New" w:cs="Courier New"/>
          <w:color w:val="A9B7C6"/>
          <w:sz w:val="20"/>
          <w:szCs w:val="20"/>
          <w:lang w:val="en-GB" w:eastAsia="en-GB"/>
        </w:rPr>
        <w:t xml:space="preserve">) </w:t>
      </w:r>
      <w:r w:rsidRPr="000F5411">
        <w:rPr>
          <w:rFonts w:ascii="Courier New" w:hAnsi="Courier New" w:cs="Courier New"/>
          <w:color w:val="CC7832"/>
          <w:sz w:val="20"/>
          <w:szCs w:val="20"/>
          <w:lang w:val="en-GB" w:eastAsia="en-GB"/>
        </w:rPr>
        <w:t xml:space="preserve">for </w:t>
      </w:r>
      <w:proofErr w:type="spellStart"/>
      <w:r w:rsidRPr="000F5411">
        <w:rPr>
          <w:rFonts w:ascii="Courier New" w:hAnsi="Courier New" w:cs="Courier New"/>
          <w:color w:val="A9B7C6"/>
          <w:sz w:val="20"/>
          <w:szCs w:val="20"/>
          <w:lang w:val="en-GB" w:eastAsia="en-GB"/>
        </w:rPr>
        <w:t>i</w:t>
      </w:r>
      <w:proofErr w:type="spellEnd"/>
      <w:r w:rsidRPr="000F5411">
        <w:rPr>
          <w:rFonts w:ascii="Courier New" w:hAnsi="Courier New" w:cs="Courier New"/>
          <w:color w:val="A9B7C6"/>
          <w:sz w:val="20"/>
          <w:szCs w:val="20"/>
          <w:lang w:val="en-GB" w:eastAsia="en-GB"/>
        </w:rPr>
        <w:t xml:space="preserve"> </w:t>
      </w:r>
      <w:r w:rsidRPr="000F5411">
        <w:rPr>
          <w:rFonts w:ascii="Courier New" w:hAnsi="Courier New" w:cs="Courier New"/>
          <w:color w:val="CC7832"/>
          <w:sz w:val="20"/>
          <w:szCs w:val="20"/>
          <w:lang w:val="en-GB" w:eastAsia="en-GB"/>
        </w:rPr>
        <w:t xml:space="preserve">in </w:t>
      </w:r>
      <w:r w:rsidRPr="000F5411">
        <w:rPr>
          <w:rFonts w:ascii="Courier New" w:hAnsi="Courier New" w:cs="Courier New"/>
          <w:color w:val="A9B7C6"/>
          <w:sz w:val="20"/>
          <w:szCs w:val="20"/>
          <w:lang w:val="en-GB" w:eastAsia="en-GB"/>
        </w:rPr>
        <w:t>message)</w:t>
      </w:r>
      <w:r w:rsidRPr="000F5411">
        <w:rPr>
          <w:rFonts w:ascii="Courier New" w:hAnsi="Courier New" w:cs="Courier New"/>
          <w:color w:val="A9B7C6"/>
          <w:sz w:val="20"/>
          <w:szCs w:val="20"/>
          <w:lang w:val="en-GB" w:eastAsia="en-GB"/>
        </w:rPr>
        <w:br/>
      </w:r>
      <w:r w:rsidRPr="000F5411">
        <w:rPr>
          <w:rFonts w:ascii="Courier New" w:hAnsi="Courier New" w:cs="Courier New"/>
          <w:color w:val="8888C6"/>
          <w:sz w:val="20"/>
          <w:szCs w:val="20"/>
          <w:lang w:val="en-GB" w:eastAsia="en-GB"/>
        </w:rPr>
        <w:t>print</w:t>
      </w:r>
      <w:r w:rsidRPr="000F5411">
        <w:rPr>
          <w:rFonts w:ascii="Courier New" w:hAnsi="Courier New" w:cs="Courier New"/>
          <w:color w:val="A9B7C6"/>
          <w:sz w:val="20"/>
          <w:szCs w:val="20"/>
          <w:lang w:val="en-GB" w:eastAsia="en-GB"/>
        </w:rPr>
        <w:t>(</w:t>
      </w:r>
      <w:r w:rsidRPr="000F5411">
        <w:rPr>
          <w:rFonts w:ascii="Courier New" w:hAnsi="Courier New" w:cs="Courier New"/>
          <w:color w:val="6A8759"/>
          <w:sz w:val="20"/>
          <w:szCs w:val="20"/>
          <w:lang w:val="en-GB" w:eastAsia="en-GB"/>
        </w:rPr>
        <w:t>'</w:t>
      </w:r>
      <w:r w:rsidRPr="000F5411">
        <w:rPr>
          <w:rFonts w:ascii="Courier New" w:hAnsi="Courier New" w:cs="Courier New"/>
          <w:color w:val="CC7832"/>
          <w:sz w:val="20"/>
          <w:szCs w:val="20"/>
          <w:lang w:val="en-GB" w:eastAsia="en-GB"/>
        </w:rPr>
        <w:t>\</w:t>
      </w:r>
      <w:proofErr w:type="spellStart"/>
      <w:r w:rsidRPr="000F5411">
        <w:rPr>
          <w:rFonts w:ascii="Courier New" w:hAnsi="Courier New" w:cs="Courier New"/>
          <w:color w:val="CC7832"/>
          <w:sz w:val="20"/>
          <w:szCs w:val="20"/>
          <w:lang w:val="en-GB" w:eastAsia="en-GB"/>
        </w:rPr>
        <w:t>n</w:t>
      </w:r>
      <w:r w:rsidRPr="000F5411">
        <w:rPr>
          <w:rFonts w:ascii="Courier New" w:hAnsi="Courier New" w:cs="Courier New"/>
          <w:color w:val="6A8759"/>
          <w:sz w:val="20"/>
          <w:szCs w:val="20"/>
          <w:lang w:val="en-GB" w:eastAsia="en-GB"/>
        </w:rPr>
        <w:t>Message</w:t>
      </w:r>
      <w:proofErr w:type="spellEnd"/>
      <w:r w:rsidRPr="000F5411">
        <w:rPr>
          <w:rFonts w:ascii="Courier New" w:hAnsi="Courier New" w:cs="Courier New"/>
          <w:color w:val="6A8759"/>
          <w:sz w:val="20"/>
          <w:szCs w:val="20"/>
          <w:lang w:val="en-GB" w:eastAsia="en-GB"/>
        </w:rPr>
        <w:t xml:space="preserve"> in binary format:</w:t>
      </w:r>
      <w:r w:rsidRPr="000F5411">
        <w:rPr>
          <w:rFonts w:ascii="Courier New" w:hAnsi="Courier New" w:cs="Courier New"/>
          <w:color w:val="CC7832"/>
          <w:sz w:val="20"/>
          <w:szCs w:val="20"/>
          <w:lang w:val="en-GB" w:eastAsia="en-GB"/>
        </w:rPr>
        <w:t>\n</w:t>
      </w:r>
      <w:r w:rsidRPr="000F5411">
        <w:rPr>
          <w:rFonts w:ascii="Courier New" w:hAnsi="Courier New" w:cs="Courier New"/>
          <w:color w:val="6A8759"/>
          <w:sz w:val="20"/>
          <w:szCs w:val="20"/>
          <w:lang w:val="en-GB" w:eastAsia="en-GB"/>
        </w:rPr>
        <w:t>'</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A9B7C6"/>
          <w:sz w:val="20"/>
          <w:szCs w:val="20"/>
          <w:lang w:val="en-GB" w:eastAsia="en-GB"/>
        </w:rPr>
        <w:t>message</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A8759"/>
          <w:sz w:val="20"/>
          <w:szCs w:val="20"/>
          <w:lang w:val="en-GB" w:eastAsia="en-GB"/>
        </w:rPr>
        <w:t>'</w:t>
      </w:r>
      <w:r w:rsidRPr="000F5411">
        <w:rPr>
          <w:rFonts w:ascii="Courier New" w:hAnsi="Courier New" w:cs="Courier New"/>
          <w:color w:val="CC7832"/>
          <w:sz w:val="20"/>
          <w:szCs w:val="20"/>
          <w:lang w:val="en-GB" w:eastAsia="en-GB"/>
        </w:rPr>
        <w:t>\n</w:t>
      </w:r>
      <w:r w:rsidRPr="000F5411">
        <w:rPr>
          <w:rFonts w:ascii="Courier New" w:hAnsi="Courier New" w:cs="Courier New"/>
          <w:color w:val="6A8759"/>
          <w:sz w:val="20"/>
          <w:szCs w:val="20"/>
          <w:lang w:val="en-GB" w:eastAsia="en-GB"/>
        </w:rPr>
        <w:t>'</w:t>
      </w:r>
      <w:r w:rsidRPr="000F5411">
        <w:rPr>
          <w:rFonts w:ascii="Courier New" w:hAnsi="Courier New" w:cs="Courier New"/>
          <w:color w:val="A9B7C6"/>
          <w:sz w:val="20"/>
          <w:szCs w:val="20"/>
          <w:lang w:val="en-GB" w:eastAsia="en-GB"/>
        </w:rPr>
        <w:t>)</w:t>
      </w:r>
    </w:p>
    <w:p w14:paraId="10B20B39" w14:textId="48464976" w:rsidR="00516C01" w:rsidRPr="00516C01" w:rsidRDefault="00516C01" w:rsidP="00516C01">
      <w:pPr>
        <w:pStyle w:val="a3"/>
        <w:spacing w:before="160" w:line="360" w:lineRule="auto"/>
        <w:ind w:left="284" w:right="123"/>
        <w:jc w:val="both"/>
        <w:rPr>
          <w:bCs/>
          <w:sz w:val="24"/>
          <w:szCs w:val="24"/>
        </w:rPr>
      </w:pPr>
      <w:r w:rsidRPr="00516C01">
        <w:rPr>
          <w:b/>
          <w:bCs/>
          <w:i/>
          <w:sz w:val="24"/>
          <w:szCs w:val="24"/>
        </w:rPr>
        <w:t>Information Display:</w:t>
      </w:r>
      <w:r w:rsidRPr="00516C01">
        <w:rPr>
          <w:bCs/>
          <w:sz w:val="24"/>
          <w:szCs w:val="24"/>
        </w:rPr>
        <w:t xml:space="preserve"> The code adheres to the requirement of displaying intermediate steps and tables used by provi</w:t>
      </w:r>
      <w:r>
        <w:rPr>
          <w:bCs/>
          <w:sz w:val="24"/>
          <w:szCs w:val="24"/>
        </w:rPr>
        <w:t>ding the following information:</w:t>
      </w:r>
    </w:p>
    <w:p w14:paraId="1BD841AD" w14:textId="13FBE297" w:rsidR="00F1711A" w:rsidRPr="000F5411" w:rsidRDefault="00516C01" w:rsidP="000F5411">
      <w:pPr>
        <w:pStyle w:val="a3"/>
        <w:numPr>
          <w:ilvl w:val="0"/>
          <w:numId w:val="14"/>
        </w:numPr>
        <w:spacing w:before="160" w:line="360" w:lineRule="auto"/>
        <w:ind w:right="123"/>
        <w:rPr>
          <w:bCs/>
          <w:sz w:val="24"/>
          <w:szCs w:val="24"/>
        </w:rPr>
      </w:pPr>
      <w:r w:rsidRPr="00516C01">
        <w:rPr>
          <w:bCs/>
          <w:sz w:val="24"/>
          <w:szCs w:val="24"/>
        </w:rPr>
        <w:t>The binary representation of my message.</w:t>
      </w:r>
    </w:p>
    <w:p w14:paraId="5AE091A5" w14:textId="77777777" w:rsidR="00516C01" w:rsidRPr="00516C01" w:rsidRDefault="00516C01" w:rsidP="00516C01">
      <w:pPr>
        <w:pStyle w:val="a3"/>
        <w:numPr>
          <w:ilvl w:val="0"/>
          <w:numId w:val="14"/>
        </w:numPr>
        <w:spacing w:before="160" w:line="360" w:lineRule="auto"/>
        <w:ind w:right="123"/>
        <w:rPr>
          <w:bCs/>
          <w:sz w:val="24"/>
          <w:szCs w:val="24"/>
        </w:rPr>
      </w:pPr>
      <w:r w:rsidRPr="00516C01">
        <w:rPr>
          <w:bCs/>
          <w:sz w:val="24"/>
          <w:szCs w:val="24"/>
        </w:rPr>
        <w:t>The initial permutation table, listing the bit positions and their corresponding positions in the initial permutation.</w:t>
      </w:r>
    </w:p>
    <w:p w14:paraId="74403BD5" w14:textId="77777777" w:rsidR="00516C01" w:rsidRDefault="00516C01" w:rsidP="00516C01">
      <w:pPr>
        <w:pStyle w:val="a3"/>
        <w:numPr>
          <w:ilvl w:val="0"/>
          <w:numId w:val="14"/>
        </w:numPr>
        <w:spacing w:before="160" w:line="360" w:lineRule="auto"/>
        <w:ind w:right="123"/>
        <w:rPr>
          <w:bCs/>
          <w:sz w:val="24"/>
          <w:szCs w:val="24"/>
        </w:rPr>
      </w:pPr>
      <w:r w:rsidRPr="00516C01">
        <w:rPr>
          <w:bCs/>
          <w:sz w:val="24"/>
          <w:szCs w:val="24"/>
        </w:rPr>
        <w:lastRenderedPageBreak/>
        <w:t>After performing the initial permutation, the code displays the message in its new order.</w:t>
      </w:r>
    </w:p>
    <w:p w14:paraId="2CBC6077" w14:textId="58E9637B" w:rsidR="000F5411" w:rsidRPr="000F5411" w:rsidRDefault="000F5411" w:rsidP="000F5411">
      <w:pPr>
        <w:pStyle w:val="a5"/>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04" w:firstLine="0"/>
        <w:rPr>
          <w:rFonts w:ascii="Courier New" w:hAnsi="Courier New" w:cs="Courier New"/>
          <w:color w:val="A9B7C6"/>
          <w:sz w:val="20"/>
          <w:szCs w:val="20"/>
          <w:lang w:val="en-GB" w:eastAsia="en-GB"/>
        </w:rPr>
      </w:pPr>
      <w:proofErr w:type="gramStart"/>
      <w:r w:rsidRPr="000F5411">
        <w:rPr>
          <w:rFonts w:ascii="Courier New" w:hAnsi="Courier New" w:cs="Courier New"/>
          <w:color w:val="8888C6"/>
          <w:sz w:val="20"/>
          <w:szCs w:val="20"/>
          <w:lang w:val="en-GB" w:eastAsia="en-GB"/>
        </w:rPr>
        <w:t>print</w:t>
      </w:r>
      <w:r w:rsidRPr="000F5411">
        <w:rPr>
          <w:rFonts w:ascii="Courier New" w:hAnsi="Courier New" w:cs="Courier New"/>
          <w:color w:val="A9B7C6"/>
          <w:sz w:val="20"/>
          <w:szCs w:val="20"/>
          <w:lang w:val="en-GB" w:eastAsia="en-GB"/>
        </w:rPr>
        <w:t>(</w:t>
      </w:r>
      <w:proofErr w:type="gramEnd"/>
      <w:r w:rsidRPr="000F5411">
        <w:rPr>
          <w:rFonts w:ascii="Courier New" w:hAnsi="Courier New" w:cs="Courier New"/>
          <w:color w:val="6A8759"/>
          <w:sz w:val="20"/>
          <w:szCs w:val="20"/>
          <w:lang w:val="en-GB" w:eastAsia="en-GB"/>
        </w:rPr>
        <w:t>'</w:t>
      </w:r>
      <w:r w:rsidRPr="000F5411">
        <w:rPr>
          <w:rFonts w:ascii="Courier New" w:hAnsi="Courier New" w:cs="Courier New"/>
          <w:color w:val="CC7832"/>
          <w:sz w:val="20"/>
          <w:szCs w:val="20"/>
          <w:lang w:val="en-GB" w:eastAsia="en-GB"/>
        </w:rPr>
        <w:t>\</w:t>
      </w:r>
      <w:proofErr w:type="spellStart"/>
      <w:r w:rsidRPr="000F5411">
        <w:rPr>
          <w:rFonts w:ascii="Courier New" w:hAnsi="Courier New" w:cs="Courier New"/>
          <w:color w:val="CC7832"/>
          <w:sz w:val="20"/>
          <w:szCs w:val="20"/>
          <w:lang w:val="en-GB" w:eastAsia="en-GB"/>
        </w:rPr>
        <w:t>n</w:t>
      </w:r>
      <w:r w:rsidRPr="000F5411">
        <w:rPr>
          <w:rFonts w:ascii="Courier New" w:hAnsi="Courier New" w:cs="Courier New"/>
          <w:color w:val="6A8759"/>
          <w:sz w:val="20"/>
          <w:szCs w:val="20"/>
          <w:lang w:val="en-GB" w:eastAsia="en-GB"/>
        </w:rPr>
        <w:t>Message</w:t>
      </w:r>
      <w:proofErr w:type="spellEnd"/>
      <w:r w:rsidRPr="000F5411">
        <w:rPr>
          <w:rFonts w:ascii="Courier New" w:hAnsi="Courier New" w:cs="Courier New"/>
          <w:color w:val="6A8759"/>
          <w:sz w:val="20"/>
          <w:szCs w:val="20"/>
          <w:lang w:val="en-GB" w:eastAsia="en-GB"/>
        </w:rPr>
        <w:t xml:space="preserve"> after initial permutation:</w:t>
      </w:r>
      <w:r w:rsidRPr="000F5411">
        <w:rPr>
          <w:rFonts w:ascii="Courier New" w:hAnsi="Courier New" w:cs="Courier New"/>
          <w:color w:val="CC7832"/>
          <w:sz w:val="20"/>
          <w:szCs w:val="20"/>
          <w:lang w:val="en-GB" w:eastAsia="en-GB"/>
        </w:rPr>
        <w:t>\n</w:t>
      </w:r>
      <w:r w:rsidRPr="000F5411">
        <w:rPr>
          <w:rFonts w:ascii="Courier New" w:hAnsi="Courier New" w:cs="Courier New"/>
          <w:color w:val="6A8759"/>
          <w:sz w:val="20"/>
          <w:szCs w:val="20"/>
          <w:lang w:val="en-GB" w:eastAsia="en-GB"/>
        </w:rPr>
        <w:t>'</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A9B7C6"/>
          <w:sz w:val="20"/>
          <w:szCs w:val="20"/>
          <w:lang w:val="en-GB" w:eastAsia="en-GB"/>
        </w:rPr>
        <w:t>message</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A8759"/>
          <w:sz w:val="20"/>
          <w:szCs w:val="20"/>
          <w:lang w:val="en-GB" w:eastAsia="en-GB"/>
        </w:rPr>
        <w:t>'</w:t>
      </w:r>
      <w:r w:rsidRPr="000F5411">
        <w:rPr>
          <w:rFonts w:ascii="Courier New" w:hAnsi="Courier New" w:cs="Courier New"/>
          <w:color w:val="CC7832"/>
          <w:sz w:val="20"/>
          <w:szCs w:val="20"/>
          <w:lang w:val="en-GB" w:eastAsia="en-GB"/>
        </w:rPr>
        <w:t>\n</w:t>
      </w:r>
      <w:r w:rsidRPr="000F5411">
        <w:rPr>
          <w:rFonts w:ascii="Courier New" w:hAnsi="Courier New" w:cs="Courier New"/>
          <w:color w:val="6A8759"/>
          <w:sz w:val="20"/>
          <w:szCs w:val="20"/>
          <w:lang w:val="en-GB" w:eastAsia="en-GB"/>
        </w:rPr>
        <w:t>'</w:t>
      </w:r>
      <w:r w:rsidRPr="000F5411">
        <w:rPr>
          <w:rFonts w:ascii="Courier New" w:hAnsi="Courier New" w:cs="Courier New"/>
          <w:color w:val="A9B7C6"/>
          <w:sz w:val="20"/>
          <w:szCs w:val="20"/>
          <w:lang w:val="en-GB" w:eastAsia="en-GB"/>
        </w:rPr>
        <w:t>)</w:t>
      </w:r>
    </w:p>
    <w:p w14:paraId="1E72C586" w14:textId="5F4452DD" w:rsidR="00516C01" w:rsidRDefault="00516C01" w:rsidP="00516C01">
      <w:pPr>
        <w:pStyle w:val="a3"/>
        <w:numPr>
          <w:ilvl w:val="0"/>
          <w:numId w:val="14"/>
        </w:numPr>
        <w:spacing w:before="160" w:line="360" w:lineRule="auto"/>
        <w:ind w:right="123"/>
        <w:rPr>
          <w:bCs/>
          <w:sz w:val="24"/>
          <w:szCs w:val="24"/>
        </w:rPr>
      </w:pPr>
      <w:r w:rsidRPr="00516C01">
        <w:rPr>
          <w:bCs/>
          <w:sz w:val="24"/>
          <w:szCs w:val="24"/>
        </w:rPr>
        <w:t>Finally, the code extracts and displays the left half of the message, which is L1.</w:t>
      </w:r>
    </w:p>
    <w:p w14:paraId="661FF597" w14:textId="6EB18EB3" w:rsidR="000F5411" w:rsidRPr="000F5411" w:rsidRDefault="000F5411" w:rsidP="000F5411">
      <w:pPr>
        <w:pStyle w:val="a5"/>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04" w:firstLine="0"/>
        <w:rPr>
          <w:rFonts w:ascii="Courier New" w:hAnsi="Courier New" w:cs="Courier New"/>
          <w:color w:val="A9B7C6"/>
          <w:sz w:val="20"/>
          <w:szCs w:val="20"/>
          <w:lang w:val="en-GB" w:eastAsia="en-GB"/>
        </w:rPr>
      </w:pPr>
      <w:r w:rsidRPr="000F5411">
        <w:rPr>
          <w:rFonts w:ascii="Courier New" w:hAnsi="Courier New" w:cs="Courier New"/>
          <w:color w:val="808080"/>
          <w:sz w:val="20"/>
          <w:szCs w:val="20"/>
          <w:lang w:val="en-GB" w:eastAsia="en-GB"/>
        </w:rPr>
        <w:t># Extract the left half (L1) of the message</w:t>
      </w:r>
      <w:r w:rsidRPr="000F5411">
        <w:rPr>
          <w:rFonts w:ascii="Courier New" w:hAnsi="Courier New" w:cs="Courier New"/>
          <w:color w:val="808080"/>
          <w:sz w:val="20"/>
          <w:szCs w:val="20"/>
          <w:lang w:val="en-GB" w:eastAsia="en-GB"/>
        </w:rPr>
        <w:br/>
      </w:r>
      <w:r w:rsidRPr="000F5411">
        <w:rPr>
          <w:rFonts w:ascii="Courier New" w:hAnsi="Courier New" w:cs="Courier New"/>
          <w:color w:val="A9B7C6"/>
          <w:sz w:val="20"/>
          <w:szCs w:val="20"/>
          <w:lang w:val="en-GB" w:eastAsia="en-GB"/>
        </w:rPr>
        <w:t xml:space="preserve">L1 = </w:t>
      </w:r>
      <w:proofErr w:type="gramStart"/>
      <w:r w:rsidRPr="000F5411">
        <w:rPr>
          <w:rFonts w:ascii="Courier New" w:hAnsi="Courier New" w:cs="Courier New"/>
          <w:color w:val="A9B7C6"/>
          <w:sz w:val="20"/>
          <w:szCs w:val="20"/>
          <w:lang w:val="en-GB" w:eastAsia="en-GB"/>
        </w:rPr>
        <w:t>message[</w:t>
      </w:r>
      <w:proofErr w:type="gramEnd"/>
      <w:r w:rsidRPr="000F5411">
        <w:rPr>
          <w:rFonts w:ascii="Courier New" w:hAnsi="Courier New" w:cs="Courier New"/>
          <w:color w:val="6897BB"/>
          <w:sz w:val="20"/>
          <w:szCs w:val="20"/>
          <w:lang w:val="en-GB" w:eastAsia="en-GB"/>
        </w:rPr>
        <w:t>0</w:t>
      </w:r>
      <w:r w:rsidRPr="000F5411">
        <w:rPr>
          <w:rFonts w:ascii="Courier New" w:hAnsi="Courier New" w:cs="Courier New"/>
          <w:color w:val="A9B7C6"/>
          <w:sz w:val="20"/>
          <w:szCs w:val="20"/>
          <w:lang w:val="en-GB" w:eastAsia="en-GB"/>
        </w:rPr>
        <w:t>:</w:t>
      </w:r>
      <w:r w:rsidRPr="000F5411">
        <w:rPr>
          <w:rFonts w:ascii="Courier New" w:hAnsi="Courier New" w:cs="Courier New"/>
          <w:color w:val="6897BB"/>
          <w:sz w:val="20"/>
          <w:szCs w:val="20"/>
          <w:lang w:val="en-GB" w:eastAsia="en-GB"/>
        </w:rPr>
        <w:t>32</w:t>
      </w:r>
      <w:r w:rsidRPr="000F5411">
        <w:rPr>
          <w:rFonts w:ascii="Courier New" w:hAnsi="Courier New" w:cs="Courier New"/>
          <w:color w:val="A9B7C6"/>
          <w:sz w:val="20"/>
          <w:szCs w:val="20"/>
          <w:lang w:val="en-GB" w:eastAsia="en-GB"/>
        </w:rPr>
        <w:t>]</w:t>
      </w:r>
      <w:r w:rsidRPr="000F5411">
        <w:rPr>
          <w:rFonts w:ascii="Courier New" w:hAnsi="Courier New" w:cs="Courier New"/>
          <w:color w:val="A9B7C6"/>
          <w:sz w:val="20"/>
          <w:szCs w:val="20"/>
          <w:lang w:val="en-GB" w:eastAsia="en-GB"/>
        </w:rPr>
        <w:br/>
      </w:r>
      <w:r w:rsidRPr="000F5411">
        <w:rPr>
          <w:rFonts w:ascii="Courier New" w:hAnsi="Courier New" w:cs="Courier New"/>
          <w:color w:val="8888C6"/>
          <w:sz w:val="20"/>
          <w:szCs w:val="20"/>
          <w:lang w:val="en-GB" w:eastAsia="en-GB"/>
        </w:rPr>
        <w:t>print</w:t>
      </w:r>
      <w:r w:rsidRPr="000F5411">
        <w:rPr>
          <w:rFonts w:ascii="Courier New" w:hAnsi="Courier New" w:cs="Courier New"/>
          <w:color w:val="A9B7C6"/>
          <w:sz w:val="20"/>
          <w:szCs w:val="20"/>
          <w:lang w:val="en-GB" w:eastAsia="en-GB"/>
        </w:rPr>
        <w:t>(</w:t>
      </w:r>
      <w:r w:rsidRPr="000F5411">
        <w:rPr>
          <w:rFonts w:ascii="Courier New" w:hAnsi="Courier New" w:cs="Courier New"/>
          <w:color w:val="6A8759"/>
          <w:sz w:val="20"/>
          <w:szCs w:val="20"/>
          <w:lang w:val="en-GB" w:eastAsia="en-GB"/>
        </w:rPr>
        <w:t>'L1: '</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A9B7C6"/>
          <w:sz w:val="20"/>
          <w:szCs w:val="20"/>
          <w:lang w:val="en-GB" w:eastAsia="en-GB"/>
        </w:rPr>
        <w:t>L1</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A8759"/>
          <w:sz w:val="20"/>
          <w:szCs w:val="20"/>
          <w:lang w:val="en-GB" w:eastAsia="en-GB"/>
        </w:rPr>
        <w:t>'</w:t>
      </w:r>
      <w:r w:rsidRPr="000F5411">
        <w:rPr>
          <w:rFonts w:ascii="Courier New" w:hAnsi="Courier New" w:cs="Courier New"/>
          <w:color w:val="CC7832"/>
          <w:sz w:val="20"/>
          <w:szCs w:val="20"/>
          <w:lang w:val="en-GB" w:eastAsia="en-GB"/>
        </w:rPr>
        <w:t>\n</w:t>
      </w:r>
      <w:r w:rsidRPr="000F5411">
        <w:rPr>
          <w:rFonts w:ascii="Courier New" w:hAnsi="Courier New" w:cs="Courier New"/>
          <w:color w:val="6A8759"/>
          <w:sz w:val="20"/>
          <w:szCs w:val="20"/>
          <w:lang w:val="en-GB" w:eastAsia="en-GB"/>
        </w:rPr>
        <w:t>'</w:t>
      </w:r>
      <w:r w:rsidRPr="000F5411">
        <w:rPr>
          <w:rFonts w:ascii="Courier New" w:hAnsi="Courier New" w:cs="Courier New"/>
          <w:color w:val="A9B7C6"/>
          <w:sz w:val="20"/>
          <w:szCs w:val="20"/>
          <w:lang w:val="en-GB" w:eastAsia="en-GB"/>
        </w:rPr>
        <w:t>)</w:t>
      </w:r>
    </w:p>
    <w:p w14:paraId="0F5C7105" w14:textId="6A10A6B4" w:rsidR="00F1711A" w:rsidRDefault="00F1711A" w:rsidP="00F1711A">
      <w:pPr>
        <w:pStyle w:val="a3"/>
        <w:spacing w:before="160" w:line="360" w:lineRule="auto"/>
        <w:ind w:left="360" w:right="123"/>
        <w:rPr>
          <w:bCs/>
          <w:sz w:val="24"/>
          <w:szCs w:val="24"/>
        </w:rPr>
      </w:pPr>
      <w:r w:rsidRPr="00F1711A">
        <w:rPr>
          <w:bCs/>
          <w:sz w:val="24"/>
          <w:szCs w:val="24"/>
        </w:rPr>
        <w:t>By implementing these steps, I've ensured that the code complies with the requirement to display all intermediate steps and tables used. Additionally, it accommodates both user input and random message generation, as requested.</w:t>
      </w:r>
    </w:p>
    <w:p w14:paraId="14EA3708" w14:textId="3EA45F1D" w:rsidR="000F5411" w:rsidRDefault="000F5411" w:rsidP="000F5411">
      <w:pPr>
        <w:pStyle w:val="a3"/>
        <w:spacing w:before="160" w:line="360" w:lineRule="auto"/>
        <w:ind w:left="360" w:right="123"/>
        <w:jc w:val="center"/>
        <w:rPr>
          <w:bCs/>
          <w:sz w:val="24"/>
          <w:szCs w:val="24"/>
        </w:rPr>
      </w:pPr>
      <w:r w:rsidRPr="000F5411">
        <w:rPr>
          <w:bCs/>
          <w:noProof/>
          <w:sz w:val="24"/>
          <w:szCs w:val="24"/>
          <w:lang w:val="en-GB" w:eastAsia="en-GB"/>
        </w:rPr>
        <w:drawing>
          <wp:inline distT="0" distB="0" distL="0" distR="0" wp14:anchorId="42E1BF7D" wp14:editId="131A989C">
            <wp:extent cx="2988000" cy="129616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8000" cy="1296165"/>
                    </a:xfrm>
                    <a:prstGeom prst="rect">
                      <a:avLst/>
                    </a:prstGeom>
                  </pic:spPr>
                </pic:pic>
              </a:graphicData>
            </a:graphic>
          </wp:inline>
        </w:drawing>
      </w:r>
    </w:p>
    <w:p w14:paraId="0C9A5661" w14:textId="42174120" w:rsidR="000F5411" w:rsidRDefault="000F5411" w:rsidP="000F5411">
      <w:pPr>
        <w:pStyle w:val="a3"/>
        <w:spacing w:before="160" w:line="360" w:lineRule="auto"/>
        <w:ind w:left="360" w:right="123"/>
        <w:jc w:val="center"/>
        <w:rPr>
          <w:bCs/>
          <w:sz w:val="24"/>
          <w:szCs w:val="24"/>
        </w:rPr>
      </w:pPr>
      <w:r w:rsidRPr="000F5411">
        <w:rPr>
          <w:bCs/>
          <w:noProof/>
          <w:sz w:val="24"/>
          <w:szCs w:val="24"/>
          <w:lang w:val="en-GB" w:eastAsia="en-GB"/>
        </w:rPr>
        <w:drawing>
          <wp:inline distT="0" distB="0" distL="0" distR="0" wp14:anchorId="112A373A" wp14:editId="2A3896DC">
            <wp:extent cx="2988000" cy="2872661"/>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8000" cy="2872661"/>
                    </a:xfrm>
                    <a:prstGeom prst="rect">
                      <a:avLst/>
                    </a:prstGeom>
                  </pic:spPr>
                </pic:pic>
              </a:graphicData>
            </a:graphic>
          </wp:inline>
        </w:drawing>
      </w:r>
    </w:p>
    <w:p w14:paraId="55B5AC7D" w14:textId="1CB6A03B" w:rsidR="000F5411" w:rsidRPr="00516C01" w:rsidRDefault="000F5411" w:rsidP="000F5411">
      <w:pPr>
        <w:pStyle w:val="a3"/>
        <w:spacing w:before="160" w:line="360" w:lineRule="auto"/>
        <w:ind w:left="360" w:right="123"/>
        <w:jc w:val="center"/>
        <w:rPr>
          <w:bCs/>
          <w:sz w:val="24"/>
          <w:szCs w:val="24"/>
        </w:rPr>
      </w:pPr>
      <w:r w:rsidRPr="000F5411">
        <w:rPr>
          <w:bCs/>
          <w:noProof/>
          <w:sz w:val="24"/>
          <w:szCs w:val="24"/>
          <w:lang w:val="en-GB" w:eastAsia="en-GB"/>
        </w:rPr>
        <w:drawing>
          <wp:inline distT="0" distB="0" distL="0" distR="0" wp14:anchorId="252DC3B6" wp14:editId="360F4124">
            <wp:extent cx="2988000" cy="2882711"/>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8000" cy="2882711"/>
                    </a:xfrm>
                    <a:prstGeom prst="rect">
                      <a:avLst/>
                    </a:prstGeom>
                  </pic:spPr>
                </pic:pic>
              </a:graphicData>
            </a:graphic>
          </wp:inline>
        </w:drawing>
      </w:r>
    </w:p>
    <w:p w14:paraId="218C42A2" w14:textId="77777777" w:rsidR="0078709E" w:rsidRPr="00C0097A" w:rsidRDefault="0078709E" w:rsidP="00404284">
      <w:pPr>
        <w:pStyle w:val="a3"/>
        <w:spacing w:before="160" w:line="360" w:lineRule="auto"/>
        <w:ind w:left="284" w:right="125"/>
        <w:jc w:val="both"/>
        <w:rPr>
          <w:b/>
          <w:bCs/>
          <w:sz w:val="24"/>
          <w:szCs w:val="24"/>
          <w:lang w:val="ro-MD"/>
        </w:rPr>
      </w:pPr>
      <w:r w:rsidRPr="008939FE">
        <w:rPr>
          <w:b/>
          <w:bCs/>
          <w:sz w:val="24"/>
          <w:szCs w:val="24"/>
        </w:rPr>
        <w:lastRenderedPageBreak/>
        <w:t>Conclusion:</w:t>
      </w:r>
    </w:p>
    <w:p w14:paraId="091399A7" w14:textId="23F31415" w:rsidR="000F5411" w:rsidRPr="000F5411" w:rsidRDefault="000F5411" w:rsidP="000F5411">
      <w:pPr>
        <w:pStyle w:val="a3"/>
        <w:spacing w:before="160" w:line="360" w:lineRule="auto"/>
        <w:ind w:left="284" w:right="125"/>
        <w:jc w:val="both"/>
        <w:rPr>
          <w:sz w:val="24"/>
          <w:szCs w:val="24"/>
        </w:rPr>
      </w:pPr>
      <w:r w:rsidRPr="000F5411">
        <w:rPr>
          <w:sz w:val="24"/>
          <w:szCs w:val="24"/>
        </w:rPr>
        <w:t>Overall, this laboratory work has allowed me to gain a deeper understanding of the initial permutation step within the DES algorithm. It also reinforced the significance of ensuring that the data is properly prepared before it undergoes further encryption or decryption processes. While the code presented here serves as a simplified representation of DES, it accomplishes the goal of implementing the initial permutation, demonstrating the critical role this step plays in the broader DES enc</w:t>
      </w:r>
      <w:r>
        <w:rPr>
          <w:sz w:val="24"/>
          <w:szCs w:val="24"/>
        </w:rPr>
        <w:t>ryption process.</w:t>
      </w:r>
    </w:p>
    <w:p w14:paraId="3F562C2A" w14:textId="77777777" w:rsidR="000F5411" w:rsidRDefault="000F5411" w:rsidP="000F5411">
      <w:pPr>
        <w:pStyle w:val="a3"/>
        <w:spacing w:before="160" w:line="360" w:lineRule="auto"/>
        <w:ind w:left="284" w:right="125"/>
        <w:jc w:val="both"/>
        <w:rPr>
          <w:sz w:val="24"/>
          <w:szCs w:val="24"/>
        </w:rPr>
      </w:pPr>
      <w:r w:rsidRPr="000F5411">
        <w:rPr>
          <w:sz w:val="24"/>
          <w:szCs w:val="24"/>
        </w:rPr>
        <w:t>Through this project, I have honed my skills in both algorithm implementation and code presentation, and I am better equipped to tackle more complex aspects of cryptography and computer security in future endeavors.</w:t>
      </w:r>
    </w:p>
    <w:p w14:paraId="3B46483F" w14:textId="4B789A28" w:rsidR="00404284" w:rsidRDefault="00B829A9" w:rsidP="000F5411">
      <w:pPr>
        <w:pStyle w:val="a3"/>
        <w:spacing w:before="160" w:line="360" w:lineRule="auto"/>
        <w:ind w:left="284" w:right="125"/>
        <w:jc w:val="both"/>
        <w:rPr>
          <w:sz w:val="24"/>
          <w:szCs w:val="24"/>
        </w:rPr>
      </w:pPr>
      <w:hyperlink r:id="rId9" w:history="1">
        <w:r w:rsidR="000F5411" w:rsidRPr="00C46880">
          <w:rPr>
            <w:rStyle w:val="a6"/>
            <w:sz w:val="24"/>
            <w:szCs w:val="24"/>
          </w:rPr>
          <w:t>https://github.com/feliciaL3/CS/tree/main/Lab4</w:t>
        </w:r>
      </w:hyperlink>
    </w:p>
    <w:p w14:paraId="775C7A18" w14:textId="77777777" w:rsidR="000F5411" w:rsidRPr="008939FE" w:rsidRDefault="000F5411" w:rsidP="000F5411">
      <w:pPr>
        <w:pStyle w:val="a3"/>
        <w:spacing w:before="160" w:line="360" w:lineRule="auto"/>
        <w:ind w:left="284" w:right="125"/>
        <w:jc w:val="both"/>
        <w:rPr>
          <w:sz w:val="24"/>
          <w:szCs w:val="24"/>
        </w:rPr>
      </w:pPr>
    </w:p>
    <w:sectPr w:rsidR="000F5411" w:rsidRPr="008939FE" w:rsidSect="00144864">
      <w:type w:val="continuous"/>
      <w:pgSz w:w="11910" w:h="16840"/>
      <w:pgMar w:top="720" w:right="720" w:bottom="720" w:left="720"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6743"/>
    <w:multiLevelType w:val="hybridMultilevel"/>
    <w:tmpl w:val="8D82498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0FCF3272"/>
    <w:multiLevelType w:val="hybridMultilevel"/>
    <w:tmpl w:val="FDD8E138"/>
    <w:lvl w:ilvl="0" w:tplc="08090001">
      <w:start w:val="1"/>
      <w:numFmt w:val="bullet"/>
      <w:lvlText w:val=""/>
      <w:lvlJc w:val="left"/>
      <w:pPr>
        <w:ind w:left="1195" w:hanging="360"/>
      </w:pPr>
      <w:rPr>
        <w:rFonts w:ascii="Symbol" w:hAnsi="Symbol" w:hint="default"/>
      </w:rPr>
    </w:lvl>
    <w:lvl w:ilvl="1" w:tplc="08090003" w:tentative="1">
      <w:start w:val="1"/>
      <w:numFmt w:val="bullet"/>
      <w:lvlText w:val="o"/>
      <w:lvlJc w:val="left"/>
      <w:pPr>
        <w:ind w:left="1915" w:hanging="360"/>
      </w:pPr>
      <w:rPr>
        <w:rFonts w:ascii="Courier New" w:hAnsi="Courier New" w:cs="Courier New" w:hint="default"/>
      </w:rPr>
    </w:lvl>
    <w:lvl w:ilvl="2" w:tplc="08090005" w:tentative="1">
      <w:start w:val="1"/>
      <w:numFmt w:val="bullet"/>
      <w:lvlText w:val=""/>
      <w:lvlJc w:val="left"/>
      <w:pPr>
        <w:ind w:left="2635" w:hanging="360"/>
      </w:pPr>
      <w:rPr>
        <w:rFonts w:ascii="Wingdings" w:hAnsi="Wingdings" w:hint="default"/>
      </w:rPr>
    </w:lvl>
    <w:lvl w:ilvl="3" w:tplc="08090001" w:tentative="1">
      <w:start w:val="1"/>
      <w:numFmt w:val="bullet"/>
      <w:lvlText w:val=""/>
      <w:lvlJc w:val="left"/>
      <w:pPr>
        <w:ind w:left="3355" w:hanging="360"/>
      </w:pPr>
      <w:rPr>
        <w:rFonts w:ascii="Symbol" w:hAnsi="Symbol" w:hint="default"/>
      </w:rPr>
    </w:lvl>
    <w:lvl w:ilvl="4" w:tplc="08090003" w:tentative="1">
      <w:start w:val="1"/>
      <w:numFmt w:val="bullet"/>
      <w:lvlText w:val="o"/>
      <w:lvlJc w:val="left"/>
      <w:pPr>
        <w:ind w:left="4075" w:hanging="360"/>
      </w:pPr>
      <w:rPr>
        <w:rFonts w:ascii="Courier New" w:hAnsi="Courier New" w:cs="Courier New" w:hint="default"/>
      </w:rPr>
    </w:lvl>
    <w:lvl w:ilvl="5" w:tplc="08090005" w:tentative="1">
      <w:start w:val="1"/>
      <w:numFmt w:val="bullet"/>
      <w:lvlText w:val=""/>
      <w:lvlJc w:val="left"/>
      <w:pPr>
        <w:ind w:left="4795" w:hanging="360"/>
      </w:pPr>
      <w:rPr>
        <w:rFonts w:ascii="Wingdings" w:hAnsi="Wingdings" w:hint="default"/>
      </w:rPr>
    </w:lvl>
    <w:lvl w:ilvl="6" w:tplc="08090001" w:tentative="1">
      <w:start w:val="1"/>
      <w:numFmt w:val="bullet"/>
      <w:lvlText w:val=""/>
      <w:lvlJc w:val="left"/>
      <w:pPr>
        <w:ind w:left="5515" w:hanging="360"/>
      </w:pPr>
      <w:rPr>
        <w:rFonts w:ascii="Symbol" w:hAnsi="Symbol" w:hint="default"/>
      </w:rPr>
    </w:lvl>
    <w:lvl w:ilvl="7" w:tplc="08090003" w:tentative="1">
      <w:start w:val="1"/>
      <w:numFmt w:val="bullet"/>
      <w:lvlText w:val="o"/>
      <w:lvlJc w:val="left"/>
      <w:pPr>
        <w:ind w:left="6235" w:hanging="360"/>
      </w:pPr>
      <w:rPr>
        <w:rFonts w:ascii="Courier New" w:hAnsi="Courier New" w:cs="Courier New" w:hint="default"/>
      </w:rPr>
    </w:lvl>
    <w:lvl w:ilvl="8" w:tplc="08090005" w:tentative="1">
      <w:start w:val="1"/>
      <w:numFmt w:val="bullet"/>
      <w:lvlText w:val=""/>
      <w:lvlJc w:val="left"/>
      <w:pPr>
        <w:ind w:left="6955" w:hanging="360"/>
      </w:pPr>
      <w:rPr>
        <w:rFonts w:ascii="Wingdings" w:hAnsi="Wingdings" w:hint="default"/>
      </w:rPr>
    </w:lvl>
  </w:abstractNum>
  <w:abstractNum w:abstractNumId="2" w15:restartNumberingAfterBreak="0">
    <w:nsid w:val="14DC608E"/>
    <w:multiLevelType w:val="hybridMultilevel"/>
    <w:tmpl w:val="E25808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1F51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403726"/>
    <w:multiLevelType w:val="hybridMultilevel"/>
    <w:tmpl w:val="F2A06D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4BA1F32"/>
    <w:multiLevelType w:val="hybridMultilevel"/>
    <w:tmpl w:val="A3928898"/>
    <w:lvl w:ilvl="0" w:tplc="CCB287AE">
      <w:start w:val="1"/>
      <w:numFmt w:val="decimal"/>
      <w:lvlText w:val="%1."/>
      <w:lvlJc w:val="left"/>
      <w:pPr>
        <w:ind w:left="475" w:hanging="360"/>
      </w:pPr>
      <w:rPr>
        <w:rFonts w:hint="default"/>
      </w:rPr>
    </w:lvl>
    <w:lvl w:ilvl="1" w:tplc="08180019" w:tentative="1">
      <w:start w:val="1"/>
      <w:numFmt w:val="lowerLetter"/>
      <w:lvlText w:val="%2."/>
      <w:lvlJc w:val="left"/>
      <w:pPr>
        <w:ind w:left="1195" w:hanging="360"/>
      </w:pPr>
    </w:lvl>
    <w:lvl w:ilvl="2" w:tplc="0818001B" w:tentative="1">
      <w:start w:val="1"/>
      <w:numFmt w:val="lowerRoman"/>
      <w:lvlText w:val="%3."/>
      <w:lvlJc w:val="right"/>
      <w:pPr>
        <w:ind w:left="1915" w:hanging="180"/>
      </w:pPr>
    </w:lvl>
    <w:lvl w:ilvl="3" w:tplc="0818000F" w:tentative="1">
      <w:start w:val="1"/>
      <w:numFmt w:val="decimal"/>
      <w:lvlText w:val="%4."/>
      <w:lvlJc w:val="left"/>
      <w:pPr>
        <w:ind w:left="2635" w:hanging="360"/>
      </w:pPr>
    </w:lvl>
    <w:lvl w:ilvl="4" w:tplc="08180019" w:tentative="1">
      <w:start w:val="1"/>
      <w:numFmt w:val="lowerLetter"/>
      <w:lvlText w:val="%5."/>
      <w:lvlJc w:val="left"/>
      <w:pPr>
        <w:ind w:left="3355" w:hanging="360"/>
      </w:pPr>
    </w:lvl>
    <w:lvl w:ilvl="5" w:tplc="0818001B" w:tentative="1">
      <w:start w:val="1"/>
      <w:numFmt w:val="lowerRoman"/>
      <w:lvlText w:val="%6."/>
      <w:lvlJc w:val="right"/>
      <w:pPr>
        <w:ind w:left="4075" w:hanging="180"/>
      </w:pPr>
    </w:lvl>
    <w:lvl w:ilvl="6" w:tplc="0818000F" w:tentative="1">
      <w:start w:val="1"/>
      <w:numFmt w:val="decimal"/>
      <w:lvlText w:val="%7."/>
      <w:lvlJc w:val="left"/>
      <w:pPr>
        <w:ind w:left="4795" w:hanging="360"/>
      </w:pPr>
    </w:lvl>
    <w:lvl w:ilvl="7" w:tplc="08180019" w:tentative="1">
      <w:start w:val="1"/>
      <w:numFmt w:val="lowerLetter"/>
      <w:lvlText w:val="%8."/>
      <w:lvlJc w:val="left"/>
      <w:pPr>
        <w:ind w:left="5515" w:hanging="360"/>
      </w:pPr>
    </w:lvl>
    <w:lvl w:ilvl="8" w:tplc="0818001B" w:tentative="1">
      <w:start w:val="1"/>
      <w:numFmt w:val="lowerRoman"/>
      <w:lvlText w:val="%9."/>
      <w:lvlJc w:val="right"/>
      <w:pPr>
        <w:ind w:left="6235" w:hanging="180"/>
      </w:pPr>
    </w:lvl>
  </w:abstractNum>
  <w:abstractNum w:abstractNumId="6" w15:restartNumberingAfterBreak="0">
    <w:nsid w:val="27AB74BF"/>
    <w:multiLevelType w:val="multilevel"/>
    <w:tmpl w:val="310E63FA"/>
    <w:lvl w:ilvl="0">
      <w:start w:val="1"/>
      <w:numFmt w:val="bullet"/>
      <w:lvlText w:val=""/>
      <w:lvlJc w:val="left"/>
      <w:pPr>
        <w:ind w:left="1004" w:hanging="360"/>
      </w:pPr>
      <w:rPr>
        <w:rFonts w:ascii="Symbol" w:hAnsi="Symbol" w:hint="default"/>
      </w:rPr>
    </w:lvl>
    <w:lvl w:ilvl="1">
      <w:start w:val="1"/>
      <w:numFmt w:val="lowerLetter"/>
      <w:lvlText w:val="%2)"/>
      <w:lvlJc w:val="left"/>
      <w:pPr>
        <w:ind w:left="1364" w:hanging="360"/>
      </w:pPr>
    </w:lvl>
    <w:lvl w:ilvl="2">
      <w:start w:val="1"/>
      <w:numFmt w:val="lowerRoman"/>
      <w:lvlText w:val="%3)"/>
      <w:lvlJc w:val="left"/>
      <w:pPr>
        <w:ind w:left="1724" w:hanging="360"/>
      </w:pPr>
    </w:lvl>
    <w:lvl w:ilvl="3">
      <w:start w:val="1"/>
      <w:numFmt w:val="decimal"/>
      <w:lvlText w:val="(%4)"/>
      <w:lvlJc w:val="left"/>
      <w:pPr>
        <w:ind w:left="2084" w:hanging="360"/>
      </w:pPr>
    </w:lvl>
    <w:lvl w:ilvl="4">
      <w:start w:val="1"/>
      <w:numFmt w:val="lowerLetter"/>
      <w:lvlText w:val="(%5)"/>
      <w:lvlJc w:val="left"/>
      <w:pPr>
        <w:ind w:left="2444" w:hanging="360"/>
      </w:pPr>
    </w:lvl>
    <w:lvl w:ilvl="5">
      <w:start w:val="1"/>
      <w:numFmt w:val="lowerRoman"/>
      <w:lvlText w:val="(%6)"/>
      <w:lvlJc w:val="left"/>
      <w:pPr>
        <w:ind w:left="2804" w:hanging="360"/>
      </w:pPr>
    </w:lvl>
    <w:lvl w:ilvl="6">
      <w:start w:val="1"/>
      <w:numFmt w:val="decimal"/>
      <w:lvlText w:val="%7."/>
      <w:lvlJc w:val="left"/>
      <w:pPr>
        <w:ind w:left="3164" w:hanging="360"/>
      </w:pPr>
    </w:lvl>
    <w:lvl w:ilvl="7">
      <w:start w:val="1"/>
      <w:numFmt w:val="lowerLetter"/>
      <w:lvlText w:val="%8."/>
      <w:lvlJc w:val="left"/>
      <w:pPr>
        <w:ind w:left="3524" w:hanging="360"/>
      </w:pPr>
    </w:lvl>
    <w:lvl w:ilvl="8">
      <w:start w:val="1"/>
      <w:numFmt w:val="lowerRoman"/>
      <w:lvlText w:val="%9."/>
      <w:lvlJc w:val="left"/>
      <w:pPr>
        <w:ind w:left="3884" w:hanging="360"/>
      </w:pPr>
    </w:lvl>
  </w:abstractNum>
  <w:abstractNum w:abstractNumId="7" w15:restartNumberingAfterBreak="0">
    <w:nsid w:val="28C2542F"/>
    <w:multiLevelType w:val="hybridMultilevel"/>
    <w:tmpl w:val="B4222332"/>
    <w:lvl w:ilvl="0" w:tplc="0809000F">
      <w:start w:val="1"/>
      <w:numFmt w:val="decimal"/>
      <w:lvlText w:val="%1."/>
      <w:lvlJc w:val="lef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3D71497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FE90658"/>
    <w:multiLevelType w:val="hybridMultilevel"/>
    <w:tmpl w:val="00344354"/>
    <w:lvl w:ilvl="0" w:tplc="67F82CEE">
      <w:start w:val="1"/>
      <w:numFmt w:val="decimal"/>
      <w:lvlText w:val="%1."/>
      <w:lvlJc w:val="left"/>
      <w:pPr>
        <w:ind w:left="116" w:hanging="302"/>
      </w:pPr>
      <w:rPr>
        <w:rFonts w:ascii="Times New Roman" w:eastAsia="Times New Roman" w:hAnsi="Times New Roman" w:cs="Times New Roman" w:hint="default"/>
        <w:b/>
        <w:bCs/>
        <w:w w:val="100"/>
        <w:sz w:val="28"/>
        <w:szCs w:val="28"/>
        <w:lang w:val="ro-RO" w:eastAsia="en-US" w:bidi="ar-SA"/>
      </w:rPr>
    </w:lvl>
    <w:lvl w:ilvl="1" w:tplc="01F46C42">
      <w:numFmt w:val="bullet"/>
      <w:lvlText w:val="•"/>
      <w:lvlJc w:val="left"/>
      <w:pPr>
        <w:ind w:left="1152" w:hanging="302"/>
      </w:pPr>
      <w:rPr>
        <w:rFonts w:hint="default"/>
        <w:lang w:val="ro-RO" w:eastAsia="en-US" w:bidi="ar-SA"/>
      </w:rPr>
    </w:lvl>
    <w:lvl w:ilvl="2" w:tplc="98A8122A">
      <w:numFmt w:val="bullet"/>
      <w:lvlText w:val="•"/>
      <w:lvlJc w:val="left"/>
      <w:pPr>
        <w:ind w:left="2185" w:hanging="302"/>
      </w:pPr>
      <w:rPr>
        <w:rFonts w:hint="default"/>
        <w:lang w:val="ro-RO" w:eastAsia="en-US" w:bidi="ar-SA"/>
      </w:rPr>
    </w:lvl>
    <w:lvl w:ilvl="3" w:tplc="2236D486">
      <w:numFmt w:val="bullet"/>
      <w:lvlText w:val="•"/>
      <w:lvlJc w:val="left"/>
      <w:pPr>
        <w:ind w:left="3218" w:hanging="302"/>
      </w:pPr>
      <w:rPr>
        <w:rFonts w:hint="default"/>
        <w:lang w:val="ro-RO" w:eastAsia="en-US" w:bidi="ar-SA"/>
      </w:rPr>
    </w:lvl>
    <w:lvl w:ilvl="4" w:tplc="BD864372">
      <w:numFmt w:val="bullet"/>
      <w:lvlText w:val="•"/>
      <w:lvlJc w:val="left"/>
      <w:pPr>
        <w:ind w:left="4251" w:hanging="302"/>
      </w:pPr>
      <w:rPr>
        <w:rFonts w:hint="default"/>
        <w:lang w:val="ro-RO" w:eastAsia="en-US" w:bidi="ar-SA"/>
      </w:rPr>
    </w:lvl>
    <w:lvl w:ilvl="5" w:tplc="EC529A1E">
      <w:numFmt w:val="bullet"/>
      <w:lvlText w:val="•"/>
      <w:lvlJc w:val="left"/>
      <w:pPr>
        <w:ind w:left="5284" w:hanging="302"/>
      </w:pPr>
      <w:rPr>
        <w:rFonts w:hint="default"/>
        <w:lang w:val="ro-RO" w:eastAsia="en-US" w:bidi="ar-SA"/>
      </w:rPr>
    </w:lvl>
    <w:lvl w:ilvl="6" w:tplc="EB4C866A">
      <w:numFmt w:val="bullet"/>
      <w:lvlText w:val="•"/>
      <w:lvlJc w:val="left"/>
      <w:pPr>
        <w:ind w:left="6317" w:hanging="302"/>
      </w:pPr>
      <w:rPr>
        <w:rFonts w:hint="default"/>
        <w:lang w:val="ro-RO" w:eastAsia="en-US" w:bidi="ar-SA"/>
      </w:rPr>
    </w:lvl>
    <w:lvl w:ilvl="7" w:tplc="285A5C4A">
      <w:numFmt w:val="bullet"/>
      <w:lvlText w:val="•"/>
      <w:lvlJc w:val="left"/>
      <w:pPr>
        <w:ind w:left="7350" w:hanging="302"/>
      </w:pPr>
      <w:rPr>
        <w:rFonts w:hint="default"/>
        <w:lang w:val="ro-RO" w:eastAsia="en-US" w:bidi="ar-SA"/>
      </w:rPr>
    </w:lvl>
    <w:lvl w:ilvl="8" w:tplc="007CE132">
      <w:numFmt w:val="bullet"/>
      <w:lvlText w:val="•"/>
      <w:lvlJc w:val="left"/>
      <w:pPr>
        <w:ind w:left="8383" w:hanging="302"/>
      </w:pPr>
      <w:rPr>
        <w:rFonts w:hint="default"/>
        <w:lang w:val="ro-RO" w:eastAsia="en-US" w:bidi="ar-SA"/>
      </w:rPr>
    </w:lvl>
  </w:abstractNum>
  <w:abstractNum w:abstractNumId="10" w15:restartNumberingAfterBreak="0">
    <w:nsid w:val="4B7C182F"/>
    <w:multiLevelType w:val="hybridMultilevel"/>
    <w:tmpl w:val="135C20C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4B831E98"/>
    <w:multiLevelType w:val="hybridMultilevel"/>
    <w:tmpl w:val="98A435EE"/>
    <w:lvl w:ilvl="0" w:tplc="08090001">
      <w:start w:val="1"/>
      <w:numFmt w:val="bullet"/>
      <w:lvlText w:val=""/>
      <w:lvlJc w:val="left"/>
      <w:pPr>
        <w:ind w:left="1195" w:hanging="360"/>
      </w:pPr>
      <w:rPr>
        <w:rFonts w:ascii="Symbol" w:hAnsi="Symbol" w:hint="default"/>
      </w:rPr>
    </w:lvl>
    <w:lvl w:ilvl="1" w:tplc="08090003" w:tentative="1">
      <w:start w:val="1"/>
      <w:numFmt w:val="bullet"/>
      <w:lvlText w:val="o"/>
      <w:lvlJc w:val="left"/>
      <w:pPr>
        <w:ind w:left="1915" w:hanging="360"/>
      </w:pPr>
      <w:rPr>
        <w:rFonts w:ascii="Courier New" w:hAnsi="Courier New" w:cs="Courier New" w:hint="default"/>
      </w:rPr>
    </w:lvl>
    <w:lvl w:ilvl="2" w:tplc="08090005" w:tentative="1">
      <w:start w:val="1"/>
      <w:numFmt w:val="bullet"/>
      <w:lvlText w:val=""/>
      <w:lvlJc w:val="left"/>
      <w:pPr>
        <w:ind w:left="2635" w:hanging="360"/>
      </w:pPr>
      <w:rPr>
        <w:rFonts w:ascii="Wingdings" w:hAnsi="Wingdings" w:hint="default"/>
      </w:rPr>
    </w:lvl>
    <w:lvl w:ilvl="3" w:tplc="08090001" w:tentative="1">
      <w:start w:val="1"/>
      <w:numFmt w:val="bullet"/>
      <w:lvlText w:val=""/>
      <w:lvlJc w:val="left"/>
      <w:pPr>
        <w:ind w:left="3355" w:hanging="360"/>
      </w:pPr>
      <w:rPr>
        <w:rFonts w:ascii="Symbol" w:hAnsi="Symbol" w:hint="default"/>
      </w:rPr>
    </w:lvl>
    <w:lvl w:ilvl="4" w:tplc="08090003" w:tentative="1">
      <w:start w:val="1"/>
      <w:numFmt w:val="bullet"/>
      <w:lvlText w:val="o"/>
      <w:lvlJc w:val="left"/>
      <w:pPr>
        <w:ind w:left="4075" w:hanging="360"/>
      </w:pPr>
      <w:rPr>
        <w:rFonts w:ascii="Courier New" w:hAnsi="Courier New" w:cs="Courier New" w:hint="default"/>
      </w:rPr>
    </w:lvl>
    <w:lvl w:ilvl="5" w:tplc="08090005" w:tentative="1">
      <w:start w:val="1"/>
      <w:numFmt w:val="bullet"/>
      <w:lvlText w:val=""/>
      <w:lvlJc w:val="left"/>
      <w:pPr>
        <w:ind w:left="4795" w:hanging="360"/>
      </w:pPr>
      <w:rPr>
        <w:rFonts w:ascii="Wingdings" w:hAnsi="Wingdings" w:hint="default"/>
      </w:rPr>
    </w:lvl>
    <w:lvl w:ilvl="6" w:tplc="08090001" w:tentative="1">
      <w:start w:val="1"/>
      <w:numFmt w:val="bullet"/>
      <w:lvlText w:val=""/>
      <w:lvlJc w:val="left"/>
      <w:pPr>
        <w:ind w:left="5515" w:hanging="360"/>
      </w:pPr>
      <w:rPr>
        <w:rFonts w:ascii="Symbol" w:hAnsi="Symbol" w:hint="default"/>
      </w:rPr>
    </w:lvl>
    <w:lvl w:ilvl="7" w:tplc="08090003" w:tentative="1">
      <w:start w:val="1"/>
      <w:numFmt w:val="bullet"/>
      <w:lvlText w:val="o"/>
      <w:lvlJc w:val="left"/>
      <w:pPr>
        <w:ind w:left="6235" w:hanging="360"/>
      </w:pPr>
      <w:rPr>
        <w:rFonts w:ascii="Courier New" w:hAnsi="Courier New" w:cs="Courier New" w:hint="default"/>
      </w:rPr>
    </w:lvl>
    <w:lvl w:ilvl="8" w:tplc="08090005" w:tentative="1">
      <w:start w:val="1"/>
      <w:numFmt w:val="bullet"/>
      <w:lvlText w:val=""/>
      <w:lvlJc w:val="left"/>
      <w:pPr>
        <w:ind w:left="6955" w:hanging="360"/>
      </w:pPr>
      <w:rPr>
        <w:rFonts w:ascii="Wingdings" w:hAnsi="Wingdings" w:hint="default"/>
      </w:rPr>
    </w:lvl>
  </w:abstractNum>
  <w:abstractNum w:abstractNumId="12" w15:restartNumberingAfterBreak="0">
    <w:nsid w:val="660048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84140C7"/>
    <w:multiLevelType w:val="hybridMultilevel"/>
    <w:tmpl w:val="994C6240"/>
    <w:lvl w:ilvl="0" w:tplc="08180001">
      <w:start w:val="1"/>
      <w:numFmt w:val="bullet"/>
      <w:lvlText w:val=""/>
      <w:lvlJc w:val="left"/>
      <w:pPr>
        <w:ind w:left="1195" w:hanging="360"/>
      </w:pPr>
      <w:rPr>
        <w:rFonts w:ascii="Symbol" w:hAnsi="Symbol" w:hint="default"/>
      </w:rPr>
    </w:lvl>
    <w:lvl w:ilvl="1" w:tplc="08180003" w:tentative="1">
      <w:start w:val="1"/>
      <w:numFmt w:val="bullet"/>
      <w:lvlText w:val="o"/>
      <w:lvlJc w:val="left"/>
      <w:pPr>
        <w:ind w:left="1915" w:hanging="360"/>
      </w:pPr>
      <w:rPr>
        <w:rFonts w:ascii="Courier New" w:hAnsi="Courier New" w:cs="Courier New" w:hint="default"/>
      </w:rPr>
    </w:lvl>
    <w:lvl w:ilvl="2" w:tplc="08180005" w:tentative="1">
      <w:start w:val="1"/>
      <w:numFmt w:val="bullet"/>
      <w:lvlText w:val=""/>
      <w:lvlJc w:val="left"/>
      <w:pPr>
        <w:ind w:left="2635" w:hanging="360"/>
      </w:pPr>
      <w:rPr>
        <w:rFonts w:ascii="Wingdings" w:hAnsi="Wingdings" w:hint="default"/>
      </w:rPr>
    </w:lvl>
    <w:lvl w:ilvl="3" w:tplc="08180001" w:tentative="1">
      <w:start w:val="1"/>
      <w:numFmt w:val="bullet"/>
      <w:lvlText w:val=""/>
      <w:lvlJc w:val="left"/>
      <w:pPr>
        <w:ind w:left="3355" w:hanging="360"/>
      </w:pPr>
      <w:rPr>
        <w:rFonts w:ascii="Symbol" w:hAnsi="Symbol" w:hint="default"/>
      </w:rPr>
    </w:lvl>
    <w:lvl w:ilvl="4" w:tplc="08180003" w:tentative="1">
      <w:start w:val="1"/>
      <w:numFmt w:val="bullet"/>
      <w:lvlText w:val="o"/>
      <w:lvlJc w:val="left"/>
      <w:pPr>
        <w:ind w:left="4075" w:hanging="360"/>
      </w:pPr>
      <w:rPr>
        <w:rFonts w:ascii="Courier New" w:hAnsi="Courier New" w:cs="Courier New" w:hint="default"/>
      </w:rPr>
    </w:lvl>
    <w:lvl w:ilvl="5" w:tplc="08180005" w:tentative="1">
      <w:start w:val="1"/>
      <w:numFmt w:val="bullet"/>
      <w:lvlText w:val=""/>
      <w:lvlJc w:val="left"/>
      <w:pPr>
        <w:ind w:left="4795" w:hanging="360"/>
      </w:pPr>
      <w:rPr>
        <w:rFonts w:ascii="Wingdings" w:hAnsi="Wingdings" w:hint="default"/>
      </w:rPr>
    </w:lvl>
    <w:lvl w:ilvl="6" w:tplc="08180001" w:tentative="1">
      <w:start w:val="1"/>
      <w:numFmt w:val="bullet"/>
      <w:lvlText w:val=""/>
      <w:lvlJc w:val="left"/>
      <w:pPr>
        <w:ind w:left="5515" w:hanging="360"/>
      </w:pPr>
      <w:rPr>
        <w:rFonts w:ascii="Symbol" w:hAnsi="Symbol" w:hint="default"/>
      </w:rPr>
    </w:lvl>
    <w:lvl w:ilvl="7" w:tplc="08180003" w:tentative="1">
      <w:start w:val="1"/>
      <w:numFmt w:val="bullet"/>
      <w:lvlText w:val="o"/>
      <w:lvlJc w:val="left"/>
      <w:pPr>
        <w:ind w:left="6235" w:hanging="360"/>
      </w:pPr>
      <w:rPr>
        <w:rFonts w:ascii="Courier New" w:hAnsi="Courier New" w:cs="Courier New" w:hint="default"/>
      </w:rPr>
    </w:lvl>
    <w:lvl w:ilvl="8" w:tplc="08180005" w:tentative="1">
      <w:start w:val="1"/>
      <w:numFmt w:val="bullet"/>
      <w:lvlText w:val=""/>
      <w:lvlJc w:val="left"/>
      <w:pPr>
        <w:ind w:left="6955" w:hanging="360"/>
      </w:pPr>
      <w:rPr>
        <w:rFonts w:ascii="Wingdings" w:hAnsi="Wingdings" w:hint="default"/>
      </w:rPr>
    </w:lvl>
  </w:abstractNum>
  <w:num w:numId="1">
    <w:abstractNumId w:val="9"/>
  </w:num>
  <w:num w:numId="2">
    <w:abstractNumId w:val="5"/>
  </w:num>
  <w:num w:numId="3">
    <w:abstractNumId w:val="13"/>
  </w:num>
  <w:num w:numId="4">
    <w:abstractNumId w:val="1"/>
  </w:num>
  <w:num w:numId="5">
    <w:abstractNumId w:val="3"/>
  </w:num>
  <w:num w:numId="6">
    <w:abstractNumId w:val="12"/>
  </w:num>
  <w:num w:numId="7">
    <w:abstractNumId w:val="2"/>
  </w:num>
  <w:num w:numId="8">
    <w:abstractNumId w:val="4"/>
  </w:num>
  <w:num w:numId="9">
    <w:abstractNumId w:val="11"/>
  </w:num>
  <w:num w:numId="10">
    <w:abstractNumId w:val="0"/>
  </w:num>
  <w:num w:numId="11">
    <w:abstractNumId w:val="10"/>
  </w:num>
  <w:num w:numId="12">
    <w:abstractNumId w:val="7"/>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C11DA"/>
    <w:rsid w:val="00036610"/>
    <w:rsid w:val="000E5A80"/>
    <w:rsid w:val="000F25EF"/>
    <w:rsid w:val="000F5411"/>
    <w:rsid w:val="00144864"/>
    <w:rsid w:val="00151755"/>
    <w:rsid w:val="00153A02"/>
    <w:rsid w:val="00177B88"/>
    <w:rsid w:val="001E29A0"/>
    <w:rsid w:val="002055A3"/>
    <w:rsid w:val="00236307"/>
    <w:rsid w:val="003A2F89"/>
    <w:rsid w:val="00404284"/>
    <w:rsid w:val="004A114F"/>
    <w:rsid w:val="00516C01"/>
    <w:rsid w:val="0055317B"/>
    <w:rsid w:val="005775A1"/>
    <w:rsid w:val="005F0EDC"/>
    <w:rsid w:val="006063C1"/>
    <w:rsid w:val="00632FA2"/>
    <w:rsid w:val="00761B86"/>
    <w:rsid w:val="0078709E"/>
    <w:rsid w:val="007C1D99"/>
    <w:rsid w:val="007D4299"/>
    <w:rsid w:val="008939FE"/>
    <w:rsid w:val="008C57D2"/>
    <w:rsid w:val="008F1D6B"/>
    <w:rsid w:val="0093589B"/>
    <w:rsid w:val="00995DF8"/>
    <w:rsid w:val="009C4EF6"/>
    <w:rsid w:val="00B566B3"/>
    <w:rsid w:val="00B829A9"/>
    <w:rsid w:val="00BC4F96"/>
    <w:rsid w:val="00C0097A"/>
    <w:rsid w:val="00C521EA"/>
    <w:rsid w:val="00D06822"/>
    <w:rsid w:val="00D2517D"/>
    <w:rsid w:val="00D40CFB"/>
    <w:rsid w:val="00DC11DA"/>
    <w:rsid w:val="00DF7FAF"/>
    <w:rsid w:val="00E52C46"/>
    <w:rsid w:val="00EE295C"/>
    <w:rsid w:val="00F051DC"/>
    <w:rsid w:val="00F1711A"/>
    <w:rsid w:val="00FB37F1"/>
    <w:rsid w:val="00FD561E"/>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00E92"/>
  <w15:docId w15:val="{1D0F4CAE-54EC-477F-B8EE-D4F860BB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lang w:val="ro-RO"/>
    </w:rPr>
  </w:style>
  <w:style w:type="paragraph" w:styleId="1">
    <w:name w:val="heading 1"/>
    <w:basedOn w:val="a"/>
    <w:uiPriority w:val="9"/>
    <w:qFormat/>
    <w:pPr>
      <w:spacing w:before="230"/>
      <w:ind w:left="553" w:right="1560"/>
      <w:jc w:val="center"/>
      <w:outlineLvl w:val="0"/>
    </w:pPr>
    <w:rPr>
      <w:sz w:val="40"/>
      <w:szCs w:val="40"/>
    </w:rPr>
  </w:style>
  <w:style w:type="paragraph" w:styleId="2">
    <w:name w:val="heading 2"/>
    <w:basedOn w:val="a"/>
    <w:uiPriority w:val="9"/>
    <w:unhideWhenUsed/>
    <w:qFormat/>
    <w:pPr>
      <w:spacing w:before="163"/>
      <w:ind w:left="115"/>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8"/>
      <w:szCs w:val="28"/>
    </w:rPr>
  </w:style>
  <w:style w:type="paragraph" w:styleId="a5">
    <w:name w:val="List Paragraph"/>
    <w:basedOn w:val="a"/>
    <w:uiPriority w:val="1"/>
    <w:qFormat/>
    <w:pPr>
      <w:ind w:left="115" w:hanging="355"/>
    </w:pPr>
  </w:style>
  <w:style w:type="paragraph" w:customStyle="1" w:styleId="TableParagraph">
    <w:name w:val="Table Paragraph"/>
    <w:basedOn w:val="a"/>
    <w:uiPriority w:val="1"/>
    <w:qFormat/>
  </w:style>
  <w:style w:type="paragraph" w:styleId="HTML">
    <w:name w:val="HTML Preformatted"/>
    <w:basedOn w:val="a"/>
    <w:link w:val="HTML0"/>
    <w:uiPriority w:val="99"/>
    <w:unhideWhenUsed/>
    <w:rsid w:val="00761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o-MD" w:eastAsia="ro-MD"/>
    </w:rPr>
  </w:style>
  <w:style w:type="character" w:customStyle="1" w:styleId="HTML0">
    <w:name w:val="Стандартный HTML Знак"/>
    <w:basedOn w:val="a0"/>
    <w:link w:val="HTML"/>
    <w:uiPriority w:val="99"/>
    <w:rsid w:val="00761B86"/>
    <w:rPr>
      <w:rFonts w:ascii="Courier New" w:eastAsia="Times New Roman" w:hAnsi="Courier New" w:cs="Courier New"/>
      <w:sz w:val="20"/>
      <w:szCs w:val="20"/>
      <w:lang w:val="ro-MD" w:eastAsia="ro-MD"/>
    </w:rPr>
  </w:style>
  <w:style w:type="character" w:customStyle="1" w:styleId="a4">
    <w:name w:val="Основной текст Знак"/>
    <w:basedOn w:val="a0"/>
    <w:link w:val="a3"/>
    <w:uiPriority w:val="1"/>
    <w:rsid w:val="00761B86"/>
    <w:rPr>
      <w:rFonts w:ascii="Times New Roman" w:eastAsia="Times New Roman" w:hAnsi="Times New Roman" w:cs="Times New Roman"/>
      <w:sz w:val="28"/>
      <w:szCs w:val="28"/>
      <w:lang w:val="ro-RO"/>
    </w:rPr>
  </w:style>
  <w:style w:type="character" w:styleId="a6">
    <w:name w:val="Hyperlink"/>
    <w:basedOn w:val="a0"/>
    <w:uiPriority w:val="99"/>
    <w:unhideWhenUsed/>
    <w:rsid w:val="00DF7FAF"/>
    <w:rPr>
      <w:color w:val="0000FF" w:themeColor="hyperlink"/>
      <w:u w:val="single"/>
    </w:rPr>
  </w:style>
  <w:style w:type="character" w:customStyle="1" w:styleId="UnresolvedMention">
    <w:name w:val="Unresolved Mention"/>
    <w:basedOn w:val="a0"/>
    <w:uiPriority w:val="99"/>
    <w:semiHidden/>
    <w:unhideWhenUsed/>
    <w:rsid w:val="00DF7FAF"/>
    <w:rPr>
      <w:color w:val="605E5C"/>
      <w:shd w:val="clear" w:color="auto" w:fill="E1DFDD"/>
    </w:rPr>
  </w:style>
  <w:style w:type="paragraph" w:styleId="a7">
    <w:name w:val="caption"/>
    <w:basedOn w:val="a"/>
    <w:next w:val="a"/>
    <w:uiPriority w:val="35"/>
    <w:unhideWhenUsed/>
    <w:qFormat/>
    <w:rsid w:val="007C1D9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61136">
      <w:bodyDiv w:val="1"/>
      <w:marLeft w:val="0"/>
      <w:marRight w:val="0"/>
      <w:marTop w:val="0"/>
      <w:marBottom w:val="0"/>
      <w:divBdr>
        <w:top w:val="none" w:sz="0" w:space="0" w:color="auto"/>
        <w:left w:val="none" w:sz="0" w:space="0" w:color="auto"/>
        <w:bottom w:val="none" w:sz="0" w:space="0" w:color="auto"/>
        <w:right w:val="none" w:sz="0" w:space="0" w:color="auto"/>
      </w:divBdr>
    </w:div>
    <w:div w:id="178592476">
      <w:bodyDiv w:val="1"/>
      <w:marLeft w:val="0"/>
      <w:marRight w:val="0"/>
      <w:marTop w:val="0"/>
      <w:marBottom w:val="0"/>
      <w:divBdr>
        <w:top w:val="none" w:sz="0" w:space="0" w:color="auto"/>
        <w:left w:val="none" w:sz="0" w:space="0" w:color="auto"/>
        <w:bottom w:val="none" w:sz="0" w:space="0" w:color="auto"/>
        <w:right w:val="none" w:sz="0" w:space="0" w:color="auto"/>
      </w:divBdr>
    </w:div>
    <w:div w:id="200023214">
      <w:bodyDiv w:val="1"/>
      <w:marLeft w:val="0"/>
      <w:marRight w:val="0"/>
      <w:marTop w:val="0"/>
      <w:marBottom w:val="0"/>
      <w:divBdr>
        <w:top w:val="none" w:sz="0" w:space="0" w:color="auto"/>
        <w:left w:val="none" w:sz="0" w:space="0" w:color="auto"/>
        <w:bottom w:val="none" w:sz="0" w:space="0" w:color="auto"/>
        <w:right w:val="none" w:sz="0" w:space="0" w:color="auto"/>
      </w:divBdr>
    </w:div>
    <w:div w:id="402993117">
      <w:bodyDiv w:val="1"/>
      <w:marLeft w:val="0"/>
      <w:marRight w:val="0"/>
      <w:marTop w:val="0"/>
      <w:marBottom w:val="0"/>
      <w:divBdr>
        <w:top w:val="none" w:sz="0" w:space="0" w:color="auto"/>
        <w:left w:val="none" w:sz="0" w:space="0" w:color="auto"/>
        <w:bottom w:val="none" w:sz="0" w:space="0" w:color="auto"/>
        <w:right w:val="none" w:sz="0" w:space="0" w:color="auto"/>
      </w:divBdr>
    </w:div>
    <w:div w:id="639385583">
      <w:bodyDiv w:val="1"/>
      <w:marLeft w:val="0"/>
      <w:marRight w:val="0"/>
      <w:marTop w:val="0"/>
      <w:marBottom w:val="0"/>
      <w:divBdr>
        <w:top w:val="none" w:sz="0" w:space="0" w:color="auto"/>
        <w:left w:val="none" w:sz="0" w:space="0" w:color="auto"/>
        <w:bottom w:val="none" w:sz="0" w:space="0" w:color="auto"/>
        <w:right w:val="none" w:sz="0" w:space="0" w:color="auto"/>
      </w:divBdr>
    </w:div>
    <w:div w:id="796265825">
      <w:bodyDiv w:val="1"/>
      <w:marLeft w:val="0"/>
      <w:marRight w:val="0"/>
      <w:marTop w:val="0"/>
      <w:marBottom w:val="0"/>
      <w:divBdr>
        <w:top w:val="none" w:sz="0" w:space="0" w:color="auto"/>
        <w:left w:val="none" w:sz="0" w:space="0" w:color="auto"/>
        <w:bottom w:val="none" w:sz="0" w:space="0" w:color="auto"/>
        <w:right w:val="none" w:sz="0" w:space="0" w:color="auto"/>
      </w:divBdr>
    </w:div>
    <w:div w:id="1016270316">
      <w:bodyDiv w:val="1"/>
      <w:marLeft w:val="0"/>
      <w:marRight w:val="0"/>
      <w:marTop w:val="0"/>
      <w:marBottom w:val="0"/>
      <w:divBdr>
        <w:top w:val="none" w:sz="0" w:space="0" w:color="auto"/>
        <w:left w:val="none" w:sz="0" w:space="0" w:color="auto"/>
        <w:bottom w:val="none" w:sz="0" w:space="0" w:color="auto"/>
        <w:right w:val="none" w:sz="0" w:space="0" w:color="auto"/>
      </w:divBdr>
    </w:div>
    <w:div w:id="1113473139">
      <w:bodyDiv w:val="1"/>
      <w:marLeft w:val="0"/>
      <w:marRight w:val="0"/>
      <w:marTop w:val="0"/>
      <w:marBottom w:val="0"/>
      <w:divBdr>
        <w:top w:val="none" w:sz="0" w:space="0" w:color="auto"/>
        <w:left w:val="none" w:sz="0" w:space="0" w:color="auto"/>
        <w:bottom w:val="none" w:sz="0" w:space="0" w:color="auto"/>
        <w:right w:val="none" w:sz="0" w:space="0" w:color="auto"/>
      </w:divBdr>
    </w:div>
    <w:div w:id="1218666019">
      <w:bodyDiv w:val="1"/>
      <w:marLeft w:val="0"/>
      <w:marRight w:val="0"/>
      <w:marTop w:val="0"/>
      <w:marBottom w:val="0"/>
      <w:divBdr>
        <w:top w:val="none" w:sz="0" w:space="0" w:color="auto"/>
        <w:left w:val="none" w:sz="0" w:space="0" w:color="auto"/>
        <w:bottom w:val="none" w:sz="0" w:space="0" w:color="auto"/>
        <w:right w:val="none" w:sz="0" w:space="0" w:color="auto"/>
      </w:divBdr>
    </w:div>
    <w:div w:id="1344354705">
      <w:bodyDiv w:val="1"/>
      <w:marLeft w:val="0"/>
      <w:marRight w:val="0"/>
      <w:marTop w:val="0"/>
      <w:marBottom w:val="0"/>
      <w:divBdr>
        <w:top w:val="none" w:sz="0" w:space="0" w:color="auto"/>
        <w:left w:val="none" w:sz="0" w:space="0" w:color="auto"/>
        <w:bottom w:val="none" w:sz="0" w:space="0" w:color="auto"/>
        <w:right w:val="none" w:sz="0" w:space="0" w:color="auto"/>
      </w:divBdr>
    </w:div>
    <w:div w:id="1370766644">
      <w:bodyDiv w:val="1"/>
      <w:marLeft w:val="0"/>
      <w:marRight w:val="0"/>
      <w:marTop w:val="0"/>
      <w:marBottom w:val="0"/>
      <w:divBdr>
        <w:top w:val="none" w:sz="0" w:space="0" w:color="auto"/>
        <w:left w:val="none" w:sz="0" w:space="0" w:color="auto"/>
        <w:bottom w:val="none" w:sz="0" w:space="0" w:color="auto"/>
        <w:right w:val="none" w:sz="0" w:space="0" w:color="auto"/>
      </w:divBdr>
    </w:div>
    <w:div w:id="1687830031">
      <w:bodyDiv w:val="1"/>
      <w:marLeft w:val="0"/>
      <w:marRight w:val="0"/>
      <w:marTop w:val="0"/>
      <w:marBottom w:val="0"/>
      <w:divBdr>
        <w:top w:val="none" w:sz="0" w:space="0" w:color="auto"/>
        <w:left w:val="none" w:sz="0" w:space="0" w:color="auto"/>
        <w:bottom w:val="none" w:sz="0" w:space="0" w:color="auto"/>
        <w:right w:val="none" w:sz="0" w:space="0" w:color="auto"/>
      </w:divBdr>
    </w:div>
    <w:div w:id="1880822783">
      <w:bodyDiv w:val="1"/>
      <w:marLeft w:val="0"/>
      <w:marRight w:val="0"/>
      <w:marTop w:val="0"/>
      <w:marBottom w:val="0"/>
      <w:divBdr>
        <w:top w:val="none" w:sz="0" w:space="0" w:color="auto"/>
        <w:left w:val="none" w:sz="0" w:space="0" w:color="auto"/>
        <w:bottom w:val="none" w:sz="0" w:space="0" w:color="auto"/>
        <w:right w:val="none" w:sz="0" w:space="0" w:color="auto"/>
      </w:divBdr>
    </w:div>
    <w:div w:id="1896964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eliciaL3/CS/tree/main/La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1144</TotalTime>
  <Pages>1</Pages>
  <Words>1077</Words>
  <Characters>5667</Characters>
  <Application>Microsoft Office Word</Application>
  <DocSecurity>0</DocSecurity>
  <Lines>149</Lines>
  <Paragraphs>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Учетная запись Майкрософт</cp:lastModifiedBy>
  <cp:revision>25</cp:revision>
  <dcterms:created xsi:type="dcterms:W3CDTF">2023-09-17T09:03:00Z</dcterms:created>
  <dcterms:modified xsi:type="dcterms:W3CDTF">2023-11-14T08:51:00Z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2022-02-10T00:00:00Z</vt:filetime>
  </property>
  <property fmtid="{D5CDD505-2E9C-101B-9397-08002B2CF9AE}" pid="3" name="Creator">
    <vt:lpwstr>Writer</vt:lpwstr>
  </property>
  <property fmtid="{D5CDD505-2E9C-101B-9397-08002B2CF9AE}" pid="4" name="LastSaved">
    <vt:filetime>2022-02-10T00:00:00Z</vt:filetime>
  </property>
  <property fmtid="{D5CDD505-2E9C-101B-9397-08002B2CF9AE}" pid="5" name="GrammarlyDocumentId">
    <vt:lpwstr>d37d5b2c97c06c56f538c05f7c0215c0a086e35d61862a318feca4358a62b723</vt:lpwstr>
  </property>
</Properties>
</file>