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732F1" w14:textId="77777777" w:rsidR="00886838" w:rsidRDefault="00886838" w:rsidP="00886838"/>
    <w:p w14:paraId="63348BD5" w14:textId="76760A2C" w:rsidR="00886838" w:rsidRPr="006F4796" w:rsidRDefault="00886838" w:rsidP="00886838">
      <w:pPr>
        <w:rPr>
          <w:b/>
          <w:bCs/>
          <w:sz w:val="28"/>
          <w:szCs w:val="28"/>
        </w:rPr>
      </w:pPr>
      <w:r w:rsidRPr="006F4796">
        <w:rPr>
          <w:b/>
          <w:bCs/>
          <w:sz w:val="28"/>
          <w:szCs w:val="28"/>
        </w:rPr>
        <w:t>JavaScript: Full Stack Software Development</w:t>
      </w:r>
    </w:p>
    <w:p w14:paraId="7459DD38" w14:textId="3BD73A43" w:rsidR="00886838" w:rsidRPr="006F4796" w:rsidRDefault="00886838" w:rsidP="00886838">
      <w:pPr>
        <w:ind w:firstLine="720"/>
        <w:rPr>
          <w:b/>
          <w:bCs/>
          <w:sz w:val="28"/>
          <w:szCs w:val="28"/>
        </w:rPr>
      </w:pPr>
      <w:r w:rsidRPr="006F4796">
        <w:rPr>
          <w:b/>
          <w:bCs/>
          <w:sz w:val="28"/>
          <w:szCs w:val="28"/>
        </w:rPr>
        <w:t>University College Dublin</w:t>
      </w:r>
    </w:p>
    <w:p w14:paraId="7E676743" w14:textId="5E912B26" w:rsidR="00886838" w:rsidRPr="006F4796" w:rsidRDefault="00886838" w:rsidP="00886838">
      <w:pPr>
        <w:ind w:left="720" w:firstLine="720"/>
        <w:rPr>
          <w:b/>
          <w:bCs/>
          <w:sz w:val="28"/>
          <w:szCs w:val="28"/>
        </w:rPr>
      </w:pPr>
      <w:r w:rsidRPr="006F4796">
        <w:rPr>
          <w:b/>
          <w:bCs/>
          <w:sz w:val="28"/>
          <w:szCs w:val="28"/>
        </w:rPr>
        <w:t xml:space="preserve">Professor: </w:t>
      </w:r>
      <w:r w:rsidRPr="006F4796">
        <w:rPr>
          <w:b/>
          <w:bCs/>
          <w:sz w:val="28"/>
          <w:szCs w:val="28"/>
        </w:rPr>
        <w:t>Anand Veeraswamy</w:t>
      </w:r>
    </w:p>
    <w:p w14:paraId="1BA930F4" w14:textId="77777777" w:rsidR="00886838" w:rsidRDefault="00886838" w:rsidP="00886838"/>
    <w:p w14:paraId="1A680E9A" w14:textId="104D9291" w:rsidR="00886838" w:rsidRPr="006F4796" w:rsidRDefault="00886838" w:rsidP="00886838">
      <w:pPr>
        <w:rPr>
          <w:color w:val="BF4E14" w:themeColor="accent2" w:themeShade="BF"/>
          <w:sz w:val="28"/>
          <w:szCs w:val="28"/>
        </w:rPr>
      </w:pPr>
      <w:r w:rsidRPr="006F4796">
        <w:rPr>
          <w:color w:val="BF4E14" w:themeColor="accent2" w:themeShade="BF"/>
          <w:sz w:val="28"/>
          <w:szCs w:val="28"/>
        </w:rPr>
        <w:t>Felicia Otieno | 07/06/2025</w:t>
      </w:r>
    </w:p>
    <w:p w14:paraId="11E24A1F" w14:textId="71B6094A" w:rsidR="00886838" w:rsidRDefault="00886838" w:rsidP="00886838">
      <w:pPr>
        <w:rPr>
          <w:color w:val="BF4E14" w:themeColor="accent2" w:themeShade="BF"/>
          <w:sz w:val="28"/>
          <w:szCs w:val="28"/>
        </w:rPr>
      </w:pPr>
      <w:r w:rsidRPr="006F4796">
        <w:rPr>
          <w:color w:val="BF4E14" w:themeColor="accent2" w:themeShade="BF"/>
          <w:sz w:val="28"/>
          <w:szCs w:val="28"/>
        </w:rPr>
        <w:t xml:space="preserve">Github: </w:t>
      </w:r>
    </w:p>
    <w:p w14:paraId="5CD796FA" w14:textId="77777777" w:rsidR="006F4796" w:rsidRPr="006F4796" w:rsidRDefault="006F4796" w:rsidP="00886838">
      <w:pPr>
        <w:rPr>
          <w:color w:val="BF4E14" w:themeColor="accent2" w:themeShade="BF"/>
          <w:sz w:val="28"/>
          <w:szCs w:val="28"/>
        </w:rPr>
      </w:pPr>
    </w:p>
    <w:p w14:paraId="691A51C1" w14:textId="6D708170" w:rsidR="00886838" w:rsidRPr="006F4796" w:rsidRDefault="00886838" w:rsidP="00886838">
      <w:pPr>
        <w:pStyle w:val="Heading1"/>
        <w:rPr>
          <w:u w:val="single"/>
        </w:rPr>
      </w:pPr>
      <w:r w:rsidRPr="006F4796">
        <w:rPr>
          <w:u w:val="single"/>
        </w:rPr>
        <w:t>Tour Bali Like a Local – Planning &amp; Analysis</w:t>
      </w:r>
    </w:p>
    <w:p w14:paraId="58360FED" w14:textId="77777777" w:rsidR="00886838" w:rsidRDefault="00886838" w:rsidP="00886838"/>
    <w:p w14:paraId="2D0DD429" w14:textId="77777777" w:rsidR="00886838" w:rsidRDefault="00886838" w:rsidP="00886838">
      <w:pPr>
        <w:pStyle w:val="Heading2"/>
      </w:pPr>
      <w:r>
        <w:t>Project Aim</w:t>
      </w:r>
    </w:p>
    <w:p w14:paraId="0690F34D" w14:textId="77777777" w:rsidR="00886838" w:rsidRDefault="00886838" w:rsidP="00886838">
      <w:r>
        <w:t>This website is designed as a comprehensive, interactive travel companion for anyone planning a trip to Bali. The goal was to make something practical for users—especially those who want to go beyond the basic tourist route—and to create a site that’s mobile-friendly, inviting, and easy for anyone to use.</w:t>
      </w:r>
    </w:p>
    <w:p w14:paraId="01D2929D" w14:textId="0DBF50E1" w:rsidR="00886838" w:rsidRDefault="00886838" w:rsidP="00886838">
      <w:r>
        <w:t>Target Audience &amp; Voice</w:t>
      </w:r>
      <w:r>
        <w:t>:</w:t>
      </w:r>
    </w:p>
    <w:p w14:paraId="064F4903" w14:textId="104E397B" w:rsidR="00886838" w:rsidRDefault="00886838" w:rsidP="00886838">
      <w:pPr>
        <w:pStyle w:val="ListParagraph"/>
        <w:numPr>
          <w:ilvl w:val="0"/>
          <w:numId w:val="3"/>
        </w:numPr>
      </w:pPr>
      <w:r>
        <w:t xml:space="preserve">Solo </w:t>
      </w:r>
      <w:r>
        <w:t>travellers</w:t>
      </w:r>
      <w:r>
        <w:t>, students, and families who want honest, up-to-date advice</w:t>
      </w:r>
    </w:p>
    <w:p w14:paraId="2AB09F82" w14:textId="5C0DAD34" w:rsidR="00886838" w:rsidRDefault="00886838" w:rsidP="00886838">
      <w:pPr>
        <w:pStyle w:val="ListParagraph"/>
        <w:numPr>
          <w:ilvl w:val="0"/>
          <w:numId w:val="3"/>
        </w:numPr>
      </w:pPr>
      <w:r>
        <w:t>Visitors seeking a “local” perspective rather than a package holiday</w:t>
      </w:r>
    </w:p>
    <w:p w14:paraId="54E3F729" w14:textId="10B4D794" w:rsidR="00886838" w:rsidRDefault="00886838" w:rsidP="00886838">
      <w:pPr>
        <w:pStyle w:val="ListParagraph"/>
        <w:numPr>
          <w:ilvl w:val="0"/>
          <w:numId w:val="3"/>
        </w:numPr>
      </w:pPr>
      <w:r>
        <w:t>Anyone who appreciates a clear, friendly, and slightly playful tone</w:t>
      </w:r>
    </w:p>
    <w:p w14:paraId="488DD2A6" w14:textId="77777777" w:rsidR="00886838" w:rsidRDefault="00886838" w:rsidP="00886838"/>
    <w:p w14:paraId="03D6F7EF" w14:textId="3691607D" w:rsidR="00886838" w:rsidRDefault="00886838" w:rsidP="00886838">
      <w:r>
        <w:t xml:space="preserve">The voice of the site is approachable yet professional, aiming to resonate with </w:t>
      </w:r>
      <w:r>
        <w:t>travellers</w:t>
      </w:r>
      <w:r>
        <w:t xml:space="preserve"> seeking authentic experiences. By blending concise, informative content with a conversational tone, the website engages users while maintaining credibility. The presentation avoids clichés and focuses on practical advice that aligns with the needs of modern, tech-savvy explorers. Accessibility is a core principle, ensuring that the content, visuals, and features are inclusive for all users.</w:t>
      </w:r>
    </w:p>
    <w:p w14:paraId="68F24631" w14:textId="77777777" w:rsidR="00886838" w:rsidRPr="00886838" w:rsidRDefault="00886838" w:rsidP="00886838">
      <w:pPr>
        <w:rPr>
          <w:b/>
          <w:bCs/>
        </w:rPr>
      </w:pPr>
      <w:r w:rsidRPr="00886838">
        <w:rPr>
          <w:b/>
          <w:bCs/>
        </w:rPr>
        <w:t>Design Philosophy &amp; Tools</w:t>
      </w:r>
    </w:p>
    <w:p w14:paraId="317BB2BF" w14:textId="73F8BA2F" w:rsidR="00886838" w:rsidRDefault="00886838" w:rsidP="00886838">
      <w:pPr>
        <w:pStyle w:val="ListParagraph"/>
        <w:numPr>
          <w:ilvl w:val="0"/>
          <w:numId w:val="4"/>
        </w:numPr>
      </w:pPr>
      <w:r>
        <w:t xml:space="preserve">Mobile-first: Most </w:t>
      </w:r>
      <w:r>
        <w:t>travellers</w:t>
      </w:r>
      <w:r>
        <w:t xml:space="preserve"> research on their phones, so every page is fully responsive</w:t>
      </w:r>
    </w:p>
    <w:p w14:paraId="71852745" w14:textId="2528C710" w:rsidR="00886838" w:rsidRDefault="00886838" w:rsidP="00886838">
      <w:pPr>
        <w:pStyle w:val="ListParagraph"/>
        <w:numPr>
          <w:ilvl w:val="0"/>
          <w:numId w:val="4"/>
        </w:numPr>
      </w:pPr>
      <w:r>
        <w:t>Colour</w:t>
      </w:r>
      <w:r>
        <w:t xml:space="preserve"> palette: Calming greens and golds, with clear contrast for readability</w:t>
      </w:r>
    </w:p>
    <w:p w14:paraId="1C4072C3" w14:textId="12F7C331" w:rsidR="00886838" w:rsidRDefault="00886838" w:rsidP="00886838">
      <w:pPr>
        <w:pStyle w:val="ListParagraph"/>
        <w:numPr>
          <w:ilvl w:val="0"/>
          <w:numId w:val="4"/>
        </w:numPr>
      </w:pPr>
      <w:r>
        <w:lastRenderedPageBreak/>
        <w:t>Semantic HTML and ARIA: For accessibility and logical content structure</w:t>
      </w:r>
    </w:p>
    <w:p w14:paraId="6F7F5D82" w14:textId="6BF93A7E" w:rsidR="00886838" w:rsidRDefault="00886838" w:rsidP="00886838">
      <w:pPr>
        <w:pStyle w:val="ListParagraph"/>
        <w:numPr>
          <w:ilvl w:val="0"/>
          <w:numId w:val="4"/>
        </w:numPr>
      </w:pPr>
      <w:r>
        <w:t>CSS variables: Used throughout for consistent theming</w:t>
      </w:r>
    </w:p>
    <w:p w14:paraId="043326B0" w14:textId="16C693BC" w:rsidR="00886838" w:rsidRDefault="00886838" w:rsidP="00886838">
      <w:pPr>
        <w:pStyle w:val="ListParagraph"/>
        <w:numPr>
          <w:ilvl w:val="0"/>
          <w:numId w:val="4"/>
        </w:numPr>
      </w:pPr>
      <w:r>
        <w:t>Interactive JS: Enhances experience (accordions, persistent checklist, dark mode), but content remains accessible without JS</w:t>
      </w:r>
    </w:p>
    <w:p w14:paraId="225CA378" w14:textId="281837AE" w:rsidR="006F4796" w:rsidRDefault="00886838" w:rsidP="006F4796">
      <w:pPr>
        <w:pStyle w:val="ListParagraph"/>
        <w:numPr>
          <w:ilvl w:val="0"/>
          <w:numId w:val="4"/>
        </w:numPr>
      </w:pPr>
      <w:r>
        <w:t>Modern icons &amp; SVGs for sharp visuals at any size</w:t>
      </w:r>
    </w:p>
    <w:p w14:paraId="22FC5809" w14:textId="77777777" w:rsidR="006F4796" w:rsidRDefault="006F4796" w:rsidP="006F4796"/>
    <w:p w14:paraId="2C800664" w14:textId="77777777" w:rsidR="00886838" w:rsidRDefault="00886838" w:rsidP="00886838">
      <w:pPr>
        <w:pStyle w:val="Heading3"/>
      </w:pPr>
      <w:r>
        <w:t>Home (index.html)</w:t>
      </w:r>
    </w:p>
    <w:p w14:paraId="4681F508" w14:textId="7E6D36DA" w:rsidR="00886838" w:rsidRDefault="00886838" w:rsidP="00886838">
      <w:r>
        <w:t xml:space="preserve">The homepage is a welcoming, </w:t>
      </w:r>
      <w:r>
        <w:t>visually rich</w:t>
      </w:r>
      <w:r>
        <w:t xml:space="preserve"> starting point.</w:t>
      </w:r>
    </w:p>
    <w:p w14:paraId="02A2116C" w14:textId="77777777" w:rsidR="00886838" w:rsidRPr="00886838" w:rsidRDefault="00886838" w:rsidP="00886838">
      <w:pPr>
        <w:rPr>
          <w:b/>
          <w:bCs/>
        </w:rPr>
      </w:pPr>
      <w:r w:rsidRPr="00886838">
        <w:rPr>
          <w:b/>
          <w:bCs/>
        </w:rPr>
        <w:t>Navigation (All Pages)</w:t>
      </w:r>
    </w:p>
    <w:p w14:paraId="1E8303B9" w14:textId="77777777" w:rsidR="00886838" w:rsidRDefault="00886838" w:rsidP="00886838">
      <w:r>
        <w:t>A consistent, accessible nav bar at the top of every page gives users easy access to the main site sections. Menu adapts to mobile with a hamburger button and is fully keyboard navigable.</w:t>
      </w:r>
    </w:p>
    <w:p w14:paraId="23329F7C" w14:textId="77777777" w:rsidR="00886838" w:rsidRPr="00886838" w:rsidRDefault="00886838" w:rsidP="00886838">
      <w:pPr>
        <w:rPr>
          <w:b/>
          <w:bCs/>
        </w:rPr>
      </w:pPr>
      <w:r w:rsidRPr="00886838">
        <w:rPr>
          <w:b/>
          <w:bCs/>
        </w:rPr>
        <w:t>Hero Section</w:t>
      </w:r>
    </w:p>
    <w:p w14:paraId="681D2944" w14:textId="77EED0D3" w:rsidR="00886838" w:rsidRDefault="00886838" w:rsidP="00886838">
      <w:r>
        <w:t xml:space="preserve">Prominent hero image and title set the tone, with subhead and quick links to core features. </w:t>
      </w:r>
      <w:r>
        <w:t>Colour</w:t>
      </w:r>
      <w:r>
        <w:t xml:space="preserve"> overlay and large fonts ensure readability on any device.</w:t>
      </w:r>
    </w:p>
    <w:p w14:paraId="41C51202" w14:textId="77777777" w:rsidR="00886838" w:rsidRPr="00886838" w:rsidRDefault="00886838" w:rsidP="00886838">
      <w:pPr>
        <w:rPr>
          <w:b/>
          <w:bCs/>
        </w:rPr>
      </w:pPr>
      <w:r w:rsidRPr="00886838">
        <w:rPr>
          <w:b/>
          <w:bCs/>
        </w:rPr>
        <w:t>Fun Fact Section</w:t>
      </w:r>
    </w:p>
    <w:p w14:paraId="4050BDAE" w14:textId="3509124B" w:rsidR="00886838" w:rsidRDefault="00886838" w:rsidP="00886838">
      <w:r>
        <w:t xml:space="preserve">Animated “Did You Know?” block shares Bali facts, adding a </w:t>
      </w:r>
      <w:r>
        <w:t>light-hearted</w:t>
      </w:r>
      <w:r>
        <w:t xml:space="preserve">, local </w:t>
      </w:r>
      <w:r>
        <w:t>flavour</w:t>
      </w:r>
      <w:r>
        <w:t>. The typewriter effect respects reduced motion settings.</w:t>
      </w:r>
    </w:p>
    <w:p w14:paraId="748985B6" w14:textId="77777777" w:rsidR="00886838" w:rsidRPr="00886838" w:rsidRDefault="00886838" w:rsidP="00886838">
      <w:pPr>
        <w:rPr>
          <w:b/>
          <w:bCs/>
        </w:rPr>
      </w:pPr>
      <w:r w:rsidRPr="00886838">
        <w:rPr>
          <w:b/>
          <w:bCs/>
        </w:rPr>
        <w:t>Essential Highlights Grid</w:t>
      </w:r>
    </w:p>
    <w:p w14:paraId="5ADB9E96" w14:textId="77777777" w:rsidR="00886838" w:rsidRDefault="00886838" w:rsidP="00886838">
      <w:r>
        <w:t>A visually engaging grid introduces Bali’s top experiences. Each card features a photo, a short tip, and meaningful alt text for accessibility.</w:t>
      </w:r>
    </w:p>
    <w:p w14:paraId="365FC9EB" w14:textId="77777777" w:rsidR="00886838" w:rsidRPr="00886838" w:rsidRDefault="00886838" w:rsidP="00886838">
      <w:pPr>
        <w:rPr>
          <w:b/>
          <w:bCs/>
        </w:rPr>
      </w:pPr>
      <w:r w:rsidRPr="00886838">
        <w:rPr>
          <w:b/>
          <w:bCs/>
        </w:rPr>
        <w:t>Local Lingo Aside</w:t>
      </w:r>
    </w:p>
    <w:p w14:paraId="13D205A7" w14:textId="438F3D3D" w:rsidR="00886838" w:rsidRDefault="00886838" w:rsidP="00886838">
      <w:r>
        <w:t xml:space="preserve">A compact, highlighted list of useful Indonesian phrases. Styled to stand out for quick </w:t>
      </w:r>
      <w:r>
        <w:t>reference and</w:t>
      </w:r>
      <w:r>
        <w:t xml:space="preserve"> marked as an &lt;aside&gt; for screen readers.</w:t>
      </w:r>
    </w:p>
    <w:p w14:paraId="7B2FA3DE" w14:textId="77777777" w:rsidR="00886838" w:rsidRPr="00886838" w:rsidRDefault="00886838" w:rsidP="00886838">
      <w:pPr>
        <w:rPr>
          <w:b/>
          <w:bCs/>
        </w:rPr>
      </w:pPr>
      <w:r w:rsidRPr="00886838">
        <w:rPr>
          <w:b/>
          <w:bCs/>
        </w:rPr>
        <w:t>Footer</w:t>
      </w:r>
    </w:p>
    <w:p w14:paraId="6DAE716F" w14:textId="0FE8980E" w:rsidR="00886838" w:rsidRDefault="00886838" w:rsidP="00886838">
      <w:r>
        <w:t xml:space="preserve">Accessible social icons, copyright notice, and consistent branding close every page. SVG icons are </w:t>
      </w:r>
      <w:r>
        <w:t>labelled</w:t>
      </w:r>
      <w:r>
        <w:t xml:space="preserve"> for screen readers.</w:t>
      </w:r>
    </w:p>
    <w:p w14:paraId="3996A4C9" w14:textId="77777777" w:rsidR="006F4796" w:rsidRDefault="006F4796" w:rsidP="00886838"/>
    <w:p w14:paraId="58429DD8" w14:textId="77777777" w:rsidR="00886838" w:rsidRDefault="00886838" w:rsidP="00886838">
      <w:pPr>
        <w:pStyle w:val="Heading3"/>
      </w:pPr>
      <w:r>
        <w:t>Itinerary (itinerary.html)</w:t>
      </w:r>
    </w:p>
    <w:p w14:paraId="0EAE3E50" w14:textId="77777777" w:rsidR="00886838" w:rsidRDefault="00886838" w:rsidP="00886838">
      <w:r>
        <w:t>The itinerary page offers a realistic, day-by-day plan for a two-week Bali trip. It is meant to help users imagine (and adjust) their own journey.</w:t>
      </w:r>
    </w:p>
    <w:p w14:paraId="4D994A8B" w14:textId="77777777" w:rsidR="00886838" w:rsidRPr="00886838" w:rsidRDefault="00886838" w:rsidP="00886838">
      <w:pPr>
        <w:rPr>
          <w:b/>
          <w:bCs/>
        </w:rPr>
      </w:pPr>
      <w:r w:rsidRPr="00886838">
        <w:rPr>
          <w:b/>
          <w:bCs/>
        </w:rPr>
        <w:t>Day-by-Day Accordion</w:t>
      </w:r>
    </w:p>
    <w:p w14:paraId="0CCD9B47" w14:textId="77777777" w:rsidR="00886838" w:rsidRDefault="00886838" w:rsidP="00886838">
      <w:r>
        <w:lastRenderedPageBreak/>
        <w:t>Each day’s activities are tucked into an accordion for easy navigation. Users can expand/collapse details for each day using mouse or keyboard. All ARIA attributes and focus states included for accessibility.</w:t>
      </w:r>
    </w:p>
    <w:p w14:paraId="46CAB208" w14:textId="77777777" w:rsidR="00886838" w:rsidRPr="00886838" w:rsidRDefault="00886838" w:rsidP="00886838">
      <w:pPr>
        <w:rPr>
          <w:b/>
          <w:bCs/>
        </w:rPr>
      </w:pPr>
      <w:r w:rsidRPr="00886838">
        <w:rPr>
          <w:b/>
          <w:bCs/>
        </w:rPr>
        <w:t>Bali Map</w:t>
      </w:r>
    </w:p>
    <w:p w14:paraId="691CC26F" w14:textId="414B46D8" w:rsidR="00886838" w:rsidRDefault="00886838" w:rsidP="00886838">
      <w:r>
        <w:t xml:space="preserve">A responsive, </w:t>
      </w:r>
      <w:r>
        <w:t>centred</w:t>
      </w:r>
      <w:r>
        <w:t xml:space="preserve"> Google Map gives geographical context. Map is intentionally simple to avoid clutter; custom pins could be added in the future.</w:t>
      </w:r>
    </w:p>
    <w:p w14:paraId="6CB02F7A" w14:textId="77777777" w:rsidR="006F4796" w:rsidRDefault="006F4796" w:rsidP="00886838"/>
    <w:p w14:paraId="0F5BFAE3" w14:textId="77777777" w:rsidR="00886838" w:rsidRDefault="00886838" w:rsidP="00886838">
      <w:pPr>
        <w:pStyle w:val="Heading3"/>
      </w:pPr>
      <w:r>
        <w:t>Travel Tips (travel-tips.html)</w:t>
      </w:r>
    </w:p>
    <w:p w14:paraId="56B492C8" w14:textId="77777777" w:rsidR="00886838" w:rsidRDefault="00886838" w:rsidP="00886838">
      <w:r>
        <w:t>This page brings together every practical detail for a smooth Bali trip. Information is organized for quick scanning, especially on mobile.</w:t>
      </w:r>
    </w:p>
    <w:p w14:paraId="686FE4F6" w14:textId="77777777" w:rsidR="00886838" w:rsidRPr="00886838" w:rsidRDefault="00886838" w:rsidP="00886838">
      <w:pPr>
        <w:rPr>
          <w:b/>
          <w:bCs/>
        </w:rPr>
      </w:pPr>
      <w:r w:rsidRPr="00886838">
        <w:rPr>
          <w:b/>
          <w:bCs/>
        </w:rPr>
        <w:t>Packing Checklist</w:t>
      </w:r>
    </w:p>
    <w:p w14:paraId="27AF9732" w14:textId="34A87ADF" w:rsidR="00886838" w:rsidRDefault="00886838" w:rsidP="00886838">
      <w:r>
        <w:t>A checklist of essential items—each can be ticked off. Progress is saved automatically (</w:t>
      </w:r>
      <w:r>
        <w:t>local Storage</w:t>
      </w:r>
      <w:r>
        <w:t>), so users can return later. If all boxes are ticked, a confetti animation and a congratulatory message appear. Fully keyboard and screen-reader accessible.</w:t>
      </w:r>
    </w:p>
    <w:p w14:paraId="16482D3D" w14:textId="77777777" w:rsidR="00886838" w:rsidRPr="00886838" w:rsidRDefault="00886838" w:rsidP="00886838">
      <w:pPr>
        <w:rPr>
          <w:b/>
          <w:bCs/>
        </w:rPr>
      </w:pPr>
      <w:r w:rsidRPr="00886838">
        <w:rPr>
          <w:b/>
          <w:bCs/>
        </w:rPr>
        <w:t>FAQs Accordion</w:t>
      </w:r>
    </w:p>
    <w:p w14:paraId="69FC28FE" w14:textId="77777777" w:rsidR="00886838" w:rsidRDefault="00886838" w:rsidP="00886838">
      <w:r>
        <w:t>Expandable answers to the most common Bali travel questions (e.g., money, safety, SIM cards, transport). Same accessible accordion style as the itinerary.</w:t>
      </w:r>
    </w:p>
    <w:p w14:paraId="09BD7C15" w14:textId="77777777" w:rsidR="00886838" w:rsidRPr="006F4796" w:rsidRDefault="00886838" w:rsidP="00886838">
      <w:pPr>
        <w:rPr>
          <w:b/>
          <w:bCs/>
        </w:rPr>
      </w:pPr>
      <w:r w:rsidRPr="006F4796">
        <w:rPr>
          <w:b/>
          <w:bCs/>
        </w:rPr>
        <w:t>Packing List with Icons</w:t>
      </w:r>
    </w:p>
    <w:p w14:paraId="454DE302" w14:textId="77777777" w:rsidR="00886838" w:rsidRDefault="00886838" w:rsidP="00886838">
      <w:r>
        <w:t>Grid of visual icons for packing essentials, making it easy for users to check what they need at a glance.</w:t>
      </w:r>
    </w:p>
    <w:p w14:paraId="580A921A" w14:textId="77777777" w:rsidR="00886838" w:rsidRPr="006F4796" w:rsidRDefault="00886838" w:rsidP="00886838">
      <w:pPr>
        <w:rPr>
          <w:b/>
          <w:bCs/>
        </w:rPr>
      </w:pPr>
      <w:r w:rsidRPr="006F4796">
        <w:rPr>
          <w:b/>
          <w:bCs/>
        </w:rPr>
        <w:t>Scams &amp; Etiquette Aside</w:t>
      </w:r>
    </w:p>
    <w:p w14:paraId="2893C923" w14:textId="477A2EC1" w:rsidR="00886838" w:rsidRDefault="00886838" w:rsidP="00886838">
      <w:r>
        <w:t>Colour</w:t>
      </w:r>
      <w:r>
        <w:t xml:space="preserve">-highlighted tips warn about common scams and explain cultural etiquette, to help </w:t>
      </w:r>
      <w:r>
        <w:t>travellers</w:t>
      </w:r>
      <w:r>
        <w:t xml:space="preserve"> avoid embarrassment or trouble.</w:t>
      </w:r>
    </w:p>
    <w:p w14:paraId="48980773" w14:textId="77777777" w:rsidR="00886838" w:rsidRPr="006F4796" w:rsidRDefault="00886838" w:rsidP="00886838">
      <w:pPr>
        <w:rPr>
          <w:b/>
          <w:bCs/>
        </w:rPr>
      </w:pPr>
      <w:r w:rsidRPr="006F4796">
        <w:rPr>
          <w:b/>
          <w:bCs/>
        </w:rPr>
        <w:t>Subscribe Form</w:t>
      </w:r>
    </w:p>
    <w:p w14:paraId="0B62A86A" w14:textId="77777777" w:rsidR="00886838" w:rsidRDefault="00886838" w:rsidP="00886838">
      <w:r>
        <w:t>A simple email form to sign up for updates. Includes real-time validation and instant feedback (error or success) for better usability.</w:t>
      </w:r>
    </w:p>
    <w:p w14:paraId="38982B71" w14:textId="77777777" w:rsidR="006F4796" w:rsidRDefault="006F4796" w:rsidP="00886838"/>
    <w:p w14:paraId="62E3919E" w14:textId="77777777" w:rsidR="00886838" w:rsidRDefault="00886838" w:rsidP="00886838">
      <w:pPr>
        <w:pStyle w:val="Heading3"/>
      </w:pPr>
      <w:r>
        <w:t>Highlights (highlights.html)</w:t>
      </w:r>
    </w:p>
    <w:p w14:paraId="4F56538F" w14:textId="77777777" w:rsidR="00886838" w:rsidRDefault="00886838" w:rsidP="00886838">
      <w:r>
        <w:t>This gallery-style page showcases Bali’s unmissable sights. Designed for both inspiration and practical travel planning.</w:t>
      </w:r>
    </w:p>
    <w:p w14:paraId="3DD063C6" w14:textId="77777777" w:rsidR="00886838" w:rsidRPr="006F4796" w:rsidRDefault="00886838" w:rsidP="00886838">
      <w:pPr>
        <w:rPr>
          <w:b/>
          <w:bCs/>
        </w:rPr>
      </w:pPr>
      <w:r w:rsidRPr="006F4796">
        <w:rPr>
          <w:b/>
          <w:bCs/>
        </w:rPr>
        <w:t>Highlights Grid</w:t>
      </w:r>
    </w:p>
    <w:p w14:paraId="7E908010" w14:textId="3E2D2EBB" w:rsidR="00886838" w:rsidRDefault="00886838" w:rsidP="00886838">
      <w:r>
        <w:lastRenderedPageBreak/>
        <w:t xml:space="preserve">Six must-see attractions, each with a </w:t>
      </w:r>
      <w:r>
        <w:t>colourful</w:t>
      </w:r>
      <w:r>
        <w:t xml:space="preserve"> badge and local tip. Cards can be clicked to see enlarged images. All content is </w:t>
      </w:r>
      <w:r>
        <w:t>labelled</w:t>
      </w:r>
      <w:r>
        <w:t xml:space="preserve"> for accessibility.</w:t>
      </w:r>
    </w:p>
    <w:p w14:paraId="088DDD8D" w14:textId="77777777" w:rsidR="00886838" w:rsidRPr="006F4796" w:rsidRDefault="00886838" w:rsidP="00886838">
      <w:pPr>
        <w:rPr>
          <w:b/>
          <w:bCs/>
        </w:rPr>
      </w:pPr>
      <w:r w:rsidRPr="006F4796">
        <w:rPr>
          <w:b/>
          <w:bCs/>
        </w:rPr>
        <w:t>How to Do 3 Highlights in 1 Day</w:t>
      </w:r>
    </w:p>
    <w:p w14:paraId="457927E3" w14:textId="77777777" w:rsidR="00886838" w:rsidRDefault="00886838" w:rsidP="00886838">
      <w:r>
        <w:t>A sample schedule (“mini-itinerary”) shows how visitors can combine multiple highlights efficiently.</w:t>
      </w:r>
    </w:p>
    <w:p w14:paraId="53FC1C1C" w14:textId="77777777" w:rsidR="00886838" w:rsidRPr="006F4796" w:rsidRDefault="00886838" w:rsidP="00886838">
      <w:pPr>
        <w:rPr>
          <w:b/>
          <w:bCs/>
        </w:rPr>
      </w:pPr>
      <w:r w:rsidRPr="006F4796">
        <w:rPr>
          <w:b/>
          <w:bCs/>
        </w:rPr>
        <w:t>Local Hack</w:t>
      </w:r>
    </w:p>
    <w:p w14:paraId="09CF468D" w14:textId="77777777" w:rsidR="00886838" w:rsidRDefault="00886838" w:rsidP="00886838">
      <w:r>
        <w:t>Quick, personal advice in a bold aside, such as hiring a scooter or best times to visit.</w:t>
      </w:r>
    </w:p>
    <w:p w14:paraId="6FD243AB" w14:textId="77777777" w:rsidR="00886838" w:rsidRDefault="00886838" w:rsidP="00886838">
      <w:r>
        <w:t>Technical Features &amp; Accessibility</w:t>
      </w:r>
    </w:p>
    <w:p w14:paraId="707AFD04" w14:textId="513277D6" w:rsidR="00886838" w:rsidRDefault="00886838" w:rsidP="006F4796">
      <w:pPr>
        <w:pStyle w:val="ListParagraph"/>
        <w:numPr>
          <w:ilvl w:val="0"/>
          <w:numId w:val="8"/>
        </w:numPr>
      </w:pPr>
      <w:r>
        <w:t>Semantic HTML5 throughout (header, main, section, aside, article, nav)</w:t>
      </w:r>
    </w:p>
    <w:p w14:paraId="39497312" w14:textId="31ABED2C" w:rsidR="00886838" w:rsidRDefault="00886838" w:rsidP="006F4796">
      <w:pPr>
        <w:pStyle w:val="ListParagraph"/>
        <w:numPr>
          <w:ilvl w:val="0"/>
          <w:numId w:val="8"/>
        </w:numPr>
      </w:pPr>
      <w:r>
        <w:t>ARIA attributes on all accordions and nav for screen reader support</w:t>
      </w:r>
    </w:p>
    <w:p w14:paraId="51D053AD" w14:textId="03C6D6AA" w:rsidR="00886838" w:rsidRDefault="00886838" w:rsidP="006F4796">
      <w:pPr>
        <w:pStyle w:val="ListParagraph"/>
        <w:numPr>
          <w:ilvl w:val="0"/>
          <w:numId w:val="8"/>
        </w:numPr>
      </w:pPr>
      <w:r>
        <w:t>All images and SVG icons include descriptive alt text or aria-labels</w:t>
      </w:r>
    </w:p>
    <w:p w14:paraId="40270165" w14:textId="37215D92" w:rsidR="00886838" w:rsidRDefault="00886838" w:rsidP="006F4796">
      <w:pPr>
        <w:pStyle w:val="ListParagraph"/>
        <w:numPr>
          <w:ilvl w:val="0"/>
          <w:numId w:val="8"/>
        </w:numPr>
      </w:pPr>
      <w:r>
        <w:t xml:space="preserve">Persistent </w:t>
      </w:r>
      <w:r>
        <w:t>local Storage</w:t>
      </w:r>
      <w:r>
        <w:t xml:space="preserve"> state for the checklist</w:t>
      </w:r>
    </w:p>
    <w:p w14:paraId="336D4899" w14:textId="7D2417A1" w:rsidR="00886838" w:rsidRDefault="00886838" w:rsidP="006F4796">
      <w:pPr>
        <w:pStyle w:val="ListParagraph"/>
        <w:numPr>
          <w:ilvl w:val="0"/>
          <w:numId w:val="8"/>
        </w:numPr>
      </w:pPr>
      <w:r>
        <w:t>Colour</w:t>
      </w:r>
      <w:r>
        <w:t xml:space="preserve"> contrast tested for both modes (light/dark)</w:t>
      </w:r>
    </w:p>
    <w:p w14:paraId="0286E54F" w14:textId="3A1662AA" w:rsidR="00886838" w:rsidRDefault="00886838" w:rsidP="006F4796">
      <w:pPr>
        <w:pStyle w:val="ListParagraph"/>
        <w:numPr>
          <w:ilvl w:val="0"/>
          <w:numId w:val="8"/>
        </w:numPr>
      </w:pPr>
      <w:r>
        <w:t>Responsive breakpoints down to ~350px screen width</w:t>
      </w:r>
    </w:p>
    <w:p w14:paraId="0C17C55E" w14:textId="32BC3A6D" w:rsidR="00886838" w:rsidRDefault="00886838" w:rsidP="006F4796">
      <w:pPr>
        <w:pStyle w:val="ListParagraph"/>
        <w:numPr>
          <w:ilvl w:val="0"/>
          <w:numId w:val="8"/>
        </w:numPr>
      </w:pPr>
      <w:r>
        <w:t>All navigation, accordions, and forms are fully keyboard accessible</w:t>
      </w:r>
    </w:p>
    <w:p w14:paraId="06FB6D70" w14:textId="2BFDD013" w:rsidR="00886838" w:rsidRDefault="00886838" w:rsidP="006F4796">
      <w:pPr>
        <w:pStyle w:val="ListParagraph"/>
        <w:numPr>
          <w:ilvl w:val="0"/>
          <w:numId w:val="8"/>
        </w:numPr>
      </w:pPr>
      <w:r>
        <w:t>Dark mode is toggleable and persists between sessions</w:t>
      </w:r>
    </w:p>
    <w:p w14:paraId="6E21D1A0" w14:textId="77777777" w:rsidR="006F4796" w:rsidRDefault="006F4796" w:rsidP="006F4796"/>
    <w:p w14:paraId="76A21454" w14:textId="77777777" w:rsidR="00886838" w:rsidRDefault="00886838" w:rsidP="006F4796">
      <w:pPr>
        <w:pStyle w:val="Heading3"/>
      </w:pPr>
      <w:r>
        <w:t>Testing &amp; Devices</w:t>
      </w:r>
    </w:p>
    <w:p w14:paraId="42F2C35E" w14:textId="13E65E34" w:rsidR="00886838" w:rsidRDefault="00886838" w:rsidP="00886838">
      <w:r>
        <w:t>The site was tested on Chrome, Firefox, Edge (desktop) and Chrome(Phone). Extra attention was paid to font size and tap targets on mobile.</w:t>
      </w:r>
    </w:p>
    <w:p w14:paraId="763DD2D3" w14:textId="77777777" w:rsidR="00886838" w:rsidRPr="006F4796" w:rsidRDefault="00886838" w:rsidP="00886838">
      <w:pPr>
        <w:rPr>
          <w:b/>
          <w:bCs/>
        </w:rPr>
      </w:pPr>
      <w:r w:rsidRPr="006F4796">
        <w:rPr>
          <w:b/>
          <w:bCs/>
        </w:rPr>
        <w:t>Documentation &amp; Planning Docs</w:t>
      </w:r>
    </w:p>
    <w:p w14:paraId="3CCDD526" w14:textId="77777777" w:rsidR="00886838" w:rsidRDefault="00886838" w:rsidP="00886838">
      <w:r>
        <w:t>See the /planning folder for wireframes, sitemap, and a short design rationale. All images and icons are credited in the README or via captions.</w:t>
      </w:r>
    </w:p>
    <w:p w14:paraId="3F76ED3E" w14:textId="77777777" w:rsidR="00886838" w:rsidRPr="006F4796" w:rsidRDefault="00886838" w:rsidP="00886838">
      <w:pPr>
        <w:rPr>
          <w:b/>
          <w:bCs/>
        </w:rPr>
      </w:pPr>
      <w:r w:rsidRPr="006F4796">
        <w:rPr>
          <w:b/>
          <w:bCs/>
        </w:rPr>
        <w:t>Future Improvements</w:t>
      </w:r>
    </w:p>
    <w:p w14:paraId="50784694" w14:textId="77777777" w:rsidR="00886838" w:rsidRDefault="00886838" w:rsidP="00886838">
      <w:r>
        <w:t>Potential improvements include:</w:t>
      </w:r>
    </w:p>
    <w:p w14:paraId="31387A8D" w14:textId="57B518F7" w:rsidR="00886838" w:rsidRDefault="00886838" w:rsidP="006F4796">
      <w:pPr>
        <w:pStyle w:val="ListParagraph"/>
        <w:numPr>
          <w:ilvl w:val="0"/>
          <w:numId w:val="6"/>
        </w:numPr>
      </w:pPr>
      <w:r>
        <w:t>Adding interactive map pins/routes on the itinerary map</w:t>
      </w:r>
    </w:p>
    <w:p w14:paraId="5EC24472" w14:textId="1BE3E0F7" w:rsidR="00886838" w:rsidRDefault="00886838" w:rsidP="006F4796">
      <w:pPr>
        <w:pStyle w:val="ListParagraph"/>
        <w:numPr>
          <w:ilvl w:val="0"/>
          <w:numId w:val="6"/>
        </w:numPr>
      </w:pPr>
      <w:r>
        <w:t>More user customization, such as editable itineraries</w:t>
      </w:r>
    </w:p>
    <w:p w14:paraId="5DC89F5B" w14:textId="049CFA64" w:rsidR="00886838" w:rsidRDefault="00886838" w:rsidP="006F4796">
      <w:pPr>
        <w:pStyle w:val="ListParagraph"/>
        <w:numPr>
          <w:ilvl w:val="0"/>
          <w:numId w:val="6"/>
        </w:numPr>
      </w:pPr>
      <w:r>
        <w:t>Deeper accessibility (language toggling, font size controls)</w:t>
      </w:r>
    </w:p>
    <w:p w14:paraId="74964D02" w14:textId="5827B0E3" w:rsidR="00886838" w:rsidRDefault="00886838" w:rsidP="006F4796">
      <w:pPr>
        <w:pStyle w:val="ListParagraph"/>
        <w:numPr>
          <w:ilvl w:val="0"/>
          <w:numId w:val="6"/>
        </w:numPr>
      </w:pPr>
      <w:r>
        <w:t>Adding a gallery or user reviews page</w:t>
      </w:r>
    </w:p>
    <w:p w14:paraId="45153598" w14:textId="0F3779E3" w:rsidR="00886838" w:rsidRDefault="00886838" w:rsidP="006F4796">
      <w:pPr>
        <w:pStyle w:val="ListParagraph"/>
        <w:numPr>
          <w:ilvl w:val="0"/>
          <w:numId w:val="6"/>
        </w:numPr>
      </w:pPr>
      <w:r>
        <w:t>More comprehensive test suite for edge devices</w:t>
      </w:r>
    </w:p>
    <w:p w14:paraId="59B5E966" w14:textId="48838125" w:rsidR="00886838" w:rsidRDefault="00886838" w:rsidP="00886838">
      <w:r>
        <w:t xml:space="preserve">This project was designed and built to give real </w:t>
      </w:r>
      <w:r>
        <w:t>travellers</w:t>
      </w:r>
      <w:r>
        <w:t xml:space="preserve"> a practical, enjoyable planning experience—and to demonstrate strong, accessible web development for assessment. </w:t>
      </w:r>
      <w:r>
        <w:lastRenderedPageBreak/>
        <w:t>All content is original, and technical/development decisions were made with clarity, accessibility, and mobile-first design in mind.</w:t>
      </w:r>
    </w:p>
    <w:p w14:paraId="5F2016B6" w14:textId="77777777" w:rsidR="006F4796" w:rsidRDefault="006F4796" w:rsidP="00886838"/>
    <w:p w14:paraId="38ADA6F0" w14:textId="77777777" w:rsidR="00886838" w:rsidRPr="006F4796" w:rsidRDefault="00886838" w:rsidP="00886838">
      <w:pPr>
        <w:rPr>
          <w:b/>
          <w:bCs/>
        </w:rPr>
      </w:pPr>
      <w:r w:rsidRPr="006F4796">
        <w:rPr>
          <w:b/>
          <w:bCs/>
        </w:rPr>
        <w:t>Sources &amp; References</w:t>
      </w:r>
    </w:p>
    <w:p w14:paraId="78EA11C3" w14:textId="66BB5B8A" w:rsidR="00886838" w:rsidRDefault="00886838" w:rsidP="00886838">
      <w:r>
        <w:t>•</w:t>
      </w:r>
      <w:r w:rsidR="006F4796">
        <w:t xml:space="preserve"> </w:t>
      </w:r>
      <w:r>
        <w:t>Photos and Images:</w:t>
      </w:r>
    </w:p>
    <w:p w14:paraId="46B8581B" w14:textId="0C771440" w:rsidR="00886838" w:rsidRDefault="00886838" w:rsidP="006F4796">
      <w:pPr>
        <w:ind w:firstLine="720"/>
      </w:pPr>
      <w:r>
        <w:t>Most travel and destination images: Unsplash and Wikimedia Commons, used under their free-use and Creative Commons licenses. See alt text/captions for individual attributions where relevant.</w:t>
      </w:r>
    </w:p>
    <w:p w14:paraId="2918DDCD" w14:textId="639CC37E" w:rsidR="00886838" w:rsidRDefault="00886838" w:rsidP="006F4796">
      <w:pPr>
        <w:ind w:firstLine="720"/>
      </w:pPr>
      <w:r>
        <w:t>Social media and UI icons: SVG Repo and Feather Icons, licensed for open use.</w:t>
      </w:r>
    </w:p>
    <w:p w14:paraId="3A01BAB8" w14:textId="10ADB82C" w:rsidR="00886838" w:rsidRDefault="00886838" w:rsidP="00886838">
      <w:r>
        <w:t>•</w:t>
      </w:r>
      <w:r w:rsidR="006F4796">
        <w:t xml:space="preserve"> </w:t>
      </w:r>
      <w:r>
        <w:t>Map:</w:t>
      </w:r>
    </w:p>
    <w:p w14:paraId="6F64F5FD" w14:textId="6FE1F324" w:rsidR="00886838" w:rsidRDefault="00886838" w:rsidP="006F4796">
      <w:pPr>
        <w:ind w:firstLine="720"/>
      </w:pPr>
      <w:r>
        <w:t>Google Maps embed, licensed and displayed according to Google’s guidelines.</w:t>
      </w:r>
    </w:p>
    <w:p w14:paraId="0F3DE040" w14:textId="1069343A" w:rsidR="00886838" w:rsidRDefault="00886838" w:rsidP="00886838">
      <w:r>
        <w:t>•</w:t>
      </w:r>
      <w:r w:rsidR="006F4796">
        <w:t xml:space="preserve"> </w:t>
      </w:r>
      <w:r>
        <w:t>Travel Facts and Tips:</w:t>
      </w:r>
    </w:p>
    <w:p w14:paraId="53D0BC1C" w14:textId="1DC1C3E0" w:rsidR="00886838" w:rsidRDefault="00886838" w:rsidP="006F4796">
      <w:pPr>
        <w:ind w:firstLine="720"/>
      </w:pPr>
      <w:r>
        <w:t>All text, research, and travel advice are original.</w:t>
      </w:r>
    </w:p>
    <w:p w14:paraId="09CD553E" w14:textId="79AE69AA" w:rsidR="00886838" w:rsidRDefault="00886838" w:rsidP="00886838">
      <w:r>
        <w:t>•</w:t>
      </w:r>
      <w:r w:rsidR="006F4796">
        <w:t xml:space="preserve"> </w:t>
      </w:r>
      <w:r>
        <w:t>All images and resources used are for educational and demonstration purposes only</w:t>
      </w:r>
    </w:p>
    <w:p w14:paraId="254BE18C" w14:textId="77777777" w:rsidR="00886838" w:rsidRDefault="00886838" w:rsidP="00886838"/>
    <w:p w14:paraId="6B189046" w14:textId="77777777" w:rsidR="00886838" w:rsidRDefault="00886838" w:rsidP="00886838"/>
    <w:p w14:paraId="6F02857D" w14:textId="77777777" w:rsidR="006F4796" w:rsidRDefault="006F4796" w:rsidP="00886838"/>
    <w:p w14:paraId="6A1D45DA" w14:textId="77777777" w:rsidR="006F4796" w:rsidRDefault="006F4796" w:rsidP="00886838"/>
    <w:p w14:paraId="264431CB" w14:textId="77777777" w:rsidR="006F4796" w:rsidRDefault="006F4796" w:rsidP="00886838"/>
    <w:p w14:paraId="576F53B5" w14:textId="77777777" w:rsidR="006F4796" w:rsidRDefault="006F4796" w:rsidP="00886838"/>
    <w:p w14:paraId="2CCC87B1" w14:textId="77777777" w:rsidR="006F4796" w:rsidRDefault="006F4796" w:rsidP="00886838"/>
    <w:p w14:paraId="3429498A" w14:textId="77777777" w:rsidR="006F4796" w:rsidRDefault="006F4796" w:rsidP="00886838"/>
    <w:p w14:paraId="53698447" w14:textId="77777777" w:rsidR="006F4796" w:rsidRDefault="006F4796" w:rsidP="00886838"/>
    <w:p w14:paraId="536D98A5" w14:textId="77777777" w:rsidR="006F4796" w:rsidRDefault="006F4796" w:rsidP="00886838"/>
    <w:p w14:paraId="6200BA1F" w14:textId="77777777" w:rsidR="006F4796" w:rsidRDefault="006F4796" w:rsidP="00886838"/>
    <w:p w14:paraId="4FA4D084" w14:textId="77777777" w:rsidR="006F4796" w:rsidRDefault="006F4796" w:rsidP="00886838"/>
    <w:p w14:paraId="349DE203" w14:textId="77777777" w:rsidR="006F4796" w:rsidRDefault="006F4796" w:rsidP="00886838"/>
    <w:p w14:paraId="6626353F" w14:textId="77777777" w:rsidR="006F4796" w:rsidRDefault="006F4796" w:rsidP="00886838"/>
    <w:p w14:paraId="35A49D0A" w14:textId="77777777" w:rsidR="006F4796" w:rsidRDefault="006F4796" w:rsidP="00886838"/>
    <w:p w14:paraId="557ABE41" w14:textId="77777777" w:rsidR="006F4796" w:rsidRDefault="006F4796" w:rsidP="00886838"/>
    <w:p w14:paraId="2863B428" w14:textId="77777777" w:rsidR="00886838" w:rsidRDefault="00886838" w:rsidP="00886838">
      <w:pPr>
        <w:pStyle w:val="Heading1"/>
      </w:pPr>
      <w:r>
        <w:t>Sitemap:</w:t>
      </w:r>
    </w:p>
    <w:p w14:paraId="14033D92" w14:textId="77777777" w:rsidR="00886838" w:rsidRDefault="00886838" w:rsidP="00886838">
      <w:r>
        <w:t xml:space="preserve"> </w:t>
      </w:r>
    </w:p>
    <w:p w14:paraId="5B5DD81D" w14:textId="77777777" w:rsidR="00886838" w:rsidRDefault="00886838" w:rsidP="00886838"/>
    <w:p w14:paraId="5ECBB702" w14:textId="4F67106B" w:rsidR="003B35A4" w:rsidRDefault="00886838">
      <w:r>
        <w:rPr>
          <w:noProof/>
        </w:rPr>
        <w:drawing>
          <wp:inline distT="0" distB="0" distL="0" distR="0" wp14:anchorId="3FEDC811" wp14:editId="2020FCEF">
            <wp:extent cx="5486400" cy="5281295"/>
            <wp:effectExtent l="0" t="0" r="0" b="0"/>
            <wp:docPr id="599661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61301" name="Picture 5996613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451FF"/>
    <w:multiLevelType w:val="hybridMultilevel"/>
    <w:tmpl w:val="EB269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14ECD"/>
    <w:multiLevelType w:val="hybridMultilevel"/>
    <w:tmpl w:val="56240C74"/>
    <w:lvl w:ilvl="0" w:tplc="4F6665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51031"/>
    <w:multiLevelType w:val="hybridMultilevel"/>
    <w:tmpl w:val="AD2E3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B7091"/>
    <w:multiLevelType w:val="hybridMultilevel"/>
    <w:tmpl w:val="93663106"/>
    <w:lvl w:ilvl="0" w:tplc="5024ED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427A3"/>
    <w:multiLevelType w:val="hybridMultilevel"/>
    <w:tmpl w:val="AAD8C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3791D"/>
    <w:multiLevelType w:val="hybridMultilevel"/>
    <w:tmpl w:val="3C62F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36EB7"/>
    <w:multiLevelType w:val="hybridMultilevel"/>
    <w:tmpl w:val="8C3ED0DA"/>
    <w:lvl w:ilvl="0" w:tplc="5024ED9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91D09"/>
    <w:multiLevelType w:val="hybridMultilevel"/>
    <w:tmpl w:val="8998F514"/>
    <w:lvl w:ilvl="0" w:tplc="B33CB1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D3F56"/>
    <w:multiLevelType w:val="hybridMultilevel"/>
    <w:tmpl w:val="AEFEE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954002">
    <w:abstractNumId w:val="5"/>
  </w:num>
  <w:num w:numId="2" w16cid:durableId="157426712">
    <w:abstractNumId w:val="7"/>
  </w:num>
  <w:num w:numId="3" w16cid:durableId="2131975099">
    <w:abstractNumId w:val="8"/>
  </w:num>
  <w:num w:numId="4" w16cid:durableId="1591349079">
    <w:abstractNumId w:val="2"/>
  </w:num>
  <w:num w:numId="5" w16cid:durableId="1990597877">
    <w:abstractNumId w:val="1"/>
  </w:num>
  <w:num w:numId="6" w16cid:durableId="1900021623">
    <w:abstractNumId w:val="0"/>
  </w:num>
  <w:num w:numId="7" w16cid:durableId="234317941">
    <w:abstractNumId w:val="6"/>
  </w:num>
  <w:num w:numId="8" w16cid:durableId="2012951409">
    <w:abstractNumId w:val="4"/>
  </w:num>
  <w:num w:numId="9" w16cid:durableId="877783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38"/>
    <w:rsid w:val="001B1EEC"/>
    <w:rsid w:val="003B35A4"/>
    <w:rsid w:val="003B632B"/>
    <w:rsid w:val="006F4796"/>
    <w:rsid w:val="007F1D58"/>
    <w:rsid w:val="00886838"/>
    <w:rsid w:val="0098380C"/>
    <w:rsid w:val="00E1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3F24"/>
  <w15:chartTrackingRefBased/>
  <w15:docId w15:val="{7C060839-0AF8-4426-9952-CCCA385B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68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8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8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68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68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8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8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8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8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8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8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Otieno</dc:creator>
  <cp:keywords/>
  <dc:description/>
  <cp:lastModifiedBy>Felicia Otieno</cp:lastModifiedBy>
  <cp:revision>2</cp:revision>
  <dcterms:created xsi:type="dcterms:W3CDTF">2025-06-07T15:11:00Z</dcterms:created>
  <dcterms:modified xsi:type="dcterms:W3CDTF">2025-06-07T16:22:00Z</dcterms:modified>
</cp:coreProperties>
</file>