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F1B" w:rsidRPr="008D0F1B" w:rsidRDefault="007E64B2" w:rsidP="008D0F1B">
      <w:pPr>
        <w:pStyle w:val="Rubrik"/>
        <w:jc w:val="center"/>
        <w:rPr>
          <w:lang w:val="en-GB"/>
        </w:rPr>
      </w:pPr>
      <w:r>
        <w:rPr>
          <w:lang w:val="en-GB"/>
        </w:rPr>
        <w:t>Report Lab 2</w:t>
      </w:r>
    </w:p>
    <w:p w:rsidR="008D0F1B" w:rsidRPr="008D0F1B" w:rsidRDefault="008D0F1B" w:rsidP="008D0F1B">
      <w:pPr>
        <w:pStyle w:val="Underrubrik"/>
        <w:jc w:val="center"/>
        <w:rPr>
          <w:lang w:val="en-GB"/>
        </w:rPr>
      </w:pPr>
      <w:r w:rsidRPr="008D0F1B">
        <w:rPr>
          <w:lang w:val="en-GB"/>
        </w:rPr>
        <w:t>Search Engines DD2424</w:t>
      </w:r>
    </w:p>
    <w:p w:rsidR="00AD6FD1" w:rsidRDefault="007F1F35">
      <w:pPr>
        <w:rPr>
          <w:lang w:val="en-GB"/>
        </w:rPr>
      </w:pPr>
      <w:r>
        <w:rPr>
          <w:lang w:val="en-GB"/>
        </w:rPr>
        <w:t xml:space="preserve">In this </w:t>
      </w:r>
      <w:r w:rsidR="001B6232">
        <w:rPr>
          <w:lang w:val="en-GB"/>
        </w:rPr>
        <w:t>assignment,</w:t>
      </w:r>
      <w:r>
        <w:rPr>
          <w:lang w:val="en-GB"/>
        </w:rPr>
        <w:t xml:space="preserve"> mini-batch gradient descent was used to classify images</w:t>
      </w:r>
      <w:r w:rsidR="006B1298">
        <w:rPr>
          <w:lang w:val="en-GB"/>
        </w:rPr>
        <w:t xml:space="preserve"> from CIFAR-10</w:t>
      </w:r>
      <w:r>
        <w:rPr>
          <w:lang w:val="en-GB"/>
        </w:rPr>
        <w:t xml:space="preserve"> into 10 classes. </w:t>
      </w:r>
      <w:r w:rsidR="00FD0F36">
        <w:rPr>
          <w:lang w:val="en-GB"/>
        </w:rPr>
        <w:t xml:space="preserve">The network </w:t>
      </w:r>
      <w:r w:rsidR="007E64B2">
        <w:rPr>
          <w:lang w:val="en-GB"/>
        </w:rPr>
        <w:t>had two layers</w:t>
      </w:r>
      <w:r w:rsidR="00B10084">
        <w:rPr>
          <w:lang w:val="en-GB"/>
        </w:rPr>
        <w:t xml:space="preserve"> and </w:t>
      </w:r>
      <w:r w:rsidR="00D32D8C">
        <w:rPr>
          <w:lang w:val="en-GB"/>
        </w:rPr>
        <w:t>L</w:t>
      </w:r>
      <w:r w:rsidR="00387F55">
        <w:rPr>
          <w:lang w:val="en-GB"/>
        </w:rPr>
        <w:t>2 regularization was used.</w:t>
      </w:r>
      <w:r w:rsidR="00D32D8C">
        <w:rPr>
          <w:lang w:val="en-GB"/>
        </w:rPr>
        <w:t xml:space="preserve"> </w:t>
      </w:r>
      <w:r w:rsidR="007E64B2">
        <w:rPr>
          <w:lang w:val="en-GB"/>
        </w:rPr>
        <w:t xml:space="preserve">The training set was of size 10 000 and had 3072 features. The hidden layer of the network had 50 nodes. </w:t>
      </w:r>
    </w:p>
    <w:p w:rsidR="007E64B2" w:rsidRDefault="007E64B2">
      <w:pPr>
        <w:rPr>
          <w:lang w:val="en-GB"/>
        </w:rPr>
      </w:pPr>
    </w:p>
    <w:p w:rsidR="007E64B2" w:rsidRDefault="007E64B2">
      <w:pPr>
        <w:rPr>
          <w:b/>
          <w:lang w:val="en-GB"/>
        </w:rPr>
      </w:pPr>
      <w:r>
        <w:rPr>
          <w:b/>
          <w:lang w:val="en-GB"/>
        </w:rPr>
        <w:t>Gradients</w:t>
      </w:r>
    </w:p>
    <w:p w:rsidR="007E64B2" w:rsidRDefault="007E64B2">
      <w:pPr>
        <w:rPr>
          <w:lang w:val="en-GB"/>
        </w:rPr>
      </w:pPr>
      <w:r>
        <w:rPr>
          <w:lang w:val="en-GB"/>
        </w:rPr>
        <w:t>The gradients</w:t>
      </w:r>
      <w:r w:rsidR="009B32AC">
        <w:rPr>
          <w:lang w:val="en-GB"/>
        </w:rPr>
        <w:t xml:space="preserve"> of W and b were</w:t>
      </w:r>
      <w:r>
        <w:rPr>
          <w:lang w:val="en-GB"/>
        </w:rPr>
        <w:t xml:space="preserve"> calculated in the backward pass</w:t>
      </w:r>
      <w:r w:rsidR="009B32AC">
        <w:rPr>
          <w:lang w:val="en-GB"/>
        </w:rPr>
        <w:t>. These gradients were</w:t>
      </w:r>
      <w:r>
        <w:rPr>
          <w:lang w:val="en-GB"/>
        </w:rPr>
        <w:t xml:space="preserve"> checked </w:t>
      </w:r>
      <w:r w:rsidR="009B32AC">
        <w:rPr>
          <w:lang w:val="en-GB"/>
        </w:rPr>
        <w:t xml:space="preserve">for correctness </w:t>
      </w:r>
      <w:r>
        <w:rPr>
          <w:lang w:val="en-GB"/>
        </w:rPr>
        <w:t xml:space="preserve">against gradients computed with the central difference formula. </w:t>
      </w:r>
    </w:p>
    <w:p w:rsidR="009B32AC" w:rsidRDefault="009B32AC">
      <w:pPr>
        <w:rPr>
          <w:rFonts w:eastAsiaTheme="minorEastAsia"/>
          <w:lang w:val="en-GB"/>
        </w:rPr>
      </w:pPr>
      <w:r>
        <w:rPr>
          <w:lang w:val="en-GB"/>
        </w:rPr>
        <w:t xml:space="preserve">If the result of the following two equations </w:t>
      </w:r>
      <w:r w:rsidR="00FA6E37">
        <w:rPr>
          <w:lang w:val="en-GB"/>
        </w:rPr>
        <w:t xml:space="preserve">held, </w:t>
      </w:r>
      <w:r>
        <w:rPr>
          <w:rFonts w:eastAsiaTheme="minorEastAsia"/>
          <w:lang w:val="en-GB"/>
        </w:rPr>
        <w:t xml:space="preserve">gradients were considered as being correct. </w:t>
      </w:r>
    </w:p>
    <w:p w:rsidR="009D06C0" w:rsidRDefault="009D06C0">
      <w:pPr>
        <w:rPr>
          <w:rFonts w:eastAsiaTheme="minorEastAsia"/>
          <w:lang w:val="en-GB"/>
        </w:rPr>
      </w:pPr>
    </w:p>
    <w:p w:rsidR="00FA6E37" w:rsidRDefault="00FA6E37" w:rsidP="00FA6E37">
      <w:pPr>
        <w:jc w:val="center"/>
        <w:rPr>
          <w:rFonts w:ascii="Cambria Math" w:eastAsiaTheme="minorEastAsia" w:hAnsi="Cambria Math"/>
          <w:lang w:val="en-GB"/>
          <w:oMath/>
        </w:rPr>
        <w:sectPr w:rsidR="00FA6E37">
          <w:headerReference w:type="default" r:id="rId6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9D06C0" w:rsidRPr="00FA6E37" w:rsidRDefault="009D06C0" w:rsidP="00FA6E37">
      <w:pPr>
        <w:ind w:right="-1558" w:firstLine="1304"/>
        <w:jc w:val="center"/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|</m:t>
        </m:r>
        <m:func>
          <m:func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max</m:t>
            </m:r>
          </m:fName>
          <m:e>
            <m:r>
              <w:rPr>
                <w:rFonts w:ascii="Cambria Math" w:eastAsiaTheme="minorEastAsia" w:hAnsi="Cambria Math"/>
                <w:lang w:val="en-GB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)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 xml:space="preserve"> |</m:t>
            </m:r>
          </m:e>
        </m:func>
        <m:r>
          <w:rPr>
            <w:rFonts w:ascii="Cambria Math" w:eastAsiaTheme="minorEastAsia" w:hAnsi="Cambria Math"/>
            <w:lang w:val="en-GB"/>
          </w:rPr>
          <m:t xml:space="preserve">&lt; 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10</m:t>
            </m:r>
          </m:e>
          <m:sup>
            <m:r>
              <w:rPr>
                <w:rFonts w:ascii="Cambria Math" w:hAnsi="Cambria Math"/>
                <w:lang w:val="en-GB"/>
              </w:rPr>
              <m:t>-6</m:t>
            </m:r>
          </m:sup>
        </m:sSup>
      </m:oMath>
      <w:r w:rsidR="00FA6E37">
        <w:rPr>
          <w:rFonts w:eastAsiaTheme="minorEastAsia"/>
          <w:lang w:val="en-GB"/>
        </w:rPr>
        <w:t xml:space="preserve"> </w:t>
      </w:r>
      <w:r w:rsidR="00FA6E37">
        <w:rPr>
          <w:rFonts w:eastAsiaTheme="minorEastAsia"/>
          <w:lang w:val="en-GB"/>
        </w:rPr>
        <w:tab/>
      </w:r>
      <w:r w:rsidR="00FA6E37">
        <w:rPr>
          <w:rFonts w:eastAsiaTheme="minorEastAsia"/>
          <w:lang w:val="en-GB"/>
        </w:rPr>
        <w:tab/>
      </w:r>
      <w:r w:rsidR="00FA6E37">
        <w:rPr>
          <w:rFonts w:eastAsiaTheme="minorEastAsia"/>
          <w:lang w:val="en-GB"/>
        </w:rPr>
        <w:tab/>
        <w:t>(1)</w:t>
      </w:r>
    </w:p>
    <w:p w:rsidR="009D06C0" w:rsidRDefault="009D06C0">
      <w:pPr>
        <w:rPr>
          <w:rFonts w:eastAsiaTheme="minorEastAsia"/>
          <w:lang w:val="en-GB"/>
        </w:rPr>
      </w:pPr>
    </w:p>
    <w:p w:rsidR="009D06C0" w:rsidRDefault="008B0D8F" w:rsidP="00FA6E37">
      <w:pPr>
        <w:ind w:firstLine="2694"/>
        <w:jc w:val="center"/>
        <w:rPr>
          <w:rFonts w:eastAsiaTheme="minorEastAsia"/>
          <w:lang w:val="en-GB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|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GB"/>
                  </w:rPr>
                  <m:t>max</m:t>
                </m:r>
              </m:fName>
              <m:e>
                <m:r>
                  <w:rPr>
                    <w:rFonts w:ascii="Cambria Math" w:eastAsiaTheme="minorEastAsia" w:hAnsi="Cambria Math"/>
                    <w:lang w:val="en-GB"/>
                  </w:rPr>
                  <m:t>(</m:t>
                </m:r>
                <m:r>
                  <w:rPr>
                    <w:rFonts w:ascii="Cambria Math" w:eastAsiaTheme="minorEastAsia" w:hAnsi="Cambria Math"/>
                    <w:lang w:val="el-GR"/>
                  </w:rPr>
                  <m:t>ε</m:t>
                </m:r>
                <m:r>
                  <w:rPr>
                    <w:rFonts w:ascii="Cambria Math" w:eastAsiaTheme="minorEastAsia" w:hAnsi="Cambria Math"/>
                    <w:lang w:val="en-GB"/>
                  </w:rPr>
                  <m:t xml:space="preserve">,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a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GB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GB"/>
                  </w:rPr>
                  <m:t>)</m:t>
                </m:r>
              </m:e>
            </m:func>
          </m:den>
        </m:f>
        <m:r>
          <w:rPr>
            <w:rFonts w:ascii="Cambria Math" w:eastAsiaTheme="minorEastAsia" w:hAnsi="Cambria Math"/>
            <w:lang w:val="en-GB"/>
          </w:rPr>
          <m:t xml:space="preserve">&lt; 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10</m:t>
            </m:r>
          </m:e>
          <m:sup>
            <m:r>
              <w:rPr>
                <w:rFonts w:ascii="Cambria Math" w:hAnsi="Cambria Math"/>
                <w:lang w:val="en-GB"/>
              </w:rPr>
              <m:t>-4</m:t>
            </m:r>
          </m:sup>
        </m:sSup>
      </m:oMath>
      <w:r w:rsidR="00FA6E37">
        <w:rPr>
          <w:rFonts w:eastAsiaTheme="minorEastAsia"/>
          <w:lang w:val="en-GB"/>
        </w:rPr>
        <w:tab/>
        <w:t xml:space="preserve">     </w:t>
      </w:r>
      <w:r w:rsidR="00FA6E37">
        <w:rPr>
          <w:rFonts w:eastAsiaTheme="minorEastAsia"/>
          <w:lang w:val="en-GB"/>
        </w:rPr>
        <w:tab/>
      </w:r>
      <w:r w:rsidR="00FA6E37">
        <w:rPr>
          <w:rFonts w:eastAsiaTheme="minorEastAsia"/>
          <w:lang w:val="en-GB"/>
        </w:rPr>
        <w:tab/>
        <w:t xml:space="preserve">     (2)</w:t>
      </w:r>
    </w:p>
    <w:p w:rsidR="00FA6E37" w:rsidRDefault="00FA6E37" w:rsidP="00FA6E37">
      <w:pPr>
        <w:rPr>
          <w:rFonts w:eastAsiaTheme="minorEastAsia"/>
          <w:lang w:val="en-GB"/>
        </w:rPr>
      </w:pPr>
    </w:p>
    <w:p w:rsidR="00D7427C" w:rsidRDefault="00FA6E37" w:rsidP="00FA6E37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a</m:t>
            </m:r>
          </m:sub>
        </m:sSub>
      </m:oMath>
      <w:r>
        <w:rPr>
          <w:rFonts w:eastAsiaTheme="minorEastAsia"/>
          <w:lang w:val="en-GB"/>
        </w:rPr>
        <w:t xml:space="preserve"> is the analytically computed gradient,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</m:t>
            </m:r>
          </m:sub>
        </m:sSub>
      </m:oMath>
      <w:r>
        <w:rPr>
          <w:rFonts w:eastAsiaTheme="minorEastAsia"/>
          <w:lang w:val="en-GB"/>
        </w:rPr>
        <w:t xml:space="preserve"> is the numerically computed gradient and </w:t>
      </w:r>
    </w:p>
    <w:p w:rsidR="00FA6E37" w:rsidRPr="00D7427C" w:rsidRDefault="00F618C8" w:rsidP="00FA6E37">
      <w:p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l-GR"/>
          </w:rPr>
          <m:t>ε</m:t>
        </m:r>
        <m:r>
          <w:rPr>
            <w:rFonts w:ascii="Cambria Math" w:eastAsiaTheme="minorEastAsia" w:hAnsi="Cambria Math"/>
            <w:lang w:val="en-GB"/>
          </w:rPr>
          <m:t xml:space="preserve"> = 0.001</m:t>
        </m:r>
      </m:oMath>
      <w:r w:rsidR="00D7427C">
        <w:rPr>
          <w:rFonts w:eastAsiaTheme="minorEastAsia"/>
          <w:lang w:val="en-GB"/>
        </w:rPr>
        <w:t>.</w:t>
      </w:r>
    </w:p>
    <w:p w:rsidR="00FA6E37" w:rsidRDefault="00FA6E37" w:rsidP="00FA6E37">
      <w:pPr>
        <w:ind w:firstLine="2694"/>
        <w:jc w:val="center"/>
        <w:rPr>
          <w:rFonts w:eastAsiaTheme="minorEastAsia"/>
          <w:lang w:val="en-GB"/>
        </w:rPr>
      </w:pPr>
    </w:p>
    <w:p w:rsidR="00F51936" w:rsidRDefault="00FA6E37" w:rsidP="00FA6E37">
      <w:pPr>
        <w:ind w:firstLine="156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Table 1. Resulting difference between analytical and numerical </w:t>
      </w:r>
    </w:p>
    <w:p w:rsidR="00FA6E37" w:rsidRDefault="00FA6E37" w:rsidP="00FA6E37">
      <w:pPr>
        <w:ind w:firstLine="156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gradients</w:t>
      </w:r>
      <w:r w:rsidR="00F51936">
        <w:rPr>
          <w:rFonts w:eastAsiaTheme="minorEastAsia"/>
          <w:lang w:val="en-GB"/>
        </w:rPr>
        <w:t>, using only 10 input samples with 700 dimensions.</w:t>
      </w:r>
    </w:p>
    <w:tbl>
      <w:tblPr>
        <w:tblStyle w:val="Tabellrutnt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2693"/>
        <w:gridCol w:w="2552"/>
      </w:tblGrid>
      <w:tr w:rsidR="00FA6E37" w:rsidTr="00FA6E37">
        <w:trPr>
          <w:jc w:val="center"/>
        </w:trPr>
        <w:tc>
          <w:tcPr>
            <w:tcW w:w="704" w:type="dxa"/>
          </w:tcPr>
          <w:p w:rsidR="00FA6E37" w:rsidRDefault="00FA6E37" w:rsidP="00FA6E37">
            <w:pPr>
              <w:ind w:left="-254" w:hanging="112"/>
              <w:rPr>
                <w:lang w:val="en-GB"/>
              </w:rPr>
            </w:pPr>
          </w:p>
        </w:tc>
        <w:tc>
          <w:tcPr>
            <w:tcW w:w="2693" w:type="dxa"/>
          </w:tcPr>
          <w:p w:rsidR="00FA6E37" w:rsidRDefault="00FA6E37" w:rsidP="009D06C0">
            <w:pPr>
              <w:rPr>
                <w:lang w:val="en-GB"/>
              </w:rPr>
            </w:pPr>
            <w:r>
              <w:rPr>
                <w:lang w:val="en-GB"/>
              </w:rPr>
              <w:t>Equation 1, Max difference</w:t>
            </w:r>
          </w:p>
        </w:tc>
        <w:tc>
          <w:tcPr>
            <w:tcW w:w="2552" w:type="dxa"/>
          </w:tcPr>
          <w:p w:rsidR="00FA6E37" w:rsidRDefault="00FA6E37" w:rsidP="009D06C0">
            <w:pPr>
              <w:rPr>
                <w:lang w:val="en-GB"/>
              </w:rPr>
            </w:pPr>
            <w:r>
              <w:rPr>
                <w:lang w:val="en-GB"/>
              </w:rPr>
              <w:t>Equation 2, Relative error</w:t>
            </w:r>
          </w:p>
        </w:tc>
      </w:tr>
      <w:tr w:rsidR="00FA6E37" w:rsidTr="00FA6E37">
        <w:trPr>
          <w:jc w:val="center"/>
        </w:trPr>
        <w:tc>
          <w:tcPr>
            <w:tcW w:w="704" w:type="dxa"/>
          </w:tcPr>
          <w:p w:rsidR="00FA6E37" w:rsidRDefault="00FA6E37" w:rsidP="009D06C0">
            <w:pPr>
              <w:rPr>
                <w:lang w:val="en-GB"/>
              </w:rPr>
            </w:pPr>
            <w:r>
              <w:rPr>
                <w:lang w:val="en-GB"/>
              </w:rPr>
              <w:t>W1</w:t>
            </w:r>
          </w:p>
        </w:tc>
        <w:tc>
          <w:tcPr>
            <w:tcW w:w="2693" w:type="dxa"/>
          </w:tcPr>
          <w:p w:rsidR="00FA6E37" w:rsidRDefault="00FA6E37" w:rsidP="009D06C0">
            <w:pPr>
              <w:rPr>
                <w:lang w:val="en-GB"/>
              </w:rPr>
            </w:pPr>
            <w:r w:rsidRPr="009D06C0">
              <w:rPr>
                <w:lang w:val="en-GB"/>
              </w:rPr>
              <w:t>6.561e-11</w:t>
            </w:r>
          </w:p>
        </w:tc>
        <w:tc>
          <w:tcPr>
            <w:tcW w:w="2552" w:type="dxa"/>
          </w:tcPr>
          <w:p w:rsidR="00FA6E37" w:rsidRDefault="00FA6E37" w:rsidP="009D06C0">
            <w:pPr>
              <w:rPr>
                <w:lang w:val="en-GB"/>
              </w:rPr>
            </w:pPr>
            <w:r w:rsidRPr="009D06C0">
              <w:rPr>
                <w:lang w:val="en-GB"/>
              </w:rPr>
              <w:t>2.715e-08</w:t>
            </w:r>
          </w:p>
        </w:tc>
      </w:tr>
      <w:tr w:rsidR="00FA6E37" w:rsidTr="00FA6E37">
        <w:trPr>
          <w:jc w:val="center"/>
        </w:trPr>
        <w:tc>
          <w:tcPr>
            <w:tcW w:w="704" w:type="dxa"/>
          </w:tcPr>
          <w:p w:rsidR="00FA6E37" w:rsidRDefault="00FA6E37" w:rsidP="009D06C0">
            <w:pPr>
              <w:rPr>
                <w:lang w:val="en-GB"/>
              </w:rPr>
            </w:pPr>
            <w:r>
              <w:rPr>
                <w:lang w:val="en-GB"/>
              </w:rPr>
              <w:t>W2</w:t>
            </w:r>
          </w:p>
        </w:tc>
        <w:tc>
          <w:tcPr>
            <w:tcW w:w="2693" w:type="dxa"/>
          </w:tcPr>
          <w:p w:rsidR="00FA6E37" w:rsidRDefault="00FA6E37" w:rsidP="009D06C0">
            <w:pPr>
              <w:rPr>
                <w:lang w:val="en-GB"/>
              </w:rPr>
            </w:pPr>
            <w:r w:rsidRPr="009D06C0">
              <w:rPr>
                <w:lang w:val="en-GB"/>
              </w:rPr>
              <w:t>5.3503e-11</w:t>
            </w:r>
          </w:p>
        </w:tc>
        <w:tc>
          <w:tcPr>
            <w:tcW w:w="2552" w:type="dxa"/>
          </w:tcPr>
          <w:p w:rsidR="00FA6E37" w:rsidRDefault="00FA6E37" w:rsidP="009D06C0">
            <w:pPr>
              <w:rPr>
                <w:lang w:val="en-GB"/>
              </w:rPr>
            </w:pPr>
            <w:r w:rsidRPr="009D06C0">
              <w:rPr>
                <w:lang w:val="en-GB"/>
              </w:rPr>
              <w:t>3.632e-06</w:t>
            </w:r>
          </w:p>
        </w:tc>
      </w:tr>
      <w:tr w:rsidR="00FA6E37" w:rsidTr="00FA6E37">
        <w:trPr>
          <w:jc w:val="center"/>
        </w:trPr>
        <w:tc>
          <w:tcPr>
            <w:tcW w:w="704" w:type="dxa"/>
          </w:tcPr>
          <w:p w:rsidR="00FA6E37" w:rsidRDefault="00FA6E37" w:rsidP="009D06C0">
            <w:pPr>
              <w:rPr>
                <w:lang w:val="en-GB"/>
              </w:rPr>
            </w:pPr>
            <w:r>
              <w:rPr>
                <w:lang w:val="en-GB"/>
              </w:rPr>
              <w:t>b1</w:t>
            </w:r>
          </w:p>
        </w:tc>
        <w:tc>
          <w:tcPr>
            <w:tcW w:w="2693" w:type="dxa"/>
          </w:tcPr>
          <w:p w:rsidR="00FA6E37" w:rsidRDefault="00FA6E37" w:rsidP="009D06C0">
            <w:pPr>
              <w:rPr>
                <w:lang w:val="en-GB"/>
              </w:rPr>
            </w:pPr>
            <w:r w:rsidRPr="009D06C0">
              <w:rPr>
                <w:lang w:val="en-GB"/>
              </w:rPr>
              <w:t>4.1344e-11</w:t>
            </w:r>
          </w:p>
        </w:tc>
        <w:tc>
          <w:tcPr>
            <w:tcW w:w="2552" w:type="dxa"/>
          </w:tcPr>
          <w:p w:rsidR="00FA6E37" w:rsidRDefault="00FA6E37" w:rsidP="009D06C0">
            <w:pPr>
              <w:rPr>
                <w:lang w:val="en-GB"/>
              </w:rPr>
            </w:pPr>
            <w:r w:rsidRPr="009D06C0">
              <w:rPr>
                <w:lang w:val="en-GB"/>
              </w:rPr>
              <w:t>5.8416e-08</w:t>
            </w:r>
          </w:p>
        </w:tc>
      </w:tr>
      <w:tr w:rsidR="00FA6E37" w:rsidTr="00FA6E37">
        <w:trPr>
          <w:jc w:val="center"/>
        </w:trPr>
        <w:tc>
          <w:tcPr>
            <w:tcW w:w="704" w:type="dxa"/>
          </w:tcPr>
          <w:p w:rsidR="00FA6E37" w:rsidRDefault="00FA6E37" w:rsidP="009D06C0">
            <w:pPr>
              <w:rPr>
                <w:lang w:val="en-GB"/>
              </w:rPr>
            </w:pPr>
            <w:r>
              <w:rPr>
                <w:lang w:val="en-GB"/>
              </w:rPr>
              <w:t>b2</w:t>
            </w:r>
          </w:p>
        </w:tc>
        <w:tc>
          <w:tcPr>
            <w:tcW w:w="2693" w:type="dxa"/>
          </w:tcPr>
          <w:p w:rsidR="00FA6E37" w:rsidRDefault="00FA6E37" w:rsidP="009D06C0">
            <w:pPr>
              <w:rPr>
                <w:lang w:val="en-GB"/>
              </w:rPr>
            </w:pPr>
            <w:r w:rsidRPr="009D06C0">
              <w:rPr>
                <w:lang w:val="en-GB"/>
              </w:rPr>
              <w:t>2.0409e-11</w:t>
            </w:r>
          </w:p>
        </w:tc>
        <w:tc>
          <w:tcPr>
            <w:tcW w:w="2552" w:type="dxa"/>
          </w:tcPr>
          <w:p w:rsidR="00FA6E37" w:rsidRDefault="00FA6E37" w:rsidP="009D06C0">
            <w:pPr>
              <w:rPr>
                <w:lang w:val="en-GB"/>
              </w:rPr>
            </w:pPr>
            <w:r w:rsidRPr="009D06C0">
              <w:rPr>
                <w:lang w:val="en-GB"/>
              </w:rPr>
              <w:t>3.0724e-07</w:t>
            </w:r>
          </w:p>
        </w:tc>
      </w:tr>
    </w:tbl>
    <w:p w:rsidR="00FA6E37" w:rsidRDefault="00FA6E37" w:rsidP="009D06C0">
      <w:pPr>
        <w:rPr>
          <w:lang w:val="en-GB"/>
        </w:rPr>
      </w:pPr>
    </w:p>
    <w:p w:rsidR="00FA6E37" w:rsidRDefault="00FA6E37" w:rsidP="009D06C0">
      <w:pPr>
        <w:rPr>
          <w:lang w:val="en-GB"/>
        </w:rPr>
      </w:pPr>
      <w:r>
        <w:rPr>
          <w:lang w:val="en-GB"/>
        </w:rPr>
        <w:t xml:space="preserve">When </w:t>
      </w:r>
      <w:r w:rsidR="008D390C">
        <w:rPr>
          <w:lang w:val="en-GB"/>
        </w:rPr>
        <w:t xml:space="preserve">looking at table 1, you can draw the conclusion that the computed gradients are correct. </w:t>
      </w:r>
    </w:p>
    <w:p w:rsidR="00E61EAD" w:rsidRDefault="00E61EAD" w:rsidP="009D06C0">
      <w:pPr>
        <w:rPr>
          <w:lang w:val="en-GB"/>
        </w:rPr>
      </w:pPr>
    </w:p>
    <w:p w:rsidR="00E45440" w:rsidRDefault="00E45440">
      <w:pPr>
        <w:rPr>
          <w:b/>
          <w:lang w:val="en-GB"/>
        </w:rPr>
      </w:pPr>
      <w:r>
        <w:rPr>
          <w:b/>
          <w:lang w:val="en-GB"/>
        </w:rPr>
        <w:br w:type="page"/>
      </w:r>
    </w:p>
    <w:p w:rsidR="008F307C" w:rsidRDefault="00E61EAD" w:rsidP="009D06C0">
      <w:pPr>
        <w:rPr>
          <w:b/>
          <w:lang w:val="en-GB"/>
        </w:rPr>
      </w:pPr>
      <w:r>
        <w:rPr>
          <w:b/>
          <w:lang w:val="en-GB"/>
        </w:rPr>
        <w:lastRenderedPageBreak/>
        <w:t>Momentum</w:t>
      </w:r>
    </w:p>
    <w:p w:rsidR="00C2278D" w:rsidRDefault="00C2278D" w:rsidP="009D06C0">
      <w:pPr>
        <w:rPr>
          <w:lang w:val="en-GB"/>
        </w:rPr>
      </w:pPr>
      <w:r>
        <w:rPr>
          <w:lang w:val="en-GB"/>
        </w:rPr>
        <w:t>Momentum and learning rate decay were implemented. As you can see from comparing figure 1 to figure 2, training was drastically speeded up</w:t>
      </w:r>
      <w:r w:rsidR="00EB30E7">
        <w:rPr>
          <w:lang w:val="en-GB"/>
        </w:rPr>
        <w:t xml:space="preserve"> when using momentum</w:t>
      </w:r>
      <w:r>
        <w:rPr>
          <w:lang w:val="en-GB"/>
        </w:rPr>
        <w:t>. With momentum</w:t>
      </w:r>
      <w:r w:rsidR="00B023BB">
        <w:rPr>
          <w:lang w:val="en-GB"/>
        </w:rPr>
        <w:t xml:space="preserve"> and decay</w:t>
      </w:r>
      <w:r>
        <w:rPr>
          <w:lang w:val="en-GB"/>
        </w:rPr>
        <w:t>, the network reached a cost below 0.25 in about 50 epochs. The same result took about 90 epochs without momentum</w:t>
      </w:r>
      <w:r w:rsidR="00B023BB">
        <w:rPr>
          <w:lang w:val="en-GB"/>
        </w:rPr>
        <w:t xml:space="preserve">. In figure 3 you can see that when momentum but no decay is used, the training </w:t>
      </w:r>
      <w:r w:rsidR="00237C81">
        <w:rPr>
          <w:lang w:val="en-GB"/>
        </w:rPr>
        <w:t>can be</w:t>
      </w:r>
      <w:r w:rsidR="00B023BB">
        <w:rPr>
          <w:lang w:val="en-GB"/>
        </w:rPr>
        <w:t xml:space="preserve"> speeded up further.  </w:t>
      </w:r>
      <w:r w:rsidR="00E45440">
        <w:rPr>
          <w:lang w:val="en-GB"/>
        </w:rPr>
        <w:t>A zero cost</w:t>
      </w:r>
      <w:r w:rsidR="00D570AA">
        <w:rPr>
          <w:lang w:val="en-GB"/>
        </w:rPr>
        <w:t xml:space="preserve"> was reached in only 30 epochs, but it can be noted that the network was overfitted</w:t>
      </w:r>
      <w:r w:rsidR="007F1AA4">
        <w:rPr>
          <w:lang w:val="en-GB"/>
        </w:rPr>
        <w:t xml:space="preserve"> to</w:t>
      </w:r>
      <w:r w:rsidR="00AC1FDF">
        <w:rPr>
          <w:lang w:val="en-GB"/>
        </w:rPr>
        <w:t xml:space="preserve"> </w:t>
      </w:r>
      <w:r w:rsidR="00306345">
        <w:rPr>
          <w:lang w:val="en-GB"/>
        </w:rPr>
        <w:t>great extent</w:t>
      </w:r>
      <w:r w:rsidR="00D570AA">
        <w:rPr>
          <w:lang w:val="en-GB"/>
        </w:rPr>
        <w:t xml:space="preserve">. </w:t>
      </w:r>
    </w:p>
    <w:p w:rsidR="00C2278D" w:rsidRPr="00C2278D" w:rsidRDefault="00C2278D" w:rsidP="009D06C0">
      <w:pPr>
        <w:rPr>
          <w:lang w:val="en-GB"/>
        </w:rPr>
      </w:pPr>
    </w:p>
    <w:p w:rsidR="008F307C" w:rsidRDefault="008F307C" w:rsidP="00FA6E37">
      <w:pPr>
        <w:rPr>
          <w:lang w:val="en-GB"/>
        </w:rPr>
      </w:pPr>
      <w:r>
        <w:rPr>
          <w:noProof/>
          <w:lang w:eastAsia="sv-SE"/>
        </w:rPr>
        <w:drawing>
          <wp:inline distT="0" distB="0" distL="0" distR="0">
            <wp:extent cx="2863978" cy="2149434"/>
            <wp:effectExtent l="0" t="0" r="0" b="3810"/>
            <wp:docPr id="7" name="Bildobjekt 7" descr="C:\Users\Felicia Rosell\AppData\Local\Microsoft\Windows\INetCacheContent.Word\Cost No regul, no moment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elicia Rosell\AppData\Local\Microsoft\Windows\INetCacheContent.Word\Cost No regul, no momentu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309" cy="2187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2457">
        <w:rPr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.2pt;height:170.2pt">
            <v:imagedata r:id="rId8" o:title="Cost No regul, with momentum"/>
          </v:shape>
        </w:pict>
      </w:r>
    </w:p>
    <w:p w:rsidR="00415846" w:rsidRDefault="008F307C" w:rsidP="00415846">
      <w:pPr>
        <w:ind w:left="426"/>
        <w:rPr>
          <w:lang w:val="en-GB"/>
        </w:rPr>
      </w:pPr>
      <w:r>
        <w:rPr>
          <w:lang w:val="en-GB"/>
        </w:rPr>
        <w:t>Figure 1. Overtraining without momentum               Figure 2. Overtraining with momentum</w:t>
      </w:r>
      <w:r w:rsidR="00415846">
        <w:rPr>
          <w:lang w:val="en-GB"/>
        </w:rPr>
        <w:t xml:space="preserve"> and </w:t>
      </w:r>
    </w:p>
    <w:p w:rsidR="00C2278D" w:rsidRDefault="00415846" w:rsidP="00415846">
      <w:pPr>
        <w:ind w:left="426" w:firstLine="4536"/>
        <w:rPr>
          <w:lang w:val="en-GB"/>
        </w:rPr>
      </w:pPr>
      <w:r>
        <w:rPr>
          <w:lang w:val="en-GB"/>
        </w:rPr>
        <w:t xml:space="preserve"> decay</w:t>
      </w:r>
    </w:p>
    <w:p w:rsidR="00A07BD5" w:rsidRDefault="00415846" w:rsidP="00A07BD5">
      <w:pPr>
        <w:rPr>
          <w:lang w:val="en-GB"/>
        </w:rPr>
      </w:pPr>
      <w:r>
        <w:rPr>
          <w:noProof/>
          <w:lang w:eastAsia="sv-SE"/>
        </w:rPr>
        <w:drawing>
          <wp:inline distT="0" distB="0" distL="0" distR="0">
            <wp:extent cx="2590718" cy="1944350"/>
            <wp:effectExtent l="0" t="0" r="635" b="0"/>
            <wp:docPr id="8" name="Bildobjekt 8" descr="C:\Users\Felicia Rosell\AppData\Local\Microsoft\Windows\INetCacheContent.Word\Cost No regul, with momentum, no dec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Felicia Rosell\AppData\Local\Microsoft\Windows\INetCacheContent.Word\Cost No regul, with momentum, no deca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640" cy="1984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417" w:rsidRDefault="00A07BD5" w:rsidP="008F307C">
      <w:pPr>
        <w:ind w:firstLine="426"/>
        <w:rPr>
          <w:lang w:val="en-GB"/>
        </w:rPr>
      </w:pPr>
      <w:r>
        <w:rPr>
          <w:lang w:val="en-GB"/>
        </w:rPr>
        <w:t xml:space="preserve">Figure 3. Overtraining with momentum, </w:t>
      </w:r>
    </w:p>
    <w:p w:rsidR="00FA6E37" w:rsidRDefault="00A07BD5" w:rsidP="008F307C">
      <w:pPr>
        <w:ind w:firstLine="426"/>
        <w:rPr>
          <w:lang w:val="en-GB"/>
        </w:rPr>
      </w:pPr>
      <w:r>
        <w:rPr>
          <w:lang w:val="en-GB"/>
        </w:rPr>
        <w:t xml:space="preserve">without decay               </w:t>
      </w:r>
      <w:r w:rsidR="00FA6E37">
        <w:rPr>
          <w:lang w:val="en-GB"/>
        </w:rPr>
        <w:br w:type="page"/>
      </w:r>
    </w:p>
    <w:p w:rsidR="00E075B8" w:rsidRPr="00780561" w:rsidRDefault="00B81A59" w:rsidP="00E075B8">
      <w:pPr>
        <w:rPr>
          <w:b/>
          <w:lang w:val="en-GB"/>
        </w:rPr>
      </w:pPr>
      <w:r>
        <w:rPr>
          <w:b/>
          <w:lang w:val="en-GB"/>
        </w:rPr>
        <w:lastRenderedPageBreak/>
        <w:t>Coarse search</w:t>
      </w:r>
      <w:r w:rsidR="00BA621E">
        <w:rPr>
          <w:b/>
          <w:lang w:val="en-GB"/>
        </w:rPr>
        <w:t xml:space="preserve"> for </w:t>
      </w:r>
      <w:r w:rsidR="00BA621E">
        <w:rPr>
          <w:b/>
          <w:lang w:val="el-GR"/>
        </w:rPr>
        <w:t>λ</w:t>
      </w:r>
      <w:r w:rsidR="00BA621E" w:rsidRPr="00BA621E">
        <w:rPr>
          <w:b/>
          <w:lang w:val="en-GB"/>
        </w:rPr>
        <w:t xml:space="preserve"> and </w:t>
      </w:r>
      <w:r w:rsidR="00BA621E">
        <w:rPr>
          <w:b/>
          <w:lang w:val="el-GR"/>
        </w:rPr>
        <w:t>η</w:t>
      </w:r>
    </w:p>
    <w:p w:rsidR="0097318D" w:rsidRDefault="00E075B8" w:rsidP="00E075B8">
      <w:pPr>
        <w:rPr>
          <w:lang w:val="en-GB"/>
        </w:rPr>
      </w:pPr>
      <w:r w:rsidRPr="00E075B8">
        <w:rPr>
          <w:lang w:val="en-GB"/>
        </w:rPr>
        <w:t xml:space="preserve">A coarse </w:t>
      </w:r>
      <w:r w:rsidR="00D673AE">
        <w:rPr>
          <w:lang w:val="en-GB"/>
        </w:rPr>
        <w:t xml:space="preserve">random </w:t>
      </w:r>
      <w:r w:rsidRPr="00E075B8">
        <w:rPr>
          <w:lang w:val="en-GB"/>
        </w:rPr>
        <w:t xml:space="preserve">search </w:t>
      </w:r>
      <w:r w:rsidR="006C2608">
        <w:rPr>
          <w:lang w:val="en-GB"/>
        </w:rPr>
        <w:t>was</w:t>
      </w:r>
      <w:r>
        <w:rPr>
          <w:lang w:val="en-GB"/>
        </w:rPr>
        <w:t xml:space="preserve"> performed for values of </w:t>
      </w:r>
      <w:r>
        <w:rPr>
          <w:lang w:val="el-GR"/>
        </w:rPr>
        <w:t>η</w:t>
      </w:r>
      <w:r w:rsidRPr="00E075B8">
        <w:rPr>
          <w:lang w:val="en-GB"/>
        </w:rPr>
        <w:t xml:space="preserve"> </w:t>
      </w:r>
      <w:r>
        <w:rPr>
          <w:lang w:val="en-GB"/>
        </w:rPr>
        <w:t xml:space="preserve">between </w:t>
      </w: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10</m:t>
            </m:r>
          </m:e>
          <m:sup>
            <m:r>
              <w:rPr>
                <w:rFonts w:ascii="Cambria Math" w:hAnsi="Cambria Math"/>
                <w:lang w:val="en-GB"/>
              </w:rPr>
              <m:t>-1</m:t>
            </m:r>
          </m:sup>
        </m:sSup>
      </m:oMath>
      <w:r w:rsidR="006C2608">
        <w:rPr>
          <w:rFonts w:eastAsiaTheme="minorEastAsia"/>
          <w:lang w:val="en-GB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10</m:t>
            </m:r>
          </m:e>
          <m:sup>
            <m:r>
              <w:rPr>
                <w:rFonts w:ascii="Cambria Math" w:hAnsi="Cambria Math"/>
                <w:lang w:val="en-GB"/>
              </w:rPr>
              <m:t>-3</m:t>
            </m:r>
          </m:sup>
        </m:sSup>
      </m:oMath>
      <w:r>
        <w:rPr>
          <w:lang w:val="en-GB"/>
        </w:rPr>
        <w:t xml:space="preserve">, and values for </w:t>
      </w:r>
      <w:r>
        <w:rPr>
          <w:lang w:val="el-GR"/>
        </w:rPr>
        <w:t>λ</w:t>
      </w:r>
      <w:r w:rsidRPr="00E075B8">
        <w:rPr>
          <w:lang w:val="en-GB"/>
        </w:rPr>
        <w:t xml:space="preserve"> between</w:t>
      </w:r>
      <w:r w:rsidR="006C2608">
        <w:rPr>
          <w:lang w:val="en-GB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10</m:t>
            </m:r>
          </m:e>
          <m:sup>
            <m:r>
              <w:rPr>
                <w:rFonts w:ascii="Cambria Math" w:hAnsi="Cambria Math"/>
                <w:lang w:val="en-GB"/>
              </w:rPr>
              <m:t>-1</m:t>
            </m:r>
          </m:sup>
        </m:sSup>
      </m:oMath>
      <w:r w:rsidR="006C2608">
        <w:rPr>
          <w:rFonts w:eastAsiaTheme="minorEastAsia"/>
          <w:lang w:val="en-GB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10</m:t>
            </m:r>
          </m:e>
          <m:sup>
            <m:r>
              <w:rPr>
                <w:rFonts w:ascii="Cambria Math" w:hAnsi="Cambria Math"/>
                <w:lang w:val="en-GB"/>
              </w:rPr>
              <m:t>-8</m:t>
            </m:r>
          </m:sup>
        </m:sSup>
      </m:oMath>
      <w:r w:rsidR="00CB1079">
        <w:rPr>
          <w:lang w:val="en-GB"/>
        </w:rPr>
        <w:t>. The network ran for 5 epochs</w:t>
      </w:r>
      <w:r w:rsidR="003720F8">
        <w:rPr>
          <w:lang w:val="en-GB"/>
        </w:rPr>
        <w:t xml:space="preserve"> and the best hyper-parameters </w:t>
      </w:r>
      <w:r w:rsidR="00FE11CB">
        <w:rPr>
          <w:lang w:val="en-GB"/>
        </w:rPr>
        <w:t xml:space="preserve">can be seen below. </w:t>
      </w:r>
    </w:p>
    <w:p w:rsidR="00780561" w:rsidRDefault="00780561" w:rsidP="00E075B8">
      <w:pPr>
        <w:rPr>
          <w:lang w:val="en-GB"/>
        </w:rPr>
      </w:pPr>
    </w:p>
    <w:p w:rsidR="00FE4141" w:rsidRDefault="00D022B1" w:rsidP="00E075B8">
      <w:pPr>
        <w:rPr>
          <w:lang w:val="en-GB"/>
        </w:rPr>
      </w:pPr>
      <w:r>
        <w:rPr>
          <w:lang w:val="en-GB"/>
        </w:rPr>
        <w:t>Table 2. Accuracy</w:t>
      </w:r>
      <w:r w:rsidR="00FE4141">
        <w:rPr>
          <w:lang w:val="en-GB"/>
        </w:rPr>
        <w:t xml:space="preserve"> on the validation set</w:t>
      </w:r>
      <w:r>
        <w:rPr>
          <w:lang w:val="en-GB"/>
        </w:rPr>
        <w:t xml:space="preserve"> for different </w:t>
      </w:r>
    </w:p>
    <w:p w:rsidR="00780561" w:rsidRDefault="00D022B1" w:rsidP="00E075B8">
      <w:pPr>
        <w:rPr>
          <w:lang w:val="en-GB"/>
        </w:rPr>
      </w:pPr>
      <w:r>
        <w:rPr>
          <w:lang w:val="en-GB"/>
        </w:rPr>
        <w:t xml:space="preserve">hyper-parameters when training for only 5 epochs. 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87"/>
        <w:gridCol w:w="1387"/>
        <w:gridCol w:w="1701"/>
      </w:tblGrid>
      <w:tr w:rsidR="00673878" w:rsidTr="00637FBC">
        <w:tc>
          <w:tcPr>
            <w:tcW w:w="1387" w:type="dxa"/>
          </w:tcPr>
          <w:p w:rsidR="00673878" w:rsidRPr="00673878" w:rsidRDefault="00673878" w:rsidP="00E075B8">
            <w:pPr>
              <w:rPr>
                <w:lang w:val="el-GR"/>
              </w:rPr>
            </w:pPr>
            <w:r>
              <w:rPr>
                <w:lang w:val="el-GR"/>
              </w:rPr>
              <w:t>η</w:t>
            </w:r>
          </w:p>
        </w:tc>
        <w:tc>
          <w:tcPr>
            <w:tcW w:w="1387" w:type="dxa"/>
          </w:tcPr>
          <w:p w:rsidR="00673878" w:rsidRPr="00673878" w:rsidRDefault="00673878" w:rsidP="00E075B8">
            <w:pPr>
              <w:rPr>
                <w:lang w:val="el-GR"/>
              </w:rPr>
            </w:pPr>
            <w:r>
              <w:rPr>
                <w:lang w:val="el-GR"/>
              </w:rPr>
              <w:t>λ</w:t>
            </w:r>
          </w:p>
        </w:tc>
        <w:tc>
          <w:tcPr>
            <w:tcW w:w="1701" w:type="dxa"/>
          </w:tcPr>
          <w:p w:rsidR="00673878" w:rsidRPr="00673878" w:rsidRDefault="00673878" w:rsidP="00E075B8">
            <w:proofErr w:type="spellStart"/>
            <w:r>
              <w:t>Accuracy</w:t>
            </w:r>
            <w:proofErr w:type="spellEnd"/>
          </w:p>
        </w:tc>
      </w:tr>
      <w:tr w:rsidR="00673878" w:rsidTr="00637FBC">
        <w:tc>
          <w:tcPr>
            <w:tcW w:w="1387" w:type="dxa"/>
          </w:tcPr>
          <w:p w:rsidR="00673878" w:rsidRDefault="00637FBC" w:rsidP="00E075B8">
            <w:pPr>
              <w:rPr>
                <w:lang w:val="en-GB"/>
              </w:rPr>
            </w:pPr>
            <w:proofErr w:type="gramStart"/>
            <w:r w:rsidRPr="00637FBC">
              <w:rPr>
                <w:rFonts w:ascii="Calibri" w:eastAsia="Times New Roman" w:hAnsi="Calibri" w:cs="Calibri"/>
                <w:color w:val="000000"/>
                <w:lang w:eastAsia="sv-SE"/>
              </w:rPr>
              <w:t>0.041249</w:t>
            </w:r>
            <w:proofErr w:type="gramEnd"/>
          </w:p>
        </w:tc>
        <w:tc>
          <w:tcPr>
            <w:tcW w:w="1387" w:type="dxa"/>
          </w:tcPr>
          <w:p w:rsidR="00673878" w:rsidRDefault="00637FBC" w:rsidP="00E075B8">
            <w:pPr>
              <w:rPr>
                <w:lang w:val="en-GB"/>
              </w:rPr>
            </w:pPr>
            <w:proofErr w:type="gramStart"/>
            <w:r w:rsidRPr="00637FBC">
              <w:rPr>
                <w:rFonts w:ascii="Calibri" w:eastAsia="Times New Roman" w:hAnsi="Calibri" w:cs="Calibri"/>
                <w:color w:val="000000"/>
                <w:lang w:eastAsia="sv-SE"/>
              </w:rPr>
              <w:t>0.000000582</w:t>
            </w:r>
            <w:proofErr w:type="gramEnd"/>
          </w:p>
        </w:tc>
        <w:tc>
          <w:tcPr>
            <w:tcW w:w="1701" w:type="dxa"/>
          </w:tcPr>
          <w:p w:rsidR="00673878" w:rsidRDefault="00637FBC" w:rsidP="00E075B8">
            <w:pPr>
              <w:rPr>
                <w:lang w:val="en-GB"/>
              </w:rPr>
            </w:pPr>
            <w:proofErr w:type="gramStart"/>
            <w:r w:rsidRPr="00637FBC">
              <w:rPr>
                <w:rFonts w:ascii="Calibri" w:eastAsia="Times New Roman" w:hAnsi="Calibri" w:cs="Calibri"/>
                <w:color w:val="000000"/>
                <w:lang w:eastAsia="sv-SE"/>
              </w:rPr>
              <w:t>0.423200</w:t>
            </w:r>
            <w:proofErr w:type="gramEnd"/>
          </w:p>
        </w:tc>
      </w:tr>
      <w:tr w:rsidR="00637FBC" w:rsidTr="00637FBC">
        <w:tc>
          <w:tcPr>
            <w:tcW w:w="1387" w:type="dxa"/>
          </w:tcPr>
          <w:p w:rsidR="00637FBC" w:rsidRPr="00637FBC" w:rsidRDefault="00637FBC" w:rsidP="00637FBC">
            <w:pPr>
              <w:rPr>
                <w:rFonts w:ascii="Calibri" w:eastAsia="Times New Roman" w:hAnsi="Calibri" w:cs="Calibri"/>
                <w:color w:val="000000"/>
                <w:lang w:eastAsia="sv-SE"/>
              </w:rPr>
            </w:pPr>
            <w:proofErr w:type="gramStart"/>
            <w:r w:rsidRPr="00637FBC">
              <w:rPr>
                <w:rFonts w:ascii="Calibri" w:eastAsia="Times New Roman" w:hAnsi="Calibri" w:cs="Calibri"/>
                <w:color w:val="000000"/>
                <w:lang w:eastAsia="sv-SE"/>
              </w:rPr>
              <w:t>0.029714</w:t>
            </w:r>
            <w:proofErr w:type="gramEnd"/>
          </w:p>
        </w:tc>
        <w:tc>
          <w:tcPr>
            <w:tcW w:w="1387" w:type="dxa"/>
          </w:tcPr>
          <w:p w:rsidR="00637FBC" w:rsidRDefault="00637FBC" w:rsidP="00637FBC">
            <w:pPr>
              <w:rPr>
                <w:lang w:val="en-GB"/>
              </w:rPr>
            </w:pPr>
            <w:proofErr w:type="gramStart"/>
            <w:r w:rsidRPr="00637FBC">
              <w:rPr>
                <w:rFonts w:ascii="Calibri" w:eastAsia="Times New Roman" w:hAnsi="Calibri" w:cs="Calibri"/>
                <w:color w:val="000000"/>
                <w:lang w:eastAsia="sv-SE"/>
              </w:rPr>
              <w:t>0.000507203</w:t>
            </w:r>
            <w:proofErr w:type="gramEnd"/>
          </w:p>
        </w:tc>
        <w:tc>
          <w:tcPr>
            <w:tcW w:w="1701" w:type="dxa"/>
          </w:tcPr>
          <w:p w:rsidR="00637FBC" w:rsidRDefault="00637FBC" w:rsidP="00637FBC">
            <w:pPr>
              <w:rPr>
                <w:lang w:val="en-GB"/>
              </w:rPr>
            </w:pPr>
            <w:proofErr w:type="gramStart"/>
            <w:r w:rsidRPr="00637FBC">
              <w:rPr>
                <w:rFonts w:ascii="Calibri" w:eastAsia="Times New Roman" w:hAnsi="Calibri" w:cs="Calibri"/>
                <w:color w:val="000000"/>
                <w:lang w:eastAsia="sv-SE"/>
              </w:rPr>
              <w:t>0.419600</w:t>
            </w:r>
            <w:proofErr w:type="gramEnd"/>
          </w:p>
        </w:tc>
      </w:tr>
      <w:tr w:rsidR="00637FBC" w:rsidTr="00637FBC">
        <w:tc>
          <w:tcPr>
            <w:tcW w:w="1387" w:type="dxa"/>
          </w:tcPr>
          <w:p w:rsidR="00637FBC" w:rsidRDefault="00637FBC" w:rsidP="00637FBC">
            <w:pPr>
              <w:rPr>
                <w:lang w:val="en-GB"/>
              </w:rPr>
            </w:pPr>
            <w:proofErr w:type="gramStart"/>
            <w:r w:rsidRPr="00637FBC">
              <w:rPr>
                <w:rFonts w:ascii="Calibri" w:eastAsia="Times New Roman" w:hAnsi="Calibri" w:cs="Calibri"/>
                <w:color w:val="000000"/>
                <w:lang w:eastAsia="sv-SE"/>
              </w:rPr>
              <w:t>0.055826</w:t>
            </w:r>
            <w:proofErr w:type="gramEnd"/>
          </w:p>
        </w:tc>
        <w:tc>
          <w:tcPr>
            <w:tcW w:w="1387" w:type="dxa"/>
          </w:tcPr>
          <w:p w:rsidR="00637FBC" w:rsidRPr="00637FBC" w:rsidRDefault="00637FBC" w:rsidP="00637FBC">
            <w:pPr>
              <w:rPr>
                <w:rFonts w:ascii="Calibri" w:eastAsia="Times New Roman" w:hAnsi="Calibri" w:cs="Calibri"/>
                <w:color w:val="000000"/>
                <w:lang w:eastAsia="sv-SE"/>
              </w:rPr>
            </w:pPr>
            <w:proofErr w:type="gramStart"/>
            <w:r w:rsidRPr="00637FBC">
              <w:rPr>
                <w:rFonts w:ascii="Calibri" w:eastAsia="Times New Roman" w:hAnsi="Calibri" w:cs="Calibri"/>
                <w:color w:val="000000"/>
                <w:lang w:eastAsia="sv-SE"/>
              </w:rPr>
              <w:t>0.000000050</w:t>
            </w:r>
            <w:proofErr w:type="gramEnd"/>
          </w:p>
        </w:tc>
        <w:tc>
          <w:tcPr>
            <w:tcW w:w="1701" w:type="dxa"/>
          </w:tcPr>
          <w:p w:rsidR="00637FBC" w:rsidRPr="00637FBC" w:rsidRDefault="00637FBC" w:rsidP="00637FBC">
            <w:pPr>
              <w:rPr>
                <w:rFonts w:ascii="Calibri" w:eastAsia="Times New Roman" w:hAnsi="Calibri" w:cs="Calibri"/>
                <w:color w:val="000000"/>
                <w:lang w:eastAsia="sv-SE"/>
              </w:rPr>
            </w:pPr>
            <w:proofErr w:type="gramStart"/>
            <w:r w:rsidRPr="00637FBC">
              <w:rPr>
                <w:rFonts w:ascii="Calibri" w:eastAsia="Times New Roman" w:hAnsi="Calibri" w:cs="Calibri"/>
                <w:color w:val="000000"/>
                <w:lang w:eastAsia="sv-SE"/>
              </w:rPr>
              <w:t>0.411700</w:t>
            </w:r>
            <w:proofErr w:type="gramEnd"/>
          </w:p>
        </w:tc>
      </w:tr>
    </w:tbl>
    <w:p w:rsidR="00673878" w:rsidRDefault="00673878" w:rsidP="00E075B8">
      <w:pPr>
        <w:rPr>
          <w:lang w:val="en-GB"/>
        </w:rPr>
      </w:pPr>
    </w:p>
    <w:p w:rsidR="003720F8" w:rsidRPr="00E075B8" w:rsidRDefault="003720F8" w:rsidP="00E075B8">
      <w:pPr>
        <w:rPr>
          <w:b/>
          <w:lang w:val="en-GB"/>
        </w:rPr>
      </w:pPr>
    </w:p>
    <w:p w:rsidR="007614AB" w:rsidRPr="00AE1EE1" w:rsidRDefault="007614AB">
      <w:pPr>
        <w:rPr>
          <w:b/>
          <w:lang w:val="en-GB"/>
        </w:rPr>
      </w:pPr>
      <w:r>
        <w:rPr>
          <w:b/>
          <w:lang w:val="en-GB"/>
        </w:rPr>
        <w:t xml:space="preserve">Fine search for </w:t>
      </w:r>
      <w:r>
        <w:rPr>
          <w:b/>
          <w:lang w:val="el-GR"/>
        </w:rPr>
        <w:t>λ</w:t>
      </w:r>
      <w:r w:rsidRPr="007614AB">
        <w:rPr>
          <w:b/>
          <w:lang w:val="en-GB"/>
        </w:rPr>
        <w:t xml:space="preserve"> and </w:t>
      </w:r>
      <w:r>
        <w:rPr>
          <w:b/>
          <w:lang w:val="el-GR"/>
        </w:rPr>
        <w:t>η</w:t>
      </w:r>
    </w:p>
    <w:p w:rsidR="009B55C3" w:rsidRDefault="007614AB">
      <w:pPr>
        <w:rPr>
          <w:lang w:val="en-GB"/>
        </w:rPr>
      </w:pPr>
      <w:r w:rsidRPr="007614AB">
        <w:rPr>
          <w:lang w:val="en-GB"/>
        </w:rPr>
        <w:t xml:space="preserve">In the fine </w:t>
      </w:r>
      <w:r w:rsidR="00154C7B" w:rsidRPr="007614AB">
        <w:rPr>
          <w:lang w:val="en-GB"/>
        </w:rPr>
        <w:t>search,</w:t>
      </w:r>
      <w:r w:rsidRPr="007614AB">
        <w:rPr>
          <w:lang w:val="en-GB"/>
        </w:rPr>
        <w:t xml:space="preserve"> the values of </w:t>
      </w:r>
      <w:r>
        <w:rPr>
          <w:lang w:val="el-GR"/>
        </w:rPr>
        <w:t>η</w:t>
      </w:r>
      <w:r w:rsidRPr="007614AB">
        <w:rPr>
          <w:lang w:val="en-GB"/>
        </w:rPr>
        <w:t xml:space="preserve"> </w:t>
      </w:r>
      <w:r w:rsidR="00D673AE">
        <w:rPr>
          <w:lang w:val="en-GB"/>
        </w:rPr>
        <w:t xml:space="preserve">searched </w:t>
      </w:r>
      <w:r w:rsidRPr="007614AB">
        <w:rPr>
          <w:lang w:val="en-GB"/>
        </w:rPr>
        <w:t>were in between</w:t>
      </w:r>
      <w:r>
        <w:rPr>
          <w:lang w:val="en-GB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10</m:t>
            </m:r>
          </m:e>
          <m:sup>
            <m:r>
              <w:rPr>
                <w:rFonts w:ascii="Cambria Math" w:hAnsi="Cambria Math"/>
                <w:lang w:val="en-GB"/>
              </w:rPr>
              <m:t>-1</m:t>
            </m:r>
          </m:sup>
        </m:sSup>
      </m:oMath>
      <w:r w:rsidRPr="007614AB">
        <w:rPr>
          <w:lang w:val="en-GB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10</m:t>
            </m:r>
          </m:e>
          <m:sup>
            <m:r>
              <w:rPr>
                <w:rFonts w:ascii="Cambria Math" w:hAnsi="Cambria Math"/>
                <w:lang w:val="en-GB"/>
              </w:rPr>
              <m:t>-2</m:t>
            </m:r>
          </m:sup>
        </m:sSup>
      </m:oMath>
      <w:r w:rsidRPr="007614AB">
        <w:rPr>
          <w:lang w:val="en-GB"/>
        </w:rPr>
        <w:t xml:space="preserve">, and values of </w:t>
      </w:r>
      <w:r>
        <w:rPr>
          <w:lang w:val="el-GR"/>
        </w:rPr>
        <w:t>λ</w:t>
      </w:r>
      <w:r w:rsidRPr="007614AB">
        <w:rPr>
          <w:lang w:val="en-GB"/>
        </w:rPr>
        <w:t xml:space="preserve"> were between </w:t>
      </w: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10</m:t>
            </m:r>
          </m:e>
          <m:sup>
            <m:r>
              <w:rPr>
                <w:rFonts w:ascii="Cambria Math" w:hAnsi="Cambria Math"/>
                <w:lang w:val="en-GB"/>
              </w:rPr>
              <m:t>-2</m:t>
            </m:r>
          </m:sup>
        </m:sSup>
      </m:oMath>
      <w:r>
        <w:rPr>
          <w:rFonts w:eastAsiaTheme="minorEastAsia"/>
          <w:lang w:val="en-GB"/>
        </w:rPr>
        <w:t xml:space="preserve"> </w:t>
      </w:r>
      <w:r w:rsidRPr="007614AB">
        <w:rPr>
          <w:lang w:val="en-GB"/>
        </w:rPr>
        <w:t>and</w:t>
      </w:r>
      <w:r>
        <w:rPr>
          <w:lang w:val="en-GB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10</m:t>
            </m:r>
          </m:e>
          <m:sup>
            <m:r>
              <w:rPr>
                <w:rFonts w:ascii="Cambria Math" w:hAnsi="Cambria Math"/>
                <w:lang w:val="en-GB"/>
              </w:rPr>
              <m:t>-9</m:t>
            </m:r>
          </m:sup>
        </m:sSup>
      </m:oMath>
      <w:r w:rsidRPr="007614AB">
        <w:rPr>
          <w:lang w:val="en-GB"/>
        </w:rPr>
        <w:t xml:space="preserve">. </w:t>
      </w:r>
      <w:r w:rsidR="00E611FA">
        <w:rPr>
          <w:lang w:val="en-GB"/>
        </w:rPr>
        <w:t xml:space="preserve">The network ran for </w:t>
      </w:r>
      <w:r w:rsidR="00127C9E">
        <w:rPr>
          <w:lang w:val="en-GB"/>
        </w:rPr>
        <w:t>7</w:t>
      </w:r>
      <w:r w:rsidR="00E611FA">
        <w:rPr>
          <w:lang w:val="en-GB"/>
        </w:rPr>
        <w:t xml:space="preserve"> epochs and the best hyper-parameters can be seen below. </w:t>
      </w:r>
    </w:p>
    <w:p w:rsidR="002C1334" w:rsidRDefault="002C1334">
      <w:pPr>
        <w:rPr>
          <w:lang w:val="en-GB"/>
        </w:rPr>
      </w:pPr>
    </w:p>
    <w:p w:rsidR="006F7CB7" w:rsidRDefault="002C1334" w:rsidP="006F7CB7">
      <w:pPr>
        <w:rPr>
          <w:lang w:val="en-GB"/>
        </w:rPr>
      </w:pPr>
      <w:r>
        <w:rPr>
          <w:lang w:val="en-GB"/>
        </w:rPr>
        <w:t>Table 3</w:t>
      </w:r>
      <w:r w:rsidR="006F7CB7">
        <w:rPr>
          <w:lang w:val="en-GB"/>
        </w:rPr>
        <w:t xml:space="preserve">. Accuracy on the validation set for different </w:t>
      </w:r>
    </w:p>
    <w:p w:rsidR="009B55C3" w:rsidRDefault="009B55C3" w:rsidP="009B55C3">
      <w:pPr>
        <w:rPr>
          <w:lang w:val="en-GB"/>
        </w:rPr>
      </w:pPr>
      <w:r>
        <w:rPr>
          <w:lang w:val="en-GB"/>
        </w:rPr>
        <w:t>hyper-paramete</w:t>
      </w:r>
      <w:r w:rsidR="00B671D9">
        <w:rPr>
          <w:lang w:val="en-GB"/>
        </w:rPr>
        <w:t>rs when training for 7</w:t>
      </w:r>
      <w:r>
        <w:rPr>
          <w:lang w:val="en-GB"/>
        </w:rPr>
        <w:t xml:space="preserve"> epochs. 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271"/>
        <w:gridCol w:w="1499"/>
        <w:gridCol w:w="1701"/>
      </w:tblGrid>
      <w:tr w:rsidR="009B55C3" w:rsidTr="0036364A">
        <w:tc>
          <w:tcPr>
            <w:tcW w:w="1271" w:type="dxa"/>
          </w:tcPr>
          <w:p w:rsidR="009B55C3" w:rsidRPr="00673878" w:rsidRDefault="009B55C3" w:rsidP="009F2ADF">
            <w:pPr>
              <w:rPr>
                <w:lang w:val="el-GR"/>
              </w:rPr>
            </w:pPr>
            <w:r>
              <w:rPr>
                <w:lang w:val="el-GR"/>
              </w:rPr>
              <w:t>η</w:t>
            </w:r>
          </w:p>
        </w:tc>
        <w:tc>
          <w:tcPr>
            <w:tcW w:w="1499" w:type="dxa"/>
          </w:tcPr>
          <w:p w:rsidR="009B55C3" w:rsidRPr="00673878" w:rsidRDefault="009B55C3" w:rsidP="009F2ADF">
            <w:pPr>
              <w:rPr>
                <w:lang w:val="el-GR"/>
              </w:rPr>
            </w:pPr>
            <w:r>
              <w:rPr>
                <w:lang w:val="el-GR"/>
              </w:rPr>
              <w:t>λ</w:t>
            </w:r>
          </w:p>
        </w:tc>
        <w:tc>
          <w:tcPr>
            <w:tcW w:w="1701" w:type="dxa"/>
          </w:tcPr>
          <w:p w:rsidR="009B55C3" w:rsidRPr="00673878" w:rsidRDefault="009B55C3" w:rsidP="009F2ADF">
            <w:proofErr w:type="spellStart"/>
            <w:r>
              <w:t>Accuracy</w:t>
            </w:r>
            <w:proofErr w:type="spellEnd"/>
          </w:p>
        </w:tc>
      </w:tr>
      <w:tr w:rsidR="0036364A" w:rsidRPr="0036364A" w:rsidTr="0036364A">
        <w:trPr>
          <w:trHeight w:val="300"/>
        </w:trPr>
        <w:tc>
          <w:tcPr>
            <w:tcW w:w="1271" w:type="dxa"/>
            <w:noWrap/>
            <w:hideMark/>
          </w:tcPr>
          <w:p w:rsidR="0036364A" w:rsidRPr="0036364A" w:rsidRDefault="0036364A" w:rsidP="0036364A">
            <w:pPr>
              <w:rPr>
                <w:rFonts w:ascii="Calibri" w:eastAsia="Times New Roman" w:hAnsi="Calibri" w:cs="Calibri"/>
                <w:color w:val="000000"/>
                <w:lang w:eastAsia="sv-SE"/>
              </w:rPr>
            </w:pPr>
            <w:proofErr w:type="gramStart"/>
            <w:r w:rsidRPr="0036364A">
              <w:rPr>
                <w:rFonts w:ascii="Calibri" w:eastAsia="Times New Roman" w:hAnsi="Calibri" w:cs="Calibri"/>
                <w:color w:val="000000"/>
                <w:lang w:eastAsia="sv-SE"/>
              </w:rPr>
              <w:t>0.030162</w:t>
            </w:r>
            <w:proofErr w:type="gramEnd"/>
          </w:p>
        </w:tc>
        <w:tc>
          <w:tcPr>
            <w:tcW w:w="1499" w:type="dxa"/>
            <w:noWrap/>
            <w:hideMark/>
          </w:tcPr>
          <w:p w:rsidR="0036364A" w:rsidRPr="0036364A" w:rsidRDefault="0036364A" w:rsidP="0036364A">
            <w:pPr>
              <w:rPr>
                <w:rFonts w:ascii="Calibri" w:eastAsia="Times New Roman" w:hAnsi="Calibri" w:cs="Calibri"/>
                <w:color w:val="000000"/>
                <w:lang w:eastAsia="sv-SE"/>
              </w:rPr>
            </w:pPr>
            <w:proofErr w:type="gramStart"/>
            <w:r w:rsidRPr="0036364A">
              <w:rPr>
                <w:rFonts w:ascii="Calibri" w:eastAsia="Times New Roman" w:hAnsi="Calibri" w:cs="Calibri"/>
                <w:color w:val="000000"/>
                <w:lang w:eastAsia="sv-SE"/>
              </w:rPr>
              <w:t>0.0002635966</w:t>
            </w:r>
            <w:proofErr w:type="gramEnd"/>
          </w:p>
        </w:tc>
        <w:tc>
          <w:tcPr>
            <w:tcW w:w="1701" w:type="dxa"/>
            <w:noWrap/>
            <w:hideMark/>
          </w:tcPr>
          <w:p w:rsidR="0036364A" w:rsidRPr="0036364A" w:rsidRDefault="0036364A" w:rsidP="0036364A">
            <w:pPr>
              <w:rPr>
                <w:rFonts w:ascii="Calibri" w:eastAsia="Times New Roman" w:hAnsi="Calibri" w:cs="Calibri"/>
                <w:color w:val="000000"/>
                <w:lang w:eastAsia="sv-SE"/>
              </w:rPr>
            </w:pPr>
            <w:proofErr w:type="gramStart"/>
            <w:r w:rsidRPr="0036364A">
              <w:rPr>
                <w:rFonts w:ascii="Calibri" w:eastAsia="Times New Roman" w:hAnsi="Calibri" w:cs="Calibri"/>
                <w:color w:val="000000"/>
                <w:lang w:eastAsia="sv-SE"/>
              </w:rPr>
              <w:t>0.434400</w:t>
            </w:r>
            <w:proofErr w:type="gramEnd"/>
          </w:p>
        </w:tc>
      </w:tr>
      <w:tr w:rsidR="0036364A" w:rsidRPr="0036364A" w:rsidTr="0036364A">
        <w:trPr>
          <w:trHeight w:val="300"/>
        </w:trPr>
        <w:tc>
          <w:tcPr>
            <w:tcW w:w="1271" w:type="dxa"/>
            <w:noWrap/>
            <w:hideMark/>
          </w:tcPr>
          <w:p w:rsidR="0036364A" w:rsidRPr="0036364A" w:rsidRDefault="0036364A" w:rsidP="0036364A">
            <w:pPr>
              <w:rPr>
                <w:rFonts w:ascii="Calibri" w:eastAsia="Times New Roman" w:hAnsi="Calibri" w:cs="Calibri"/>
                <w:color w:val="000000"/>
                <w:lang w:eastAsia="sv-SE"/>
              </w:rPr>
            </w:pPr>
            <w:proofErr w:type="gramStart"/>
            <w:r w:rsidRPr="0036364A">
              <w:rPr>
                <w:rFonts w:ascii="Calibri" w:eastAsia="Times New Roman" w:hAnsi="Calibri" w:cs="Calibri"/>
                <w:color w:val="000000"/>
                <w:lang w:eastAsia="sv-SE"/>
              </w:rPr>
              <w:t>0.034456</w:t>
            </w:r>
            <w:proofErr w:type="gramEnd"/>
          </w:p>
        </w:tc>
        <w:tc>
          <w:tcPr>
            <w:tcW w:w="1499" w:type="dxa"/>
            <w:noWrap/>
            <w:hideMark/>
          </w:tcPr>
          <w:p w:rsidR="0036364A" w:rsidRPr="0036364A" w:rsidRDefault="0036364A" w:rsidP="0036364A">
            <w:pPr>
              <w:rPr>
                <w:rFonts w:ascii="Calibri" w:eastAsia="Times New Roman" w:hAnsi="Calibri" w:cs="Calibri"/>
                <w:color w:val="000000"/>
                <w:lang w:eastAsia="sv-SE"/>
              </w:rPr>
            </w:pPr>
            <w:proofErr w:type="gramStart"/>
            <w:r w:rsidRPr="0036364A">
              <w:rPr>
                <w:rFonts w:ascii="Calibri" w:eastAsia="Times New Roman" w:hAnsi="Calibri" w:cs="Calibri"/>
                <w:color w:val="000000"/>
                <w:lang w:eastAsia="sv-SE"/>
              </w:rPr>
              <w:t>0.0026442543</w:t>
            </w:r>
            <w:proofErr w:type="gramEnd"/>
          </w:p>
        </w:tc>
        <w:tc>
          <w:tcPr>
            <w:tcW w:w="1701" w:type="dxa"/>
            <w:noWrap/>
            <w:hideMark/>
          </w:tcPr>
          <w:p w:rsidR="0036364A" w:rsidRPr="0036364A" w:rsidRDefault="0036364A" w:rsidP="0036364A">
            <w:pPr>
              <w:rPr>
                <w:rFonts w:ascii="Calibri" w:eastAsia="Times New Roman" w:hAnsi="Calibri" w:cs="Calibri"/>
                <w:color w:val="000000"/>
                <w:lang w:eastAsia="sv-SE"/>
              </w:rPr>
            </w:pPr>
            <w:proofErr w:type="gramStart"/>
            <w:r w:rsidRPr="0036364A">
              <w:rPr>
                <w:rFonts w:ascii="Calibri" w:eastAsia="Times New Roman" w:hAnsi="Calibri" w:cs="Calibri"/>
                <w:color w:val="000000"/>
                <w:lang w:eastAsia="sv-SE"/>
              </w:rPr>
              <w:t>0.433400</w:t>
            </w:r>
            <w:proofErr w:type="gramEnd"/>
          </w:p>
        </w:tc>
      </w:tr>
      <w:tr w:rsidR="0036364A" w:rsidRPr="0036364A" w:rsidTr="0036364A">
        <w:trPr>
          <w:trHeight w:val="300"/>
        </w:trPr>
        <w:tc>
          <w:tcPr>
            <w:tcW w:w="1271" w:type="dxa"/>
            <w:noWrap/>
            <w:hideMark/>
          </w:tcPr>
          <w:p w:rsidR="0036364A" w:rsidRPr="0036364A" w:rsidRDefault="0036364A" w:rsidP="0036364A">
            <w:pPr>
              <w:rPr>
                <w:rFonts w:ascii="Calibri" w:eastAsia="Times New Roman" w:hAnsi="Calibri" w:cs="Calibri"/>
                <w:color w:val="000000"/>
                <w:lang w:eastAsia="sv-SE"/>
              </w:rPr>
            </w:pPr>
            <w:proofErr w:type="gramStart"/>
            <w:r w:rsidRPr="0036364A">
              <w:rPr>
                <w:rFonts w:ascii="Calibri" w:eastAsia="Times New Roman" w:hAnsi="Calibri" w:cs="Calibri"/>
                <w:color w:val="000000"/>
                <w:lang w:eastAsia="sv-SE"/>
              </w:rPr>
              <w:t>0.024252</w:t>
            </w:r>
            <w:proofErr w:type="gramEnd"/>
          </w:p>
        </w:tc>
        <w:tc>
          <w:tcPr>
            <w:tcW w:w="1499" w:type="dxa"/>
            <w:noWrap/>
            <w:hideMark/>
          </w:tcPr>
          <w:p w:rsidR="0036364A" w:rsidRPr="0036364A" w:rsidRDefault="0036364A" w:rsidP="0036364A">
            <w:pPr>
              <w:rPr>
                <w:rFonts w:ascii="Calibri" w:eastAsia="Times New Roman" w:hAnsi="Calibri" w:cs="Calibri"/>
                <w:color w:val="000000"/>
                <w:lang w:eastAsia="sv-SE"/>
              </w:rPr>
            </w:pPr>
            <w:proofErr w:type="gramStart"/>
            <w:r w:rsidRPr="0036364A">
              <w:rPr>
                <w:rFonts w:ascii="Calibri" w:eastAsia="Times New Roman" w:hAnsi="Calibri" w:cs="Calibri"/>
                <w:color w:val="000000"/>
                <w:lang w:eastAsia="sv-SE"/>
              </w:rPr>
              <w:t>0.0000081840</w:t>
            </w:r>
            <w:proofErr w:type="gramEnd"/>
          </w:p>
        </w:tc>
        <w:tc>
          <w:tcPr>
            <w:tcW w:w="1701" w:type="dxa"/>
            <w:noWrap/>
            <w:hideMark/>
          </w:tcPr>
          <w:p w:rsidR="0036364A" w:rsidRPr="0036364A" w:rsidRDefault="0036364A" w:rsidP="0036364A">
            <w:pPr>
              <w:rPr>
                <w:rFonts w:ascii="Calibri" w:eastAsia="Times New Roman" w:hAnsi="Calibri" w:cs="Calibri"/>
                <w:color w:val="000000"/>
                <w:lang w:eastAsia="sv-SE"/>
              </w:rPr>
            </w:pPr>
            <w:proofErr w:type="gramStart"/>
            <w:r w:rsidRPr="0036364A">
              <w:rPr>
                <w:rFonts w:ascii="Calibri" w:eastAsia="Times New Roman" w:hAnsi="Calibri" w:cs="Calibri"/>
                <w:color w:val="000000"/>
                <w:lang w:eastAsia="sv-SE"/>
              </w:rPr>
              <w:t>0.432900</w:t>
            </w:r>
            <w:proofErr w:type="gramEnd"/>
          </w:p>
        </w:tc>
      </w:tr>
    </w:tbl>
    <w:p w:rsidR="001275FA" w:rsidRDefault="001275FA">
      <w:pPr>
        <w:rPr>
          <w:b/>
          <w:lang w:val="en-GB"/>
        </w:rPr>
      </w:pPr>
    </w:p>
    <w:p w:rsidR="001275FA" w:rsidRPr="001275FA" w:rsidRDefault="001275FA">
      <w:pPr>
        <w:rPr>
          <w:b/>
          <w:lang w:val="en-GB"/>
        </w:rPr>
      </w:pPr>
      <w:r w:rsidRPr="001275FA">
        <w:rPr>
          <w:b/>
          <w:lang w:val="en-GB"/>
        </w:rPr>
        <w:t>Final training</w:t>
      </w:r>
    </w:p>
    <w:p w:rsidR="001275FA" w:rsidRDefault="001275FA">
      <w:pPr>
        <w:rPr>
          <w:rFonts w:eastAsiaTheme="minorEastAsia"/>
          <w:lang w:val="en-GB"/>
        </w:rPr>
      </w:pPr>
      <w:r w:rsidRPr="001275FA">
        <w:rPr>
          <w:lang w:val="en-GB"/>
        </w:rPr>
        <w:t>The best parameters</w:t>
      </w:r>
      <w:r w:rsidR="002110BD">
        <w:rPr>
          <w:lang w:val="en-GB"/>
        </w:rPr>
        <w:t xml:space="preserve"> found</w:t>
      </w:r>
      <w:r w:rsidRPr="001275FA">
        <w:rPr>
          <w:lang w:val="en-GB"/>
        </w:rPr>
        <w:t xml:space="preserve"> were </w:t>
      </w:r>
      <m:oMath>
        <m:r>
          <w:rPr>
            <w:rFonts w:ascii="Cambria Math" w:hAnsi="Cambria Math"/>
            <w:lang w:val="el-GR"/>
          </w:rPr>
          <m:t>η</m:t>
        </m:r>
        <m:r>
          <w:rPr>
            <w:rFonts w:ascii="Cambria Math" w:hAnsi="Cambria Math"/>
            <w:lang w:val="en-GB"/>
          </w:rPr>
          <m:t>= 0.0302</m:t>
        </m:r>
      </m:oMath>
      <w:r>
        <w:rPr>
          <w:rFonts w:eastAsiaTheme="minorEastAsia"/>
          <w:lang w:val="en-GB"/>
        </w:rPr>
        <w:t xml:space="preserve"> and </w:t>
      </w:r>
      <m:oMath>
        <m:r>
          <w:rPr>
            <w:rFonts w:ascii="Cambria Math" w:eastAsiaTheme="minorEastAsia" w:hAnsi="Cambria Math"/>
            <w:lang w:val="el-GR"/>
          </w:rPr>
          <m:t>λ</m:t>
        </m:r>
        <m:r>
          <w:rPr>
            <w:rFonts w:ascii="Cambria Math" w:eastAsiaTheme="minorEastAsia" w:hAnsi="Cambria Math"/>
            <w:lang w:val="en-GB"/>
          </w:rPr>
          <m:t xml:space="preserve">= </m:t>
        </m:r>
        <m:r>
          <w:rPr>
            <w:rFonts w:ascii="Cambria Math" w:hAnsi="Cambria Math"/>
            <w:lang w:val="en-GB"/>
          </w:rPr>
          <m:t>0.000264</m:t>
        </m:r>
      </m:oMath>
    </w:p>
    <w:p w:rsidR="00B57DD8" w:rsidRPr="00C72FFE" w:rsidRDefault="001275FA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The network was trained using these hyper-parameters for 30 epochs, using </w:t>
      </w:r>
      <w:r w:rsidR="009E12A6">
        <w:rPr>
          <w:rFonts w:eastAsiaTheme="minorEastAsia"/>
          <w:lang w:val="en-GB"/>
        </w:rPr>
        <w:t xml:space="preserve">19 000 </w:t>
      </w:r>
      <w:r>
        <w:rPr>
          <w:rFonts w:eastAsiaTheme="minorEastAsia"/>
          <w:lang w:val="en-GB"/>
        </w:rPr>
        <w:t>training data</w:t>
      </w:r>
      <w:r w:rsidR="009E12A6">
        <w:rPr>
          <w:rFonts w:eastAsiaTheme="minorEastAsia"/>
          <w:lang w:val="en-GB"/>
        </w:rPr>
        <w:t xml:space="preserve"> samples and</w:t>
      </w:r>
      <w:r>
        <w:rPr>
          <w:rFonts w:eastAsiaTheme="minorEastAsia"/>
          <w:lang w:val="en-GB"/>
        </w:rPr>
        <w:t xml:space="preserve"> 1000 </w:t>
      </w:r>
      <w:r w:rsidR="009E12A6">
        <w:rPr>
          <w:rFonts w:eastAsiaTheme="minorEastAsia"/>
          <w:lang w:val="en-GB"/>
        </w:rPr>
        <w:t xml:space="preserve">validation </w:t>
      </w:r>
      <w:r>
        <w:rPr>
          <w:rFonts w:eastAsiaTheme="minorEastAsia"/>
          <w:lang w:val="en-GB"/>
        </w:rPr>
        <w:t xml:space="preserve">samples. </w:t>
      </w:r>
      <w:r w:rsidR="00D161F1">
        <w:rPr>
          <w:rFonts w:eastAsiaTheme="minorEastAsia"/>
          <w:lang w:val="en-GB"/>
        </w:rPr>
        <w:t xml:space="preserve">The training and validation cost can be seen in figure 4, and the networks performance on the test data was </w:t>
      </w:r>
      <w:r w:rsidR="00B7600B">
        <w:rPr>
          <w:rFonts w:eastAsiaTheme="minorEastAsia"/>
          <w:lang w:val="en-GB"/>
        </w:rPr>
        <w:t>46.80 %</w:t>
      </w:r>
      <w:r w:rsidR="00D161F1">
        <w:rPr>
          <w:rFonts w:eastAsiaTheme="minorEastAsia"/>
          <w:lang w:val="en-GB"/>
        </w:rPr>
        <w:t xml:space="preserve">. </w:t>
      </w:r>
      <w:r w:rsidR="008B1705">
        <w:rPr>
          <w:rFonts w:eastAsiaTheme="minorEastAsia"/>
          <w:lang w:val="en-GB"/>
        </w:rPr>
        <w:t>From figure 4, you can see that the network gets ov</w:t>
      </w:r>
      <w:r w:rsidR="00C72FFE">
        <w:rPr>
          <w:rFonts w:eastAsiaTheme="minorEastAsia"/>
          <w:lang w:val="en-GB"/>
        </w:rPr>
        <w:t>erfitted after about 10 epochs, which</w:t>
      </w:r>
      <w:r w:rsidR="00A51CCC">
        <w:rPr>
          <w:rFonts w:eastAsiaTheme="minorEastAsia"/>
          <w:lang w:val="en-GB"/>
        </w:rPr>
        <w:t xml:space="preserve"> usually</w:t>
      </w:r>
      <w:r w:rsidR="00C72FFE">
        <w:rPr>
          <w:rFonts w:eastAsiaTheme="minorEastAsia"/>
          <w:lang w:val="en-GB"/>
        </w:rPr>
        <w:t xml:space="preserve"> means that </w:t>
      </w:r>
      <w:r w:rsidR="00C72FFE">
        <w:rPr>
          <w:rFonts w:eastAsiaTheme="minorEastAsia"/>
          <w:lang w:val="el-GR"/>
        </w:rPr>
        <w:t>λ</w:t>
      </w:r>
      <w:r w:rsidR="00C72FFE" w:rsidRPr="00C72FFE">
        <w:rPr>
          <w:rFonts w:eastAsiaTheme="minorEastAsia"/>
          <w:lang w:val="en-GB"/>
        </w:rPr>
        <w:t xml:space="preserve"> was too low</w:t>
      </w:r>
      <w:r w:rsidR="00AB6C41">
        <w:rPr>
          <w:rFonts w:eastAsiaTheme="minorEastAsia"/>
          <w:lang w:val="en-GB"/>
        </w:rPr>
        <w:t>.</w:t>
      </w:r>
    </w:p>
    <w:p w:rsidR="00B57DD8" w:rsidRDefault="00B57DD8">
      <w:pPr>
        <w:rPr>
          <w:rFonts w:eastAsiaTheme="minorEastAsia"/>
          <w:lang w:val="en-GB"/>
        </w:rPr>
      </w:pPr>
    </w:p>
    <w:p w:rsidR="00134895" w:rsidRDefault="00134895">
      <w:pPr>
        <w:rPr>
          <w:rFonts w:eastAsiaTheme="minorEastAsia"/>
          <w:lang w:val="en-GB"/>
        </w:rPr>
      </w:pPr>
      <w:r>
        <w:rPr>
          <w:rFonts w:eastAsiaTheme="minorEastAsia"/>
          <w:noProof/>
          <w:lang w:eastAsia="sv-SE"/>
        </w:rPr>
        <w:drawing>
          <wp:inline distT="0" distB="0" distL="0" distR="0">
            <wp:extent cx="3182587" cy="2388551"/>
            <wp:effectExtent l="0" t="0" r="0" b="0"/>
            <wp:docPr id="9" name="Bildobjekt 9" descr="C:\Users\Felicia Rosell\AppData\Local\Microsoft\Windows\INetCacheContent.Word\FinalTraini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Felicia Rosell\AppData\Local\Microsoft\Windows\INetCacheContent.Word\FinalTraining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569" cy="2428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C01" w:rsidRDefault="00B57DD8">
      <w:pPr>
        <w:rPr>
          <w:b/>
          <w:lang w:val="en-GB"/>
        </w:rPr>
      </w:pPr>
      <w:r>
        <w:rPr>
          <w:rFonts w:eastAsiaTheme="minorEastAsia"/>
          <w:lang w:val="en-GB"/>
        </w:rPr>
        <w:t xml:space="preserve">Figure 4. Training and validation cost when using </w:t>
      </w:r>
      <w:r w:rsidR="004760C6">
        <w:rPr>
          <w:rFonts w:eastAsiaTheme="minorEastAsia"/>
          <w:lang w:val="en-GB"/>
        </w:rPr>
        <w:t>19000</w:t>
      </w:r>
      <w:r w:rsidR="00F45C12">
        <w:rPr>
          <w:rFonts w:eastAsiaTheme="minorEastAsia"/>
          <w:lang w:val="en-GB"/>
        </w:rPr>
        <w:t xml:space="preserve"> </w:t>
      </w:r>
      <w:r w:rsidR="00FE6160">
        <w:rPr>
          <w:rFonts w:eastAsiaTheme="minorEastAsia"/>
          <w:lang w:val="en-GB"/>
        </w:rPr>
        <w:t>training samples and 1000 validation samples</w:t>
      </w:r>
      <w:r>
        <w:rPr>
          <w:rFonts w:eastAsiaTheme="minorEastAsia"/>
          <w:lang w:val="en-GB"/>
        </w:rPr>
        <w:t>.</w:t>
      </w:r>
      <w:r w:rsidR="00134895" w:rsidRPr="00E075B8">
        <w:rPr>
          <w:b/>
          <w:lang w:val="en-GB"/>
        </w:rPr>
        <w:t xml:space="preserve"> </w:t>
      </w:r>
    </w:p>
    <w:p w:rsidR="008F307C" w:rsidRDefault="008F307C" w:rsidP="00FA6E37">
      <w:pPr>
        <w:rPr>
          <w:lang w:val="en-GB"/>
        </w:rPr>
      </w:pPr>
    </w:p>
    <w:p w:rsidR="0004145C" w:rsidRDefault="0073795A" w:rsidP="0073795A">
      <w:pPr>
        <w:pStyle w:val="Rubrik"/>
        <w:jc w:val="center"/>
        <w:rPr>
          <w:lang w:val="en-GB"/>
        </w:rPr>
      </w:pPr>
      <w:r>
        <w:rPr>
          <w:lang w:val="en-GB"/>
        </w:rPr>
        <w:lastRenderedPageBreak/>
        <w:t>Co</w:t>
      </w:r>
      <w:bookmarkStart w:id="0" w:name="_GoBack"/>
      <w:bookmarkEnd w:id="0"/>
      <w:r>
        <w:rPr>
          <w:lang w:val="en-GB"/>
        </w:rPr>
        <w:t>de</w:t>
      </w:r>
    </w:p>
    <w:p w:rsidR="0073795A" w:rsidRDefault="0073795A">
      <w:pPr>
        <w:rPr>
          <w:lang w:val="en-GB"/>
        </w:rPr>
      </w:pP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[</w:t>
      </w:r>
      <w:proofErr w:type="spellStart"/>
      <w:proofErr w:type="gram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X,Y</w:t>
      </w:r>
      <w:proofErr w:type="gram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,y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] =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LoadBatch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r w:rsidRPr="00AE1EE1">
        <w:rPr>
          <w:rFonts w:ascii="Courier New" w:hAnsi="Courier New" w:cs="Courier New"/>
          <w:color w:val="A020F0"/>
          <w:sz w:val="20"/>
          <w:szCs w:val="20"/>
          <w:lang w:val="en-GB"/>
        </w:rPr>
        <w:t>'data_batch_1.mat'</w:t>
      </w: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subset = size(X,2);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featureSubset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size(X,1);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X = X(</w:t>
      </w:r>
      <w:proofErr w:type="gram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1:featureSubset</w:t>
      </w:r>
      <w:proofErr w:type="gram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,1:subset);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Y = Y</w:t>
      </w:r>
      <w:proofErr w:type="gram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(:,</w:t>
      </w:r>
      <w:proofErr w:type="gram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1:subset);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[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val_</w:t>
      </w:r>
      <w:proofErr w:type="gram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X,val</w:t>
      </w:r>
      <w:proofErr w:type="gram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_Y,val_y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] =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LoadBatch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r w:rsidRPr="00AE1EE1">
        <w:rPr>
          <w:rFonts w:ascii="Courier New" w:hAnsi="Courier New" w:cs="Courier New"/>
          <w:color w:val="A020F0"/>
          <w:sz w:val="20"/>
          <w:szCs w:val="20"/>
          <w:lang w:val="en-GB"/>
        </w:rPr>
        <w:t>'data_batch_2.mat'</w:t>
      </w: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val_X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val_</w:t>
      </w:r>
      <w:proofErr w:type="gram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X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1:featureSubset,:);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[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test_</w:t>
      </w:r>
      <w:proofErr w:type="gram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X,test</w:t>
      </w:r>
      <w:proofErr w:type="gram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_Y,test_y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] =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LoadBatch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r w:rsidRPr="00AE1EE1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proofErr w:type="spellStart"/>
      <w:r w:rsidRPr="00AE1EE1">
        <w:rPr>
          <w:rFonts w:ascii="Courier New" w:hAnsi="Courier New" w:cs="Courier New"/>
          <w:color w:val="A020F0"/>
          <w:sz w:val="20"/>
          <w:szCs w:val="20"/>
          <w:lang w:val="en-GB"/>
        </w:rPr>
        <w:t>test_batch.mat</w:t>
      </w:r>
      <w:proofErr w:type="spellEnd"/>
      <w:r w:rsidRPr="00AE1EE1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test_X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test_</w:t>
      </w:r>
      <w:proofErr w:type="gram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X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1:featureSubset,:);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 Subtract the mean of the training input 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228B22"/>
          <w:sz w:val="20"/>
          <w:szCs w:val="20"/>
          <w:lang w:val="en-GB"/>
        </w:rPr>
        <w:t>% on the training, validation and test input set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mean_X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proofErr w:type="gram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mean(</w:t>
      </w:r>
      <w:proofErr w:type="gram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X, 2);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X = X - </w:t>
      </w:r>
      <w:proofErr w:type="spellStart"/>
      <w:proofErr w:type="gram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repmat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proofErr w:type="gram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mean_X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, [1, size(X, 2)]);</w:t>
      </w:r>
    </w:p>
    <w:p w:rsid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repmat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mean_X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[1,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2)]);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test_X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test_X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- </w:t>
      </w:r>
      <w:proofErr w:type="spellStart"/>
      <w:proofErr w:type="gram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repmat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proofErr w:type="gram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mean_X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, [1, size(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test_X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, 2)]);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228B22"/>
          <w:sz w:val="20"/>
          <w:szCs w:val="20"/>
          <w:lang w:val="en-GB"/>
        </w:rPr>
        <w:t>% For final testing with lots of data</w:t>
      </w:r>
    </w:p>
    <w:p w:rsid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X = [X,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val_X</w:t>
      </w:r>
      <w:proofErr w:type="spellEnd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1:9000)];</w:t>
      </w:r>
    </w:p>
    <w:p w:rsid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Y = [Y,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val_Y</w:t>
      </w:r>
      <w:proofErr w:type="spellEnd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1:9000)];</w:t>
      </w:r>
    </w:p>
    <w:p w:rsid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y = [y,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val_y</w:t>
      </w:r>
      <w:proofErr w:type="spellEnd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1:9000)];</w:t>
      </w:r>
    </w:p>
    <w:p w:rsid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val_X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val_X</w:t>
      </w:r>
      <w:proofErr w:type="spellEnd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9001:10000);</w:t>
      </w:r>
    </w:p>
    <w:p w:rsid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val_Y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val_Y</w:t>
      </w:r>
      <w:proofErr w:type="spellEnd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9001:10000);</w:t>
      </w:r>
    </w:p>
    <w:p w:rsid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val_y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val_y</w:t>
      </w:r>
      <w:proofErr w:type="spellEnd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9001:10000);</w:t>
      </w:r>
    </w:p>
    <w:p w:rsid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m = 50; </w:t>
      </w:r>
      <w:r w:rsidRPr="00AE1EE1">
        <w:rPr>
          <w:rFonts w:ascii="Courier New" w:hAnsi="Courier New" w:cs="Courier New"/>
          <w:color w:val="228B22"/>
          <w:sz w:val="20"/>
          <w:szCs w:val="20"/>
          <w:lang w:val="en-GB"/>
        </w:rPr>
        <w:t>% Number of hidden nodes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K = size(Y,1);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d = size(X,1);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N = size(X,2);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n_epochs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30;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n_batch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100;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[</w:t>
      </w:r>
      <w:proofErr w:type="spellStart"/>
      <w:proofErr w:type="gram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W,b</w:t>
      </w:r>
      <w:proofErr w:type="spellEnd"/>
      <w:proofErr w:type="gram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] =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InitializeParameters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(d, K, m);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lambda = 0.000264;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eta = 0.0302;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decayRate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0.95;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rho = 0.9;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[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Wstar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bstar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] = </w:t>
      </w:r>
      <w:proofErr w:type="spellStart"/>
      <w:proofErr w:type="gram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MiniBatchGD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X, Y,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val_X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val_Y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val_y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n_batch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eta,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n_epochs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W, b, lambda, rho,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decayRate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228B22"/>
          <w:sz w:val="20"/>
          <w:szCs w:val="20"/>
          <w:lang w:val="en-GB"/>
        </w:rPr>
        <w:t>%</w:t>
      </w:r>
      <w:proofErr w:type="spellStart"/>
      <w:r w:rsidRPr="00AE1EE1">
        <w:rPr>
          <w:rFonts w:ascii="Courier New" w:hAnsi="Courier New" w:cs="Courier New"/>
          <w:color w:val="228B22"/>
          <w:sz w:val="20"/>
          <w:szCs w:val="20"/>
          <w:lang w:val="en-GB"/>
        </w:rPr>
        <w:t>acc</w:t>
      </w:r>
      <w:proofErr w:type="spellEnd"/>
      <w:r w:rsidRPr="00AE1EE1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= </w:t>
      </w:r>
      <w:proofErr w:type="spellStart"/>
      <w:proofErr w:type="gramStart"/>
      <w:r w:rsidRPr="00AE1EE1">
        <w:rPr>
          <w:rFonts w:ascii="Courier New" w:hAnsi="Courier New" w:cs="Courier New"/>
          <w:color w:val="228B22"/>
          <w:sz w:val="20"/>
          <w:szCs w:val="20"/>
          <w:lang w:val="en-GB"/>
        </w:rPr>
        <w:t>ComputeAccuracy</w:t>
      </w:r>
      <w:proofErr w:type="spellEnd"/>
      <w:r w:rsidRPr="00AE1EE1">
        <w:rPr>
          <w:rFonts w:ascii="Courier New" w:hAnsi="Courier New" w:cs="Courier New"/>
          <w:color w:val="228B22"/>
          <w:sz w:val="20"/>
          <w:szCs w:val="20"/>
          <w:lang w:val="en-GB"/>
        </w:rPr>
        <w:t>(</w:t>
      </w:r>
      <w:proofErr w:type="spellStart"/>
      <w:proofErr w:type="gramEnd"/>
      <w:r w:rsidRPr="00AE1EE1">
        <w:rPr>
          <w:rFonts w:ascii="Courier New" w:hAnsi="Courier New" w:cs="Courier New"/>
          <w:color w:val="228B22"/>
          <w:sz w:val="20"/>
          <w:szCs w:val="20"/>
          <w:lang w:val="en-GB"/>
        </w:rPr>
        <w:t>val_X</w:t>
      </w:r>
      <w:proofErr w:type="spellEnd"/>
      <w:r w:rsidRPr="00AE1EE1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, </w:t>
      </w:r>
      <w:proofErr w:type="spellStart"/>
      <w:r w:rsidRPr="00AE1EE1">
        <w:rPr>
          <w:rFonts w:ascii="Courier New" w:hAnsi="Courier New" w:cs="Courier New"/>
          <w:color w:val="228B22"/>
          <w:sz w:val="20"/>
          <w:szCs w:val="20"/>
          <w:lang w:val="en-GB"/>
        </w:rPr>
        <w:t>val_y</w:t>
      </w:r>
      <w:proofErr w:type="spellEnd"/>
      <w:r w:rsidRPr="00AE1EE1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, </w:t>
      </w:r>
      <w:proofErr w:type="spellStart"/>
      <w:r w:rsidRPr="00AE1EE1">
        <w:rPr>
          <w:rFonts w:ascii="Courier New" w:hAnsi="Courier New" w:cs="Courier New"/>
          <w:color w:val="228B22"/>
          <w:sz w:val="20"/>
          <w:szCs w:val="20"/>
          <w:lang w:val="en-GB"/>
        </w:rPr>
        <w:t>Wstar</w:t>
      </w:r>
      <w:proofErr w:type="spellEnd"/>
      <w:r w:rsidRPr="00AE1EE1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, </w:t>
      </w:r>
      <w:proofErr w:type="spellStart"/>
      <w:r w:rsidRPr="00AE1EE1">
        <w:rPr>
          <w:rFonts w:ascii="Courier New" w:hAnsi="Courier New" w:cs="Courier New"/>
          <w:color w:val="228B22"/>
          <w:sz w:val="20"/>
          <w:szCs w:val="20"/>
          <w:lang w:val="en-GB"/>
        </w:rPr>
        <w:t>bstar</w:t>
      </w:r>
      <w:proofErr w:type="spellEnd"/>
      <w:r w:rsidRPr="00AE1EE1">
        <w:rPr>
          <w:rFonts w:ascii="Courier New" w:hAnsi="Courier New" w:cs="Courier New"/>
          <w:color w:val="228B22"/>
          <w:sz w:val="20"/>
          <w:szCs w:val="20"/>
          <w:lang w:val="en-GB"/>
        </w:rPr>
        <w:t>);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228B22"/>
          <w:sz w:val="20"/>
          <w:szCs w:val="20"/>
          <w:lang w:val="en-GB"/>
        </w:rPr>
        <w:t>%</w:t>
      </w:r>
      <w:proofErr w:type="spellStart"/>
      <w:r w:rsidRPr="00AE1EE1">
        <w:rPr>
          <w:rFonts w:ascii="Courier New" w:hAnsi="Courier New" w:cs="Courier New"/>
          <w:color w:val="228B22"/>
          <w:sz w:val="20"/>
          <w:szCs w:val="20"/>
          <w:lang w:val="en-GB"/>
        </w:rPr>
        <w:t>acc</w:t>
      </w:r>
      <w:proofErr w:type="spellEnd"/>
      <w:r w:rsidRPr="00AE1EE1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= </w:t>
      </w:r>
      <w:proofErr w:type="spellStart"/>
      <w:proofErr w:type="gramStart"/>
      <w:r w:rsidRPr="00AE1EE1">
        <w:rPr>
          <w:rFonts w:ascii="Courier New" w:hAnsi="Courier New" w:cs="Courier New"/>
          <w:color w:val="228B22"/>
          <w:sz w:val="20"/>
          <w:szCs w:val="20"/>
          <w:lang w:val="en-GB"/>
        </w:rPr>
        <w:t>ComputeAccuracy</w:t>
      </w:r>
      <w:proofErr w:type="spellEnd"/>
      <w:r w:rsidRPr="00AE1EE1">
        <w:rPr>
          <w:rFonts w:ascii="Courier New" w:hAnsi="Courier New" w:cs="Courier New"/>
          <w:color w:val="228B22"/>
          <w:sz w:val="20"/>
          <w:szCs w:val="20"/>
          <w:lang w:val="en-GB"/>
        </w:rPr>
        <w:t>(</w:t>
      </w:r>
      <w:proofErr w:type="spellStart"/>
      <w:proofErr w:type="gramEnd"/>
      <w:r w:rsidRPr="00AE1EE1">
        <w:rPr>
          <w:rFonts w:ascii="Courier New" w:hAnsi="Courier New" w:cs="Courier New"/>
          <w:color w:val="228B22"/>
          <w:sz w:val="20"/>
          <w:szCs w:val="20"/>
          <w:lang w:val="en-GB"/>
        </w:rPr>
        <w:t>test_X</w:t>
      </w:r>
      <w:proofErr w:type="spellEnd"/>
      <w:r w:rsidRPr="00AE1EE1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, </w:t>
      </w:r>
      <w:proofErr w:type="spellStart"/>
      <w:r w:rsidRPr="00AE1EE1">
        <w:rPr>
          <w:rFonts w:ascii="Courier New" w:hAnsi="Courier New" w:cs="Courier New"/>
          <w:color w:val="228B22"/>
          <w:sz w:val="20"/>
          <w:szCs w:val="20"/>
          <w:lang w:val="en-GB"/>
        </w:rPr>
        <w:t>test_y</w:t>
      </w:r>
      <w:proofErr w:type="spellEnd"/>
      <w:r w:rsidRPr="00AE1EE1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, </w:t>
      </w:r>
      <w:proofErr w:type="spellStart"/>
      <w:r w:rsidRPr="00AE1EE1">
        <w:rPr>
          <w:rFonts w:ascii="Courier New" w:hAnsi="Courier New" w:cs="Courier New"/>
          <w:color w:val="228B22"/>
          <w:sz w:val="20"/>
          <w:szCs w:val="20"/>
          <w:lang w:val="en-GB"/>
        </w:rPr>
        <w:t>Wstar</w:t>
      </w:r>
      <w:proofErr w:type="spellEnd"/>
      <w:r w:rsidRPr="00AE1EE1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, </w:t>
      </w:r>
      <w:proofErr w:type="spellStart"/>
      <w:r w:rsidRPr="00AE1EE1">
        <w:rPr>
          <w:rFonts w:ascii="Courier New" w:hAnsi="Courier New" w:cs="Courier New"/>
          <w:color w:val="228B22"/>
          <w:sz w:val="20"/>
          <w:szCs w:val="20"/>
          <w:lang w:val="en-GB"/>
        </w:rPr>
        <w:t>bstar</w:t>
      </w:r>
      <w:proofErr w:type="spellEnd"/>
      <w:r w:rsidRPr="00AE1EE1">
        <w:rPr>
          <w:rFonts w:ascii="Courier New" w:hAnsi="Courier New" w:cs="Courier New"/>
          <w:color w:val="228B22"/>
          <w:sz w:val="20"/>
          <w:szCs w:val="20"/>
          <w:lang w:val="en-GB"/>
        </w:rPr>
        <w:t>)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%correct = </w:t>
      </w:r>
      <w:proofErr w:type="spellStart"/>
      <w:r w:rsidRPr="00AE1EE1">
        <w:rPr>
          <w:rFonts w:ascii="Courier New" w:hAnsi="Courier New" w:cs="Courier New"/>
          <w:color w:val="228B22"/>
          <w:sz w:val="20"/>
          <w:szCs w:val="20"/>
          <w:lang w:val="en-GB"/>
        </w:rPr>
        <w:t>CheckGradients</w:t>
      </w:r>
      <w:proofErr w:type="spellEnd"/>
      <w:r w:rsidRPr="00AE1EE1">
        <w:rPr>
          <w:rFonts w:ascii="Courier New" w:hAnsi="Courier New" w:cs="Courier New"/>
          <w:color w:val="228B22"/>
          <w:sz w:val="20"/>
          <w:szCs w:val="20"/>
          <w:lang w:val="en-GB"/>
        </w:rPr>
        <w:t>(m)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228B22"/>
          <w:sz w:val="20"/>
          <w:szCs w:val="20"/>
          <w:lang w:val="en-GB"/>
        </w:rPr>
        <w:t>%</w:t>
      </w:r>
      <w:proofErr w:type="spellStart"/>
      <w:proofErr w:type="gramStart"/>
      <w:r w:rsidRPr="00AE1EE1">
        <w:rPr>
          <w:rFonts w:ascii="Courier New" w:hAnsi="Courier New" w:cs="Courier New"/>
          <w:color w:val="228B22"/>
          <w:sz w:val="20"/>
          <w:szCs w:val="20"/>
          <w:lang w:val="en-GB"/>
        </w:rPr>
        <w:t>FindParameters</w:t>
      </w:r>
      <w:proofErr w:type="spellEnd"/>
      <w:r w:rsidRPr="00AE1EE1">
        <w:rPr>
          <w:rFonts w:ascii="Courier New" w:hAnsi="Courier New" w:cs="Courier New"/>
          <w:color w:val="228B22"/>
          <w:sz w:val="20"/>
          <w:szCs w:val="20"/>
          <w:lang w:val="en-GB"/>
        </w:rPr>
        <w:t>(</w:t>
      </w:r>
      <w:proofErr w:type="gramEnd"/>
      <w:r w:rsidRPr="00AE1EE1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X, Y, </w:t>
      </w:r>
      <w:proofErr w:type="spellStart"/>
      <w:r w:rsidRPr="00AE1EE1">
        <w:rPr>
          <w:rFonts w:ascii="Courier New" w:hAnsi="Courier New" w:cs="Courier New"/>
          <w:color w:val="228B22"/>
          <w:sz w:val="20"/>
          <w:szCs w:val="20"/>
          <w:lang w:val="en-GB"/>
        </w:rPr>
        <w:t>val_X</w:t>
      </w:r>
      <w:proofErr w:type="spellEnd"/>
      <w:r w:rsidRPr="00AE1EE1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, </w:t>
      </w:r>
      <w:proofErr w:type="spellStart"/>
      <w:r w:rsidRPr="00AE1EE1">
        <w:rPr>
          <w:rFonts w:ascii="Courier New" w:hAnsi="Courier New" w:cs="Courier New"/>
          <w:color w:val="228B22"/>
          <w:sz w:val="20"/>
          <w:szCs w:val="20"/>
          <w:lang w:val="en-GB"/>
        </w:rPr>
        <w:t>val_Y</w:t>
      </w:r>
      <w:proofErr w:type="spellEnd"/>
      <w:r w:rsidRPr="00AE1EE1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, </w:t>
      </w:r>
      <w:proofErr w:type="spellStart"/>
      <w:r w:rsidRPr="00AE1EE1">
        <w:rPr>
          <w:rFonts w:ascii="Courier New" w:hAnsi="Courier New" w:cs="Courier New"/>
          <w:color w:val="228B22"/>
          <w:sz w:val="20"/>
          <w:szCs w:val="20"/>
          <w:lang w:val="en-GB"/>
        </w:rPr>
        <w:t>val_y</w:t>
      </w:r>
      <w:proofErr w:type="spellEnd"/>
      <w:r w:rsidRPr="00AE1EE1">
        <w:rPr>
          <w:rFonts w:ascii="Courier New" w:hAnsi="Courier New" w:cs="Courier New"/>
          <w:color w:val="228B22"/>
          <w:sz w:val="20"/>
          <w:szCs w:val="20"/>
          <w:lang w:val="en-GB"/>
        </w:rPr>
        <w:t>);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228B22"/>
          <w:sz w:val="20"/>
          <w:szCs w:val="20"/>
          <w:lang w:val="en-GB"/>
        </w:rPr>
        <w:lastRenderedPageBreak/>
        <w:t xml:space="preserve"> 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correct =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CheckGradients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(m)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[</w:t>
      </w:r>
      <w:proofErr w:type="gram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X,Y</w:t>
      </w:r>
      <w:proofErr w:type="gram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,~] =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LoadBatch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r w:rsidRPr="00AE1EE1">
        <w:rPr>
          <w:rFonts w:ascii="Courier New" w:hAnsi="Courier New" w:cs="Courier New"/>
          <w:color w:val="A020F0"/>
          <w:sz w:val="20"/>
          <w:szCs w:val="20"/>
          <w:lang w:val="en-GB"/>
        </w:rPr>
        <w:t>'data_batch_1.mat'</w:t>
      </w: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N = 10;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d = 700;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K = size(Y,1);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X = X(</w:t>
      </w:r>
      <w:proofErr w:type="gram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1:d</w:t>
      </w:r>
      <w:proofErr w:type="gram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,1:N);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Y = Y</w:t>
      </w:r>
      <w:proofErr w:type="gram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(:,</w:t>
      </w:r>
      <w:proofErr w:type="gram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1:N);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AE1EE1">
        <w:rPr>
          <w:rFonts w:ascii="Courier New" w:hAnsi="Courier New" w:cs="Courier New"/>
          <w:color w:val="0000FF"/>
          <w:sz w:val="20"/>
          <w:szCs w:val="20"/>
          <w:lang w:val="en-GB"/>
        </w:rPr>
        <w:t>global</w:t>
      </w: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mean_X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mean_X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proofErr w:type="gram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mean(</w:t>
      </w:r>
      <w:proofErr w:type="gram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X, 2);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X = X - </w:t>
      </w:r>
      <w:proofErr w:type="spellStart"/>
      <w:proofErr w:type="gram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repmat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proofErr w:type="gram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mean_X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, [1, size(X, 2)]);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[</w:t>
      </w:r>
      <w:proofErr w:type="spellStart"/>
      <w:proofErr w:type="gram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W,b</w:t>
      </w:r>
      <w:proofErr w:type="spellEnd"/>
      <w:proofErr w:type="gram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] =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InitializeParameters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(d, K, m);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[s1, H, P] = </w:t>
      </w:r>
      <w:proofErr w:type="spellStart"/>
      <w:proofErr w:type="gram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EvaluateClassifier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X, W, b);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correct = 1;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lambda = 0;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[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gradW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gradb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] = </w:t>
      </w:r>
      <w:proofErr w:type="spellStart"/>
      <w:proofErr w:type="gram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ComputeGradients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X, H, s1, Y, P, W, lambda);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proofErr w:type="gram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disp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AE1EE1">
        <w:rPr>
          <w:rFonts w:ascii="Courier New" w:hAnsi="Courier New" w:cs="Courier New"/>
          <w:color w:val="A020F0"/>
          <w:sz w:val="20"/>
          <w:szCs w:val="20"/>
          <w:lang w:val="en-GB"/>
        </w:rPr>
        <w:t>'Computed gradients'</w:t>
      </w: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AE1EE1">
        <w:rPr>
          <w:rFonts w:ascii="Courier New" w:hAnsi="Courier New" w:cs="Courier New"/>
          <w:color w:val="228B22"/>
          <w:sz w:val="20"/>
          <w:szCs w:val="20"/>
          <w:lang w:val="en-GB"/>
        </w:rPr>
        <w:t>%Checking gradients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[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gradb_num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gradW_num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] = </w:t>
      </w:r>
      <w:proofErr w:type="spellStart"/>
      <w:proofErr w:type="gram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ComputeGradsNumSlow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X, Y, W, b, lambda, 1e-5);</w:t>
      </w:r>
    </w:p>
    <w:p w:rsid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'W1 grad: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gradW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1};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gn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gradW_</w:t>
      </w:r>
      <w:proofErr w:type="gram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num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{</w:t>
      </w:r>
      <w:proofErr w:type="gram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1};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relativeError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proofErr w:type="gram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sqrt(</w:t>
      </w:r>
      <w:proofErr w:type="gram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sum(sum((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ga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-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gn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).^2))) / max(0.001, sum(sum(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ga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)) + sum(sum(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gn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)));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proofErr w:type="gram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disp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[</w:t>
      </w:r>
      <w:r w:rsidRPr="00AE1EE1">
        <w:rPr>
          <w:rFonts w:ascii="Courier New" w:hAnsi="Courier New" w:cs="Courier New"/>
          <w:color w:val="A020F0"/>
          <w:sz w:val="20"/>
          <w:szCs w:val="20"/>
          <w:lang w:val="en-GB"/>
        </w:rPr>
        <w:t>'Relative error: '</w:t>
      </w: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, num2str(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relativeError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)]);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maxDiff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proofErr w:type="gram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max(</w:t>
      </w:r>
      <w:proofErr w:type="gram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max(abs(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ga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-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gn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)));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proofErr w:type="gram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disp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[</w:t>
      </w:r>
      <w:r w:rsidRPr="00AE1EE1">
        <w:rPr>
          <w:rFonts w:ascii="Courier New" w:hAnsi="Courier New" w:cs="Courier New"/>
          <w:color w:val="A020F0"/>
          <w:sz w:val="20"/>
          <w:szCs w:val="20"/>
          <w:lang w:val="en-GB"/>
        </w:rPr>
        <w:t>'max difference: '</w:t>
      </w: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, num2str(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maxDiff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)]);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AE1EE1"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relativeError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&gt; 10E-4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correct = 0; 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AE1EE1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AE1EE1"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maxDiff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&gt; 10E-6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correct = 0; 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AE1EE1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 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proofErr w:type="gram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disp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AE1EE1">
        <w:rPr>
          <w:rFonts w:ascii="Courier New" w:hAnsi="Courier New" w:cs="Courier New"/>
          <w:color w:val="A020F0"/>
          <w:sz w:val="20"/>
          <w:szCs w:val="20"/>
          <w:lang w:val="en-GB"/>
        </w:rPr>
        <w:t>'W2 grad: '</w:t>
      </w: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gradW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2};</w:t>
      </w:r>
    </w:p>
    <w:p w:rsid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gradW_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2};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relativeError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proofErr w:type="gram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sqrt(</w:t>
      </w:r>
      <w:proofErr w:type="gram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sum(sum((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ga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-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gn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).^2))) / max(0.001, sum(sum(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ga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)) + sum(sum(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gn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)));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proofErr w:type="gram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disp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[</w:t>
      </w:r>
      <w:r w:rsidRPr="00AE1EE1">
        <w:rPr>
          <w:rFonts w:ascii="Courier New" w:hAnsi="Courier New" w:cs="Courier New"/>
          <w:color w:val="A020F0"/>
          <w:sz w:val="20"/>
          <w:szCs w:val="20"/>
          <w:lang w:val="en-GB"/>
        </w:rPr>
        <w:t>'Relative error: '</w:t>
      </w: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, num2str(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relativeError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)]);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maxDiff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proofErr w:type="gram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max(</w:t>
      </w:r>
      <w:proofErr w:type="gram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max(abs(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ga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-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gn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)));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proofErr w:type="gram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disp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[</w:t>
      </w:r>
      <w:r w:rsidRPr="00AE1EE1">
        <w:rPr>
          <w:rFonts w:ascii="Courier New" w:hAnsi="Courier New" w:cs="Courier New"/>
          <w:color w:val="A020F0"/>
          <w:sz w:val="20"/>
          <w:szCs w:val="20"/>
          <w:lang w:val="en-GB"/>
        </w:rPr>
        <w:t>'max difference: '</w:t>
      </w: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, num2str(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maxDiff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)]);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AE1EE1"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relativeError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&gt; 10E-4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correct = 0; 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AE1EE1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AE1EE1"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maxDiff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&gt; 10E-6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correct = 0; 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AE1EE1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 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lastRenderedPageBreak/>
        <w:t xml:space="preserve">    </w:t>
      </w:r>
      <w:proofErr w:type="spellStart"/>
      <w:proofErr w:type="gram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disp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AE1EE1">
        <w:rPr>
          <w:rFonts w:ascii="Courier New" w:hAnsi="Courier New" w:cs="Courier New"/>
          <w:color w:val="A020F0"/>
          <w:sz w:val="20"/>
          <w:szCs w:val="20"/>
          <w:lang w:val="en-GB"/>
        </w:rPr>
        <w:t>'b1 grad: '</w:t>
      </w: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1};</w:t>
      </w:r>
    </w:p>
    <w:p w:rsid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gradb_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1};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relativeError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proofErr w:type="gram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sqrt(</w:t>
      </w:r>
      <w:proofErr w:type="gram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sum(sum((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ga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-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gn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).^2))) / max(0.001, sum(sum(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ga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)) + sum(sum(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gn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)));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proofErr w:type="gram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disp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[</w:t>
      </w:r>
      <w:r w:rsidRPr="00AE1EE1">
        <w:rPr>
          <w:rFonts w:ascii="Courier New" w:hAnsi="Courier New" w:cs="Courier New"/>
          <w:color w:val="A020F0"/>
          <w:sz w:val="20"/>
          <w:szCs w:val="20"/>
          <w:lang w:val="en-GB"/>
        </w:rPr>
        <w:t>'Relative error: '</w:t>
      </w: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, num2str(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relativeError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)]);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maxDiff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proofErr w:type="gram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max(</w:t>
      </w:r>
      <w:proofErr w:type="gram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max(abs(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ga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-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gn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)));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proofErr w:type="gram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disp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[</w:t>
      </w:r>
      <w:r w:rsidRPr="00AE1EE1">
        <w:rPr>
          <w:rFonts w:ascii="Courier New" w:hAnsi="Courier New" w:cs="Courier New"/>
          <w:color w:val="A020F0"/>
          <w:sz w:val="20"/>
          <w:szCs w:val="20"/>
          <w:lang w:val="en-GB"/>
        </w:rPr>
        <w:t>'max difference: '</w:t>
      </w: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, num2str(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maxDiff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)]);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AE1EE1"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relativeError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&gt; 10E-4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correct = 0; 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AE1EE1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AE1EE1"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maxDiff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&gt; 10E-6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correct = 0; 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AE1EE1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 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proofErr w:type="gram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disp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AE1EE1">
        <w:rPr>
          <w:rFonts w:ascii="Courier New" w:hAnsi="Courier New" w:cs="Courier New"/>
          <w:color w:val="A020F0"/>
          <w:sz w:val="20"/>
          <w:szCs w:val="20"/>
          <w:lang w:val="en-GB"/>
        </w:rPr>
        <w:t>'b2 grad: '</w:t>
      </w: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2};</w:t>
      </w:r>
    </w:p>
    <w:p w:rsid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gradb_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2};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relativeError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proofErr w:type="gram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sqrt(</w:t>
      </w:r>
      <w:proofErr w:type="gram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sum(sum((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ga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-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gn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).^2))) / max(0.001, sum(sum(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ga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)) + sum(sum(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gn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)));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proofErr w:type="gram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disp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[</w:t>
      </w:r>
      <w:r w:rsidRPr="00AE1EE1">
        <w:rPr>
          <w:rFonts w:ascii="Courier New" w:hAnsi="Courier New" w:cs="Courier New"/>
          <w:color w:val="A020F0"/>
          <w:sz w:val="20"/>
          <w:szCs w:val="20"/>
          <w:lang w:val="en-GB"/>
        </w:rPr>
        <w:t>'Relative error: '</w:t>
      </w: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, num2str(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relativeError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)]);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maxDiff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proofErr w:type="gram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max(</w:t>
      </w:r>
      <w:proofErr w:type="gram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max(abs(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ga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-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gn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)));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proofErr w:type="gram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disp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[</w:t>
      </w:r>
      <w:r w:rsidRPr="00AE1EE1">
        <w:rPr>
          <w:rFonts w:ascii="Courier New" w:hAnsi="Courier New" w:cs="Courier New"/>
          <w:color w:val="A020F0"/>
          <w:sz w:val="20"/>
          <w:szCs w:val="20"/>
          <w:lang w:val="en-GB"/>
        </w:rPr>
        <w:t>'max difference: '</w:t>
      </w: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, num2str(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maxDiff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)]);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AE1EE1"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relativeError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&gt; 10E-4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correct = 0; 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AE1EE1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AE1EE1"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maxDiff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&gt; 10E-6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correct = 0; 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AE1EE1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 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acc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proofErr w:type="spellStart"/>
      <w:proofErr w:type="gram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ComputeAccuracy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X, y, W, b)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228B22"/>
          <w:sz w:val="20"/>
          <w:szCs w:val="20"/>
          <w:lang w:val="en-GB"/>
        </w:rPr>
        <w:t>%Calculate the accuracy scalar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   that is the percentage of correctly classified 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228B22"/>
          <w:sz w:val="20"/>
          <w:szCs w:val="20"/>
          <w:lang w:val="en-GB"/>
        </w:rPr>
        <w:t>%   samples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[~, ~, P] = </w:t>
      </w:r>
      <w:proofErr w:type="spellStart"/>
      <w:proofErr w:type="gram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EvaluateClassifier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X, W, b);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sumCorrect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0;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AE1EE1"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sample=</w:t>
      </w:r>
      <w:proofErr w:type="gram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1:size</w:t>
      </w:r>
      <w:proofErr w:type="gram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(P,2)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[~, class] = max(P</w:t>
      </w:r>
      <w:proofErr w:type="gram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(:,</w:t>
      </w:r>
      <w:proofErr w:type="gram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sample));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r w:rsidRPr="00AE1EE1"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class == y(sample)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sumCorrect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sumCorrect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+ 1;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r w:rsidRPr="00AE1EE1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AE1EE1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acc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sumCorrect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/ sample;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 </w:t>
      </w:r>
    </w:p>
    <w:p w:rsidR="00AE1EE1" w:rsidRDefault="00AE1EE1">
      <w:pPr>
        <w:rPr>
          <w:rFonts w:ascii="Courier New" w:hAnsi="Courier New" w:cs="Courier New"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br w:type="page"/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FF"/>
          <w:sz w:val="20"/>
          <w:szCs w:val="20"/>
          <w:lang w:val="en-GB"/>
        </w:rPr>
        <w:lastRenderedPageBreak/>
        <w:t>function</w:t>
      </w: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J = </w:t>
      </w:r>
      <w:proofErr w:type="spellStart"/>
      <w:proofErr w:type="gram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ComputeCost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X, Y, W, b, lambda)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228B22"/>
          <w:sz w:val="20"/>
          <w:szCs w:val="20"/>
          <w:lang w:val="en-GB"/>
        </w:rPr>
        <w:t>%Computes the cost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228B22"/>
          <w:sz w:val="20"/>
          <w:szCs w:val="20"/>
          <w:lang w:val="en-GB"/>
        </w:rPr>
        <w:t>%   J is a scalar with the sum of the loss of the network's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228B22"/>
          <w:sz w:val="20"/>
          <w:szCs w:val="20"/>
          <w:lang w:val="en-GB"/>
        </w:rPr>
        <w:t>%       predictions for the images in X relative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228B22"/>
          <w:sz w:val="20"/>
          <w:szCs w:val="20"/>
          <w:lang w:val="en-GB"/>
        </w:rPr>
        <w:t>%       to the labels and regularization term on W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s = 0;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[~, ~, P] = </w:t>
      </w:r>
      <w:proofErr w:type="spellStart"/>
      <w:proofErr w:type="gram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EvaluateClassifier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X, W, b);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N = size(X,2);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AE1EE1"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=</w:t>
      </w:r>
      <w:proofErr w:type="gram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1:N</w:t>
      </w:r>
      <w:proofErr w:type="gramEnd"/>
    </w:p>
    <w:p w:rsid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cross = -log(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i)',P(:,i))); 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s = s + cross;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AE1EE1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s = s / N;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J = s + lambda</w:t>
      </w:r>
      <w:proofErr w:type="gram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*( sum</w:t>
      </w:r>
      <w:proofErr w:type="gram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diag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(W{1}.^2)) + sum(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diag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(W{2}.^2)));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 </w:t>
      </w:r>
    </w:p>
    <w:p w:rsidR="00AE1EE1" w:rsidRDefault="00AE1EE1">
      <w:pPr>
        <w:rPr>
          <w:rFonts w:ascii="Courier New" w:hAnsi="Courier New" w:cs="Courier New"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br w:type="page"/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FF"/>
          <w:sz w:val="20"/>
          <w:szCs w:val="20"/>
          <w:lang w:val="en-GB"/>
        </w:rPr>
        <w:lastRenderedPageBreak/>
        <w:t>function</w:t>
      </w: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[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gradW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gradb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] = </w:t>
      </w:r>
      <w:proofErr w:type="spellStart"/>
      <w:proofErr w:type="gram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ComputeGradients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X, H, s1, Y, P, W, lambda)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%• each column of X corresponds to an image and it has size </w:t>
      </w:r>
      <w:proofErr w:type="spellStart"/>
      <w:r w:rsidRPr="00AE1EE1">
        <w:rPr>
          <w:rFonts w:ascii="Courier New" w:hAnsi="Courier New" w:cs="Courier New"/>
          <w:color w:val="228B22"/>
          <w:sz w:val="20"/>
          <w:szCs w:val="20"/>
          <w:lang w:val="en-GB"/>
        </w:rPr>
        <w:t>d×n</w:t>
      </w:r>
      <w:proofErr w:type="spellEnd"/>
      <w:r w:rsidRPr="00AE1EE1">
        <w:rPr>
          <w:rFonts w:ascii="Courier New" w:hAnsi="Courier New" w:cs="Courier New"/>
          <w:color w:val="228B22"/>
          <w:sz w:val="20"/>
          <w:szCs w:val="20"/>
          <w:lang w:val="en-GB"/>
        </w:rPr>
        <w:t>.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228B22"/>
          <w:sz w:val="20"/>
          <w:szCs w:val="20"/>
          <w:lang w:val="en-GB"/>
        </w:rPr>
        <w:t>%• each column of Y (</w:t>
      </w:r>
      <w:proofErr w:type="spellStart"/>
      <w:r w:rsidRPr="00AE1EE1">
        <w:rPr>
          <w:rFonts w:ascii="Courier New" w:hAnsi="Courier New" w:cs="Courier New"/>
          <w:color w:val="228B22"/>
          <w:sz w:val="20"/>
          <w:szCs w:val="20"/>
          <w:lang w:val="en-GB"/>
        </w:rPr>
        <w:t>K×n</w:t>
      </w:r>
      <w:proofErr w:type="spellEnd"/>
      <w:r w:rsidRPr="00AE1EE1">
        <w:rPr>
          <w:rFonts w:ascii="Courier New" w:hAnsi="Courier New" w:cs="Courier New"/>
          <w:color w:val="228B22"/>
          <w:sz w:val="20"/>
          <w:szCs w:val="20"/>
          <w:lang w:val="en-GB"/>
        </w:rPr>
        <w:t>) is the one-hot ground truth label for the corresponding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228B22"/>
          <w:sz w:val="20"/>
          <w:szCs w:val="20"/>
          <w:lang w:val="en-GB"/>
        </w:rPr>
        <w:t>%   column of X.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228B22"/>
          <w:sz w:val="20"/>
          <w:szCs w:val="20"/>
          <w:lang w:val="en-GB"/>
        </w:rPr>
        <w:t>%• each column of P contains the probability for each label for the image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   in the corresponding column of X. P has size </w:t>
      </w:r>
      <w:proofErr w:type="spellStart"/>
      <w:r w:rsidRPr="00AE1EE1">
        <w:rPr>
          <w:rFonts w:ascii="Courier New" w:hAnsi="Courier New" w:cs="Courier New"/>
          <w:color w:val="228B22"/>
          <w:sz w:val="20"/>
          <w:szCs w:val="20"/>
          <w:lang w:val="en-GB"/>
        </w:rPr>
        <w:t>K×n</w:t>
      </w:r>
      <w:proofErr w:type="spellEnd"/>
      <w:r w:rsidRPr="00AE1EE1">
        <w:rPr>
          <w:rFonts w:ascii="Courier New" w:hAnsi="Courier New" w:cs="Courier New"/>
          <w:color w:val="228B22"/>
          <w:sz w:val="20"/>
          <w:szCs w:val="20"/>
          <w:lang w:val="en-GB"/>
        </w:rPr>
        <w:t>.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228B22"/>
          <w:sz w:val="20"/>
          <w:szCs w:val="20"/>
          <w:lang w:val="en-GB"/>
        </w:rPr>
        <w:t>%• grad_W1 has size m x d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228B22"/>
          <w:sz w:val="20"/>
          <w:szCs w:val="20"/>
          <w:lang w:val="en-GB"/>
        </w:rPr>
        <w:t>%• grad_W2 has size k x m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228B22"/>
          <w:sz w:val="20"/>
          <w:szCs w:val="20"/>
          <w:lang w:val="en-GB"/>
        </w:rPr>
        <w:t>%• grad_b1 has size m x 1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228B22"/>
          <w:sz w:val="20"/>
          <w:szCs w:val="20"/>
          <w:lang w:val="en-GB"/>
        </w:rPr>
        <w:t>%• grad_b2 has size k x 1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W1 = </w:t>
      </w:r>
      <w:proofErr w:type="gram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W{</w:t>
      </w:r>
      <w:proofErr w:type="gram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1};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W2 = </w:t>
      </w:r>
      <w:proofErr w:type="gram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W{</w:t>
      </w:r>
      <w:proofErr w:type="gram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2};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n = size(X,2);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m = size(W1,1);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k = size(W2,1);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gradW1 = zeros(size(W1));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gradW2 = zeros(size(W2));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gradb1 = zeros(m,1);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gradb2 = zeros(k,1);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 = 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i);</w:t>
      </w:r>
    </w:p>
    <w:p w:rsid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 = 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i);</w:t>
      </w:r>
    </w:p>
    <w:p w:rsid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 = 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i);</w:t>
      </w:r>
    </w:p>
    <w:p w:rsid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 = H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i);</w:t>
      </w:r>
    </w:p>
    <w:p w:rsid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 = s1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i);</w:t>
      </w:r>
    </w:p>
    <w:p w:rsid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g = - (y'/(y'*p</w:t>
      </w:r>
      <w:proofErr w:type="gram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))*</w:t>
      </w:r>
      <w:proofErr w:type="gram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diag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(p)-p*p');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gradb2 = gradb2 + g';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gradW2 = gradW2 + g'*h';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g = g*W2;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ind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s &gt; 0;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g = g*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diag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ind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); 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gradb1 = gradb1 + g';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gradW1 = gradW1 + g'*x';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AE1EE1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 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gradW1 = gradW1/n + 2*lambda*W1;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gradW2 = gradW2/n + 2*lambda*W2;</w:t>
      </w:r>
    </w:p>
    <w:p w:rsid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gradb1 = gradb1/n;</w:t>
      </w:r>
    </w:p>
    <w:p w:rsid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gradb2 = gradb2/n;</w:t>
      </w:r>
    </w:p>
    <w:p w:rsid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gradW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{gradW1, gradW2};</w:t>
      </w:r>
    </w:p>
    <w:p w:rsid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{gradb1, gradb2};</w:t>
      </w:r>
    </w:p>
    <w:p w:rsid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E1EE1" w:rsidRDefault="00AE1EE1">
      <w:pPr>
        <w:rPr>
          <w:rFonts w:ascii="Courier New" w:hAnsi="Courier New" w:cs="Courier New"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br w:type="page"/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FF"/>
          <w:sz w:val="20"/>
          <w:szCs w:val="20"/>
          <w:lang w:val="en-GB"/>
        </w:rPr>
        <w:lastRenderedPageBreak/>
        <w:t>function</w:t>
      </w: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[scores, H, P] = </w:t>
      </w:r>
      <w:proofErr w:type="spellStart"/>
      <w:proofErr w:type="gram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EvaluateClassifier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X, W, b)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%Evaluates the classifier by calculating the score 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   and </w:t>
      </w:r>
      <w:proofErr w:type="spellStart"/>
      <w:r w:rsidRPr="00AE1EE1">
        <w:rPr>
          <w:rFonts w:ascii="Courier New" w:hAnsi="Courier New" w:cs="Courier New"/>
          <w:color w:val="228B22"/>
          <w:sz w:val="20"/>
          <w:szCs w:val="20"/>
          <w:lang w:val="en-GB"/>
        </w:rPr>
        <w:t>softmax</w:t>
      </w:r>
      <w:proofErr w:type="spellEnd"/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228B22"/>
          <w:sz w:val="20"/>
          <w:szCs w:val="20"/>
          <w:lang w:val="en-GB"/>
        </w:rPr>
        <w:t>%   each column of P contains the probability of each label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228B22"/>
          <w:sz w:val="20"/>
          <w:szCs w:val="20"/>
          <w:lang w:val="en-GB"/>
        </w:rPr>
        <w:t>%       for the image. P has size K*N</w:t>
      </w:r>
    </w:p>
    <w:p w:rsid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W1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1};</w:t>
      </w:r>
    </w:p>
    <w:p w:rsid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1};</w:t>
      </w:r>
    </w:p>
    <w:p w:rsid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2};</w:t>
      </w:r>
    </w:p>
    <w:p w:rsid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2};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M = size(W1,1);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K = size(W2,1);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N = size(X,2);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P = zeros(</w:t>
      </w:r>
      <w:proofErr w:type="gram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K,N</w:t>
      </w:r>
      <w:proofErr w:type="gram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scores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M, N);</w:t>
      </w:r>
    </w:p>
    <w:p w:rsid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AE1EE1"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=</w:t>
      </w:r>
      <w:proofErr w:type="gram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1:N</w:t>
      </w:r>
      <w:proofErr w:type="gramEnd"/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scores</w:t>
      </w:r>
      <w:proofErr w:type="gram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(:,</w:t>
      </w:r>
      <w:proofErr w:type="gram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) = W1*X(:,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) + b1;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AE1EE1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H = </w:t>
      </w:r>
      <w:proofErr w:type="gram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max(</w:t>
      </w:r>
      <w:proofErr w:type="gram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scores, 0);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AE1EE1"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=</w:t>
      </w:r>
      <w:proofErr w:type="gram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1:N</w:t>
      </w:r>
      <w:proofErr w:type="gramEnd"/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s = W2*H</w:t>
      </w:r>
      <w:proofErr w:type="gram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(:,</w:t>
      </w:r>
      <w:proofErr w:type="spellStart"/>
      <w:proofErr w:type="gram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) + b2;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P</w:t>
      </w:r>
      <w:proofErr w:type="gram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(:,</w:t>
      </w:r>
      <w:proofErr w:type="spellStart"/>
      <w:proofErr w:type="gram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) =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exp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(s)/dot(ones(K,1),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exp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(s));</w:t>
      </w:r>
    </w:p>
    <w:p w:rsidR="00F02457" w:rsidRPr="001A7FDC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1A7FDC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F02457" w:rsidRPr="001A7FDC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1A7FDC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 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y = </w:t>
      </w:r>
      <w:proofErr w:type="spellStart"/>
      <w:proofErr w:type="gram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FindParameters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X, Y,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val_X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val_Y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val_y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m = 50; </w:t>
      </w:r>
      <w:r w:rsidRPr="00AE1EE1">
        <w:rPr>
          <w:rFonts w:ascii="Courier New" w:hAnsi="Courier New" w:cs="Courier New"/>
          <w:color w:val="228B22"/>
          <w:sz w:val="20"/>
          <w:szCs w:val="20"/>
          <w:lang w:val="en-GB"/>
        </w:rPr>
        <w:t>% Number of hidden nodes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K = size(Y,1);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d = size(X,1);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n_epochs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10;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n_batch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100;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decayRate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0.95;</w:t>
      </w:r>
    </w:p>
    <w:p w:rsid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rho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0.9;</w:t>
      </w:r>
    </w:p>
    <w:p w:rsid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e_min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-1.8;</w:t>
      </w:r>
    </w:p>
    <w:p w:rsid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e_max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-1.3;</w:t>
      </w:r>
    </w:p>
    <w:p w:rsid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el_min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-9;</w:t>
      </w:r>
    </w:p>
    <w:p w:rsid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el_max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-2;</w:t>
      </w:r>
    </w:p>
    <w:p w:rsid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'test.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txt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proofErr w:type="gram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fprintf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fileID,</w:t>
      </w:r>
      <w:r w:rsidRPr="00AE1EE1">
        <w:rPr>
          <w:rFonts w:ascii="Courier New" w:hAnsi="Courier New" w:cs="Courier New"/>
          <w:color w:val="A020F0"/>
          <w:sz w:val="20"/>
          <w:szCs w:val="20"/>
          <w:lang w:val="en-GB"/>
        </w:rPr>
        <w:t>'%8s\t%11s\t%8s\t%8s\</w:t>
      </w:r>
      <w:proofErr w:type="spellStart"/>
      <w:r w:rsidRPr="00AE1EE1">
        <w:rPr>
          <w:rFonts w:ascii="Courier New" w:hAnsi="Courier New" w:cs="Courier New"/>
          <w:color w:val="A020F0"/>
          <w:sz w:val="20"/>
          <w:szCs w:val="20"/>
          <w:lang w:val="en-GB"/>
        </w:rPr>
        <w:t>n'</w:t>
      </w: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,</w:t>
      </w:r>
      <w:r w:rsidRPr="00AE1EE1">
        <w:rPr>
          <w:rFonts w:ascii="Courier New" w:hAnsi="Courier New" w:cs="Courier New"/>
          <w:color w:val="A020F0"/>
          <w:sz w:val="20"/>
          <w:szCs w:val="20"/>
          <w:lang w:val="en-GB"/>
        </w:rPr>
        <w:t>'eta</w:t>
      </w:r>
      <w:proofErr w:type="spellEnd"/>
      <w:r w:rsidRPr="00AE1EE1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r w:rsidRPr="00AE1EE1">
        <w:rPr>
          <w:rFonts w:ascii="Courier New" w:hAnsi="Courier New" w:cs="Courier New"/>
          <w:color w:val="A020F0"/>
          <w:sz w:val="20"/>
          <w:szCs w:val="20"/>
          <w:lang w:val="en-GB"/>
        </w:rPr>
        <w:t>'lambda'</w:t>
      </w: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r w:rsidRPr="00AE1EE1">
        <w:rPr>
          <w:rFonts w:ascii="Courier New" w:hAnsi="Courier New" w:cs="Courier New"/>
          <w:color w:val="A020F0"/>
          <w:sz w:val="20"/>
          <w:szCs w:val="20"/>
          <w:lang w:val="en-GB"/>
        </w:rPr>
        <w:t>'accuracy'</w:t>
      </w: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r w:rsidRPr="00AE1EE1">
        <w:rPr>
          <w:rFonts w:ascii="Courier New" w:hAnsi="Courier New" w:cs="Courier New"/>
          <w:color w:val="A020F0"/>
          <w:sz w:val="20"/>
          <w:szCs w:val="20"/>
          <w:lang w:val="en-GB"/>
        </w:rPr>
        <w:t xml:space="preserve">'average </w:t>
      </w:r>
      <w:proofErr w:type="spellStart"/>
      <w:r w:rsidRPr="00AE1EE1">
        <w:rPr>
          <w:rFonts w:ascii="Courier New" w:hAnsi="Courier New" w:cs="Courier New"/>
          <w:color w:val="A020F0"/>
          <w:sz w:val="20"/>
          <w:szCs w:val="20"/>
          <w:lang w:val="en-GB"/>
        </w:rPr>
        <w:t>acc</w:t>
      </w:r>
      <w:proofErr w:type="spellEnd"/>
      <w:r w:rsidRPr="00AE1EE1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25;</w:t>
      </w:r>
    </w:p>
    <w:p w:rsid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el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el_min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el_max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el_min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* rand(tries,1);</w:t>
      </w:r>
    </w:p>
    <w:p w:rsid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lambdas = 10.^el;</w:t>
      </w:r>
    </w:p>
    <w:p w:rsid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e_min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e_max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e_min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* rand(tries,1);</w:t>
      </w:r>
    </w:p>
    <w:p w:rsid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etas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10.^e;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AE1EE1"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=</w:t>
      </w:r>
      <w:proofErr w:type="gram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1:tries</w:t>
      </w:r>
      <w:proofErr w:type="gramEnd"/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bestAcc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0;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averageAcc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0;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lastRenderedPageBreak/>
        <w:t xml:space="preserve">       iterations = 1;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</w:t>
      </w:r>
      <w:r w:rsidRPr="00AE1EE1"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j=</w:t>
      </w:r>
      <w:proofErr w:type="gram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1:iterations</w:t>
      </w:r>
      <w:proofErr w:type="gramEnd"/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[</w:t>
      </w:r>
      <w:proofErr w:type="spellStart"/>
      <w:proofErr w:type="gram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W,b</w:t>
      </w:r>
      <w:proofErr w:type="spellEnd"/>
      <w:proofErr w:type="gram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] =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InitializeParameters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(d, K, m);</w:t>
      </w:r>
    </w:p>
    <w:p w:rsid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>lambda = lambdas(i,1);</w:t>
      </w:r>
    </w:p>
    <w:p w:rsid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etas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(i,1);</w:t>
      </w:r>
    </w:p>
    <w:p w:rsid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MiniBatchGD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X, Y,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n_batch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n_epochs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W, b, lambda,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rho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decayRate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acc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proofErr w:type="spellStart"/>
      <w:proofErr w:type="gram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ComputeAccuracy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proofErr w:type="gram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val_X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val_y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Wstar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bstar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</w:t>
      </w:r>
      <w:r w:rsidRPr="00AE1EE1"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acc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&gt;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bestAcc</w:t>
      </w:r>
      <w:proofErr w:type="spellEnd"/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  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bestAcc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acc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averageAcc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averageAcc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averageAcc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averageAcc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/ iterations;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disp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[</w:t>
      </w:r>
      <w:r w:rsidRPr="00AE1EE1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proofErr w:type="spellStart"/>
      <w:r w:rsidRPr="00AE1EE1">
        <w:rPr>
          <w:rFonts w:ascii="Courier New" w:hAnsi="Courier New" w:cs="Courier New"/>
          <w:color w:val="A020F0"/>
          <w:sz w:val="20"/>
          <w:szCs w:val="20"/>
          <w:lang w:val="en-GB"/>
        </w:rPr>
        <w:t>i</w:t>
      </w:r>
      <w:proofErr w:type="spellEnd"/>
      <w:r w:rsidRPr="00AE1EE1">
        <w:rPr>
          <w:rFonts w:ascii="Courier New" w:hAnsi="Courier New" w:cs="Courier New"/>
          <w:color w:val="A020F0"/>
          <w:sz w:val="20"/>
          <w:szCs w:val="20"/>
          <w:lang w:val="en-GB"/>
        </w:rPr>
        <w:t>: '</w:t>
      </w: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, num2str(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)]);</w:t>
      </w:r>
    </w:p>
    <w:p w:rsid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A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lambda,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bestAcc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averageAcc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</w:t>
      </w:r>
    </w:p>
    <w:p w:rsid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fprintf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(fileID,</w:t>
      </w:r>
      <w:r w:rsidRPr="00AE1EE1">
        <w:rPr>
          <w:rFonts w:ascii="Courier New" w:hAnsi="Courier New" w:cs="Courier New"/>
          <w:color w:val="A020F0"/>
          <w:sz w:val="20"/>
          <w:szCs w:val="20"/>
          <w:lang w:val="en-GB"/>
        </w:rPr>
        <w:t>'%0.6f\t%0.10f\t%0.6f\t%1.6f\</w:t>
      </w:r>
      <w:proofErr w:type="spellStart"/>
      <w:r w:rsidRPr="00AE1EE1">
        <w:rPr>
          <w:rFonts w:ascii="Courier New" w:hAnsi="Courier New" w:cs="Courier New"/>
          <w:color w:val="A020F0"/>
          <w:sz w:val="20"/>
          <w:szCs w:val="20"/>
          <w:lang w:val="en-GB"/>
        </w:rPr>
        <w:t>n</w:t>
      </w:r>
      <w:proofErr w:type="gramStart"/>
      <w:r w:rsidRPr="00AE1EE1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,A</w:t>
      </w:r>
      <w:proofErr w:type="spellEnd"/>
      <w:proofErr w:type="gram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1;</w:t>
      </w:r>
    </w:p>
    <w:p w:rsid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[</w:t>
      </w:r>
      <w:proofErr w:type="spellStart"/>
      <w:proofErr w:type="gram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W,b</w:t>
      </w:r>
      <w:proofErr w:type="spellEnd"/>
      <w:proofErr w:type="gram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] =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InitializeParameters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(dim,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numClasses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numHiddenNodes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:rsid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W1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numHiddenNodes,dim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)*0.001;</w:t>
      </w:r>
    </w:p>
    <w:p w:rsid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(numHiddenNodes,1);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W2 =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randn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proofErr w:type="gram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numClasses,numHiddenNodes</w:t>
      </w:r>
      <w:proofErr w:type="spellEnd"/>
      <w:proofErr w:type="gram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)*0.001;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b2 = zeros(numClasses,1);</w:t>
      </w:r>
    </w:p>
    <w:p w:rsid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W = {W1, W2};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b = {b1, b2};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 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[X, Y, y] =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LoadBatch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(filename) 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%Function that reads the data from the file 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   X is a matrix containing image pixel data. 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       it has size d*N, N is number of 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228B22"/>
          <w:sz w:val="20"/>
          <w:szCs w:val="20"/>
          <w:lang w:val="en-GB"/>
        </w:rPr>
        <w:t>%       images = 10000, and d is dimensionality = 32*32*2=3072,</w:t>
      </w:r>
    </w:p>
    <w:p w:rsid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each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column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represents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one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image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   Y contains on each column the one-hot </w:t>
      </w:r>
      <w:proofErr w:type="spellStart"/>
      <w:r w:rsidRPr="00AE1EE1">
        <w:rPr>
          <w:rFonts w:ascii="Courier New" w:hAnsi="Courier New" w:cs="Courier New"/>
          <w:color w:val="228B22"/>
          <w:sz w:val="20"/>
          <w:szCs w:val="20"/>
          <w:lang w:val="en-GB"/>
        </w:rPr>
        <w:t>represention</w:t>
      </w:r>
      <w:proofErr w:type="spellEnd"/>
      <w:r w:rsidRPr="00AE1EE1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of the label 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228B22"/>
          <w:sz w:val="20"/>
          <w:szCs w:val="20"/>
          <w:lang w:val="en-GB"/>
        </w:rPr>
        <w:t>%       for each image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228B22"/>
          <w:sz w:val="20"/>
          <w:szCs w:val="20"/>
          <w:lang w:val="en-GB"/>
        </w:rPr>
        <w:t>%       and is the size N*K where K is #labels = 10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228B22"/>
          <w:sz w:val="20"/>
          <w:szCs w:val="20"/>
          <w:lang w:val="en-GB"/>
        </w:rPr>
        <w:t>%   y is a row vector containing the label for each image, between 1 and 10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batch = load(filename);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X = double(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batch.data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')/255;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y = </w:t>
      </w:r>
      <w:proofErr w:type="spellStart"/>
      <w:proofErr w:type="gram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batch.labels</w:t>
      </w:r>
      <w:proofErr w:type="spellEnd"/>
      <w:proofErr w:type="gram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' + 1;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N = size(X,2);</w:t>
      </w:r>
    </w:p>
    <w:p w:rsid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K = 10;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Y = zeros(</w:t>
      </w:r>
      <w:proofErr w:type="gram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K,N</w:t>
      </w:r>
      <w:proofErr w:type="gram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); 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AE1EE1"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=</w:t>
      </w:r>
      <w:proofErr w:type="gram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1:N</w:t>
      </w:r>
      <w:proofErr w:type="gramEnd"/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Y(y(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proofErr w:type="gram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),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proofErr w:type="gram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) = 1;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AE1EE1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FF"/>
          <w:sz w:val="20"/>
          <w:szCs w:val="20"/>
          <w:lang w:val="en-GB"/>
        </w:rPr>
        <w:lastRenderedPageBreak/>
        <w:t xml:space="preserve"> 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[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Wstar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bstar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] = </w:t>
      </w:r>
      <w:proofErr w:type="spellStart"/>
      <w:proofErr w:type="gram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MiniBatchGD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X, Y,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Xval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Yval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yval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n_batch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eta,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n_epochs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W, b, lambda, rho,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decayRate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228B22"/>
          <w:sz w:val="20"/>
          <w:szCs w:val="20"/>
          <w:lang w:val="en-GB"/>
        </w:rPr>
        <w:t>%Mini-batch learning function of W and b, with gradient descent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228B22"/>
          <w:sz w:val="20"/>
          <w:szCs w:val="20"/>
          <w:lang w:val="en-GB"/>
        </w:rPr>
        <w:t>%   X training images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228B22"/>
          <w:sz w:val="20"/>
          <w:szCs w:val="20"/>
          <w:lang w:val="en-GB"/>
        </w:rPr>
        <w:t>%   Y labels for training images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228B22"/>
          <w:sz w:val="20"/>
          <w:szCs w:val="20"/>
          <w:lang w:val="en-GB"/>
        </w:rPr>
        <w:t>%   W and b initial values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228B22"/>
          <w:sz w:val="20"/>
          <w:szCs w:val="20"/>
          <w:lang w:val="en-GB"/>
        </w:rPr>
        <w:t>%   lambda regularization factor in the cost function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   </w:t>
      </w:r>
      <w:proofErr w:type="spellStart"/>
      <w:r w:rsidRPr="00AE1EE1">
        <w:rPr>
          <w:rFonts w:ascii="Courier New" w:hAnsi="Courier New" w:cs="Courier New"/>
          <w:color w:val="228B22"/>
          <w:sz w:val="20"/>
          <w:szCs w:val="20"/>
          <w:lang w:val="en-GB"/>
        </w:rPr>
        <w:t>GDparams</w:t>
      </w:r>
      <w:proofErr w:type="spellEnd"/>
      <w:r w:rsidRPr="00AE1EE1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contains </w:t>
      </w:r>
      <w:proofErr w:type="spellStart"/>
      <w:r w:rsidRPr="00AE1EE1">
        <w:rPr>
          <w:rFonts w:ascii="Courier New" w:hAnsi="Courier New" w:cs="Courier New"/>
          <w:color w:val="228B22"/>
          <w:sz w:val="20"/>
          <w:szCs w:val="20"/>
          <w:lang w:val="en-GB"/>
        </w:rPr>
        <w:t>n_batch</w:t>
      </w:r>
      <w:proofErr w:type="spellEnd"/>
      <w:r w:rsidRPr="00AE1EE1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, eta and </w:t>
      </w:r>
      <w:proofErr w:type="spellStart"/>
      <w:r w:rsidRPr="00AE1EE1">
        <w:rPr>
          <w:rFonts w:ascii="Courier New" w:hAnsi="Courier New" w:cs="Courier New"/>
          <w:color w:val="228B22"/>
          <w:sz w:val="20"/>
          <w:szCs w:val="20"/>
          <w:lang w:val="en-GB"/>
        </w:rPr>
        <w:t>n_epochs</w:t>
      </w:r>
      <w:proofErr w:type="spellEnd"/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N = size(X,2);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costTrain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proofErr w:type="gram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zeros(</w:t>
      </w:r>
      <w:proofErr w:type="gram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1,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n_epochs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costVal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proofErr w:type="gram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zeros(</w:t>
      </w:r>
      <w:proofErr w:type="gram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1,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n_epochs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mom_W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{zeros(size(</w:t>
      </w:r>
      <w:proofErr w:type="gram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W{</w:t>
      </w:r>
      <w:proofErr w:type="gram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1})); zeros(size(W{2}))};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mom_b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{zeros(size(</w:t>
      </w:r>
      <w:proofErr w:type="gram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b{</w:t>
      </w:r>
      <w:proofErr w:type="gram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1})); zeros(size(b{2}))};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decay =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decayRate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startEta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eta;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startCost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proofErr w:type="spellStart"/>
      <w:proofErr w:type="gram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ComputeCost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X, Y, W, b, lambda);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AE1EE1"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=</w:t>
      </w:r>
      <w:proofErr w:type="gram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1:n</w:t>
      </w:r>
      <w:proofErr w:type="gram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_epochs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r w:rsidRPr="00AE1EE1"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j=</w:t>
      </w:r>
      <w:proofErr w:type="gram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1:N</w:t>
      </w:r>
      <w:proofErr w:type="gram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/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n_batch</w:t>
      </w:r>
      <w:proofErr w:type="spellEnd"/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j_start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(j-</w:t>
      </w:r>
      <w:proofErr w:type="gram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1)*</w:t>
      </w:r>
      <w:proofErr w:type="spellStart"/>
      <w:proofErr w:type="gram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n_batch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+ 1;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j_end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j*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n_batch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Xbatch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X</w:t>
      </w:r>
      <w:proofErr w:type="gram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(:,</w:t>
      </w:r>
      <w:proofErr w:type="gram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j_start:j_end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Ybatch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Y</w:t>
      </w:r>
      <w:proofErr w:type="gram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(:,</w:t>
      </w:r>
      <w:proofErr w:type="gram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j_start:j_end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F02457" w:rsidRPr="00AE1EE1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[s1, H, P] = </w:t>
      </w:r>
      <w:proofErr w:type="spellStart"/>
      <w:proofErr w:type="gramStart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EvaluateClassifier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proofErr w:type="gram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Xbatch</w:t>
      </w:r>
      <w:proofErr w:type="spellEnd"/>
      <w:r w:rsidRPr="00AE1EE1">
        <w:rPr>
          <w:rFonts w:ascii="Courier New" w:hAnsi="Courier New" w:cs="Courier New"/>
          <w:color w:val="000000"/>
          <w:sz w:val="20"/>
          <w:szCs w:val="20"/>
          <w:lang w:val="en-GB"/>
        </w:rPr>
        <w:t>, W, b);</w:t>
      </w:r>
    </w:p>
    <w:p w:rsidR="00F02457" w:rsidRP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[</w:t>
      </w:r>
      <w:proofErr w:type="spellStart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grad_W</w:t>
      </w:r>
      <w:proofErr w:type="spellEnd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grad_b</w:t>
      </w:r>
      <w:proofErr w:type="spellEnd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] = </w:t>
      </w:r>
      <w:proofErr w:type="spellStart"/>
      <w:proofErr w:type="gramStart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ComputeGradients</w:t>
      </w:r>
      <w:proofErr w:type="spellEnd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proofErr w:type="gramEnd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Xbatch</w:t>
      </w:r>
      <w:proofErr w:type="spellEnd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H, s1, </w:t>
      </w:r>
      <w:proofErr w:type="spellStart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Ybatch</w:t>
      </w:r>
      <w:proofErr w:type="spellEnd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, P, W, lambda);</w:t>
      </w:r>
    </w:p>
    <w:p w:rsidR="00F02457" w:rsidRP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F02457" w:rsidRP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F02457" w:rsidRP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</w:t>
      </w:r>
      <w:proofErr w:type="spellStart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mom_</w:t>
      </w:r>
      <w:proofErr w:type="gramStart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W</w:t>
      </w:r>
      <w:proofErr w:type="spellEnd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{</w:t>
      </w:r>
      <w:proofErr w:type="gramEnd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1} = </w:t>
      </w:r>
      <w:proofErr w:type="spellStart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mom_W</w:t>
      </w:r>
      <w:proofErr w:type="spellEnd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{1}*rho + eta*</w:t>
      </w:r>
      <w:proofErr w:type="spellStart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grad_W</w:t>
      </w:r>
      <w:proofErr w:type="spellEnd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{1};</w:t>
      </w:r>
    </w:p>
    <w:p w:rsidR="00F02457" w:rsidRP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</w:t>
      </w:r>
      <w:proofErr w:type="gramStart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W{</w:t>
      </w:r>
      <w:proofErr w:type="gramEnd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1} = W{1} - </w:t>
      </w:r>
      <w:proofErr w:type="spellStart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mom_W</w:t>
      </w:r>
      <w:proofErr w:type="spellEnd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{1};</w:t>
      </w:r>
    </w:p>
    <w:p w:rsidR="00F02457" w:rsidRP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</w:t>
      </w:r>
      <w:proofErr w:type="spellStart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mom_</w:t>
      </w:r>
      <w:proofErr w:type="gramStart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W</w:t>
      </w:r>
      <w:proofErr w:type="spellEnd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{</w:t>
      </w:r>
      <w:proofErr w:type="gramEnd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2} = </w:t>
      </w:r>
      <w:proofErr w:type="spellStart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mom_W</w:t>
      </w:r>
      <w:proofErr w:type="spellEnd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{2}*rho + eta*</w:t>
      </w:r>
      <w:proofErr w:type="spellStart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grad_W</w:t>
      </w:r>
      <w:proofErr w:type="spellEnd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{2};</w:t>
      </w:r>
    </w:p>
    <w:p w:rsidR="00F02457" w:rsidRP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</w:t>
      </w:r>
      <w:proofErr w:type="gramStart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W{</w:t>
      </w:r>
      <w:proofErr w:type="gramEnd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2} = W{2} - </w:t>
      </w:r>
      <w:proofErr w:type="spellStart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mom_W</w:t>
      </w:r>
      <w:proofErr w:type="spellEnd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{2};</w:t>
      </w:r>
    </w:p>
    <w:p w:rsidR="00F02457" w:rsidRP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</w:t>
      </w:r>
      <w:proofErr w:type="spellStart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mom_</w:t>
      </w:r>
      <w:proofErr w:type="gramStart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b</w:t>
      </w:r>
      <w:proofErr w:type="spellEnd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{</w:t>
      </w:r>
      <w:proofErr w:type="gramEnd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1} = </w:t>
      </w:r>
      <w:proofErr w:type="spellStart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mom_b</w:t>
      </w:r>
      <w:proofErr w:type="spellEnd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{1}*rho + eta*</w:t>
      </w:r>
      <w:proofErr w:type="spellStart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grad_b</w:t>
      </w:r>
      <w:proofErr w:type="spellEnd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{1};</w:t>
      </w:r>
    </w:p>
    <w:p w:rsidR="00F02457" w:rsidRP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</w:t>
      </w:r>
      <w:proofErr w:type="gramStart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b{</w:t>
      </w:r>
      <w:proofErr w:type="gramEnd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1} = b{1} - </w:t>
      </w:r>
      <w:proofErr w:type="spellStart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mom_b</w:t>
      </w:r>
      <w:proofErr w:type="spellEnd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{1};</w:t>
      </w:r>
    </w:p>
    <w:p w:rsidR="00F02457" w:rsidRP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</w:t>
      </w:r>
      <w:proofErr w:type="spellStart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mom_</w:t>
      </w:r>
      <w:proofErr w:type="gramStart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b</w:t>
      </w:r>
      <w:proofErr w:type="spellEnd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{</w:t>
      </w:r>
      <w:proofErr w:type="gramEnd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2} = </w:t>
      </w:r>
      <w:proofErr w:type="spellStart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mom_b</w:t>
      </w:r>
      <w:proofErr w:type="spellEnd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{2}*rho + eta*</w:t>
      </w:r>
      <w:proofErr w:type="spellStart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grad_b</w:t>
      </w:r>
      <w:proofErr w:type="spellEnd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{2};</w:t>
      </w:r>
    </w:p>
    <w:p w:rsid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2} = b{2}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mom_b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{2};</w:t>
      </w:r>
    </w:p>
    <w:p w:rsid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02457" w:rsidRP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eta = eta * decay;</w:t>
      </w:r>
    </w:p>
    <w:p w:rsidR="00F02457" w:rsidRP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F02457" w:rsidRP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costTrain</w:t>
      </w:r>
      <w:proofErr w:type="spellEnd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) = </w:t>
      </w:r>
      <w:proofErr w:type="spellStart"/>
      <w:proofErr w:type="gramStart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ComputeCost</w:t>
      </w:r>
      <w:proofErr w:type="spellEnd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X, Y, W, b, lambda);</w:t>
      </w:r>
    </w:p>
    <w:p w:rsidR="00F02457" w:rsidRP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costTrain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(i)&gt;3*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startCost</w:t>
      </w:r>
      <w:proofErr w:type="spellEnd"/>
    </w:p>
    <w:p w:rsidR="00F02457" w:rsidRP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</w:t>
      </w:r>
      <w:proofErr w:type="spellStart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Wstar</w:t>
      </w:r>
      <w:proofErr w:type="spellEnd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W;</w:t>
      </w:r>
    </w:p>
    <w:p w:rsidR="00F02457" w:rsidRP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</w:t>
      </w:r>
      <w:proofErr w:type="spellStart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bstar</w:t>
      </w:r>
      <w:proofErr w:type="spellEnd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b;</w:t>
      </w:r>
    </w:p>
    <w:p w:rsidR="00F02457" w:rsidRP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disp</w:t>
      </w:r>
      <w:proofErr w:type="spellEnd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[</w:t>
      </w:r>
      <w:r w:rsidRPr="00F02457">
        <w:rPr>
          <w:rFonts w:ascii="Courier New" w:hAnsi="Courier New" w:cs="Courier New"/>
          <w:color w:val="A020F0"/>
          <w:sz w:val="20"/>
          <w:szCs w:val="20"/>
          <w:lang w:val="en-GB"/>
        </w:rPr>
        <w:t>'Cost was to big: '</w:t>
      </w:r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, num2str(</w:t>
      </w:r>
      <w:proofErr w:type="spellStart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costTrain</w:t>
      </w:r>
      <w:proofErr w:type="spellEnd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)), </w:t>
      </w:r>
      <w:r w:rsidRPr="00F02457">
        <w:rPr>
          <w:rFonts w:ascii="Courier New" w:hAnsi="Courier New" w:cs="Courier New"/>
          <w:color w:val="A020F0"/>
          <w:sz w:val="20"/>
          <w:szCs w:val="20"/>
          <w:lang w:val="en-GB"/>
        </w:rPr>
        <w:t>' while start cost was: '</w:t>
      </w:r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, num2str(</w:t>
      </w:r>
      <w:proofErr w:type="spellStart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startCost</w:t>
      </w:r>
      <w:proofErr w:type="spellEnd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)])</w:t>
      </w:r>
    </w:p>
    <w:p w:rsidR="00F02457" w:rsidRP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lastRenderedPageBreak/>
        <w:t xml:space="preserve">            </w:t>
      </w:r>
      <w:r w:rsidRPr="00F02457">
        <w:rPr>
          <w:rFonts w:ascii="Courier New" w:hAnsi="Courier New" w:cs="Courier New"/>
          <w:color w:val="0000FF"/>
          <w:sz w:val="20"/>
          <w:szCs w:val="20"/>
          <w:lang w:val="en-GB"/>
        </w:rPr>
        <w:t>return</w:t>
      </w:r>
    </w:p>
    <w:p w:rsidR="00F02457" w:rsidRP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r w:rsidRPr="00F02457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F02457" w:rsidRP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F02457" w:rsidRP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costVal</w:t>
      </w:r>
      <w:proofErr w:type="spellEnd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) = </w:t>
      </w:r>
      <w:proofErr w:type="spellStart"/>
      <w:proofErr w:type="gramStart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ComputeCost</w:t>
      </w:r>
      <w:proofErr w:type="spellEnd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proofErr w:type="gramEnd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Xval</w:t>
      </w:r>
      <w:proofErr w:type="spellEnd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Yval</w:t>
      </w:r>
      <w:proofErr w:type="spellEnd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, W, b, lambda);</w:t>
      </w:r>
    </w:p>
    <w:p w:rsidR="00F02457" w:rsidRP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F02457" w:rsidRP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disp</w:t>
      </w:r>
      <w:proofErr w:type="spellEnd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[</w:t>
      </w:r>
      <w:r w:rsidRPr="00F02457">
        <w:rPr>
          <w:rFonts w:ascii="Courier New" w:hAnsi="Courier New" w:cs="Courier New"/>
          <w:color w:val="A020F0"/>
          <w:sz w:val="20"/>
          <w:szCs w:val="20"/>
          <w:lang w:val="en-GB"/>
        </w:rPr>
        <w:t>'epoch: '</w:t>
      </w:r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, num2str(</w:t>
      </w:r>
      <w:proofErr w:type="spellStart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), </w:t>
      </w:r>
      <w:r w:rsidRPr="00F02457">
        <w:rPr>
          <w:rFonts w:ascii="Courier New" w:hAnsi="Courier New" w:cs="Courier New"/>
          <w:color w:val="A020F0"/>
          <w:sz w:val="20"/>
          <w:szCs w:val="20"/>
          <w:lang w:val="en-GB"/>
        </w:rPr>
        <w:t>'/'</w:t>
      </w:r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, num2str(</w:t>
      </w:r>
      <w:proofErr w:type="spellStart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n_epochs</w:t>
      </w:r>
      <w:proofErr w:type="spellEnd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), </w:t>
      </w:r>
      <w:r w:rsidRPr="00F02457">
        <w:rPr>
          <w:rFonts w:ascii="Courier New" w:hAnsi="Courier New" w:cs="Courier New"/>
          <w:color w:val="A020F0"/>
          <w:sz w:val="20"/>
          <w:szCs w:val="20"/>
          <w:lang w:val="en-GB"/>
        </w:rPr>
        <w:t>'     Cost: '</w:t>
      </w:r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, num2str(</w:t>
      </w:r>
      <w:proofErr w:type="spellStart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costTrain</w:t>
      </w:r>
      <w:proofErr w:type="spellEnd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))]);</w:t>
      </w:r>
    </w:p>
    <w:p w:rsidR="00F02457" w:rsidRP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F02457" w:rsidRP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F02457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F02457" w:rsidRP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Wstar</w:t>
      </w:r>
      <w:proofErr w:type="spellEnd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W;</w:t>
      </w:r>
    </w:p>
    <w:p w:rsidR="00F02457" w:rsidRP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bstar</w:t>
      </w:r>
      <w:proofErr w:type="spellEnd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b;</w:t>
      </w:r>
    </w:p>
    <w:p w:rsidR="00F02457" w:rsidRP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F02457" w:rsidRP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plot(</w:t>
      </w:r>
      <w:proofErr w:type="gramEnd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1:n_epochs, </w:t>
      </w:r>
      <w:proofErr w:type="spellStart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costTrain</w:t>
      </w:r>
      <w:proofErr w:type="spellEnd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1:n_epochs, </w:t>
      </w:r>
      <w:proofErr w:type="spellStart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costVal</w:t>
      </w:r>
      <w:proofErr w:type="spellEnd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F02457" w:rsidRP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title(</w:t>
      </w:r>
      <w:proofErr w:type="gramEnd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[</w:t>
      </w:r>
      <w:r w:rsidRPr="00F02457">
        <w:rPr>
          <w:rFonts w:ascii="Courier New" w:hAnsi="Courier New" w:cs="Courier New"/>
          <w:color w:val="A020F0"/>
          <w:sz w:val="20"/>
          <w:szCs w:val="20"/>
          <w:lang w:val="en-GB"/>
        </w:rPr>
        <w:t>'Cost. lambda: '</w:t>
      </w:r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num2str(lambda), </w:t>
      </w:r>
      <w:r w:rsidRPr="00F02457">
        <w:rPr>
          <w:rFonts w:ascii="Courier New" w:hAnsi="Courier New" w:cs="Courier New"/>
          <w:color w:val="A020F0"/>
          <w:sz w:val="20"/>
          <w:szCs w:val="20"/>
          <w:lang w:val="en-GB"/>
        </w:rPr>
        <w:t>' rho: '</w:t>
      </w:r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num2str(rho), </w:t>
      </w:r>
      <w:r w:rsidRPr="00F02457">
        <w:rPr>
          <w:rFonts w:ascii="Courier New" w:hAnsi="Courier New" w:cs="Courier New"/>
          <w:color w:val="A020F0"/>
          <w:sz w:val="20"/>
          <w:szCs w:val="20"/>
          <w:lang w:val="en-GB"/>
        </w:rPr>
        <w:t>', eta: '</w:t>
      </w:r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, num2str(</w:t>
      </w:r>
      <w:proofErr w:type="spellStart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startEta</w:t>
      </w:r>
      <w:proofErr w:type="spellEnd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), </w:t>
      </w:r>
      <w:r w:rsidRPr="00F02457">
        <w:rPr>
          <w:rFonts w:ascii="Courier New" w:hAnsi="Courier New" w:cs="Courier New"/>
          <w:color w:val="A020F0"/>
          <w:sz w:val="20"/>
          <w:szCs w:val="20"/>
          <w:lang w:val="en-GB"/>
        </w:rPr>
        <w:t>' decay: '</w:t>
      </w:r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, num2str(decay)]);</w:t>
      </w:r>
    </w:p>
    <w:p w:rsidR="00F02457" w:rsidRP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xlabel</w:t>
      </w:r>
      <w:proofErr w:type="spellEnd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r w:rsidRPr="00F02457">
        <w:rPr>
          <w:rFonts w:ascii="Courier New" w:hAnsi="Courier New" w:cs="Courier New"/>
          <w:color w:val="A020F0"/>
          <w:sz w:val="20"/>
          <w:szCs w:val="20"/>
          <w:lang w:val="en-GB"/>
        </w:rPr>
        <w:t>'Epochs'</w:t>
      </w:r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:rsidR="00F02457" w:rsidRP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ylabel</w:t>
      </w:r>
      <w:proofErr w:type="spellEnd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r w:rsidRPr="00F02457">
        <w:rPr>
          <w:rFonts w:ascii="Courier New" w:hAnsi="Courier New" w:cs="Courier New"/>
          <w:color w:val="A020F0"/>
          <w:sz w:val="20"/>
          <w:szCs w:val="20"/>
          <w:lang w:val="en-GB"/>
        </w:rPr>
        <w:t>'Cost'</w:t>
      </w:r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:rsidR="00F02457" w:rsidRP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legend(</w:t>
      </w:r>
      <w:proofErr w:type="gramEnd"/>
      <w:r w:rsidRPr="00F02457">
        <w:rPr>
          <w:rFonts w:ascii="Courier New" w:hAnsi="Courier New" w:cs="Courier New"/>
          <w:color w:val="A020F0"/>
          <w:sz w:val="20"/>
          <w:szCs w:val="20"/>
          <w:lang w:val="en-GB"/>
        </w:rPr>
        <w:t>'training data'</w:t>
      </w:r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r w:rsidRPr="00F02457">
        <w:rPr>
          <w:rFonts w:ascii="Courier New" w:hAnsi="Courier New" w:cs="Courier New"/>
          <w:color w:val="A020F0"/>
          <w:sz w:val="20"/>
          <w:szCs w:val="20"/>
          <w:lang w:val="en-GB"/>
        </w:rPr>
        <w:t>'validation data'</w:t>
      </w:r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:rsidR="00F02457" w:rsidRP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F02457" w:rsidRP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acc</w:t>
      </w:r>
      <w:proofErr w:type="spellEnd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proofErr w:type="spellStart"/>
      <w:proofErr w:type="gramStart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ComputeAccuracy</w:t>
      </w:r>
      <w:proofErr w:type="spellEnd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proofErr w:type="gramEnd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Xval</w:t>
      </w:r>
      <w:proofErr w:type="spellEnd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yval</w:t>
      </w:r>
      <w:proofErr w:type="spellEnd"/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>, W, b)</w:t>
      </w:r>
    </w:p>
    <w:p w:rsidR="00F02457" w:rsidRP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F0245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F02457" w:rsidRDefault="00F02457" w:rsidP="00F024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3795A" w:rsidRPr="00BC38D2" w:rsidRDefault="0073795A" w:rsidP="00F02457">
      <w:pPr>
        <w:autoSpaceDE w:val="0"/>
        <w:autoSpaceDN w:val="0"/>
        <w:adjustRightInd w:val="0"/>
        <w:spacing w:line="240" w:lineRule="auto"/>
        <w:rPr>
          <w:lang w:val="en-GB"/>
        </w:rPr>
      </w:pPr>
    </w:p>
    <w:sectPr w:rsidR="0073795A" w:rsidRPr="00BC38D2" w:rsidSect="00FA6E3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0D8F" w:rsidRDefault="008B0D8F" w:rsidP="008D0F1B">
      <w:pPr>
        <w:spacing w:line="240" w:lineRule="auto"/>
      </w:pPr>
      <w:r>
        <w:separator/>
      </w:r>
    </w:p>
  </w:endnote>
  <w:endnote w:type="continuationSeparator" w:id="0">
    <w:p w:rsidR="008B0D8F" w:rsidRDefault="008B0D8F" w:rsidP="008D0F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0D8F" w:rsidRDefault="008B0D8F" w:rsidP="008D0F1B">
      <w:pPr>
        <w:spacing w:line="240" w:lineRule="auto"/>
      </w:pPr>
      <w:r>
        <w:separator/>
      </w:r>
    </w:p>
  </w:footnote>
  <w:footnote w:type="continuationSeparator" w:id="0">
    <w:p w:rsidR="008B0D8F" w:rsidRDefault="008B0D8F" w:rsidP="008D0F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0F1B" w:rsidRDefault="008D0F1B" w:rsidP="008D0F1B">
    <w:pPr>
      <w:pStyle w:val="Sidhuvud"/>
      <w:jc w:val="right"/>
    </w:pPr>
    <w:r>
      <w:t>Felicia Rosell</w:t>
    </w:r>
  </w:p>
  <w:p w:rsidR="008D0F1B" w:rsidRDefault="007E64B2" w:rsidP="008D0F1B">
    <w:pPr>
      <w:pStyle w:val="Sidhuvud"/>
      <w:jc w:val="right"/>
    </w:pPr>
    <w:r>
      <w:t>1</w:t>
    </w:r>
    <w:r w:rsidR="008D0F1B">
      <w:t xml:space="preserve"> </w:t>
    </w:r>
    <w:r>
      <w:t>May</w:t>
    </w:r>
    <w:r w:rsidR="008D0F1B">
      <w:t xml:space="preserve">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72B"/>
    <w:rsid w:val="00027397"/>
    <w:rsid w:val="00027542"/>
    <w:rsid w:val="000316D9"/>
    <w:rsid w:val="0004145C"/>
    <w:rsid w:val="00045055"/>
    <w:rsid w:val="0006200F"/>
    <w:rsid w:val="001275FA"/>
    <w:rsid w:val="00127C9E"/>
    <w:rsid w:val="00134895"/>
    <w:rsid w:val="0013632D"/>
    <w:rsid w:val="00154C7B"/>
    <w:rsid w:val="001A7FDC"/>
    <w:rsid w:val="001B6232"/>
    <w:rsid w:val="00202984"/>
    <w:rsid w:val="002110BD"/>
    <w:rsid w:val="00226DDC"/>
    <w:rsid w:val="00237C81"/>
    <w:rsid w:val="002A567F"/>
    <w:rsid w:val="002A5A36"/>
    <w:rsid w:val="002C1334"/>
    <w:rsid w:val="002D1DAB"/>
    <w:rsid w:val="003006A4"/>
    <w:rsid w:val="00306345"/>
    <w:rsid w:val="0036364A"/>
    <w:rsid w:val="00370DCE"/>
    <w:rsid w:val="003720F8"/>
    <w:rsid w:val="00383138"/>
    <w:rsid w:val="00386906"/>
    <w:rsid w:val="00387F55"/>
    <w:rsid w:val="003A7286"/>
    <w:rsid w:val="003F3768"/>
    <w:rsid w:val="00415846"/>
    <w:rsid w:val="004760C6"/>
    <w:rsid w:val="004E01DA"/>
    <w:rsid w:val="004E494E"/>
    <w:rsid w:val="005444B2"/>
    <w:rsid w:val="0057247D"/>
    <w:rsid w:val="005A2BC7"/>
    <w:rsid w:val="005B2C01"/>
    <w:rsid w:val="00606FE0"/>
    <w:rsid w:val="0063762F"/>
    <w:rsid w:val="00637FBC"/>
    <w:rsid w:val="00654901"/>
    <w:rsid w:val="00660018"/>
    <w:rsid w:val="00660991"/>
    <w:rsid w:val="00673878"/>
    <w:rsid w:val="006B1298"/>
    <w:rsid w:val="006B65DC"/>
    <w:rsid w:val="006C2608"/>
    <w:rsid w:val="006F7CB7"/>
    <w:rsid w:val="00716E8E"/>
    <w:rsid w:val="0073795A"/>
    <w:rsid w:val="007614AB"/>
    <w:rsid w:val="00780561"/>
    <w:rsid w:val="00797807"/>
    <w:rsid w:val="007A51D7"/>
    <w:rsid w:val="007D5D44"/>
    <w:rsid w:val="007E64B2"/>
    <w:rsid w:val="007F1AA4"/>
    <w:rsid w:val="007F1F35"/>
    <w:rsid w:val="00886615"/>
    <w:rsid w:val="0089304E"/>
    <w:rsid w:val="008A6172"/>
    <w:rsid w:val="008B0D8F"/>
    <w:rsid w:val="008B1705"/>
    <w:rsid w:val="008D0F1B"/>
    <w:rsid w:val="008D390C"/>
    <w:rsid w:val="008F307C"/>
    <w:rsid w:val="00902014"/>
    <w:rsid w:val="0097318D"/>
    <w:rsid w:val="00975004"/>
    <w:rsid w:val="00983EE4"/>
    <w:rsid w:val="00986A92"/>
    <w:rsid w:val="009B25C6"/>
    <w:rsid w:val="009B32AC"/>
    <w:rsid w:val="009B55C3"/>
    <w:rsid w:val="009C6D34"/>
    <w:rsid w:val="009D06C0"/>
    <w:rsid w:val="009E12A6"/>
    <w:rsid w:val="009F29A6"/>
    <w:rsid w:val="00A07265"/>
    <w:rsid w:val="00A07BD5"/>
    <w:rsid w:val="00A1301E"/>
    <w:rsid w:val="00A22673"/>
    <w:rsid w:val="00A35D03"/>
    <w:rsid w:val="00A51CCC"/>
    <w:rsid w:val="00A73AD7"/>
    <w:rsid w:val="00A77959"/>
    <w:rsid w:val="00A83C66"/>
    <w:rsid w:val="00AB6C41"/>
    <w:rsid w:val="00AC1FDF"/>
    <w:rsid w:val="00AC57F7"/>
    <w:rsid w:val="00AD6FD1"/>
    <w:rsid w:val="00AE1EE1"/>
    <w:rsid w:val="00AF44EE"/>
    <w:rsid w:val="00B023BB"/>
    <w:rsid w:val="00B075F5"/>
    <w:rsid w:val="00B10084"/>
    <w:rsid w:val="00B56014"/>
    <w:rsid w:val="00B57DD8"/>
    <w:rsid w:val="00B671D9"/>
    <w:rsid w:val="00B72195"/>
    <w:rsid w:val="00B7600B"/>
    <w:rsid w:val="00B760F2"/>
    <w:rsid w:val="00B81A59"/>
    <w:rsid w:val="00B948CB"/>
    <w:rsid w:val="00BA3CEE"/>
    <w:rsid w:val="00BA621E"/>
    <w:rsid w:val="00BB30C0"/>
    <w:rsid w:val="00BC38D2"/>
    <w:rsid w:val="00BE66AA"/>
    <w:rsid w:val="00C2278D"/>
    <w:rsid w:val="00C37438"/>
    <w:rsid w:val="00C72FFE"/>
    <w:rsid w:val="00C9472B"/>
    <w:rsid w:val="00CA2152"/>
    <w:rsid w:val="00CB1079"/>
    <w:rsid w:val="00D022B1"/>
    <w:rsid w:val="00D036AE"/>
    <w:rsid w:val="00D161F1"/>
    <w:rsid w:val="00D17E48"/>
    <w:rsid w:val="00D32D8C"/>
    <w:rsid w:val="00D570AA"/>
    <w:rsid w:val="00D673AE"/>
    <w:rsid w:val="00D7427C"/>
    <w:rsid w:val="00DA0AFC"/>
    <w:rsid w:val="00DB7A4A"/>
    <w:rsid w:val="00DF0417"/>
    <w:rsid w:val="00DF1E12"/>
    <w:rsid w:val="00E075B8"/>
    <w:rsid w:val="00E45440"/>
    <w:rsid w:val="00E611FA"/>
    <w:rsid w:val="00E61EAD"/>
    <w:rsid w:val="00EB30E7"/>
    <w:rsid w:val="00ED0B20"/>
    <w:rsid w:val="00ED4708"/>
    <w:rsid w:val="00F02457"/>
    <w:rsid w:val="00F115A7"/>
    <w:rsid w:val="00F45C12"/>
    <w:rsid w:val="00F51936"/>
    <w:rsid w:val="00F618C8"/>
    <w:rsid w:val="00F663FD"/>
    <w:rsid w:val="00F71C74"/>
    <w:rsid w:val="00FA46E8"/>
    <w:rsid w:val="00FA6E37"/>
    <w:rsid w:val="00FB031E"/>
    <w:rsid w:val="00FB4053"/>
    <w:rsid w:val="00FB6B4F"/>
    <w:rsid w:val="00FD0F36"/>
    <w:rsid w:val="00FE11CB"/>
    <w:rsid w:val="00FE4141"/>
    <w:rsid w:val="00FE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FCE5A"/>
  <w15:chartTrackingRefBased/>
  <w15:docId w15:val="{F0063128-3233-4DAC-A7B8-3F4332B11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8D0F1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8D0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8D0F1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8D0F1B"/>
    <w:rPr>
      <w:rFonts w:eastAsiaTheme="minorEastAsia"/>
      <w:color w:val="5A5A5A" w:themeColor="text1" w:themeTint="A5"/>
      <w:spacing w:val="15"/>
    </w:rPr>
  </w:style>
  <w:style w:type="paragraph" w:styleId="Sidhuvud">
    <w:name w:val="header"/>
    <w:basedOn w:val="Normal"/>
    <w:link w:val="SidhuvudChar"/>
    <w:uiPriority w:val="99"/>
    <w:unhideWhenUsed/>
    <w:rsid w:val="008D0F1B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8D0F1B"/>
  </w:style>
  <w:style w:type="paragraph" w:styleId="Sidfot">
    <w:name w:val="footer"/>
    <w:basedOn w:val="Normal"/>
    <w:link w:val="SidfotChar"/>
    <w:uiPriority w:val="99"/>
    <w:unhideWhenUsed/>
    <w:rsid w:val="008D0F1B"/>
    <w:pPr>
      <w:tabs>
        <w:tab w:val="center" w:pos="4536"/>
        <w:tab w:val="right" w:pos="9072"/>
      </w:tabs>
      <w:spacing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8D0F1B"/>
  </w:style>
  <w:style w:type="table" w:styleId="Tabellrutnt">
    <w:name w:val="Table Grid"/>
    <w:basedOn w:val="Normaltabell"/>
    <w:uiPriority w:val="39"/>
    <w:rsid w:val="00A0726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shllartext">
    <w:name w:val="Placeholder Text"/>
    <w:basedOn w:val="Standardstycketeckensnitt"/>
    <w:uiPriority w:val="99"/>
    <w:semiHidden/>
    <w:rsid w:val="009D06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12</Pages>
  <Words>2258</Words>
  <Characters>11973</Characters>
  <Application>Microsoft Office Word</Application>
  <DocSecurity>0</DocSecurity>
  <Lines>99</Lines>
  <Paragraphs>28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Felicia Rosell</dc:creator>
  <cp:keywords/>
  <dc:description/>
  <cp:lastModifiedBy>Felicia Rosell</cp:lastModifiedBy>
  <cp:revision>141</cp:revision>
  <cp:lastPrinted>2017-04-04T14:02:00Z</cp:lastPrinted>
  <dcterms:created xsi:type="dcterms:W3CDTF">2017-04-04T11:47:00Z</dcterms:created>
  <dcterms:modified xsi:type="dcterms:W3CDTF">2017-05-02T05:59:00Z</dcterms:modified>
</cp:coreProperties>
</file>