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4472C4" w:themeColor="accent1"/>
          <w:sz w:val="24"/>
          <w:szCs w:val="24"/>
        </w:rPr>
        <w:id w:val="121972343"/>
        <w:docPartObj>
          <w:docPartGallery w:val="Cover Pages"/>
          <w:docPartUnique/>
        </w:docPartObj>
      </w:sdtPr>
      <w:sdtEndPr>
        <w:rPr>
          <w:color w:val="auto"/>
          <w:lang w:val="en-US"/>
        </w:rPr>
      </w:sdtEndPr>
      <w:sdtContent>
        <w:p w:rsidR="00D9700C" w:rsidRPr="00D9700C" w:rsidRDefault="00D9700C" w:rsidP="00D9700C">
          <w:pPr>
            <w:spacing w:before="24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DOCUMENTS MANAGEMENT SYSTEM FOR SLSU-KNOWLEDGE TRANSFER AND TECHNOLOGY OFFICE</w:t>
          </w:r>
        </w:p>
        <w:p w:rsidR="00D9700C" w:rsidRPr="00D9700C" w:rsidRDefault="00D9700C" w:rsidP="00D9700C">
          <w:pPr>
            <w:spacing w:before="24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 xml:space="preserve">A </w:t>
          </w: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  <w:lang w:val="en-GB"/>
            </w:rPr>
            <w:t>Capstone</w:t>
          </w: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 xml:space="preserve"> Project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Presented to the Faculty of the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College of Computer Studies and Information Technology,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Southern Leyte State University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In Partial Fulfillment of the Requirements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for the degree Bachelor of Science in Information Technology</w:t>
          </w:r>
        </w:p>
        <w:p w:rsidR="00D9700C" w:rsidRPr="00D9700C" w:rsidRDefault="00D9700C" w:rsidP="00D9700C">
          <w:pPr>
            <w:spacing w:before="240" w:line="240" w:lineRule="auto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By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Abrea, Julie Ann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Calindao, Ian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Cano, Juvie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Costillas, Jelly Ann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Obra, Jheselle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Rivas, Ronald</w:t>
          </w:r>
        </w:p>
        <w:p w:rsidR="00D9700C" w:rsidRPr="00D9700C" w:rsidRDefault="00D9700C" w:rsidP="00D9700C">
          <w:pPr>
            <w:spacing w:before="240" w:line="240" w:lineRule="auto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Mr. Keano Nikko L. Sy</w:t>
          </w:r>
        </w:p>
        <w:p w:rsidR="00D9700C" w:rsidRPr="00D9700C" w:rsidRDefault="00D9700C" w:rsidP="00D9700C">
          <w:pPr>
            <w:spacing w:before="240" w:line="24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Adviser</w:t>
          </w:r>
        </w:p>
        <w:p w:rsidR="00D9700C" w:rsidRDefault="00D9700C" w:rsidP="00D9700C">
          <w:pPr>
            <w:spacing w:before="240" w:line="36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36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</w:p>
        <w:p w:rsidR="00D9700C" w:rsidRPr="00D9700C" w:rsidRDefault="00D9700C" w:rsidP="00D9700C">
          <w:pPr>
            <w:spacing w:before="240" w:line="360" w:lineRule="auto"/>
            <w:jc w:val="center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>December</w:t>
          </w: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  <w:lang w:val="en-GB"/>
            </w:rPr>
            <w:t>,</w:t>
          </w:r>
          <w:r w:rsidRPr="00D9700C">
            <w:rPr>
              <w:rFonts w:ascii="Times New Roman" w:eastAsia="Times New Roman" w:hAnsi="Times New Roman" w:cs="Times New Roman"/>
              <w:bCs/>
              <w:sz w:val="24"/>
              <w:szCs w:val="24"/>
            </w:rPr>
            <w:t xml:space="preserve"> 2022</w:t>
          </w:r>
        </w:p>
        <w:bookmarkStart w:id="0" w:name="_GoBack" w:displacedByCustomXml="next"/>
        <w:bookmarkEnd w:id="0" w:displacedByCustomXml="next"/>
      </w:sdtContent>
    </w:sdt>
    <w:sectPr w:rsidR="00D9700C" w:rsidRPr="00D9700C" w:rsidSect="00D9700C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0C"/>
    <w:rsid w:val="00D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77EB"/>
  <w15:chartTrackingRefBased/>
  <w15:docId w15:val="{6E604271-3E3D-48B8-B173-FF34C06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9700C"/>
    <w:pPr>
      <w:spacing w:after="0" w:line="276" w:lineRule="auto"/>
    </w:pPr>
    <w:rPr>
      <w:rFonts w:ascii="Arial" w:eastAsia="Arial" w:hAnsi="Arial" w:cs="Arial"/>
      <w:lang w:val="c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 Vicera</dc:creator>
  <cp:keywords/>
  <dc:description/>
  <cp:lastModifiedBy>Shenna Vicera</cp:lastModifiedBy>
  <cp:revision>1</cp:revision>
  <dcterms:created xsi:type="dcterms:W3CDTF">2023-01-24T12:59:00Z</dcterms:created>
  <dcterms:modified xsi:type="dcterms:W3CDTF">2023-01-24T13:01:00Z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97e9df43-cc4b-4868-ba3c-6d4591b87c88</vt:lpwstr>
  </property>
</Properties>
</file>