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B2517" w14:textId="3B75228A" w:rsidR="002854ED" w:rsidRPr="00F54049" w:rsidRDefault="00D313C2" w:rsidP="00D171E7">
      <w:pPr>
        <w:ind w:firstLine="0"/>
        <w:jc w:val="center"/>
        <w:rPr>
          <w:rFonts w:cs="Times New Roman"/>
          <w:b/>
          <w:color w:val="000000" w:themeColor="text1"/>
          <w:szCs w:val="24"/>
          <w:lang w:val="pt-PT"/>
        </w:rPr>
      </w:pPr>
      <w:r w:rsidRPr="00F54049">
        <w:rPr>
          <w:rFonts w:cs="Times New Roman"/>
          <w:b/>
          <w:color w:val="000000" w:themeColor="text1"/>
          <w:szCs w:val="24"/>
          <w:lang w:val="pt-PT"/>
        </w:rPr>
        <w:t>INSTITUTO SUPERIOR TECNOLÓGICO</w:t>
      </w:r>
    </w:p>
    <w:p w14:paraId="28F0EEDD" w14:textId="4EFEF103" w:rsidR="002B0E89" w:rsidRPr="00F54049" w:rsidRDefault="002854ED" w:rsidP="00D171E7">
      <w:pPr>
        <w:ind w:firstLine="0"/>
        <w:jc w:val="center"/>
        <w:rPr>
          <w:rFonts w:cs="Times New Roman"/>
          <w:b/>
          <w:color w:val="000000" w:themeColor="text1"/>
          <w:szCs w:val="24"/>
          <w:lang w:val="pt-PT"/>
        </w:rPr>
      </w:pPr>
      <w:r w:rsidRPr="00F54049">
        <w:rPr>
          <w:rFonts w:cs="Times New Roman"/>
          <w:b/>
          <w:color w:val="000000" w:themeColor="text1"/>
          <w:szCs w:val="24"/>
          <w:lang w:val="pt-PT"/>
        </w:rPr>
        <w:t>“IDAT”</w:t>
      </w:r>
    </w:p>
    <w:p w14:paraId="5459369A" w14:textId="1D88B717" w:rsidR="002854ED" w:rsidRPr="00F54049" w:rsidRDefault="0088711E" w:rsidP="00D313C2">
      <w:pPr>
        <w:jc w:val="center"/>
        <w:rPr>
          <w:rFonts w:cs="Times New Roman"/>
          <w:b/>
          <w:color w:val="000000" w:themeColor="text1"/>
          <w:szCs w:val="24"/>
          <w:lang w:val="pt-PT"/>
        </w:rPr>
      </w:pPr>
      <w:r>
        <w:rPr>
          <w:noProof/>
        </w:rPr>
        <w:drawing>
          <wp:anchor distT="0" distB="0" distL="114300" distR="114300" simplePos="0" relativeHeight="251658240" behindDoc="0" locked="0" layoutInCell="1" allowOverlap="1" wp14:anchorId="07743531" wp14:editId="258C07FF">
            <wp:simplePos x="0" y="0"/>
            <wp:positionH relativeFrom="margin">
              <wp:align>center</wp:align>
            </wp:positionH>
            <wp:positionV relativeFrom="paragraph">
              <wp:posOffset>8890</wp:posOffset>
            </wp:positionV>
            <wp:extent cx="2203450" cy="1652270"/>
            <wp:effectExtent l="0" t="0" r="6350" b="5080"/>
            <wp:wrapThrough wrapText="bothSides">
              <wp:wrapPolygon edited="0">
                <wp:start x="0" y="0"/>
                <wp:lineTo x="0" y="21417"/>
                <wp:lineTo x="21476" y="21417"/>
                <wp:lineTo x="21476" y="0"/>
                <wp:lineTo x="0" y="0"/>
              </wp:wrapPolygon>
            </wp:wrapThrough>
            <wp:docPr id="3" name="Imagen 3" descr="IDAT se reinventa y alista 2 nuevas sedes en Lima para el 2017 | ECONOMIA |  EL COMERCIO PER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AT se reinventa y alista 2 nuevas sedes en Lima para el 2017 | ECONOMIA |  EL COMERCIO PERÚ"/>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3450" cy="1652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E207CC" w14:textId="1EBB967B" w:rsidR="00D171E7" w:rsidRPr="00F54049" w:rsidRDefault="00D171E7" w:rsidP="00D313C2">
      <w:pPr>
        <w:jc w:val="center"/>
        <w:rPr>
          <w:rFonts w:cs="Times New Roman"/>
          <w:b/>
          <w:color w:val="000000" w:themeColor="text1"/>
          <w:szCs w:val="24"/>
          <w:lang w:val="pt-PT"/>
        </w:rPr>
      </w:pPr>
    </w:p>
    <w:p w14:paraId="2E1E126E" w14:textId="457C0702" w:rsidR="00D171E7" w:rsidRPr="00F54049" w:rsidRDefault="00D171E7" w:rsidP="00D313C2">
      <w:pPr>
        <w:jc w:val="center"/>
        <w:rPr>
          <w:rFonts w:cs="Times New Roman"/>
          <w:b/>
          <w:color w:val="000000" w:themeColor="text1"/>
          <w:szCs w:val="24"/>
          <w:lang w:val="pt-PT"/>
        </w:rPr>
      </w:pPr>
    </w:p>
    <w:p w14:paraId="258E5633" w14:textId="66E12CFB" w:rsidR="00D171E7" w:rsidRPr="00F54049" w:rsidRDefault="00D171E7" w:rsidP="00D313C2">
      <w:pPr>
        <w:jc w:val="center"/>
        <w:rPr>
          <w:rFonts w:cs="Times New Roman"/>
          <w:b/>
          <w:color w:val="000000" w:themeColor="text1"/>
          <w:szCs w:val="24"/>
          <w:lang w:val="pt-PT"/>
        </w:rPr>
      </w:pPr>
    </w:p>
    <w:p w14:paraId="35ABD469" w14:textId="5ED30A16" w:rsidR="00D171E7" w:rsidRPr="00F54049" w:rsidRDefault="0088711E" w:rsidP="00D313C2">
      <w:pPr>
        <w:jc w:val="center"/>
        <w:rPr>
          <w:rFonts w:cs="Times New Roman"/>
          <w:b/>
          <w:color w:val="000000" w:themeColor="text1"/>
          <w:szCs w:val="24"/>
          <w:lang w:val="pt-PT"/>
        </w:rPr>
      </w:pPr>
      <w:r w:rsidRPr="00340FD0">
        <w:rPr>
          <w:rFonts w:cs="Times New Roman"/>
          <w:b/>
          <w:noProof/>
          <w:color w:val="000000" w:themeColor="text1"/>
          <w:szCs w:val="24"/>
          <w:lang w:val="es-ES" w:eastAsia="es-ES"/>
        </w:rPr>
        <mc:AlternateContent>
          <mc:Choice Requires="wps">
            <w:drawing>
              <wp:anchor distT="0" distB="0" distL="114300" distR="114300" simplePos="0" relativeHeight="251660288" behindDoc="0" locked="0" layoutInCell="1" allowOverlap="1" wp14:anchorId="05C43882" wp14:editId="5E11AB2E">
                <wp:simplePos x="0" y="0"/>
                <wp:positionH relativeFrom="page">
                  <wp:posOffset>-15240</wp:posOffset>
                </wp:positionH>
                <wp:positionV relativeFrom="paragraph">
                  <wp:posOffset>363855</wp:posOffset>
                </wp:positionV>
                <wp:extent cx="7559350" cy="94925"/>
                <wp:effectExtent l="0" t="0" r="3810" b="635"/>
                <wp:wrapNone/>
                <wp:docPr id="4" name="Rectángulo 4"/>
                <wp:cNvGraphicFramePr/>
                <a:graphic xmlns:a="http://schemas.openxmlformats.org/drawingml/2006/main">
                  <a:graphicData uri="http://schemas.microsoft.com/office/word/2010/wordprocessingShape">
                    <wps:wsp>
                      <wps:cNvSpPr/>
                      <wps:spPr>
                        <a:xfrm>
                          <a:off x="0" y="0"/>
                          <a:ext cx="7559350" cy="9492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3A701" id="Rectángulo 4" o:spid="_x0000_s1026" style="position:absolute;margin-left:-1.2pt;margin-top:28.65pt;width:595.2pt;height:7.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" fillcolor="#002060" stroked="f" strokeweight="1pt">
                <w10:wrap anchorx="page"/>
              </v:rect>
            </w:pict>
          </mc:Fallback>
        </mc:AlternateContent>
      </w:r>
    </w:p>
    <w:p w14:paraId="10E6F0A1" w14:textId="3F1DDD0A" w:rsidR="00D171E7" w:rsidRPr="00F54049" w:rsidRDefault="0088711E" w:rsidP="0088711E">
      <w:pPr>
        <w:jc w:val="center"/>
        <w:rPr>
          <w:rFonts w:cs="Times New Roman"/>
          <w:b/>
          <w:color w:val="000000" w:themeColor="text1"/>
          <w:szCs w:val="24"/>
          <w:lang w:val="pt-PT"/>
        </w:rPr>
      </w:pPr>
      <w:r w:rsidRPr="00340FD0">
        <w:rPr>
          <w:rFonts w:cs="Times New Roman"/>
          <w:b/>
          <w:noProof/>
          <w:color w:val="000000" w:themeColor="text1"/>
          <w:szCs w:val="24"/>
          <w:lang w:val="es-ES" w:eastAsia="es-ES"/>
        </w:rPr>
        <mc:AlternateContent>
          <mc:Choice Requires="wps">
            <w:drawing>
              <wp:anchor distT="0" distB="0" distL="114300" distR="114300" simplePos="0" relativeHeight="251661312" behindDoc="0" locked="0" layoutInCell="1" allowOverlap="1" wp14:anchorId="6784EB09" wp14:editId="66E0E7D0">
                <wp:simplePos x="0" y="0"/>
                <wp:positionH relativeFrom="page">
                  <wp:posOffset>-15240</wp:posOffset>
                </wp:positionH>
                <wp:positionV relativeFrom="paragraph">
                  <wp:posOffset>153670</wp:posOffset>
                </wp:positionV>
                <wp:extent cx="7569835" cy="257175"/>
                <wp:effectExtent l="0" t="0" r="0" b="9525"/>
                <wp:wrapNone/>
                <wp:docPr id="5" name="Rectángulo 5"/>
                <wp:cNvGraphicFramePr/>
                <a:graphic xmlns:a="http://schemas.openxmlformats.org/drawingml/2006/main">
                  <a:graphicData uri="http://schemas.microsoft.com/office/word/2010/wordprocessingShape">
                    <wps:wsp>
                      <wps:cNvSpPr/>
                      <wps:spPr>
                        <a:xfrm>
                          <a:off x="0" y="0"/>
                          <a:ext cx="7569835" cy="25717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05C5C" id="Rectángulo 5" o:spid="_x0000_s1026" style="position:absolute;margin-left:-1.2pt;margin-top:12.1pt;width:596.05pt;height:2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" fillcolor="#002060" stroked="f" strokeweight="1pt">
                <w10:wrap anchorx="page"/>
              </v:rect>
            </w:pict>
          </mc:Fallback>
        </mc:AlternateContent>
      </w:r>
    </w:p>
    <w:p w14:paraId="73167329" w14:textId="77777777" w:rsidR="0088711E" w:rsidRPr="00F54049" w:rsidRDefault="0088711E" w:rsidP="00D171E7">
      <w:pPr>
        <w:ind w:firstLine="0"/>
        <w:jc w:val="center"/>
        <w:rPr>
          <w:rFonts w:cs="Times New Roman"/>
          <w:b/>
          <w:color w:val="000000" w:themeColor="text1"/>
          <w:szCs w:val="24"/>
          <w:u w:val="single"/>
          <w:lang w:val="pt-PT"/>
        </w:rPr>
      </w:pPr>
    </w:p>
    <w:p w14:paraId="60B85E5C" w14:textId="5FFC74B7" w:rsidR="002B0E89" w:rsidRPr="00F54049" w:rsidRDefault="002B0E89" w:rsidP="00D171E7">
      <w:pPr>
        <w:ind w:firstLine="0"/>
        <w:jc w:val="center"/>
        <w:rPr>
          <w:rFonts w:cs="Times New Roman"/>
          <w:b/>
          <w:color w:val="000000" w:themeColor="text1"/>
          <w:szCs w:val="24"/>
          <w:u w:val="single"/>
          <w:lang w:val="pt-PT"/>
        </w:rPr>
      </w:pPr>
      <w:r w:rsidRPr="00F54049">
        <w:rPr>
          <w:rFonts w:cs="Times New Roman"/>
          <w:b/>
          <w:color w:val="000000" w:themeColor="text1"/>
          <w:szCs w:val="24"/>
          <w:u w:val="single"/>
          <w:lang w:val="pt-PT"/>
        </w:rPr>
        <w:t>INFORME N° 001-2025-EJLD/</w:t>
      </w:r>
      <w:r w:rsidR="00EC7668" w:rsidRPr="00F54049">
        <w:rPr>
          <w:rFonts w:cs="Times New Roman"/>
          <w:b/>
          <w:color w:val="000000" w:themeColor="text1"/>
          <w:szCs w:val="24"/>
          <w:u w:val="single"/>
          <w:lang w:val="pt-PT"/>
        </w:rPr>
        <w:t>IST “IDAT”</w:t>
      </w:r>
      <w:r w:rsidRPr="00F54049">
        <w:rPr>
          <w:rFonts w:cs="Times New Roman"/>
          <w:b/>
          <w:color w:val="000000" w:themeColor="text1"/>
          <w:szCs w:val="24"/>
          <w:u w:val="single"/>
          <w:lang w:val="pt-PT"/>
        </w:rPr>
        <w:t>- C</w:t>
      </w:r>
    </w:p>
    <w:p w14:paraId="1C08E669" w14:textId="77777777" w:rsidR="002B0E89" w:rsidRPr="00F54049" w:rsidRDefault="002B0E89" w:rsidP="00D171E7">
      <w:pPr>
        <w:jc w:val="center"/>
        <w:rPr>
          <w:rFonts w:cs="Times New Roman"/>
          <w:b/>
          <w:color w:val="000000" w:themeColor="text1"/>
          <w:szCs w:val="24"/>
          <w:u w:val="single"/>
          <w:lang w:val="pt-PT"/>
        </w:rPr>
      </w:pPr>
    </w:p>
    <w:p w14:paraId="1C7C0EB5" w14:textId="245C3F6E" w:rsidR="002B0E89" w:rsidRPr="0000143B" w:rsidRDefault="002B0E89" w:rsidP="00D171E7">
      <w:pPr>
        <w:ind w:firstLine="0"/>
        <w:jc w:val="center"/>
        <w:rPr>
          <w:rFonts w:cs="Times New Roman"/>
          <w:b/>
          <w:color w:val="000000" w:themeColor="text1"/>
          <w:szCs w:val="24"/>
          <w:lang w:val="es-ES"/>
        </w:rPr>
      </w:pPr>
      <w:r w:rsidRPr="0000143B">
        <w:rPr>
          <w:rStyle w:val="TtulodeInvestigacinCar"/>
          <w:rFonts w:ascii="Times New Roman" w:hAnsi="Times New Roman" w:cs="Times New Roman"/>
          <w:b/>
          <w:color w:val="000000" w:themeColor="text1"/>
          <w:sz w:val="24"/>
          <w:szCs w:val="24"/>
        </w:rPr>
        <w:t>“BASE DE DATOS RELACIONALES”</w:t>
      </w:r>
    </w:p>
    <w:p w14:paraId="5E4CF0F2" w14:textId="77777777" w:rsidR="002B0E89" w:rsidRPr="0000143B" w:rsidRDefault="002B0E89" w:rsidP="00D171E7">
      <w:pPr>
        <w:jc w:val="center"/>
        <w:rPr>
          <w:rFonts w:cs="Times New Roman"/>
          <w:b/>
          <w:color w:val="000000" w:themeColor="text1"/>
          <w:szCs w:val="24"/>
          <w:lang w:val="es-ES"/>
        </w:rPr>
      </w:pPr>
    </w:p>
    <w:p w14:paraId="48C460C9" w14:textId="53352E13" w:rsidR="002B0E89" w:rsidRPr="0000143B" w:rsidRDefault="002B0E89" w:rsidP="00D171E7">
      <w:pPr>
        <w:ind w:firstLine="0"/>
        <w:jc w:val="center"/>
        <w:rPr>
          <w:rStyle w:val="TtulodeInvestigacinCar"/>
          <w:rFonts w:ascii="Times New Roman" w:hAnsi="Times New Roman" w:cs="Times New Roman"/>
          <w:b/>
          <w:color w:val="000000" w:themeColor="text1"/>
          <w:sz w:val="24"/>
          <w:szCs w:val="24"/>
        </w:rPr>
      </w:pPr>
      <w:r w:rsidRPr="0000143B">
        <w:rPr>
          <w:rStyle w:val="TtulodeInvestigacinCar"/>
          <w:rFonts w:ascii="Times New Roman" w:hAnsi="Times New Roman" w:cs="Times New Roman"/>
          <w:b/>
          <w:color w:val="000000" w:themeColor="text1"/>
          <w:sz w:val="24"/>
          <w:szCs w:val="24"/>
        </w:rPr>
        <w:t>MÓDULO I</w:t>
      </w:r>
      <w:r w:rsidR="00D171E7">
        <w:rPr>
          <w:rStyle w:val="TtulodeInvestigacinCar"/>
          <w:rFonts w:ascii="Times New Roman" w:hAnsi="Times New Roman" w:cs="Times New Roman"/>
          <w:b/>
          <w:color w:val="000000" w:themeColor="text1"/>
          <w:sz w:val="24"/>
          <w:szCs w:val="24"/>
        </w:rPr>
        <w:t>V</w:t>
      </w:r>
      <w:r w:rsidRPr="0000143B">
        <w:rPr>
          <w:rStyle w:val="TtulodeInvestigacinCar"/>
          <w:rFonts w:ascii="Times New Roman" w:hAnsi="Times New Roman" w:cs="Times New Roman"/>
          <w:b/>
          <w:color w:val="000000" w:themeColor="text1"/>
          <w:sz w:val="24"/>
          <w:szCs w:val="24"/>
        </w:rPr>
        <w:t>:</w:t>
      </w:r>
    </w:p>
    <w:p w14:paraId="173926A4" w14:textId="41E23FBB" w:rsidR="002B0E89" w:rsidRDefault="00D171E7" w:rsidP="00D171E7">
      <w:pPr>
        <w:ind w:firstLine="0"/>
        <w:jc w:val="center"/>
        <w:rPr>
          <w:rStyle w:val="TtulodeInvestigacinCar"/>
          <w:rFonts w:ascii="Times New Roman" w:hAnsi="Times New Roman" w:cs="Times New Roman"/>
          <w:color w:val="000000" w:themeColor="text1"/>
          <w:sz w:val="24"/>
          <w:szCs w:val="24"/>
        </w:rPr>
      </w:pPr>
      <w:r w:rsidRPr="00D171E7">
        <w:rPr>
          <w:rStyle w:val="TtulodeInvestigacinCar"/>
          <w:rFonts w:ascii="Times New Roman" w:hAnsi="Times New Roman" w:cs="Times New Roman"/>
          <w:color w:val="000000" w:themeColor="text1"/>
          <w:sz w:val="24"/>
          <w:szCs w:val="24"/>
        </w:rPr>
        <w:t>Crea la información de cualquier motor de base a través del lenguaje SQL y NoSQL.</w:t>
      </w:r>
    </w:p>
    <w:p w14:paraId="4E217927" w14:textId="77777777" w:rsidR="00D171E7" w:rsidRPr="0000143B" w:rsidRDefault="00D171E7" w:rsidP="00D171E7">
      <w:pPr>
        <w:jc w:val="center"/>
        <w:rPr>
          <w:rStyle w:val="TtulodeInvestigacinCar"/>
          <w:rFonts w:ascii="Times New Roman" w:hAnsi="Times New Roman" w:cs="Times New Roman"/>
          <w:caps w:val="0"/>
          <w:color w:val="000000" w:themeColor="text1"/>
          <w:sz w:val="24"/>
          <w:szCs w:val="24"/>
        </w:rPr>
      </w:pPr>
    </w:p>
    <w:p w14:paraId="068C1BE0" w14:textId="67B0FAF6" w:rsidR="002B0E89" w:rsidRPr="0000143B" w:rsidRDefault="00D171E7" w:rsidP="00D171E7">
      <w:pPr>
        <w:ind w:firstLine="0"/>
        <w:jc w:val="center"/>
        <w:rPr>
          <w:rFonts w:cs="Times New Roman"/>
          <w:b/>
          <w:color w:val="000000" w:themeColor="text1"/>
          <w:szCs w:val="24"/>
          <w:lang w:val="es-ES"/>
        </w:rPr>
      </w:pPr>
      <w:r>
        <w:rPr>
          <w:rFonts w:cs="Times New Roman"/>
          <w:b/>
          <w:color w:val="000000" w:themeColor="text1"/>
          <w:szCs w:val="24"/>
          <w:lang w:val="es-ES"/>
        </w:rPr>
        <w:t>PROGRAMA DE ESPECIALIZACIÓN:</w:t>
      </w:r>
    </w:p>
    <w:p w14:paraId="13D60EEB" w14:textId="4EF87248" w:rsidR="002B0E89" w:rsidRDefault="00D171E7" w:rsidP="00D171E7">
      <w:pPr>
        <w:ind w:firstLine="0"/>
        <w:jc w:val="center"/>
        <w:rPr>
          <w:rFonts w:cs="Times New Roman"/>
          <w:color w:val="000000" w:themeColor="text1"/>
          <w:szCs w:val="24"/>
          <w:lang w:val="es-ES"/>
        </w:rPr>
      </w:pPr>
      <w:r w:rsidRPr="00D171E7">
        <w:rPr>
          <w:rFonts w:cs="Times New Roman"/>
          <w:color w:val="000000" w:themeColor="text1"/>
          <w:szCs w:val="24"/>
          <w:lang w:val="es-ES"/>
        </w:rPr>
        <w:t>DESARROLLO BACK-END</w:t>
      </w:r>
    </w:p>
    <w:p w14:paraId="7247A983" w14:textId="77777777" w:rsidR="00D171E7" w:rsidRPr="0000143B" w:rsidRDefault="00D171E7" w:rsidP="00D171E7">
      <w:pPr>
        <w:jc w:val="center"/>
        <w:rPr>
          <w:rFonts w:cs="Times New Roman"/>
          <w:color w:val="000000" w:themeColor="text1"/>
          <w:szCs w:val="24"/>
          <w:lang w:val="es-ES"/>
        </w:rPr>
      </w:pPr>
    </w:p>
    <w:p w14:paraId="16071754" w14:textId="77777777" w:rsidR="002B0E89" w:rsidRPr="0000143B" w:rsidRDefault="002B0E89" w:rsidP="00D171E7">
      <w:pPr>
        <w:ind w:firstLine="0"/>
        <w:jc w:val="center"/>
        <w:rPr>
          <w:rFonts w:cs="Times New Roman"/>
          <w:b/>
          <w:color w:val="000000" w:themeColor="text1"/>
          <w:szCs w:val="24"/>
          <w:lang w:val="es-ES"/>
        </w:rPr>
      </w:pPr>
      <w:r w:rsidRPr="0000143B">
        <w:rPr>
          <w:rFonts w:cs="Times New Roman"/>
          <w:b/>
          <w:color w:val="000000" w:themeColor="text1"/>
          <w:szCs w:val="24"/>
          <w:lang w:val="es-ES"/>
        </w:rPr>
        <w:t>PRESENTADO POR:</w:t>
      </w:r>
    </w:p>
    <w:p w14:paraId="2916AFB5" w14:textId="77777777" w:rsidR="002B0E89" w:rsidRDefault="002B0E89" w:rsidP="00D171E7">
      <w:pPr>
        <w:ind w:firstLine="0"/>
        <w:jc w:val="center"/>
        <w:rPr>
          <w:rFonts w:cs="Times New Roman"/>
          <w:color w:val="000000" w:themeColor="text1"/>
          <w:szCs w:val="24"/>
          <w:lang w:val="es-ES"/>
        </w:rPr>
      </w:pPr>
      <w:r w:rsidRPr="0000143B">
        <w:rPr>
          <w:rFonts w:cs="Times New Roman"/>
          <w:color w:val="000000" w:themeColor="text1"/>
          <w:szCs w:val="24"/>
          <w:lang w:val="es-ES"/>
        </w:rPr>
        <w:t>EMERSON JERZY LEÓN DURÁN</w:t>
      </w:r>
    </w:p>
    <w:p w14:paraId="64A8DF0E" w14:textId="77777777" w:rsidR="00D171E7" w:rsidRPr="0000143B" w:rsidRDefault="00D171E7" w:rsidP="00D171E7">
      <w:pPr>
        <w:ind w:firstLine="0"/>
        <w:jc w:val="center"/>
        <w:rPr>
          <w:rFonts w:cs="Times New Roman"/>
          <w:color w:val="000000" w:themeColor="text1"/>
          <w:szCs w:val="24"/>
          <w:lang w:val="es-ES"/>
        </w:rPr>
      </w:pPr>
    </w:p>
    <w:p w14:paraId="2781B060" w14:textId="0BAA8ED4" w:rsidR="009215E4" w:rsidRDefault="002B0E89" w:rsidP="00D171E7">
      <w:pPr>
        <w:ind w:firstLine="0"/>
        <w:jc w:val="center"/>
        <w:rPr>
          <w:rFonts w:cs="Times New Roman"/>
          <w:b/>
          <w:color w:val="000000" w:themeColor="text1"/>
          <w:szCs w:val="24"/>
          <w:lang w:val="es-ES"/>
        </w:rPr>
      </w:pPr>
      <w:r w:rsidRPr="0000143B">
        <w:rPr>
          <w:rFonts w:cs="Times New Roman"/>
          <w:b/>
          <w:color w:val="000000" w:themeColor="text1"/>
          <w:szCs w:val="24"/>
          <w:lang w:val="es-ES"/>
        </w:rPr>
        <w:t xml:space="preserve">MARZO </w:t>
      </w:r>
      <w:r w:rsidR="006A3608">
        <w:rPr>
          <w:rFonts w:cs="Times New Roman"/>
          <w:b/>
          <w:color w:val="000000" w:themeColor="text1"/>
          <w:szCs w:val="24"/>
          <w:lang w:val="es-ES"/>
        </w:rPr>
        <w:t>–</w:t>
      </w:r>
      <w:r w:rsidRPr="0000143B">
        <w:rPr>
          <w:rFonts w:cs="Times New Roman"/>
          <w:b/>
          <w:color w:val="000000" w:themeColor="text1"/>
          <w:szCs w:val="24"/>
          <w:lang w:val="es-ES"/>
        </w:rPr>
        <w:t xml:space="preserve"> 2025</w:t>
      </w:r>
    </w:p>
    <w:p w14:paraId="7AB8A1F1" w14:textId="77777777" w:rsidR="006A3608" w:rsidRDefault="006A3608" w:rsidP="00D171E7">
      <w:pPr>
        <w:ind w:firstLine="0"/>
        <w:jc w:val="center"/>
        <w:rPr>
          <w:rFonts w:cs="Times New Roman"/>
          <w:b/>
          <w:color w:val="000000" w:themeColor="text1"/>
          <w:szCs w:val="24"/>
          <w:lang w:val="es-ES"/>
        </w:rPr>
      </w:pPr>
    </w:p>
    <w:p w14:paraId="0FC8513F" w14:textId="0BA7CA32" w:rsidR="006A3608" w:rsidRDefault="000968AD" w:rsidP="00D61F8A">
      <w:pPr>
        <w:pStyle w:val="Ttulo1"/>
        <w:numPr>
          <w:ilvl w:val="0"/>
          <w:numId w:val="0"/>
        </w:numPr>
        <w:ind w:left="360"/>
        <w:rPr>
          <w:lang w:val="es-ES"/>
        </w:rPr>
      </w:pPr>
      <w:bookmarkStart w:id="0" w:name="_Toc194168333"/>
      <w:r>
        <w:rPr>
          <w:lang w:val="es-ES"/>
        </w:rPr>
        <w:lastRenderedPageBreak/>
        <w:t>Índice</w:t>
      </w:r>
      <w:bookmarkEnd w:id="0"/>
    </w:p>
    <w:p w14:paraId="25C7DA0F" w14:textId="01BD8725" w:rsidR="008309EC" w:rsidRDefault="00947684">
      <w:pPr>
        <w:pStyle w:val="TDC1"/>
        <w:tabs>
          <w:tab w:val="right" w:leader="dot" w:pos="8494"/>
        </w:tabs>
        <w:rPr>
          <w:rFonts w:asciiTheme="minorHAnsi" w:eastAsiaTheme="minorEastAsia" w:hAnsiTheme="minorHAnsi"/>
          <w:noProof/>
          <w:szCs w:val="24"/>
          <w:lang w:val="es-ES" w:eastAsia="es-ES"/>
        </w:rPr>
      </w:pPr>
      <w:r>
        <w:rPr>
          <w:rFonts w:cs="Times New Roman"/>
          <w:b/>
          <w:color w:val="000000" w:themeColor="text1"/>
          <w:szCs w:val="24"/>
          <w:lang w:val="es-ES"/>
        </w:rPr>
        <w:fldChar w:fldCharType="begin"/>
      </w:r>
      <w:r>
        <w:rPr>
          <w:rFonts w:cs="Times New Roman"/>
          <w:b/>
          <w:color w:val="000000" w:themeColor="text1"/>
          <w:szCs w:val="24"/>
          <w:lang w:val="es-ES"/>
        </w:rPr>
        <w:instrText xml:space="preserve"> TOC \o "1-3" \h \z \u </w:instrText>
      </w:r>
      <w:r>
        <w:rPr>
          <w:rFonts w:cs="Times New Roman"/>
          <w:b/>
          <w:color w:val="000000" w:themeColor="text1"/>
          <w:szCs w:val="24"/>
          <w:lang w:val="es-ES"/>
        </w:rPr>
        <w:fldChar w:fldCharType="separate"/>
      </w:r>
      <w:hyperlink w:anchor="_Toc194168333" w:history="1">
        <w:r w:rsidR="008309EC" w:rsidRPr="005A23BC">
          <w:rPr>
            <w:rStyle w:val="Hipervnculo"/>
            <w:noProof/>
            <w:lang w:val="es-ES"/>
          </w:rPr>
          <w:t>Índice</w:t>
        </w:r>
        <w:r w:rsidR="008309EC">
          <w:rPr>
            <w:noProof/>
            <w:webHidden/>
          </w:rPr>
          <w:tab/>
        </w:r>
        <w:r w:rsidR="008309EC">
          <w:rPr>
            <w:noProof/>
            <w:webHidden/>
          </w:rPr>
          <w:fldChar w:fldCharType="begin"/>
        </w:r>
        <w:r w:rsidR="008309EC">
          <w:rPr>
            <w:noProof/>
            <w:webHidden/>
          </w:rPr>
          <w:instrText xml:space="preserve"> PAGEREF _Toc194168333 \h </w:instrText>
        </w:r>
        <w:r w:rsidR="008309EC">
          <w:rPr>
            <w:noProof/>
            <w:webHidden/>
          </w:rPr>
        </w:r>
        <w:r w:rsidR="008309EC">
          <w:rPr>
            <w:noProof/>
            <w:webHidden/>
          </w:rPr>
          <w:fldChar w:fldCharType="separate"/>
        </w:r>
        <w:r w:rsidR="008309EC">
          <w:rPr>
            <w:noProof/>
            <w:webHidden/>
          </w:rPr>
          <w:t>2</w:t>
        </w:r>
        <w:r w:rsidR="008309EC">
          <w:rPr>
            <w:noProof/>
            <w:webHidden/>
          </w:rPr>
          <w:fldChar w:fldCharType="end"/>
        </w:r>
      </w:hyperlink>
    </w:p>
    <w:p w14:paraId="7F053D6C" w14:textId="6F9FB93D" w:rsidR="008309EC" w:rsidRDefault="00000000">
      <w:pPr>
        <w:pStyle w:val="TDC1"/>
        <w:tabs>
          <w:tab w:val="right" w:leader="dot" w:pos="8494"/>
        </w:tabs>
        <w:rPr>
          <w:rFonts w:asciiTheme="minorHAnsi" w:eastAsiaTheme="minorEastAsia" w:hAnsiTheme="minorHAnsi"/>
          <w:noProof/>
          <w:szCs w:val="24"/>
          <w:lang w:val="es-ES" w:eastAsia="es-ES"/>
        </w:rPr>
      </w:pPr>
      <w:hyperlink w:anchor="_Toc194168334" w:history="1">
        <w:r w:rsidR="008309EC" w:rsidRPr="005A23BC">
          <w:rPr>
            <w:rStyle w:val="Hipervnculo"/>
            <w:noProof/>
          </w:rPr>
          <w:t>Introducción</w:t>
        </w:r>
        <w:r w:rsidR="008309EC">
          <w:rPr>
            <w:noProof/>
            <w:webHidden/>
          </w:rPr>
          <w:tab/>
        </w:r>
        <w:r w:rsidR="008309EC">
          <w:rPr>
            <w:noProof/>
            <w:webHidden/>
          </w:rPr>
          <w:fldChar w:fldCharType="begin"/>
        </w:r>
        <w:r w:rsidR="008309EC">
          <w:rPr>
            <w:noProof/>
            <w:webHidden/>
          </w:rPr>
          <w:instrText xml:space="preserve"> PAGEREF _Toc194168334 \h </w:instrText>
        </w:r>
        <w:r w:rsidR="008309EC">
          <w:rPr>
            <w:noProof/>
            <w:webHidden/>
          </w:rPr>
        </w:r>
        <w:r w:rsidR="008309EC">
          <w:rPr>
            <w:noProof/>
            <w:webHidden/>
          </w:rPr>
          <w:fldChar w:fldCharType="separate"/>
        </w:r>
        <w:r w:rsidR="008309EC">
          <w:rPr>
            <w:noProof/>
            <w:webHidden/>
          </w:rPr>
          <w:t>4</w:t>
        </w:r>
        <w:r w:rsidR="008309EC">
          <w:rPr>
            <w:noProof/>
            <w:webHidden/>
          </w:rPr>
          <w:fldChar w:fldCharType="end"/>
        </w:r>
      </w:hyperlink>
    </w:p>
    <w:p w14:paraId="07125F7C" w14:textId="676E461B" w:rsidR="008309EC" w:rsidRDefault="00000000">
      <w:pPr>
        <w:pStyle w:val="TDC1"/>
        <w:tabs>
          <w:tab w:val="right" w:leader="dot" w:pos="8494"/>
        </w:tabs>
        <w:rPr>
          <w:rFonts w:asciiTheme="minorHAnsi" w:eastAsiaTheme="minorEastAsia" w:hAnsiTheme="minorHAnsi"/>
          <w:noProof/>
          <w:szCs w:val="24"/>
          <w:lang w:val="es-ES" w:eastAsia="es-ES"/>
        </w:rPr>
      </w:pPr>
      <w:hyperlink w:anchor="_Toc194168335" w:history="1">
        <w:r w:rsidR="008309EC" w:rsidRPr="005A23BC">
          <w:rPr>
            <w:rStyle w:val="Hipervnculo"/>
            <w:noProof/>
            <w:lang w:val="es-ES"/>
          </w:rPr>
          <w:t>1.</w:t>
        </w:r>
        <w:r w:rsidR="008309EC" w:rsidRPr="005A23BC">
          <w:rPr>
            <w:rStyle w:val="Hipervnculo"/>
            <w:noProof/>
          </w:rPr>
          <w:t xml:space="preserve"> Las 12</w:t>
        </w:r>
        <w:r w:rsidR="008309EC" w:rsidRPr="005A23BC">
          <w:rPr>
            <w:rStyle w:val="Hipervnculo"/>
            <w:noProof/>
            <w:lang w:val="es-ES"/>
          </w:rPr>
          <w:t xml:space="preserve"> reglas de Codd</w:t>
        </w:r>
        <w:r w:rsidR="008309EC">
          <w:rPr>
            <w:noProof/>
            <w:webHidden/>
          </w:rPr>
          <w:tab/>
        </w:r>
        <w:r w:rsidR="008309EC">
          <w:rPr>
            <w:noProof/>
            <w:webHidden/>
          </w:rPr>
          <w:fldChar w:fldCharType="begin"/>
        </w:r>
        <w:r w:rsidR="008309EC">
          <w:rPr>
            <w:noProof/>
            <w:webHidden/>
          </w:rPr>
          <w:instrText xml:space="preserve"> PAGEREF _Toc194168335 \h </w:instrText>
        </w:r>
        <w:r w:rsidR="008309EC">
          <w:rPr>
            <w:noProof/>
            <w:webHidden/>
          </w:rPr>
        </w:r>
        <w:r w:rsidR="008309EC">
          <w:rPr>
            <w:noProof/>
            <w:webHidden/>
          </w:rPr>
          <w:fldChar w:fldCharType="separate"/>
        </w:r>
        <w:r w:rsidR="008309EC">
          <w:rPr>
            <w:noProof/>
            <w:webHidden/>
          </w:rPr>
          <w:t>5</w:t>
        </w:r>
        <w:r w:rsidR="008309EC">
          <w:rPr>
            <w:noProof/>
            <w:webHidden/>
          </w:rPr>
          <w:fldChar w:fldCharType="end"/>
        </w:r>
      </w:hyperlink>
    </w:p>
    <w:p w14:paraId="66E5C647" w14:textId="604D0BA0" w:rsidR="008309EC" w:rsidRDefault="00000000">
      <w:pPr>
        <w:pStyle w:val="TDC2"/>
        <w:tabs>
          <w:tab w:val="right" w:leader="dot" w:pos="8494"/>
        </w:tabs>
        <w:rPr>
          <w:rFonts w:asciiTheme="minorHAnsi" w:eastAsiaTheme="minorEastAsia" w:hAnsiTheme="minorHAnsi"/>
          <w:noProof/>
          <w:szCs w:val="24"/>
          <w:lang w:val="es-ES" w:eastAsia="es-ES"/>
        </w:rPr>
      </w:pPr>
      <w:hyperlink w:anchor="_Toc194168336" w:history="1">
        <w:r w:rsidR="008309EC" w:rsidRPr="005A23BC">
          <w:rPr>
            <w:rStyle w:val="Hipervnculo"/>
            <w:noProof/>
          </w:rPr>
          <w:t>1.1.</w:t>
        </w:r>
        <w:r w:rsidR="008309EC" w:rsidRPr="005A23BC">
          <w:rPr>
            <w:rStyle w:val="Hipervnculo"/>
            <w:noProof/>
            <w:lang w:val="es-ES"/>
          </w:rPr>
          <w:t xml:space="preserve"> Regla 0: El fundamento:</w:t>
        </w:r>
        <w:r w:rsidR="008309EC">
          <w:rPr>
            <w:noProof/>
            <w:webHidden/>
          </w:rPr>
          <w:tab/>
        </w:r>
        <w:r w:rsidR="008309EC">
          <w:rPr>
            <w:noProof/>
            <w:webHidden/>
          </w:rPr>
          <w:fldChar w:fldCharType="begin"/>
        </w:r>
        <w:r w:rsidR="008309EC">
          <w:rPr>
            <w:noProof/>
            <w:webHidden/>
          </w:rPr>
          <w:instrText xml:space="preserve"> PAGEREF _Toc194168336 \h </w:instrText>
        </w:r>
        <w:r w:rsidR="008309EC">
          <w:rPr>
            <w:noProof/>
            <w:webHidden/>
          </w:rPr>
        </w:r>
        <w:r w:rsidR="008309EC">
          <w:rPr>
            <w:noProof/>
            <w:webHidden/>
          </w:rPr>
          <w:fldChar w:fldCharType="separate"/>
        </w:r>
        <w:r w:rsidR="008309EC">
          <w:rPr>
            <w:noProof/>
            <w:webHidden/>
          </w:rPr>
          <w:t>5</w:t>
        </w:r>
        <w:r w:rsidR="008309EC">
          <w:rPr>
            <w:noProof/>
            <w:webHidden/>
          </w:rPr>
          <w:fldChar w:fldCharType="end"/>
        </w:r>
      </w:hyperlink>
    </w:p>
    <w:p w14:paraId="17F46E68" w14:textId="69292FCD" w:rsidR="008309EC" w:rsidRDefault="00000000">
      <w:pPr>
        <w:pStyle w:val="TDC2"/>
        <w:tabs>
          <w:tab w:val="right" w:leader="dot" w:pos="8494"/>
        </w:tabs>
        <w:rPr>
          <w:rFonts w:asciiTheme="minorHAnsi" w:eastAsiaTheme="minorEastAsia" w:hAnsiTheme="minorHAnsi"/>
          <w:noProof/>
          <w:szCs w:val="24"/>
          <w:lang w:val="es-ES" w:eastAsia="es-ES"/>
        </w:rPr>
      </w:pPr>
      <w:hyperlink w:anchor="_Toc194168337" w:history="1">
        <w:r w:rsidR="008309EC" w:rsidRPr="005A23BC">
          <w:rPr>
            <w:rStyle w:val="Hipervnculo"/>
            <w:noProof/>
          </w:rPr>
          <w:t>1.2.</w:t>
        </w:r>
        <w:r w:rsidR="008309EC" w:rsidRPr="005A23BC">
          <w:rPr>
            <w:rStyle w:val="Hipervnculo"/>
            <w:noProof/>
            <w:lang w:val="es-ES"/>
          </w:rPr>
          <w:t xml:space="preserve"> Regla 1: La información:</w:t>
        </w:r>
        <w:r w:rsidR="008309EC">
          <w:rPr>
            <w:noProof/>
            <w:webHidden/>
          </w:rPr>
          <w:tab/>
        </w:r>
        <w:r w:rsidR="008309EC">
          <w:rPr>
            <w:noProof/>
            <w:webHidden/>
          </w:rPr>
          <w:fldChar w:fldCharType="begin"/>
        </w:r>
        <w:r w:rsidR="008309EC">
          <w:rPr>
            <w:noProof/>
            <w:webHidden/>
          </w:rPr>
          <w:instrText xml:space="preserve"> PAGEREF _Toc194168337 \h </w:instrText>
        </w:r>
        <w:r w:rsidR="008309EC">
          <w:rPr>
            <w:noProof/>
            <w:webHidden/>
          </w:rPr>
        </w:r>
        <w:r w:rsidR="008309EC">
          <w:rPr>
            <w:noProof/>
            <w:webHidden/>
          </w:rPr>
          <w:fldChar w:fldCharType="separate"/>
        </w:r>
        <w:r w:rsidR="008309EC">
          <w:rPr>
            <w:noProof/>
            <w:webHidden/>
          </w:rPr>
          <w:t>5</w:t>
        </w:r>
        <w:r w:rsidR="008309EC">
          <w:rPr>
            <w:noProof/>
            <w:webHidden/>
          </w:rPr>
          <w:fldChar w:fldCharType="end"/>
        </w:r>
      </w:hyperlink>
    </w:p>
    <w:p w14:paraId="173C52BE" w14:textId="7EB0EFB9" w:rsidR="008309EC" w:rsidRDefault="00000000">
      <w:pPr>
        <w:pStyle w:val="TDC2"/>
        <w:tabs>
          <w:tab w:val="right" w:leader="dot" w:pos="8494"/>
        </w:tabs>
        <w:rPr>
          <w:rFonts w:asciiTheme="minorHAnsi" w:eastAsiaTheme="minorEastAsia" w:hAnsiTheme="minorHAnsi"/>
          <w:noProof/>
          <w:szCs w:val="24"/>
          <w:lang w:val="es-ES" w:eastAsia="es-ES"/>
        </w:rPr>
      </w:pPr>
      <w:hyperlink w:anchor="_Toc194168338" w:history="1">
        <w:r w:rsidR="008309EC" w:rsidRPr="005A23BC">
          <w:rPr>
            <w:rStyle w:val="Hipervnculo"/>
            <w:noProof/>
          </w:rPr>
          <w:t>1.3.</w:t>
        </w:r>
        <w:r w:rsidR="008309EC" w:rsidRPr="005A23BC">
          <w:rPr>
            <w:rStyle w:val="Hipervnculo"/>
            <w:noProof/>
            <w:lang w:val="es-ES"/>
          </w:rPr>
          <w:t xml:space="preserve"> Regla 2: Acceso garantizado:</w:t>
        </w:r>
        <w:r w:rsidR="008309EC">
          <w:rPr>
            <w:noProof/>
            <w:webHidden/>
          </w:rPr>
          <w:tab/>
        </w:r>
        <w:r w:rsidR="008309EC">
          <w:rPr>
            <w:noProof/>
            <w:webHidden/>
          </w:rPr>
          <w:fldChar w:fldCharType="begin"/>
        </w:r>
        <w:r w:rsidR="008309EC">
          <w:rPr>
            <w:noProof/>
            <w:webHidden/>
          </w:rPr>
          <w:instrText xml:space="preserve"> PAGEREF _Toc194168338 \h </w:instrText>
        </w:r>
        <w:r w:rsidR="008309EC">
          <w:rPr>
            <w:noProof/>
            <w:webHidden/>
          </w:rPr>
        </w:r>
        <w:r w:rsidR="008309EC">
          <w:rPr>
            <w:noProof/>
            <w:webHidden/>
          </w:rPr>
          <w:fldChar w:fldCharType="separate"/>
        </w:r>
        <w:r w:rsidR="008309EC">
          <w:rPr>
            <w:noProof/>
            <w:webHidden/>
          </w:rPr>
          <w:t>5</w:t>
        </w:r>
        <w:r w:rsidR="008309EC">
          <w:rPr>
            <w:noProof/>
            <w:webHidden/>
          </w:rPr>
          <w:fldChar w:fldCharType="end"/>
        </w:r>
      </w:hyperlink>
    </w:p>
    <w:p w14:paraId="003EF707" w14:textId="37CEEF0E" w:rsidR="008309EC" w:rsidRDefault="00000000">
      <w:pPr>
        <w:pStyle w:val="TDC2"/>
        <w:tabs>
          <w:tab w:val="right" w:leader="dot" w:pos="8494"/>
        </w:tabs>
        <w:rPr>
          <w:rFonts w:asciiTheme="minorHAnsi" w:eastAsiaTheme="minorEastAsia" w:hAnsiTheme="minorHAnsi"/>
          <w:noProof/>
          <w:szCs w:val="24"/>
          <w:lang w:val="es-ES" w:eastAsia="es-ES"/>
        </w:rPr>
      </w:pPr>
      <w:hyperlink w:anchor="_Toc194168339" w:history="1">
        <w:r w:rsidR="008309EC" w:rsidRPr="005A23BC">
          <w:rPr>
            <w:rStyle w:val="Hipervnculo"/>
            <w:noProof/>
          </w:rPr>
          <w:t>1.4.</w:t>
        </w:r>
        <w:r w:rsidR="008309EC" w:rsidRPr="005A23BC">
          <w:rPr>
            <w:rStyle w:val="Hipervnculo"/>
            <w:noProof/>
            <w:lang w:val="es-ES"/>
          </w:rPr>
          <w:t xml:space="preserve"> Regla 3: Tratamiento sistemático de valores nulos:</w:t>
        </w:r>
        <w:r w:rsidR="008309EC">
          <w:rPr>
            <w:noProof/>
            <w:webHidden/>
          </w:rPr>
          <w:tab/>
        </w:r>
        <w:r w:rsidR="008309EC">
          <w:rPr>
            <w:noProof/>
            <w:webHidden/>
          </w:rPr>
          <w:fldChar w:fldCharType="begin"/>
        </w:r>
        <w:r w:rsidR="008309EC">
          <w:rPr>
            <w:noProof/>
            <w:webHidden/>
          </w:rPr>
          <w:instrText xml:space="preserve"> PAGEREF _Toc194168339 \h </w:instrText>
        </w:r>
        <w:r w:rsidR="008309EC">
          <w:rPr>
            <w:noProof/>
            <w:webHidden/>
          </w:rPr>
        </w:r>
        <w:r w:rsidR="008309EC">
          <w:rPr>
            <w:noProof/>
            <w:webHidden/>
          </w:rPr>
          <w:fldChar w:fldCharType="separate"/>
        </w:r>
        <w:r w:rsidR="008309EC">
          <w:rPr>
            <w:noProof/>
            <w:webHidden/>
          </w:rPr>
          <w:t>5</w:t>
        </w:r>
        <w:r w:rsidR="008309EC">
          <w:rPr>
            <w:noProof/>
            <w:webHidden/>
          </w:rPr>
          <w:fldChar w:fldCharType="end"/>
        </w:r>
      </w:hyperlink>
    </w:p>
    <w:p w14:paraId="0A977D45" w14:textId="51E82E16" w:rsidR="008309EC" w:rsidRDefault="00000000">
      <w:pPr>
        <w:pStyle w:val="TDC2"/>
        <w:tabs>
          <w:tab w:val="right" w:leader="dot" w:pos="8494"/>
        </w:tabs>
        <w:rPr>
          <w:rFonts w:asciiTheme="minorHAnsi" w:eastAsiaTheme="minorEastAsia" w:hAnsiTheme="minorHAnsi"/>
          <w:noProof/>
          <w:szCs w:val="24"/>
          <w:lang w:val="es-ES" w:eastAsia="es-ES"/>
        </w:rPr>
      </w:pPr>
      <w:hyperlink w:anchor="_Toc194168340" w:history="1">
        <w:r w:rsidR="008309EC" w:rsidRPr="005A23BC">
          <w:rPr>
            <w:rStyle w:val="Hipervnculo"/>
            <w:noProof/>
          </w:rPr>
          <w:t>1.5.</w:t>
        </w:r>
        <w:r w:rsidR="008309EC" w:rsidRPr="005A23BC">
          <w:rPr>
            <w:rStyle w:val="Hipervnculo"/>
            <w:noProof/>
            <w:lang w:val="es-ES"/>
          </w:rPr>
          <w:t xml:space="preserve"> Regla 4: Catálogo en línea basado en el diccionario de datos relacional:</w:t>
        </w:r>
        <w:r w:rsidR="008309EC">
          <w:rPr>
            <w:noProof/>
            <w:webHidden/>
          </w:rPr>
          <w:tab/>
        </w:r>
        <w:r w:rsidR="008309EC">
          <w:rPr>
            <w:noProof/>
            <w:webHidden/>
          </w:rPr>
          <w:fldChar w:fldCharType="begin"/>
        </w:r>
        <w:r w:rsidR="008309EC">
          <w:rPr>
            <w:noProof/>
            <w:webHidden/>
          </w:rPr>
          <w:instrText xml:space="preserve"> PAGEREF _Toc194168340 \h </w:instrText>
        </w:r>
        <w:r w:rsidR="008309EC">
          <w:rPr>
            <w:noProof/>
            <w:webHidden/>
          </w:rPr>
        </w:r>
        <w:r w:rsidR="008309EC">
          <w:rPr>
            <w:noProof/>
            <w:webHidden/>
          </w:rPr>
          <w:fldChar w:fldCharType="separate"/>
        </w:r>
        <w:r w:rsidR="008309EC">
          <w:rPr>
            <w:noProof/>
            <w:webHidden/>
          </w:rPr>
          <w:t>6</w:t>
        </w:r>
        <w:r w:rsidR="008309EC">
          <w:rPr>
            <w:noProof/>
            <w:webHidden/>
          </w:rPr>
          <w:fldChar w:fldCharType="end"/>
        </w:r>
      </w:hyperlink>
    </w:p>
    <w:p w14:paraId="70AD7C9B" w14:textId="6567C8B0" w:rsidR="008309EC" w:rsidRDefault="00000000">
      <w:pPr>
        <w:pStyle w:val="TDC2"/>
        <w:tabs>
          <w:tab w:val="right" w:leader="dot" w:pos="8494"/>
        </w:tabs>
        <w:rPr>
          <w:rFonts w:asciiTheme="minorHAnsi" w:eastAsiaTheme="minorEastAsia" w:hAnsiTheme="minorHAnsi"/>
          <w:noProof/>
          <w:szCs w:val="24"/>
          <w:lang w:val="es-ES" w:eastAsia="es-ES"/>
        </w:rPr>
      </w:pPr>
      <w:hyperlink w:anchor="_Toc194168341" w:history="1">
        <w:r w:rsidR="008309EC" w:rsidRPr="005A23BC">
          <w:rPr>
            <w:rStyle w:val="Hipervnculo"/>
            <w:noProof/>
          </w:rPr>
          <w:t>1.6.</w:t>
        </w:r>
        <w:r w:rsidR="008309EC" w:rsidRPr="005A23BC">
          <w:rPr>
            <w:rStyle w:val="Hipervnculo"/>
            <w:noProof/>
            <w:lang w:val="es-ES"/>
          </w:rPr>
          <w:t xml:space="preserve"> Regla 5: La regla del sublenguaje de datos completo:</w:t>
        </w:r>
        <w:r w:rsidR="008309EC">
          <w:rPr>
            <w:noProof/>
            <w:webHidden/>
          </w:rPr>
          <w:tab/>
        </w:r>
        <w:r w:rsidR="008309EC">
          <w:rPr>
            <w:noProof/>
            <w:webHidden/>
          </w:rPr>
          <w:fldChar w:fldCharType="begin"/>
        </w:r>
        <w:r w:rsidR="008309EC">
          <w:rPr>
            <w:noProof/>
            <w:webHidden/>
          </w:rPr>
          <w:instrText xml:space="preserve"> PAGEREF _Toc194168341 \h </w:instrText>
        </w:r>
        <w:r w:rsidR="008309EC">
          <w:rPr>
            <w:noProof/>
            <w:webHidden/>
          </w:rPr>
        </w:r>
        <w:r w:rsidR="008309EC">
          <w:rPr>
            <w:noProof/>
            <w:webHidden/>
          </w:rPr>
          <w:fldChar w:fldCharType="separate"/>
        </w:r>
        <w:r w:rsidR="008309EC">
          <w:rPr>
            <w:noProof/>
            <w:webHidden/>
          </w:rPr>
          <w:t>6</w:t>
        </w:r>
        <w:r w:rsidR="008309EC">
          <w:rPr>
            <w:noProof/>
            <w:webHidden/>
          </w:rPr>
          <w:fldChar w:fldCharType="end"/>
        </w:r>
      </w:hyperlink>
    </w:p>
    <w:p w14:paraId="4A924BE5" w14:textId="4B1B4AFB" w:rsidR="008309EC" w:rsidRDefault="00000000">
      <w:pPr>
        <w:pStyle w:val="TDC2"/>
        <w:tabs>
          <w:tab w:val="right" w:leader="dot" w:pos="8494"/>
        </w:tabs>
        <w:rPr>
          <w:rFonts w:asciiTheme="minorHAnsi" w:eastAsiaTheme="minorEastAsia" w:hAnsiTheme="minorHAnsi"/>
          <w:noProof/>
          <w:szCs w:val="24"/>
          <w:lang w:val="es-ES" w:eastAsia="es-ES"/>
        </w:rPr>
      </w:pPr>
      <w:hyperlink w:anchor="_Toc194168342" w:history="1">
        <w:r w:rsidR="008309EC" w:rsidRPr="005A23BC">
          <w:rPr>
            <w:rStyle w:val="Hipervnculo"/>
            <w:noProof/>
          </w:rPr>
          <w:t>1.7.</w:t>
        </w:r>
        <w:r w:rsidR="008309EC" w:rsidRPr="005A23BC">
          <w:rPr>
            <w:rStyle w:val="Hipervnculo"/>
            <w:noProof/>
            <w:lang w:val="es-ES"/>
          </w:rPr>
          <w:t xml:space="preserve"> Regla 6: La regla de actualización de la vista:</w:t>
        </w:r>
        <w:r w:rsidR="008309EC">
          <w:rPr>
            <w:noProof/>
            <w:webHidden/>
          </w:rPr>
          <w:tab/>
        </w:r>
        <w:r w:rsidR="008309EC">
          <w:rPr>
            <w:noProof/>
            <w:webHidden/>
          </w:rPr>
          <w:fldChar w:fldCharType="begin"/>
        </w:r>
        <w:r w:rsidR="008309EC">
          <w:rPr>
            <w:noProof/>
            <w:webHidden/>
          </w:rPr>
          <w:instrText xml:space="preserve"> PAGEREF _Toc194168342 \h </w:instrText>
        </w:r>
        <w:r w:rsidR="008309EC">
          <w:rPr>
            <w:noProof/>
            <w:webHidden/>
          </w:rPr>
        </w:r>
        <w:r w:rsidR="008309EC">
          <w:rPr>
            <w:noProof/>
            <w:webHidden/>
          </w:rPr>
          <w:fldChar w:fldCharType="separate"/>
        </w:r>
        <w:r w:rsidR="008309EC">
          <w:rPr>
            <w:noProof/>
            <w:webHidden/>
          </w:rPr>
          <w:t>6</w:t>
        </w:r>
        <w:r w:rsidR="008309EC">
          <w:rPr>
            <w:noProof/>
            <w:webHidden/>
          </w:rPr>
          <w:fldChar w:fldCharType="end"/>
        </w:r>
      </w:hyperlink>
    </w:p>
    <w:p w14:paraId="69767C03" w14:textId="159168D5" w:rsidR="008309EC" w:rsidRDefault="00000000">
      <w:pPr>
        <w:pStyle w:val="TDC2"/>
        <w:tabs>
          <w:tab w:val="right" w:leader="dot" w:pos="8494"/>
        </w:tabs>
        <w:rPr>
          <w:rFonts w:asciiTheme="minorHAnsi" w:eastAsiaTheme="minorEastAsia" w:hAnsiTheme="minorHAnsi"/>
          <w:noProof/>
          <w:szCs w:val="24"/>
          <w:lang w:val="es-ES" w:eastAsia="es-ES"/>
        </w:rPr>
      </w:pPr>
      <w:hyperlink w:anchor="_Toc194168343" w:history="1">
        <w:r w:rsidR="008309EC" w:rsidRPr="005A23BC">
          <w:rPr>
            <w:rStyle w:val="Hipervnculo"/>
            <w:noProof/>
          </w:rPr>
          <w:t>1.8.</w:t>
        </w:r>
        <w:r w:rsidR="008309EC" w:rsidRPr="005A23BC">
          <w:rPr>
            <w:rStyle w:val="Hipervnculo"/>
            <w:noProof/>
            <w:lang w:val="es-ES"/>
          </w:rPr>
          <w:t xml:space="preserve"> Regla 7: Inserción, actualización y eliminación de alto nivel:</w:t>
        </w:r>
        <w:r w:rsidR="008309EC">
          <w:rPr>
            <w:noProof/>
            <w:webHidden/>
          </w:rPr>
          <w:tab/>
        </w:r>
        <w:r w:rsidR="008309EC">
          <w:rPr>
            <w:noProof/>
            <w:webHidden/>
          </w:rPr>
          <w:fldChar w:fldCharType="begin"/>
        </w:r>
        <w:r w:rsidR="008309EC">
          <w:rPr>
            <w:noProof/>
            <w:webHidden/>
          </w:rPr>
          <w:instrText xml:space="preserve"> PAGEREF _Toc194168343 \h </w:instrText>
        </w:r>
        <w:r w:rsidR="008309EC">
          <w:rPr>
            <w:noProof/>
            <w:webHidden/>
          </w:rPr>
        </w:r>
        <w:r w:rsidR="008309EC">
          <w:rPr>
            <w:noProof/>
            <w:webHidden/>
          </w:rPr>
          <w:fldChar w:fldCharType="separate"/>
        </w:r>
        <w:r w:rsidR="008309EC">
          <w:rPr>
            <w:noProof/>
            <w:webHidden/>
          </w:rPr>
          <w:t>6</w:t>
        </w:r>
        <w:r w:rsidR="008309EC">
          <w:rPr>
            <w:noProof/>
            <w:webHidden/>
          </w:rPr>
          <w:fldChar w:fldCharType="end"/>
        </w:r>
      </w:hyperlink>
    </w:p>
    <w:p w14:paraId="0180678B" w14:textId="3080C977" w:rsidR="008309EC" w:rsidRDefault="00000000">
      <w:pPr>
        <w:pStyle w:val="TDC2"/>
        <w:tabs>
          <w:tab w:val="right" w:leader="dot" w:pos="8494"/>
        </w:tabs>
        <w:rPr>
          <w:rFonts w:asciiTheme="minorHAnsi" w:eastAsiaTheme="minorEastAsia" w:hAnsiTheme="minorHAnsi"/>
          <w:noProof/>
          <w:szCs w:val="24"/>
          <w:lang w:val="es-ES" w:eastAsia="es-ES"/>
        </w:rPr>
      </w:pPr>
      <w:hyperlink w:anchor="_Toc194168344" w:history="1">
        <w:r w:rsidR="008309EC" w:rsidRPr="005A23BC">
          <w:rPr>
            <w:rStyle w:val="Hipervnculo"/>
            <w:noProof/>
          </w:rPr>
          <w:t>1.9.</w:t>
        </w:r>
        <w:r w:rsidR="008309EC" w:rsidRPr="005A23BC">
          <w:rPr>
            <w:rStyle w:val="Hipervnculo"/>
            <w:noProof/>
            <w:lang w:val="es-ES"/>
          </w:rPr>
          <w:t xml:space="preserve"> Regla 8: Independencia física de los datos:</w:t>
        </w:r>
        <w:r w:rsidR="008309EC">
          <w:rPr>
            <w:noProof/>
            <w:webHidden/>
          </w:rPr>
          <w:tab/>
        </w:r>
        <w:r w:rsidR="008309EC">
          <w:rPr>
            <w:noProof/>
            <w:webHidden/>
          </w:rPr>
          <w:fldChar w:fldCharType="begin"/>
        </w:r>
        <w:r w:rsidR="008309EC">
          <w:rPr>
            <w:noProof/>
            <w:webHidden/>
          </w:rPr>
          <w:instrText xml:space="preserve"> PAGEREF _Toc194168344 \h </w:instrText>
        </w:r>
        <w:r w:rsidR="008309EC">
          <w:rPr>
            <w:noProof/>
            <w:webHidden/>
          </w:rPr>
        </w:r>
        <w:r w:rsidR="008309EC">
          <w:rPr>
            <w:noProof/>
            <w:webHidden/>
          </w:rPr>
          <w:fldChar w:fldCharType="separate"/>
        </w:r>
        <w:r w:rsidR="008309EC">
          <w:rPr>
            <w:noProof/>
            <w:webHidden/>
          </w:rPr>
          <w:t>7</w:t>
        </w:r>
        <w:r w:rsidR="008309EC">
          <w:rPr>
            <w:noProof/>
            <w:webHidden/>
          </w:rPr>
          <w:fldChar w:fldCharType="end"/>
        </w:r>
      </w:hyperlink>
    </w:p>
    <w:p w14:paraId="3610FAEA" w14:textId="446FE9EF" w:rsidR="008309EC" w:rsidRDefault="00000000">
      <w:pPr>
        <w:pStyle w:val="TDC2"/>
        <w:tabs>
          <w:tab w:val="right" w:leader="dot" w:pos="8494"/>
        </w:tabs>
        <w:rPr>
          <w:rFonts w:asciiTheme="minorHAnsi" w:eastAsiaTheme="minorEastAsia" w:hAnsiTheme="minorHAnsi"/>
          <w:noProof/>
          <w:szCs w:val="24"/>
          <w:lang w:val="es-ES" w:eastAsia="es-ES"/>
        </w:rPr>
      </w:pPr>
      <w:hyperlink w:anchor="_Toc194168345" w:history="1">
        <w:r w:rsidR="008309EC" w:rsidRPr="005A23BC">
          <w:rPr>
            <w:rStyle w:val="Hipervnculo"/>
            <w:noProof/>
          </w:rPr>
          <w:t>1.10.</w:t>
        </w:r>
        <w:r w:rsidR="008309EC" w:rsidRPr="005A23BC">
          <w:rPr>
            <w:rStyle w:val="Hipervnculo"/>
            <w:noProof/>
            <w:lang w:val="es-ES"/>
          </w:rPr>
          <w:t xml:space="preserve"> Regla 9: Independencia lógica de los datos:</w:t>
        </w:r>
        <w:r w:rsidR="008309EC">
          <w:rPr>
            <w:noProof/>
            <w:webHidden/>
          </w:rPr>
          <w:tab/>
        </w:r>
        <w:r w:rsidR="008309EC">
          <w:rPr>
            <w:noProof/>
            <w:webHidden/>
          </w:rPr>
          <w:fldChar w:fldCharType="begin"/>
        </w:r>
        <w:r w:rsidR="008309EC">
          <w:rPr>
            <w:noProof/>
            <w:webHidden/>
          </w:rPr>
          <w:instrText xml:space="preserve"> PAGEREF _Toc194168345 \h </w:instrText>
        </w:r>
        <w:r w:rsidR="008309EC">
          <w:rPr>
            <w:noProof/>
            <w:webHidden/>
          </w:rPr>
        </w:r>
        <w:r w:rsidR="008309EC">
          <w:rPr>
            <w:noProof/>
            <w:webHidden/>
          </w:rPr>
          <w:fldChar w:fldCharType="separate"/>
        </w:r>
        <w:r w:rsidR="008309EC">
          <w:rPr>
            <w:noProof/>
            <w:webHidden/>
          </w:rPr>
          <w:t>7</w:t>
        </w:r>
        <w:r w:rsidR="008309EC">
          <w:rPr>
            <w:noProof/>
            <w:webHidden/>
          </w:rPr>
          <w:fldChar w:fldCharType="end"/>
        </w:r>
      </w:hyperlink>
    </w:p>
    <w:p w14:paraId="4476BE6C" w14:textId="63614B00" w:rsidR="008309EC" w:rsidRDefault="00000000">
      <w:pPr>
        <w:pStyle w:val="TDC2"/>
        <w:tabs>
          <w:tab w:val="right" w:leader="dot" w:pos="8494"/>
        </w:tabs>
        <w:rPr>
          <w:rFonts w:asciiTheme="minorHAnsi" w:eastAsiaTheme="minorEastAsia" w:hAnsiTheme="minorHAnsi"/>
          <w:noProof/>
          <w:szCs w:val="24"/>
          <w:lang w:val="es-ES" w:eastAsia="es-ES"/>
        </w:rPr>
      </w:pPr>
      <w:hyperlink w:anchor="_Toc194168346" w:history="1">
        <w:r w:rsidR="008309EC" w:rsidRPr="005A23BC">
          <w:rPr>
            <w:rStyle w:val="Hipervnculo"/>
            <w:noProof/>
          </w:rPr>
          <w:t>1.11.</w:t>
        </w:r>
        <w:r w:rsidR="008309EC" w:rsidRPr="005A23BC">
          <w:rPr>
            <w:rStyle w:val="Hipervnculo"/>
            <w:noProof/>
            <w:lang w:val="es-ES"/>
          </w:rPr>
          <w:t xml:space="preserve"> Regla 10: Independencia de la integridad:</w:t>
        </w:r>
        <w:r w:rsidR="008309EC">
          <w:rPr>
            <w:noProof/>
            <w:webHidden/>
          </w:rPr>
          <w:tab/>
        </w:r>
        <w:r w:rsidR="008309EC">
          <w:rPr>
            <w:noProof/>
            <w:webHidden/>
          </w:rPr>
          <w:fldChar w:fldCharType="begin"/>
        </w:r>
        <w:r w:rsidR="008309EC">
          <w:rPr>
            <w:noProof/>
            <w:webHidden/>
          </w:rPr>
          <w:instrText xml:space="preserve"> PAGEREF _Toc194168346 \h </w:instrText>
        </w:r>
        <w:r w:rsidR="008309EC">
          <w:rPr>
            <w:noProof/>
            <w:webHidden/>
          </w:rPr>
        </w:r>
        <w:r w:rsidR="008309EC">
          <w:rPr>
            <w:noProof/>
            <w:webHidden/>
          </w:rPr>
          <w:fldChar w:fldCharType="separate"/>
        </w:r>
        <w:r w:rsidR="008309EC">
          <w:rPr>
            <w:noProof/>
            <w:webHidden/>
          </w:rPr>
          <w:t>7</w:t>
        </w:r>
        <w:r w:rsidR="008309EC">
          <w:rPr>
            <w:noProof/>
            <w:webHidden/>
          </w:rPr>
          <w:fldChar w:fldCharType="end"/>
        </w:r>
      </w:hyperlink>
    </w:p>
    <w:p w14:paraId="1A740B41" w14:textId="41CD89D7" w:rsidR="008309EC" w:rsidRDefault="00000000">
      <w:pPr>
        <w:pStyle w:val="TDC2"/>
        <w:tabs>
          <w:tab w:val="right" w:leader="dot" w:pos="8494"/>
        </w:tabs>
        <w:rPr>
          <w:rFonts w:asciiTheme="minorHAnsi" w:eastAsiaTheme="minorEastAsia" w:hAnsiTheme="minorHAnsi"/>
          <w:noProof/>
          <w:szCs w:val="24"/>
          <w:lang w:val="es-ES" w:eastAsia="es-ES"/>
        </w:rPr>
      </w:pPr>
      <w:hyperlink w:anchor="_Toc194168347" w:history="1">
        <w:r w:rsidR="008309EC" w:rsidRPr="005A23BC">
          <w:rPr>
            <w:rStyle w:val="Hipervnculo"/>
            <w:noProof/>
          </w:rPr>
          <w:t>1.12.</w:t>
        </w:r>
        <w:r w:rsidR="008309EC" w:rsidRPr="005A23BC">
          <w:rPr>
            <w:rStyle w:val="Hipervnculo"/>
            <w:noProof/>
            <w:lang w:val="es-ES"/>
          </w:rPr>
          <w:t xml:space="preserve"> Regla 11: Independencia de la distribución:</w:t>
        </w:r>
        <w:r w:rsidR="008309EC">
          <w:rPr>
            <w:noProof/>
            <w:webHidden/>
          </w:rPr>
          <w:tab/>
        </w:r>
        <w:r w:rsidR="008309EC">
          <w:rPr>
            <w:noProof/>
            <w:webHidden/>
          </w:rPr>
          <w:fldChar w:fldCharType="begin"/>
        </w:r>
        <w:r w:rsidR="008309EC">
          <w:rPr>
            <w:noProof/>
            <w:webHidden/>
          </w:rPr>
          <w:instrText xml:space="preserve"> PAGEREF _Toc194168347 \h </w:instrText>
        </w:r>
        <w:r w:rsidR="008309EC">
          <w:rPr>
            <w:noProof/>
            <w:webHidden/>
          </w:rPr>
        </w:r>
        <w:r w:rsidR="008309EC">
          <w:rPr>
            <w:noProof/>
            <w:webHidden/>
          </w:rPr>
          <w:fldChar w:fldCharType="separate"/>
        </w:r>
        <w:r w:rsidR="008309EC">
          <w:rPr>
            <w:noProof/>
            <w:webHidden/>
          </w:rPr>
          <w:t>7</w:t>
        </w:r>
        <w:r w:rsidR="008309EC">
          <w:rPr>
            <w:noProof/>
            <w:webHidden/>
          </w:rPr>
          <w:fldChar w:fldCharType="end"/>
        </w:r>
      </w:hyperlink>
    </w:p>
    <w:p w14:paraId="70E0842B" w14:textId="1230A39E" w:rsidR="008309EC" w:rsidRDefault="00000000">
      <w:pPr>
        <w:pStyle w:val="TDC2"/>
        <w:tabs>
          <w:tab w:val="right" w:leader="dot" w:pos="8494"/>
        </w:tabs>
        <w:rPr>
          <w:rFonts w:asciiTheme="minorHAnsi" w:eastAsiaTheme="minorEastAsia" w:hAnsiTheme="minorHAnsi"/>
          <w:noProof/>
          <w:szCs w:val="24"/>
          <w:lang w:val="es-ES" w:eastAsia="es-ES"/>
        </w:rPr>
      </w:pPr>
      <w:hyperlink w:anchor="_Toc194168348" w:history="1">
        <w:r w:rsidR="008309EC" w:rsidRPr="005A23BC">
          <w:rPr>
            <w:rStyle w:val="Hipervnculo"/>
            <w:noProof/>
          </w:rPr>
          <w:t>1.13.</w:t>
        </w:r>
        <w:r w:rsidR="008309EC" w:rsidRPr="005A23BC">
          <w:rPr>
            <w:rStyle w:val="Hipervnculo"/>
            <w:noProof/>
            <w:lang w:val="es-ES"/>
          </w:rPr>
          <w:t xml:space="preserve"> Regla 12: La regla de la no subversión:</w:t>
        </w:r>
        <w:r w:rsidR="008309EC">
          <w:rPr>
            <w:noProof/>
            <w:webHidden/>
          </w:rPr>
          <w:tab/>
        </w:r>
        <w:r w:rsidR="008309EC">
          <w:rPr>
            <w:noProof/>
            <w:webHidden/>
          </w:rPr>
          <w:fldChar w:fldCharType="begin"/>
        </w:r>
        <w:r w:rsidR="008309EC">
          <w:rPr>
            <w:noProof/>
            <w:webHidden/>
          </w:rPr>
          <w:instrText xml:space="preserve"> PAGEREF _Toc194168348 \h </w:instrText>
        </w:r>
        <w:r w:rsidR="008309EC">
          <w:rPr>
            <w:noProof/>
            <w:webHidden/>
          </w:rPr>
        </w:r>
        <w:r w:rsidR="008309EC">
          <w:rPr>
            <w:noProof/>
            <w:webHidden/>
          </w:rPr>
          <w:fldChar w:fldCharType="separate"/>
        </w:r>
        <w:r w:rsidR="008309EC">
          <w:rPr>
            <w:noProof/>
            <w:webHidden/>
          </w:rPr>
          <w:t>7</w:t>
        </w:r>
        <w:r w:rsidR="008309EC">
          <w:rPr>
            <w:noProof/>
            <w:webHidden/>
          </w:rPr>
          <w:fldChar w:fldCharType="end"/>
        </w:r>
      </w:hyperlink>
    </w:p>
    <w:p w14:paraId="703B515E" w14:textId="4B252288" w:rsidR="008309EC" w:rsidRDefault="00000000">
      <w:pPr>
        <w:pStyle w:val="TDC1"/>
        <w:tabs>
          <w:tab w:val="right" w:leader="dot" w:pos="8494"/>
        </w:tabs>
        <w:rPr>
          <w:rFonts w:asciiTheme="minorHAnsi" w:eastAsiaTheme="minorEastAsia" w:hAnsiTheme="minorHAnsi"/>
          <w:noProof/>
          <w:szCs w:val="24"/>
          <w:lang w:val="es-ES" w:eastAsia="es-ES"/>
        </w:rPr>
      </w:pPr>
      <w:hyperlink w:anchor="_Toc194168349" w:history="1">
        <w:r w:rsidR="008309EC" w:rsidRPr="005A23BC">
          <w:rPr>
            <w:rStyle w:val="Hipervnculo"/>
            <w:rFonts w:cs="Times New Roman"/>
            <w:noProof/>
            <w:lang w:val="es-ES"/>
          </w:rPr>
          <w:t>2. Normalización de base de datos</w:t>
        </w:r>
        <w:r w:rsidR="008309EC">
          <w:rPr>
            <w:noProof/>
            <w:webHidden/>
          </w:rPr>
          <w:tab/>
        </w:r>
        <w:r w:rsidR="008309EC">
          <w:rPr>
            <w:noProof/>
            <w:webHidden/>
          </w:rPr>
          <w:fldChar w:fldCharType="begin"/>
        </w:r>
        <w:r w:rsidR="008309EC">
          <w:rPr>
            <w:noProof/>
            <w:webHidden/>
          </w:rPr>
          <w:instrText xml:space="preserve"> PAGEREF _Toc194168349 \h </w:instrText>
        </w:r>
        <w:r w:rsidR="008309EC">
          <w:rPr>
            <w:noProof/>
            <w:webHidden/>
          </w:rPr>
        </w:r>
        <w:r w:rsidR="008309EC">
          <w:rPr>
            <w:noProof/>
            <w:webHidden/>
          </w:rPr>
          <w:fldChar w:fldCharType="separate"/>
        </w:r>
        <w:r w:rsidR="008309EC">
          <w:rPr>
            <w:noProof/>
            <w:webHidden/>
          </w:rPr>
          <w:t>8</w:t>
        </w:r>
        <w:r w:rsidR="008309EC">
          <w:rPr>
            <w:noProof/>
            <w:webHidden/>
          </w:rPr>
          <w:fldChar w:fldCharType="end"/>
        </w:r>
      </w:hyperlink>
    </w:p>
    <w:p w14:paraId="2EAD64C8" w14:textId="0AE35215" w:rsidR="008309EC" w:rsidRDefault="00000000">
      <w:pPr>
        <w:pStyle w:val="TDC2"/>
        <w:tabs>
          <w:tab w:val="right" w:leader="dot" w:pos="8494"/>
        </w:tabs>
        <w:rPr>
          <w:rFonts w:asciiTheme="minorHAnsi" w:eastAsiaTheme="minorEastAsia" w:hAnsiTheme="minorHAnsi"/>
          <w:noProof/>
          <w:szCs w:val="24"/>
          <w:lang w:val="es-ES" w:eastAsia="es-ES"/>
        </w:rPr>
      </w:pPr>
      <w:hyperlink w:anchor="_Toc194168350" w:history="1">
        <w:r w:rsidR="008309EC" w:rsidRPr="005A23BC">
          <w:rPr>
            <w:rStyle w:val="Hipervnculo"/>
            <w:noProof/>
          </w:rPr>
          <w:t>2.1.</w:t>
        </w:r>
        <w:r w:rsidR="008309EC" w:rsidRPr="005A23BC">
          <w:rPr>
            <w:rStyle w:val="Hipervnculo"/>
            <w:noProof/>
            <w:lang w:val="es-ES"/>
          </w:rPr>
          <w:t xml:space="preserve"> Objetivos principales de la normalización</w:t>
        </w:r>
        <w:r w:rsidR="008309EC">
          <w:rPr>
            <w:noProof/>
            <w:webHidden/>
          </w:rPr>
          <w:tab/>
        </w:r>
        <w:r w:rsidR="008309EC">
          <w:rPr>
            <w:noProof/>
            <w:webHidden/>
          </w:rPr>
          <w:fldChar w:fldCharType="begin"/>
        </w:r>
        <w:r w:rsidR="008309EC">
          <w:rPr>
            <w:noProof/>
            <w:webHidden/>
          </w:rPr>
          <w:instrText xml:space="preserve"> PAGEREF _Toc194168350 \h </w:instrText>
        </w:r>
        <w:r w:rsidR="008309EC">
          <w:rPr>
            <w:noProof/>
            <w:webHidden/>
          </w:rPr>
        </w:r>
        <w:r w:rsidR="008309EC">
          <w:rPr>
            <w:noProof/>
            <w:webHidden/>
          </w:rPr>
          <w:fldChar w:fldCharType="separate"/>
        </w:r>
        <w:r w:rsidR="008309EC">
          <w:rPr>
            <w:noProof/>
            <w:webHidden/>
          </w:rPr>
          <w:t>8</w:t>
        </w:r>
        <w:r w:rsidR="008309EC">
          <w:rPr>
            <w:noProof/>
            <w:webHidden/>
          </w:rPr>
          <w:fldChar w:fldCharType="end"/>
        </w:r>
      </w:hyperlink>
    </w:p>
    <w:p w14:paraId="4D001A35" w14:textId="0D6A09B5" w:rsidR="008309EC" w:rsidRDefault="00000000">
      <w:pPr>
        <w:pStyle w:val="TDC2"/>
        <w:tabs>
          <w:tab w:val="right" w:leader="dot" w:pos="8494"/>
        </w:tabs>
        <w:rPr>
          <w:rFonts w:asciiTheme="minorHAnsi" w:eastAsiaTheme="minorEastAsia" w:hAnsiTheme="minorHAnsi"/>
          <w:noProof/>
          <w:szCs w:val="24"/>
          <w:lang w:val="es-ES" w:eastAsia="es-ES"/>
        </w:rPr>
      </w:pPr>
      <w:hyperlink w:anchor="_Toc194168351" w:history="1">
        <w:r w:rsidR="008309EC" w:rsidRPr="005A23BC">
          <w:rPr>
            <w:rStyle w:val="Hipervnculo"/>
            <w:noProof/>
          </w:rPr>
          <w:t>2.2.</w:t>
        </w:r>
        <w:r w:rsidR="008309EC" w:rsidRPr="005A23BC">
          <w:rPr>
            <w:rStyle w:val="Hipervnculo"/>
            <w:noProof/>
            <w:lang w:val="es-ES"/>
          </w:rPr>
          <w:t xml:space="preserve"> Niveles de normalización</w:t>
        </w:r>
        <w:r w:rsidR="008309EC">
          <w:rPr>
            <w:noProof/>
            <w:webHidden/>
          </w:rPr>
          <w:tab/>
        </w:r>
        <w:r w:rsidR="008309EC">
          <w:rPr>
            <w:noProof/>
            <w:webHidden/>
          </w:rPr>
          <w:fldChar w:fldCharType="begin"/>
        </w:r>
        <w:r w:rsidR="008309EC">
          <w:rPr>
            <w:noProof/>
            <w:webHidden/>
          </w:rPr>
          <w:instrText xml:space="preserve"> PAGEREF _Toc194168351 \h </w:instrText>
        </w:r>
        <w:r w:rsidR="008309EC">
          <w:rPr>
            <w:noProof/>
            <w:webHidden/>
          </w:rPr>
        </w:r>
        <w:r w:rsidR="008309EC">
          <w:rPr>
            <w:noProof/>
            <w:webHidden/>
          </w:rPr>
          <w:fldChar w:fldCharType="separate"/>
        </w:r>
        <w:r w:rsidR="008309EC">
          <w:rPr>
            <w:noProof/>
            <w:webHidden/>
          </w:rPr>
          <w:t>8</w:t>
        </w:r>
        <w:r w:rsidR="008309EC">
          <w:rPr>
            <w:noProof/>
            <w:webHidden/>
          </w:rPr>
          <w:fldChar w:fldCharType="end"/>
        </w:r>
      </w:hyperlink>
    </w:p>
    <w:p w14:paraId="17FA3D05" w14:textId="59C0B148" w:rsidR="008309EC" w:rsidRDefault="00000000">
      <w:pPr>
        <w:pStyle w:val="TDC3"/>
        <w:tabs>
          <w:tab w:val="left" w:pos="1969"/>
          <w:tab w:val="right" w:leader="dot" w:pos="8494"/>
        </w:tabs>
        <w:rPr>
          <w:rFonts w:asciiTheme="minorHAnsi" w:eastAsiaTheme="minorEastAsia" w:hAnsiTheme="minorHAnsi"/>
          <w:noProof/>
          <w:szCs w:val="24"/>
          <w:lang w:val="es-ES" w:eastAsia="es-ES"/>
        </w:rPr>
      </w:pPr>
      <w:hyperlink w:anchor="_Toc194168352" w:history="1">
        <w:r w:rsidR="008309EC" w:rsidRPr="005A23BC">
          <w:rPr>
            <w:rStyle w:val="Hipervnculo"/>
            <w:noProof/>
            <w:lang w:val="es-ES"/>
          </w:rPr>
          <w:t>2.2.1.</w:t>
        </w:r>
        <w:r w:rsidR="008309EC">
          <w:rPr>
            <w:rFonts w:asciiTheme="minorHAnsi" w:eastAsiaTheme="minorEastAsia" w:hAnsiTheme="minorHAnsi"/>
            <w:noProof/>
            <w:szCs w:val="24"/>
            <w:lang w:val="es-ES" w:eastAsia="es-ES"/>
          </w:rPr>
          <w:tab/>
        </w:r>
        <w:r w:rsidR="008309EC" w:rsidRPr="005A23BC">
          <w:rPr>
            <w:rStyle w:val="Hipervnculo"/>
            <w:noProof/>
            <w:lang w:val="es-ES"/>
          </w:rPr>
          <w:t>Primera Forma Normal (1FN)</w:t>
        </w:r>
        <w:r w:rsidR="008309EC">
          <w:rPr>
            <w:noProof/>
            <w:webHidden/>
          </w:rPr>
          <w:tab/>
        </w:r>
        <w:r w:rsidR="008309EC">
          <w:rPr>
            <w:noProof/>
            <w:webHidden/>
          </w:rPr>
          <w:fldChar w:fldCharType="begin"/>
        </w:r>
        <w:r w:rsidR="008309EC">
          <w:rPr>
            <w:noProof/>
            <w:webHidden/>
          </w:rPr>
          <w:instrText xml:space="preserve"> PAGEREF _Toc194168352 \h </w:instrText>
        </w:r>
        <w:r w:rsidR="008309EC">
          <w:rPr>
            <w:noProof/>
            <w:webHidden/>
          </w:rPr>
        </w:r>
        <w:r w:rsidR="008309EC">
          <w:rPr>
            <w:noProof/>
            <w:webHidden/>
          </w:rPr>
          <w:fldChar w:fldCharType="separate"/>
        </w:r>
        <w:r w:rsidR="008309EC">
          <w:rPr>
            <w:noProof/>
            <w:webHidden/>
          </w:rPr>
          <w:t>8</w:t>
        </w:r>
        <w:r w:rsidR="008309EC">
          <w:rPr>
            <w:noProof/>
            <w:webHidden/>
          </w:rPr>
          <w:fldChar w:fldCharType="end"/>
        </w:r>
      </w:hyperlink>
    </w:p>
    <w:p w14:paraId="7603B384" w14:textId="3AC6C239" w:rsidR="008309EC" w:rsidRDefault="00000000">
      <w:pPr>
        <w:pStyle w:val="TDC3"/>
        <w:tabs>
          <w:tab w:val="left" w:pos="1969"/>
          <w:tab w:val="right" w:leader="dot" w:pos="8494"/>
        </w:tabs>
        <w:rPr>
          <w:rFonts w:asciiTheme="minorHAnsi" w:eastAsiaTheme="minorEastAsia" w:hAnsiTheme="minorHAnsi"/>
          <w:noProof/>
          <w:szCs w:val="24"/>
          <w:lang w:val="es-ES" w:eastAsia="es-ES"/>
        </w:rPr>
      </w:pPr>
      <w:hyperlink w:anchor="_Toc194168353" w:history="1">
        <w:r w:rsidR="008309EC" w:rsidRPr="005A23BC">
          <w:rPr>
            <w:rStyle w:val="Hipervnculo"/>
            <w:noProof/>
            <w:lang w:val="es-ES"/>
          </w:rPr>
          <w:t>2.2.2.</w:t>
        </w:r>
        <w:r w:rsidR="008309EC">
          <w:rPr>
            <w:rFonts w:asciiTheme="minorHAnsi" w:eastAsiaTheme="minorEastAsia" w:hAnsiTheme="minorHAnsi"/>
            <w:noProof/>
            <w:szCs w:val="24"/>
            <w:lang w:val="es-ES" w:eastAsia="es-ES"/>
          </w:rPr>
          <w:tab/>
        </w:r>
        <w:r w:rsidR="008309EC" w:rsidRPr="005A23BC">
          <w:rPr>
            <w:rStyle w:val="Hipervnculo"/>
            <w:noProof/>
            <w:lang w:val="es-ES"/>
          </w:rPr>
          <w:t>Segunda Forma Normal (2FN)</w:t>
        </w:r>
        <w:r w:rsidR="008309EC">
          <w:rPr>
            <w:noProof/>
            <w:webHidden/>
          </w:rPr>
          <w:tab/>
        </w:r>
        <w:r w:rsidR="008309EC">
          <w:rPr>
            <w:noProof/>
            <w:webHidden/>
          </w:rPr>
          <w:fldChar w:fldCharType="begin"/>
        </w:r>
        <w:r w:rsidR="008309EC">
          <w:rPr>
            <w:noProof/>
            <w:webHidden/>
          </w:rPr>
          <w:instrText xml:space="preserve"> PAGEREF _Toc194168353 \h </w:instrText>
        </w:r>
        <w:r w:rsidR="008309EC">
          <w:rPr>
            <w:noProof/>
            <w:webHidden/>
          </w:rPr>
        </w:r>
        <w:r w:rsidR="008309EC">
          <w:rPr>
            <w:noProof/>
            <w:webHidden/>
          </w:rPr>
          <w:fldChar w:fldCharType="separate"/>
        </w:r>
        <w:r w:rsidR="008309EC">
          <w:rPr>
            <w:noProof/>
            <w:webHidden/>
          </w:rPr>
          <w:t>9</w:t>
        </w:r>
        <w:r w:rsidR="008309EC">
          <w:rPr>
            <w:noProof/>
            <w:webHidden/>
          </w:rPr>
          <w:fldChar w:fldCharType="end"/>
        </w:r>
      </w:hyperlink>
    </w:p>
    <w:p w14:paraId="070AD2D5" w14:textId="5D859A71" w:rsidR="008309EC" w:rsidRDefault="00000000">
      <w:pPr>
        <w:pStyle w:val="TDC3"/>
        <w:tabs>
          <w:tab w:val="left" w:pos="1969"/>
          <w:tab w:val="right" w:leader="dot" w:pos="8494"/>
        </w:tabs>
        <w:rPr>
          <w:rFonts w:asciiTheme="minorHAnsi" w:eastAsiaTheme="minorEastAsia" w:hAnsiTheme="minorHAnsi"/>
          <w:noProof/>
          <w:szCs w:val="24"/>
          <w:lang w:val="es-ES" w:eastAsia="es-ES"/>
        </w:rPr>
      </w:pPr>
      <w:hyperlink w:anchor="_Toc194168354" w:history="1">
        <w:r w:rsidR="008309EC" w:rsidRPr="005A23BC">
          <w:rPr>
            <w:rStyle w:val="Hipervnculo"/>
            <w:noProof/>
            <w:lang w:val="es-ES"/>
          </w:rPr>
          <w:t>2.2.3.</w:t>
        </w:r>
        <w:r w:rsidR="008309EC">
          <w:rPr>
            <w:rFonts w:asciiTheme="minorHAnsi" w:eastAsiaTheme="minorEastAsia" w:hAnsiTheme="minorHAnsi"/>
            <w:noProof/>
            <w:szCs w:val="24"/>
            <w:lang w:val="es-ES" w:eastAsia="es-ES"/>
          </w:rPr>
          <w:tab/>
        </w:r>
        <w:r w:rsidR="008309EC" w:rsidRPr="005A23BC">
          <w:rPr>
            <w:rStyle w:val="Hipervnculo"/>
            <w:noProof/>
            <w:lang w:val="es-ES"/>
          </w:rPr>
          <w:t>Tercera Forma Normal (3FN)</w:t>
        </w:r>
        <w:r w:rsidR="008309EC">
          <w:rPr>
            <w:noProof/>
            <w:webHidden/>
          </w:rPr>
          <w:tab/>
        </w:r>
        <w:r w:rsidR="008309EC">
          <w:rPr>
            <w:noProof/>
            <w:webHidden/>
          </w:rPr>
          <w:fldChar w:fldCharType="begin"/>
        </w:r>
        <w:r w:rsidR="008309EC">
          <w:rPr>
            <w:noProof/>
            <w:webHidden/>
          </w:rPr>
          <w:instrText xml:space="preserve"> PAGEREF _Toc194168354 \h </w:instrText>
        </w:r>
        <w:r w:rsidR="008309EC">
          <w:rPr>
            <w:noProof/>
            <w:webHidden/>
          </w:rPr>
        </w:r>
        <w:r w:rsidR="008309EC">
          <w:rPr>
            <w:noProof/>
            <w:webHidden/>
          </w:rPr>
          <w:fldChar w:fldCharType="separate"/>
        </w:r>
        <w:r w:rsidR="008309EC">
          <w:rPr>
            <w:noProof/>
            <w:webHidden/>
          </w:rPr>
          <w:t>9</w:t>
        </w:r>
        <w:r w:rsidR="008309EC">
          <w:rPr>
            <w:noProof/>
            <w:webHidden/>
          </w:rPr>
          <w:fldChar w:fldCharType="end"/>
        </w:r>
      </w:hyperlink>
    </w:p>
    <w:p w14:paraId="4546DCDE" w14:textId="71FD5490" w:rsidR="008309EC" w:rsidRDefault="00000000">
      <w:pPr>
        <w:pStyle w:val="TDC2"/>
        <w:tabs>
          <w:tab w:val="right" w:leader="dot" w:pos="8494"/>
        </w:tabs>
        <w:rPr>
          <w:rFonts w:asciiTheme="minorHAnsi" w:eastAsiaTheme="minorEastAsia" w:hAnsiTheme="minorHAnsi"/>
          <w:noProof/>
          <w:szCs w:val="24"/>
          <w:lang w:val="es-ES" w:eastAsia="es-ES"/>
        </w:rPr>
      </w:pPr>
      <w:hyperlink w:anchor="_Toc194168355" w:history="1">
        <w:r w:rsidR="008309EC" w:rsidRPr="005A23BC">
          <w:rPr>
            <w:rStyle w:val="Hipervnculo"/>
            <w:noProof/>
          </w:rPr>
          <w:t>2.3.</w:t>
        </w:r>
        <w:r w:rsidR="008309EC" w:rsidRPr="005A23BC">
          <w:rPr>
            <w:rStyle w:val="Hipervnculo"/>
            <w:noProof/>
            <w:lang w:val="es-ES"/>
          </w:rPr>
          <w:t xml:space="preserve"> Requisitos de la normalización</w:t>
        </w:r>
        <w:r w:rsidR="008309EC">
          <w:rPr>
            <w:noProof/>
            <w:webHidden/>
          </w:rPr>
          <w:tab/>
        </w:r>
        <w:r w:rsidR="008309EC">
          <w:rPr>
            <w:noProof/>
            <w:webHidden/>
          </w:rPr>
          <w:fldChar w:fldCharType="begin"/>
        </w:r>
        <w:r w:rsidR="008309EC">
          <w:rPr>
            <w:noProof/>
            <w:webHidden/>
          </w:rPr>
          <w:instrText xml:space="preserve"> PAGEREF _Toc194168355 \h </w:instrText>
        </w:r>
        <w:r w:rsidR="008309EC">
          <w:rPr>
            <w:noProof/>
            <w:webHidden/>
          </w:rPr>
        </w:r>
        <w:r w:rsidR="008309EC">
          <w:rPr>
            <w:noProof/>
            <w:webHidden/>
          </w:rPr>
          <w:fldChar w:fldCharType="separate"/>
        </w:r>
        <w:r w:rsidR="008309EC">
          <w:rPr>
            <w:noProof/>
            <w:webHidden/>
          </w:rPr>
          <w:t>9</w:t>
        </w:r>
        <w:r w:rsidR="008309EC">
          <w:rPr>
            <w:noProof/>
            <w:webHidden/>
          </w:rPr>
          <w:fldChar w:fldCharType="end"/>
        </w:r>
      </w:hyperlink>
    </w:p>
    <w:p w14:paraId="4A93FFEC" w14:textId="6A60CCAF" w:rsidR="008309EC" w:rsidRDefault="00000000">
      <w:pPr>
        <w:pStyle w:val="TDC2"/>
        <w:tabs>
          <w:tab w:val="right" w:leader="dot" w:pos="8494"/>
        </w:tabs>
        <w:rPr>
          <w:rFonts w:asciiTheme="minorHAnsi" w:eastAsiaTheme="minorEastAsia" w:hAnsiTheme="minorHAnsi"/>
          <w:noProof/>
          <w:szCs w:val="24"/>
          <w:lang w:val="es-ES" w:eastAsia="es-ES"/>
        </w:rPr>
      </w:pPr>
      <w:hyperlink w:anchor="_Toc194168356" w:history="1">
        <w:r w:rsidR="008309EC" w:rsidRPr="005A23BC">
          <w:rPr>
            <w:rStyle w:val="Hipervnculo"/>
            <w:noProof/>
          </w:rPr>
          <w:t>2.4.</w:t>
        </w:r>
        <w:r w:rsidR="008309EC" w:rsidRPr="005A23BC">
          <w:rPr>
            <w:rStyle w:val="Hipervnculo"/>
            <w:noProof/>
            <w:lang w:val="es-ES"/>
          </w:rPr>
          <w:t xml:space="preserve"> ¿Por qué se normalizan las bases de datos?</w:t>
        </w:r>
        <w:r w:rsidR="008309EC">
          <w:rPr>
            <w:noProof/>
            <w:webHidden/>
          </w:rPr>
          <w:tab/>
        </w:r>
        <w:r w:rsidR="008309EC">
          <w:rPr>
            <w:noProof/>
            <w:webHidden/>
          </w:rPr>
          <w:fldChar w:fldCharType="begin"/>
        </w:r>
        <w:r w:rsidR="008309EC">
          <w:rPr>
            <w:noProof/>
            <w:webHidden/>
          </w:rPr>
          <w:instrText xml:space="preserve"> PAGEREF _Toc194168356 \h </w:instrText>
        </w:r>
        <w:r w:rsidR="008309EC">
          <w:rPr>
            <w:noProof/>
            <w:webHidden/>
          </w:rPr>
        </w:r>
        <w:r w:rsidR="008309EC">
          <w:rPr>
            <w:noProof/>
            <w:webHidden/>
          </w:rPr>
          <w:fldChar w:fldCharType="separate"/>
        </w:r>
        <w:r w:rsidR="008309EC">
          <w:rPr>
            <w:noProof/>
            <w:webHidden/>
          </w:rPr>
          <w:t>9</w:t>
        </w:r>
        <w:r w:rsidR="008309EC">
          <w:rPr>
            <w:noProof/>
            <w:webHidden/>
          </w:rPr>
          <w:fldChar w:fldCharType="end"/>
        </w:r>
      </w:hyperlink>
    </w:p>
    <w:p w14:paraId="2ACDE152" w14:textId="1327A9A4" w:rsidR="008309EC" w:rsidRDefault="00000000">
      <w:pPr>
        <w:pStyle w:val="TDC1"/>
        <w:tabs>
          <w:tab w:val="right" w:leader="dot" w:pos="8494"/>
        </w:tabs>
        <w:rPr>
          <w:rFonts w:asciiTheme="minorHAnsi" w:eastAsiaTheme="minorEastAsia" w:hAnsiTheme="minorHAnsi"/>
          <w:noProof/>
          <w:szCs w:val="24"/>
          <w:lang w:val="es-ES" w:eastAsia="es-ES"/>
        </w:rPr>
      </w:pPr>
      <w:hyperlink w:anchor="_Toc194168357" w:history="1">
        <w:r w:rsidR="008309EC" w:rsidRPr="005A23BC">
          <w:rPr>
            <w:rStyle w:val="Hipervnculo"/>
            <w:rFonts w:cs="Times New Roman"/>
            <w:noProof/>
            <w:lang w:val="es-ES"/>
          </w:rPr>
          <w:t>3. Modelo relacional para el modelado y gestión de base de datos</w:t>
        </w:r>
        <w:r w:rsidR="008309EC">
          <w:rPr>
            <w:noProof/>
            <w:webHidden/>
          </w:rPr>
          <w:tab/>
        </w:r>
        <w:r w:rsidR="008309EC">
          <w:rPr>
            <w:noProof/>
            <w:webHidden/>
          </w:rPr>
          <w:fldChar w:fldCharType="begin"/>
        </w:r>
        <w:r w:rsidR="008309EC">
          <w:rPr>
            <w:noProof/>
            <w:webHidden/>
          </w:rPr>
          <w:instrText xml:space="preserve"> PAGEREF _Toc194168357 \h </w:instrText>
        </w:r>
        <w:r w:rsidR="008309EC">
          <w:rPr>
            <w:noProof/>
            <w:webHidden/>
          </w:rPr>
        </w:r>
        <w:r w:rsidR="008309EC">
          <w:rPr>
            <w:noProof/>
            <w:webHidden/>
          </w:rPr>
          <w:fldChar w:fldCharType="separate"/>
        </w:r>
        <w:r w:rsidR="008309EC">
          <w:rPr>
            <w:noProof/>
            <w:webHidden/>
          </w:rPr>
          <w:t>10</w:t>
        </w:r>
        <w:r w:rsidR="008309EC">
          <w:rPr>
            <w:noProof/>
            <w:webHidden/>
          </w:rPr>
          <w:fldChar w:fldCharType="end"/>
        </w:r>
      </w:hyperlink>
    </w:p>
    <w:p w14:paraId="3749BF70" w14:textId="196BA187" w:rsidR="008309EC" w:rsidRDefault="00000000">
      <w:pPr>
        <w:pStyle w:val="TDC2"/>
        <w:tabs>
          <w:tab w:val="right" w:leader="dot" w:pos="8494"/>
        </w:tabs>
        <w:rPr>
          <w:rFonts w:asciiTheme="minorHAnsi" w:eastAsiaTheme="minorEastAsia" w:hAnsiTheme="minorHAnsi"/>
          <w:noProof/>
          <w:szCs w:val="24"/>
          <w:lang w:val="es-ES" w:eastAsia="es-ES"/>
        </w:rPr>
      </w:pPr>
      <w:hyperlink w:anchor="_Toc194168358" w:history="1">
        <w:r w:rsidR="008309EC" w:rsidRPr="005A23BC">
          <w:rPr>
            <w:rStyle w:val="Hipervnculo"/>
            <w:noProof/>
          </w:rPr>
          <w:t>3.1.</w:t>
        </w:r>
        <w:r w:rsidR="008309EC" w:rsidRPr="005A23BC">
          <w:rPr>
            <w:rStyle w:val="Hipervnculo"/>
            <w:noProof/>
            <w:lang w:val="es-ES"/>
          </w:rPr>
          <w:t xml:space="preserve"> Características</w:t>
        </w:r>
        <w:r w:rsidR="008309EC">
          <w:rPr>
            <w:noProof/>
            <w:webHidden/>
          </w:rPr>
          <w:tab/>
        </w:r>
        <w:r w:rsidR="008309EC">
          <w:rPr>
            <w:noProof/>
            <w:webHidden/>
          </w:rPr>
          <w:fldChar w:fldCharType="begin"/>
        </w:r>
        <w:r w:rsidR="008309EC">
          <w:rPr>
            <w:noProof/>
            <w:webHidden/>
          </w:rPr>
          <w:instrText xml:space="preserve"> PAGEREF _Toc194168358 \h </w:instrText>
        </w:r>
        <w:r w:rsidR="008309EC">
          <w:rPr>
            <w:noProof/>
            <w:webHidden/>
          </w:rPr>
        </w:r>
        <w:r w:rsidR="008309EC">
          <w:rPr>
            <w:noProof/>
            <w:webHidden/>
          </w:rPr>
          <w:fldChar w:fldCharType="separate"/>
        </w:r>
        <w:r w:rsidR="008309EC">
          <w:rPr>
            <w:noProof/>
            <w:webHidden/>
          </w:rPr>
          <w:t>10</w:t>
        </w:r>
        <w:r w:rsidR="008309EC">
          <w:rPr>
            <w:noProof/>
            <w:webHidden/>
          </w:rPr>
          <w:fldChar w:fldCharType="end"/>
        </w:r>
      </w:hyperlink>
    </w:p>
    <w:p w14:paraId="2341EB74" w14:textId="6C1A1B4D" w:rsidR="008309EC" w:rsidRDefault="00000000">
      <w:pPr>
        <w:pStyle w:val="TDC2"/>
        <w:tabs>
          <w:tab w:val="right" w:leader="dot" w:pos="8494"/>
        </w:tabs>
        <w:rPr>
          <w:rFonts w:asciiTheme="minorHAnsi" w:eastAsiaTheme="minorEastAsia" w:hAnsiTheme="minorHAnsi"/>
          <w:noProof/>
          <w:szCs w:val="24"/>
          <w:lang w:val="es-ES" w:eastAsia="es-ES"/>
        </w:rPr>
      </w:pPr>
      <w:hyperlink w:anchor="_Toc194168359" w:history="1">
        <w:r w:rsidR="008309EC" w:rsidRPr="005A23BC">
          <w:rPr>
            <w:rStyle w:val="Hipervnculo"/>
            <w:noProof/>
          </w:rPr>
          <w:t>3.2.</w:t>
        </w:r>
        <w:r w:rsidR="008309EC" w:rsidRPr="005A23BC">
          <w:rPr>
            <w:rStyle w:val="Hipervnculo"/>
            <w:noProof/>
            <w:lang w:val="es-ES"/>
          </w:rPr>
          <w:t xml:space="preserve"> Objetivos</w:t>
        </w:r>
        <w:r w:rsidR="008309EC">
          <w:rPr>
            <w:noProof/>
            <w:webHidden/>
          </w:rPr>
          <w:tab/>
        </w:r>
        <w:r w:rsidR="008309EC">
          <w:rPr>
            <w:noProof/>
            <w:webHidden/>
          </w:rPr>
          <w:fldChar w:fldCharType="begin"/>
        </w:r>
        <w:r w:rsidR="008309EC">
          <w:rPr>
            <w:noProof/>
            <w:webHidden/>
          </w:rPr>
          <w:instrText xml:space="preserve"> PAGEREF _Toc194168359 \h </w:instrText>
        </w:r>
        <w:r w:rsidR="008309EC">
          <w:rPr>
            <w:noProof/>
            <w:webHidden/>
          </w:rPr>
        </w:r>
        <w:r w:rsidR="008309EC">
          <w:rPr>
            <w:noProof/>
            <w:webHidden/>
          </w:rPr>
          <w:fldChar w:fldCharType="separate"/>
        </w:r>
        <w:r w:rsidR="008309EC">
          <w:rPr>
            <w:noProof/>
            <w:webHidden/>
          </w:rPr>
          <w:t>11</w:t>
        </w:r>
        <w:r w:rsidR="008309EC">
          <w:rPr>
            <w:noProof/>
            <w:webHidden/>
          </w:rPr>
          <w:fldChar w:fldCharType="end"/>
        </w:r>
      </w:hyperlink>
    </w:p>
    <w:p w14:paraId="32F28AB9" w14:textId="53DC9F28" w:rsidR="008309EC" w:rsidRDefault="00000000">
      <w:pPr>
        <w:pStyle w:val="TDC2"/>
        <w:tabs>
          <w:tab w:val="right" w:leader="dot" w:pos="8494"/>
        </w:tabs>
        <w:rPr>
          <w:rFonts w:asciiTheme="minorHAnsi" w:eastAsiaTheme="minorEastAsia" w:hAnsiTheme="minorHAnsi"/>
          <w:noProof/>
          <w:szCs w:val="24"/>
          <w:lang w:val="es-ES" w:eastAsia="es-ES"/>
        </w:rPr>
      </w:pPr>
      <w:hyperlink w:anchor="_Toc194168360" w:history="1">
        <w:r w:rsidR="008309EC" w:rsidRPr="005A23BC">
          <w:rPr>
            <w:rStyle w:val="Hipervnculo"/>
            <w:noProof/>
          </w:rPr>
          <w:t>3.3. Diseño e implementación de un modelo de datos relacional</w:t>
        </w:r>
        <w:r w:rsidR="008309EC">
          <w:rPr>
            <w:noProof/>
            <w:webHidden/>
          </w:rPr>
          <w:tab/>
        </w:r>
        <w:r w:rsidR="008309EC">
          <w:rPr>
            <w:noProof/>
            <w:webHidden/>
          </w:rPr>
          <w:fldChar w:fldCharType="begin"/>
        </w:r>
        <w:r w:rsidR="008309EC">
          <w:rPr>
            <w:noProof/>
            <w:webHidden/>
          </w:rPr>
          <w:instrText xml:space="preserve"> PAGEREF _Toc194168360 \h </w:instrText>
        </w:r>
        <w:r w:rsidR="008309EC">
          <w:rPr>
            <w:noProof/>
            <w:webHidden/>
          </w:rPr>
        </w:r>
        <w:r w:rsidR="008309EC">
          <w:rPr>
            <w:noProof/>
            <w:webHidden/>
          </w:rPr>
          <w:fldChar w:fldCharType="separate"/>
        </w:r>
        <w:r w:rsidR="008309EC">
          <w:rPr>
            <w:noProof/>
            <w:webHidden/>
          </w:rPr>
          <w:t>11</w:t>
        </w:r>
        <w:r w:rsidR="008309EC">
          <w:rPr>
            <w:noProof/>
            <w:webHidden/>
          </w:rPr>
          <w:fldChar w:fldCharType="end"/>
        </w:r>
      </w:hyperlink>
    </w:p>
    <w:p w14:paraId="1DC09CEC" w14:textId="78D68130" w:rsidR="008309EC" w:rsidRDefault="00000000">
      <w:pPr>
        <w:pStyle w:val="TDC3"/>
        <w:tabs>
          <w:tab w:val="left" w:pos="1969"/>
          <w:tab w:val="right" w:leader="dot" w:pos="8494"/>
        </w:tabs>
        <w:rPr>
          <w:rFonts w:asciiTheme="minorHAnsi" w:eastAsiaTheme="minorEastAsia" w:hAnsiTheme="minorHAnsi"/>
          <w:noProof/>
          <w:szCs w:val="24"/>
          <w:lang w:val="es-ES" w:eastAsia="es-ES"/>
        </w:rPr>
      </w:pPr>
      <w:hyperlink w:anchor="_Toc194168361" w:history="1">
        <w:r w:rsidR="008309EC" w:rsidRPr="005A23BC">
          <w:rPr>
            <w:rStyle w:val="Hipervnculo"/>
            <w:noProof/>
          </w:rPr>
          <w:t>3.3.1.</w:t>
        </w:r>
        <w:r w:rsidR="008309EC">
          <w:rPr>
            <w:rFonts w:asciiTheme="minorHAnsi" w:eastAsiaTheme="minorEastAsia" w:hAnsiTheme="minorHAnsi"/>
            <w:noProof/>
            <w:szCs w:val="24"/>
            <w:lang w:val="es-ES" w:eastAsia="es-ES"/>
          </w:rPr>
          <w:tab/>
        </w:r>
        <w:r w:rsidR="008309EC" w:rsidRPr="005A23BC">
          <w:rPr>
            <w:rStyle w:val="Hipervnculo"/>
            <w:noProof/>
          </w:rPr>
          <w:t>Importancia</w:t>
        </w:r>
        <w:r w:rsidR="008309EC">
          <w:rPr>
            <w:noProof/>
            <w:webHidden/>
          </w:rPr>
          <w:tab/>
        </w:r>
        <w:r w:rsidR="008309EC">
          <w:rPr>
            <w:noProof/>
            <w:webHidden/>
          </w:rPr>
          <w:fldChar w:fldCharType="begin"/>
        </w:r>
        <w:r w:rsidR="008309EC">
          <w:rPr>
            <w:noProof/>
            <w:webHidden/>
          </w:rPr>
          <w:instrText xml:space="preserve"> PAGEREF _Toc194168361 \h </w:instrText>
        </w:r>
        <w:r w:rsidR="008309EC">
          <w:rPr>
            <w:noProof/>
            <w:webHidden/>
          </w:rPr>
        </w:r>
        <w:r w:rsidR="008309EC">
          <w:rPr>
            <w:noProof/>
            <w:webHidden/>
          </w:rPr>
          <w:fldChar w:fldCharType="separate"/>
        </w:r>
        <w:r w:rsidR="008309EC">
          <w:rPr>
            <w:noProof/>
            <w:webHidden/>
          </w:rPr>
          <w:t>12</w:t>
        </w:r>
        <w:r w:rsidR="008309EC">
          <w:rPr>
            <w:noProof/>
            <w:webHidden/>
          </w:rPr>
          <w:fldChar w:fldCharType="end"/>
        </w:r>
      </w:hyperlink>
    </w:p>
    <w:p w14:paraId="0150C8AE" w14:textId="49B554ED" w:rsidR="008309EC" w:rsidRDefault="00000000">
      <w:pPr>
        <w:pStyle w:val="TDC2"/>
        <w:tabs>
          <w:tab w:val="right" w:leader="dot" w:pos="8494"/>
        </w:tabs>
        <w:rPr>
          <w:rFonts w:asciiTheme="minorHAnsi" w:eastAsiaTheme="minorEastAsia" w:hAnsiTheme="minorHAnsi"/>
          <w:noProof/>
          <w:szCs w:val="24"/>
          <w:lang w:val="es-ES" w:eastAsia="es-ES"/>
        </w:rPr>
      </w:pPr>
      <w:hyperlink w:anchor="_Toc194168362" w:history="1">
        <w:r w:rsidR="008309EC" w:rsidRPr="005A23BC">
          <w:rPr>
            <w:rStyle w:val="Hipervnculo"/>
            <w:noProof/>
          </w:rPr>
          <w:t>3.4.</w:t>
        </w:r>
        <w:r w:rsidR="008309EC" w:rsidRPr="005A23BC">
          <w:rPr>
            <w:rStyle w:val="Hipervnculo"/>
            <w:noProof/>
            <w:lang w:val="es-ES"/>
          </w:rPr>
          <w:t xml:space="preserve"> Representación y diagramas</w:t>
        </w:r>
        <w:r w:rsidR="008309EC">
          <w:rPr>
            <w:noProof/>
            <w:webHidden/>
          </w:rPr>
          <w:tab/>
        </w:r>
        <w:r w:rsidR="008309EC">
          <w:rPr>
            <w:noProof/>
            <w:webHidden/>
          </w:rPr>
          <w:fldChar w:fldCharType="begin"/>
        </w:r>
        <w:r w:rsidR="008309EC">
          <w:rPr>
            <w:noProof/>
            <w:webHidden/>
          </w:rPr>
          <w:instrText xml:space="preserve"> PAGEREF _Toc194168362 \h </w:instrText>
        </w:r>
        <w:r w:rsidR="008309EC">
          <w:rPr>
            <w:noProof/>
            <w:webHidden/>
          </w:rPr>
        </w:r>
        <w:r w:rsidR="008309EC">
          <w:rPr>
            <w:noProof/>
            <w:webHidden/>
          </w:rPr>
          <w:fldChar w:fldCharType="separate"/>
        </w:r>
        <w:r w:rsidR="008309EC">
          <w:rPr>
            <w:noProof/>
            <w:webHidden/>
          </w:rPr>
          <w:t>12</w:t>
        </w:r>
        <w:r w:rsidR="008309EC">
          <w:rPr>
            <w:noProof/>
            <w:webHidden/>
          </w:rPr>
          <w:fldChar w:fldCharType="end"/>
        </w:r>
      </w:hyperlink>
    </w:p>
    <w:p w14:paraId="132F5E81" w14:textId="25FB6CCF" w:rsidR="008309EC" w:rsidRDefault="00000000">
      <w:pPr>
        <w:pStyle w:val="TDC3"/>
        <w:tabs>
          <w:tab w:val="left" w:pos="1969"/>
          <w:tab w:val="right" w:leader="dot" w:pos="8494"/>
        </w:tabs>
        <w:rPr>
          <w:rFonts w:asciiTheme="minorHAnsi" w:eastAsiaTheme="minorEastAsia" w:hAnsiTheme="minorHAnsi"/>
          <w:noProof/>
          <w:szCs w:val="24"/>
          <w:lang w:val="es-ES" w:eastAsia="es-ES"/>
        </w:rPr>
      </w:pPr>
      <w:hyperlink w:anchor="_Toc194168363" w:history="1">
        <w:r w:rsidR="008309EC" w:rsidRPr="005A23BC">
          <w:rPr>
            <w:rStyle w:val="Hipervnculo"/>
            <w:noProof/>
            <w:lang w:val="es-ES"/>
          </w:rPr>
          <w:t>3.4.1.</w:t>
        </w:r>
        <w:r w:rsidR="008309EC">
          <w:rPr>
            <w:rFonts w:asciiTheme="minorHAnsi" w:eastAsiaTheme="minorEastAsia" w:hAnsiTheme="minorHAnsi"/>
            <w:noProof/>
            <w:szCs w:val="24"/>
            <w:lang w:val="es-ES" w:eastAsia="es-ES"/>
          </w:rPr>
          <w:tab/>
        </w:r>
        <w:r w:rsidR="008309EC" w:rsidRPr="005A23BC">
          <w:rPr>
            <w:rStyle w:val="Hipervnculo"/>
            <w:noProof/>
            <w:lang w:val="es-ES"/>
          </w:rPr>
          <w:t>Diagrama entidad relación</w:t>
        </w:r>
        <w:r w:rsidR="008309EC">
          <w:rPr>
            <w:noProof/>
            <w:webHidden/>
          </w:rPr>
          <w:tab/>
        </w:r>
        <w:r w:rsidR="008309EC">
          <w:rPr>
            <w:noProof/>
            <w:webHidden/>
          </w:rPr>
          <w:fldChar w:fldCharType="begin"/>
        </w:r>
        <w:r w:rsidR="008309EC">
          <w:rPr>
            <w:noProof/>
            <w:webHidden/>
          </w:rPr>
          <w:instrText xml:space="preserve"> PAGEREF _Toc194168363 \h </w:instrText>
        </w:r>
        <w:r w:rsidR="008309EC">
          <w:rPr>
            <w:noProof/>
            <w:webHidden/>
          </w:rPr>
        </w:r>
        <w:r w:rsidR="008309EC">
          <w:rPr>
            <w:noProof/>
            <w:webHidden/>
          </w:rPr>
          <w:fldChar w:fldCharType="separate"/>
        </w:r>
        <w:r w:rsidR="008309EC">
          <w:rPr>
            <w:noProof/>
            <w:webHidden/>
          </w:rPr>
          <w:t>12</w:t>
        </w:r>
        <w:r w:rsidR="008309EC">
          <w:rPr>
            <w:noProof/>
            <w:webHidden/>
          </w:rPr>
          <w:fldChar w:fldCharType="end"/>
        </w:r>
      </w:hyperlink>
    </w:p>
    <w:p w14:paraId="1B49438C" w14:textId="5BDB492C" w:rsidR="008309EC" w:rsidRDefault="00000000">
      <w:pPr>
        <w:pStyle w:val="TDC3"/>
        <w:tabs>
          <w:tab w:val="left" w:pos="1969"/>
          <w:tab w:val="right" w:leader="dot" w:pos="8494"/>
        </w:tabs>
        <w:rPr>
          <w:rFonts w:asciiTheme="minorHAnsi" w:eastAsiaTheme="minorEastAsia" w:hAnsiTheme="minorHAnsi"/>
          <w:noProof/>
          <w:szCs w:val="24"/>
          <w:lang w:val="es-ES" w:eastAsia="es-ES"/>
        </w:rPr>
      </w:pPr>
      <w:hyperlink w:anchor="_Toc194168364" w:history="1">
        <w:r w:rsidR="008309EC" w:rsidRPr="005A23BC">
          <w:rPr>
            <w:rStyle w:val="Hipervnculo"/>
            <w:noProof/>
            <w:lang w:val="es-ES"/>
          </w:rPr>
          <w:t>3.4.2.</w:t>
        </w:r>
        <w:r w:rsidR="008309EC">
          <w:rPr>
            <w:rFonts w:asciiTheme="minorHAnsi" w:eastAsiaTheme="minorEastAsia" w:hAnsiTheme="minorHAnsi"/>
            <w:noProof/>
            <w:szCs w:val="24"/>
            <w:lang w:val="es-ES" w:eastAsia="es-ES"/>
          </w:rPr>
          <w:tab/>
        </w:r>
        <w:r w:rsidR="008309EC" w:rsidRPr="005A23BC">
          <w:rPr>
            <w:rStyle w:val="Hipervnculo"/>
            <w:noProof/>
            <w:lang w:val="es-ES"/>
          </w:rPr>
          <w:t>Diagrama relacional</w:t>
        </w:r>
        <w:r w:rsidR="008309EC">
          <w:rPr>
            <w:noProof/>
            <w:webHidden/>
          </w:rPr>
          <w:tab/>
        </w:r>
        <w:r w:rsidR="008309EC">
          <w:rPr>
            <w:noProof/>
            <w:webHidden/>
          </w:rPr>
          <w:fldChar w:fldCharType="begin"/>
        </w:r>
        <w:r w:rsidR="008309EC">
          <w:rPr>
            <w:noProof/>
            <w:webHidden/>
          </w:rPr>
          <w:instrText xml:space="preserve"> PAGEREF _Toc194168364 \h </w:instrText>
        </w:r>
        <w:r w:rsidR="008309EC">
          <w:rPr>
            <w:noProof/>
            <w:webHidden/>
          </w:rPr>
        </w:r>
        <w:r w:rsidR="008309EC">
          <w:rPr>
            <w:noProof/>
            <w:webHidden/>
          </w:rPr>
          <w:fldChar w:fldCharType="separate"/>
        </w:r>
        <w:r w:rsidR="008309EC">
          <w:rPr>
            <w:noProof/>
            <w:webHidden/>
          </w:rPr>
          <w:t>13</w:t>
        </w:r>
        <w:r w:rsidR="008309EC">
          <w:rPr>
            <w:noProof/>
            <w:webHidden/>
          </w:rPr>
          <w:fldChar w:fldCharType="end"/>
        </w:r>
      </w:hyperlink>
    </w:p>
    <w:p w14:paraId="64B1182D" w14:textId="3173FBFC" w:rsidR="008309EC" w:rsidRDefault="00000000">
      <w:pPr>
        <w:pStyle w:val="TDC1"/>
        <w:tabs>
          <w:tab w:val="right" w:leader="dot" w:pos="8494"/>
        </w:tabs>
        <w:rPr>
          <w:rFonts w:asciiTheme="minorHAnsi" w:eastAsiaTheme="minorEastAsia" w:hAnsiTheme="minorHAnsi"/>
          <w:noProof/>
          <w:szCs w:val="24"/>
          <w:lang w:val="es-ES" w:eastAsia="es-ES"/>
        </w:rPr>
      </w:pPr>
      <w:hyperlink w:anchor="_Toc194168365" w:history="1">
        <w:r w:rsidR="008309EC" w:rsidRPr="005A23BC">
          <w:rPr>
            <w:rStyle w:val="Hipervnculo"/>
            <w:noProof/>
            <w:lang w:val="es-ES"/>
          </w:rPr>
          <w:t>4. Línea de tiempo de la evolución de las bases de datos</w:t>
        </w:r>
        <w:r w:rsidR="008309EC">
          <w:rPr>
            <w:noProof/>
            <w:webHidden/>
          </w:rPr>
          <w:tab/>
        </w:r>
        <w:r w:rsidR="008309EC">
          <w:rPr>
            <w:noProof/>
            <w:webHidden/>
          </w:rPr>
          <w:fldChar w:fldCharType="begin"/>
        </w:r>
        <w:r w:rsidR="008309EC">
          <w:rPr>
            <w:noProof/>
            <w:webHidden/>
          </w:rPr>
          <w:instrText xml:space="preserve"> PAGEREF _Toc194168365 \h </w:instrText>
        </w:r>
        <w:r w:rsidR="008309EC">
          <w:rPr>
            <w:noProof/>
            <w:webHidden/>
          </w:rPr>
        </w:r>
        <w:r w:rsidR="008309EC">
          <w:rPr>
            <w:noProof/>
            <w:webHidden/>
          </w:rPr>
          <w:fldChar w:fldCharType="separate"/>
        </w:r>
        <w:r w:rsidR="008309EC">
          <w:rPr>
            <w:noProof/>
            <w:webHidden/>
          </w:rPr>
          <w:t>14</w:t>
        </w:r>
        <w:r w:rsidR="008309EC">
          <w:rPr>
            <w:noProof/>
            <w:webHidden/>
          </w:rPr>
          <w:fldChar w:fldCharType="end"/>
        </w:r>
      </w:hyperlink>
    </w:p>
    <w:p w14:paraId="78F97563" w14:textId="02AE840A" w:rsidR="008309EC" w:rsidRDefault="00000000">
      <w:pPr>
        <w:pStyle w:val="TDC1"/>
        <w:tabs>
          <w:tab w:val="right" w:leader="dot" w:pos="8494"/>
        </w:tabs>
        <w:rPr>
          <w:rFonts w:asciiTheme="minorHAnsi" w:eastAsiaTheme="minorEastAsia" w:hAnsiTheme="minorHAnsi"/>
          <w:noProof/>
          <w:szCs w:val="24"/>
          <w:lang w:val="es-ES" w:eastAsia="es-ES"/>
        </w:rPr>
      </w:pPr>
      <w:hyperlink w:anchor="_Toc194168366" w:history="1">
        <w:r w:rsidR="008309EC" w:rsidRPr="005A23BC">
          <w:rPr>
            <w:rStyle w:val="Hipervnculo"/>
            <w:noProof/>
            <w:lang w:val="es-ES"/>
          </w:rPr>
          <w:t>5. Conclusión</w:t>
        </w:r>
        <w:r w:rsidR="008309EC">
          <w:rPr>
            <w:noProof/>
            <w:webHidden/>
          </w:rPr>
          <w:tab/>
        </w:r>
        <w:r w:rsidR="008309EC">
          <w:rPr>
            <w:noProof/>
            <w:webHidden/>
          </w:rPr>
          <w:fldChar w:fldCharType="begin"/>
        </w:r>
        <w:r w:rsidR="008309EC">
          <w:rPr>
            <w:noProof/>
            <w:webHidden/>
          </w:rPr>
          <w:instrText xml:space="preserve"> PAGEREF _Toc194168366 \h </w:instrText>
        </w:r>
        <w:r w:rsidR="008309EC">
          <w:rPr>
            <w:noProof/>
            <w:webHidden/>
          </w:rPr>
        </w:r>
        <w:r w:rsidR="008309EC">
          <w:rPr>
            <w:noProof/>
            <w:webHidden/>
          </w:rPr>
          <w:fldChar w:fldCharType="separate"/>
        </w:r>
        <w:r w:rsidR="008309EC">
          <w:rPr>
            <w:noProof/>
            <w:webHidden/>
          </w:rPr>
          <w:t>18</w:t>
        </w:r>
        <w:r w:rsidR="008309EC">
          <w:rPr>
            <w:noProof/>
            <w:webHidden/>
          </w:rPr>
          <w:fldChar w:fldCharType="end"/>
        </w:r>
      </w:hyperlink>
    </w:p>
    <w:p w14:paraId="151942DD" w14:textId="759F7802" w:rsidR="008309EC" w:rsidRDefault="00000000">
      <w:pPr>
        <w:pStyle w:val="TDC1"/>
        <w:tabs>
          <w:tab w:val="right" w:leader="dot" w:pos="8494"/>
        </w:tabs>
        <w:rPr>
          <w:rFonts w:asciiTheme="minorHAnsi" w:eastAsiaTheme="minorEastAsia" w:hAnsiTheme="minorHAnsi"/>
          <w:noProof/>
          <w:szCs w:val="24"/>
          <w:lang w:val="es-ES" w:eastAsia="es-ES"/>
        </w:rPr>
      </w:pPr>
      <w:hyperlink w:anchor="_Toc194168367" w:history="1">
        <w:r w:rsidR="008309EC" w:rsidRPr="005A23BC">
          <w:rPr>
            <w:rStyle w:val="Hipervnculo"/>
            <w:noProof/>
            <w:lang w:val="es-ES"/>
          </w:rPr>
          <w:t>6. Referencias</w:t>
        </w:r>
        <w:r w:rsidR="008309EC">
          <w:rPr>
            <w:noProof/>
            <w:webHidden/>
          </w:rPr>
          <w:tab/>
        </w:r>
        <w:r w:rsidR="008309EC">
          <w:rPr>
            <w:noProof/>
            <w:webHidden/>
          </w:rPr>
          <w:fldChar w:fldCharType="begin"/>
        </w:r>
        <w:r w:rsidR="008309EC">
          <w:rPr>
            <w:noProof/>
            <w:webHidden/>
          </w:rPr>
          <w:instrText xml:space="preserve"> PAGEREF _Toc194168367 \h </w:instrText>
        </w:r>
        <w:r w:rsidR="008309EC">
          <w:rPr>
            <w:noProof/>
            <w:webHidden/>
          </w:rPr>
        </w:r>
        <w:r w:rsidR="008309EC">
          <w:rPr>
            <w:noProof/>
            <w:webHidden/>
          </w:rPr>
          <w:fldChar w:fldCharType="separate"/>
        </w:r>
        <w:r w:rsidR="008309EC">
          <w:rPr>
            <w:noProof/>
            <w:webHidden/>
          </w:rPr>
          <w:t>19</w:t>
        </w:r>
        <w:r w:rsidR="008309EC">
          <w:rPr>
            <w:noProof/>
            <w:webHidden/>
          </w:rPr>
          <w:fldChar w:fldCharType="end"/>
        </w:r>
      </w:hyperlink>
    </w:p>
    <w:p w14:paraId="70A6E492" w14:textId="0526E158" w:rsidR="006A3608" w:rsidRDefault="00947684" w:rsidP="00D171E7">
      <w:pPr>
        <w:ind w:firstLine="0"/>
        <w:jc w:val="center"/>
        <w:rPr>
          <w:rFonts w:cs="Times New Roman"/>
          <w:b/>
          <w:color w:val="000000" w:themeColor="text1"/>
          <w:szCs w:val="24"/>
          <w:lang w:val="es-ES"/>
        </w:rPr>
      </w:pPr>
      <w:r>
        <w:rPr>
          <w:rFonts w:cs="Times New Roman"/>
          <w:b/>
          <w:color w:val="000000" w:themeColor="text1"/>
          <w:szCs w:val="24"/>
          <w:lang w:val="es-ES"/>
        </w:rPr>
        <w:fldChar w:fldCharType="end"/>
      </w:r>
    </w:p>
    <w:p w14:paraId="65D327E4" w14:textId="77777777" w:rsidR="006A3608" w:rsidRDefault="006A3608" w:rsidP="00D171E7">
      <w:pPr>
        <w:ind w:firstLine="0"/>
        <w:jc w:val="center"/>
        <w:rPr>
          <w:rFonts w:cs="Times New Roman"/>
          <w:b/>
          <w:color w:val="000000" w:themeColor="text1"/>
          <w:szCs w:val="24"/>
          <w:lang w:val="es-ES"/>
        </w:rPr>
      </w:pPr>
    </w:p>
    <w:p w14:paraId="6963F6E1" w14:textId="77777777" w:rsidR="006A3608" w:rsidRDefault="006A3608" w:rsidP="00D171E7">
      <w:pPr>
        <w:ind w:firstLine="0"/>
        <w:jc w:val="center"/>
        <w:rPr>
          <w:rFonts w:cs="Times New Roman"/>
          <w:b/>
          <w:color w:val="000000" w:themeColor="text1"/>
          <w:szCs w:val="24"/>
          <w:lang w:val="es-ES"/>
        </w:rPr>
      </w:pPr>
    </w:p>
    <w:p w14:paraId="7F98D9CA" w14:textId="77777777" w:rsidR="006A3608" w:rsidRDefault="006A3608" w:rsidP="00D171E7">
      <w:pPr>
        <w:ind w:firstLine="0"/>
        <w:jc w:val="center"/>
        <w:rPr>
          <w:rFonts w:cs="Times New Roman"/>
          <w:b/>
          <w:color w:val="000000" w:themeColor="text1"/>
          <w:szCs w:val="24"/>
          <w:lang w:val="es-ES"/>
        </w:rPr>
      </w:pPr>
    </w:p>
    <w:p w14:paraId="53F4C260" w14:textId="77777777" w:rsidR="006A3608" w:rsidRDefault="006A3608" w:rsidP="00D171E7">
      <w:pPr>
        <w:ind w:firstLine="0"/>
        <w:jc w:val="center"/>
        <w:rPr>
          <w:rFonts w:cs="Times New Roman"/>
          <w:b/>
          <w:color w:val="000000" w:themeColor="text1"/>
          <w:szCs w:val="24"/>
          <w:lang w:val="es-ES"/>
        </w:rPr>
      </w:pPr>
    </w:p>
    <w:p w14:paraId="5ED953EE" w14:textId="77777777" w:rsidR="006A3608" w:rsidRDefault="006A3608" w:rsidP="00D171E7">
      <w:pPr>
        <w:ind w:firstLine="0"/>
        <w:jc w:val="center"/>
        <w:rPr>
          <w:rFonts w:cs="Times New Roman"/>
          <w:b/>
          <w:color w:val="000000" w:themeColor="text1"/>
          <w:szCs w:val="24"/>
          <w:lang w:val="es-ES"/>
        </w:rPr>
      </w:pPr>
    </w:p>
    <w:p w14:paraId="0A92141C" w14:textId="77777777" w:rsidR="006A3608" w:rsidRDefault="006A3608" w:rsidP="000968AD">
      <w:pPr>
        <w:rPr>
          <w:lang w:val="es-ES"/>
        </w:rPr>
      </w:pPr>
    </w:p>
    <w:p w14:paraId="039A1888" w14:textId="77777777" w:rsidR="006A3608" w:rsidRDefault="006A3608" w:rsidP="00D171E7">
      <w:pPr>
        <w:ind w:firstLine="0"/>
        <w:jc w:val="center"/>
        <w:rPr>
          <w:rFonts w:cs="Times New Roman"/>
          <w:b/>
          <w:color w:val="000000" w:themeColor="text1"/>
          <w:szCs w:val="24"/>
          <w:lang w:val="es-ES"/>
        </w:rPr>
      </w:pPr>
    </w:p>
    <w:p w14:paraId="6077F968" w14:textId="77777777" w:rsidR="006A3608" w:rsidRDefault="006A3608" w:rsidP="00D171E7">
      <w:pPr>
        <w:ind w:firstLine="0"/>
        <w:jc w:val="center"/>
        <w:rPr>
          <w:rFonts w:cs="Times New Roman"/>
          <w:b/>
          <w:color w:val="000000" w:themeColor="text1"/>
          <w:szCs w:val="24"/>
          <w:lang w:val="es-ES"/>
        </w:rPr>
      </w:pPr>
    </w:p>
    <w:p w14:paraId="718F11BB" w14:textId="442BB91B" w:rsidR="00265DE5" w:rsidRPr="0000143B" w:rsidRDefault="00265DE5" w:rsidP="00D61F8A">
      <w:pPr>
        <w:pStyle w:val="Ttulo1"/>
        <w:numPr>
          <w:ilvl w:val="0"/>
          <w:numId w:val="0"/>
        </w:numPr>
        <w:ind w:left="360" w:hanging="360"/>
        <w:rPr>
          <w:lang w:val="es-ES"/>
        </w:rPr>
      </w:pPr>
      <w:bookmarkStart w:id="1" w:name="_Toc194168334"/>
      <w:r w:rsidRPr="0000143B">
        <w:lastRenderedPageBreak/>
        <w:t>Introducción</w:t>
      </w:r>
      <w:bookmarkEnd w:id="1"/>
    </w:p>
    <w:p w14:paraId="18A83875" w14:textId="77777777" w:rsidR="00265DE5" w:rsidRPr="0000143B" w:rsidRDefault="00265DE5" w:rsidP="0036386A">
      <w:pPr>
        <w:rPr>
          <w:rFonts w:cs="Times New Roman"/>
        </w:rPr>
      </w:pPr>
      <w:commentRangeStart w:id="2"/>
      <w:r w:rsidRPr="0000143B">
        <w:rPr>
          <w:rFonts w:cs="Times New Roman"/>
        </w:rPr>
        <w:t xml:space="preserve">En el mundo de la gestión de bases de datos, el modelo relacional ha sido una de las estructuras más utilizadas debido a su capacidad para organizar y manejar grandes volúmenes de información de manera eficiente. El concepto de bases de datos relacionales fue propuesto por Edgar F. Codd en 1970, quien formuló un conjunto de reglas y principios fundamentales para el diseño y manejo de bases de datos. Estas reglas, conocidas como las </w:t>
      </w:r>
      <w:r w:rsidRPr="0000143B">
        <w:rPr>
          <w:rFonts w:cs="Times New Roman"/>
          <w:i/>
          <w:iCs/>
        </w:rPr>
        <w:t>12 reglas de Codd</w:t>
      </w:r>
      <w:r w:rsidRPr="0000143B">
        <w:rPr>
          <w:rFonts w:cs="Times New Roman"/>
        </w:rPr>
        <w:t>, establecieron un marco teórico que mejoró la comprensión y aplicación del modelo relacional. Además, el proceso de normalización es esencial para garantizar la eficiencia y la calidad de la base de datos.</w:t>
      </w:r>
    </w:p>
    <w:p w14:paraId="088AAE5C" w14:textId="77777777" w:rsidR="00265DE5" w:rsidRDefault="00265DE5" w:rsidP="0036386A">
      <w:pPr>
        <w:rPr>
          <w:rFonts w:cs="Times New Roman"/>
        </w:rPr>
      </w:pPr>
      <w:r w:rsidRPr="0000143B">
        <w:rPr>
          <w:rFonts w:cs="Times New Roman"/>
        </w:rPr>
        <w:t>Este informe tiene como objetivo detallar las 12 reglas de Codd, la importancia de la normalización de bases de datos y el funcionamiento del modelo relacional en el contexto del diseño y gestión de bases de datos.</w:t>
      </w:r>
      <w:commentRangeEnd w:id="2"/>
      <w:r w:rsidR="002B45CD">
        <w:rPr>
          <w:rStyle w:val="Refdecomentario"/>
        </w:rPr>
        <w:commentReference w:id="2"/>
      </w:r>
    </w:p>
    <w:p w14:paraId="0A96D8D0" w14:textId="77777777" w:rsidR="004F14FE" w:rsidRDefault="004F14FE" w:rsidP="0036386A">
      <w:pPr>
        <w:rPr>
          <w:rFonts w:cs="Times New Roman"/>
        </w:rPr>
      </w:pPr>
    </w:p>
    <w:p w14:paraId="53CC031F" w14:textId="77777777" w:rsidR="004F14FE" w:rsidRDefault="004F14FE" w:rsidP="0036386A">
      <w:pPr>
        <w:rPr>
          <w:rFonts w:cs="Times New Roman"/>
        </w:rPr>
      </w:pPr>
    </w:p>
    <w:p w14:paraId="31BEFD31" w14:textId="77777777" w:rsidR="004F14FE" w:rsidRDefault="004F14FE" w:rsidP="0036386A">
      <w:pPr>
        <w:rPr>
          <w:rFonts w:cs="Times New Roman"/>
        </w:rPr>
      </w:pPr>
    </w:p>
    <w:p w14:paraId="44286F9F" w14:textId="77777777" w:rsidR="004F14FE" w:rsidRDefault="004F14FE" w:rsidP="0036386A">
      <w:pPr>
        <w:rPr>
          <w:rFonts w:cs="Times New Roman"/>
        </w:rPr>
      </w:pPr>
    </w:p>
    <w:p w14:paraId="15D45CC5" w14:textId="77777777" w:rsidR="004F14FE" w:rsidRDefault="004F14FE" w:rsidP="0036386A">
      <w:pPr>
        <w:rPr>
          <w:rFonts w:cs="Times New Roman"/>
        </w:rPr>
      </w:pPr>
    </w:p>
    <w:p w14:paraId="4EC27A50" w14:textId="77777777" w:rsidR="004F14FE" w:rsidRDefault="004F14FE" w:rsidP="0036386A">
      <w:pPr>
        <w:rPr>
          <w:rFonts w:cs="Times New Roman"/>
        </w:rPr>
      </w:pPr>
    </w:p>
    <w:p w14:paraId="141BD353" w14:textId="77777777" w:rsidR="004F14FE" w:rsidRDefault="004F14FE" w:rsidP="0036386A">
      <w:pPr>
        <w:rPr>
          <w:rFonts w:cs="Times New Roman"/>
        </w:rPr>
      </w:pPr>
    </w:p>
    <w:p w14:paraId="72A4D6CD" w14:textId="77777777" w:rsidR="004F14FE" w:rsidRDefault="004F14FE" w:rsidP="0036386A">
      <w:pPr>
        <w:rPr>
          <w:rFonts w:cs="Times New Roman"/>
        </w:rPr>
      </w:pPr>
    </w:p>
    <w:p w14:paraId="547B16C6" w14:textId="77777777" w:rsidR="004F14FE" w:rsidRDefault="004F14FE" w:rsidP="0036386A">
      <w:pPr>
        <w:rPr>
          <w:rFonts w:cs="Times New Roman"/>
        </w:rPr>
      </w:pPr>
    </w:p>
    <w:p w14:paraId="660F1BD1" w14:textId="77777777" w:rsidR="004F14FE" w:rsidRDefault="004F14FE" w:rsidP="0036386A">
      <w:pPr>
        <w:rPr>
          <w:rFonts w:cs="Times New Roman"/>
        </w:rPr>
      </w:pPr>
    </w:p>
    <w:p w14:paraId="77ECD127" w14:textId="77777777" w:rsidR="004F14FE" w:rsidRDefault="004F14FE" w:rsidP="0036386A">
      <w:pPr>
        <w:rPr>
          <w:rFonts w:cs="Times New Roman"/>
        </w:rPr>
      </w:pPr>
    </w:p>
    <w:p w14:paraId="2CD30D28" w14:textId="77777777" w:rsidR="004F14FE" w:rsidRDefault="004F14FE" w:rsidP="0036386A">
      <w:pPr>
        <w:rPr>
          <w:rFonts w:cs="Times New Roman"/>
        </w:rPr>
      </w:pPr>
    </w:p>
    <w:p w14:paraId="292B7462" w14:textId="77777777" w:rsidR="006A3608" w:rsidRDefault="006A3608" w:rsidP="0036386A">
      <w:pPr>
        <w:rPr>
          <w:rFonts w:cs="Times New Roman"/>
        </w:rPr>
      </w:pPr>
    </w:p>
    <w:p w14:paraId="4B99CAF9" w14:textId="4439CF89" w:rsidR="00D1768F" w:rsidRPr="00D7161B" w:rsidRDefault="00D56762" w:rsidP="00D7161B">
      <w:pPr>
        <w:pStyle w:val="Ttulo1"/>
        <w:rPr>
          <w:lang w:val="es-ES"/>
        </w:rPr>
      </w:pPr>
      <w:bookmarkStart w:id="3" w:name="_Toc194168335"/>
      <w:r>
        <w:lastRenderedPageBreak/>
        <w:t xml:space="preserve">Las </w:t>
      </w:r>
      <w:r w:rsidR="00265DE5" w:rsidRPr="00D56762">
        <w:t>12</w:t>
      </w:r>
      <w:r w:rsidR="00265DE5" w:rsidRPr="00D56762">
        <w:rPr>
          <w:lang w:val="es-ES"/>
        </w:rPr>
        <w:t xml:space="preserve"> </w:t>
      </w:r>
      <w:r w:rsidR="00DC412F" w:rsidRPr="00D56762">
        <w:rPr>
          <w:lang w:val="es-ES"/>
        </w:rPr>
        <w:t>r</w:t>
      </w:r>
      <w:r w:rsidR="00265DE5" w:rsidRPr="00D56762">
        <w:rPr>
          <w:lang w:val="es-ES"/>
        </w:rPr>
        <w:t>eglas de Codd</w:t>
      </w:r>
      <w:bookmarkEnd w:id="3"/>
    </w:p>
    <w:p w14:paraId="3B86A247" w14:textId="5933284A" w:rsidR="00265DE5" w:rsidRPr="0000143B" w:rsidRDefault="00265DE5" w:rsidP="007B424E">
      <w:pPr>
        <w:rPr>
          <w:lang w:val="es-ES"/>
        </w:rPr>
      </w:pPr>
      <w:commentRangeStart w:id="4"/>
      <w:r w:rsidRPr="0000143B">
        <w:rPr>
          <w:lang w:val="es-ES"/>
        </w:rPr>
        <w:t>Edgar F</w:t>
      </w:r>
      <w:r w:rsidR="00B66FE3">
        <w:rPr>
          <w:lang w:val="es-ES"/>
        </w:rPr>
        <w:t>rank</w:t>
      </w:r>
      <w:r w:rsidRPr="0000143B">
        <w:rPr>
          <w:lang w:val="es-ES"/>
        </w:rPr>
        <w:t xml:space="preserve"> Codd</w:t>
      </w:r>
      <w:r w:rsidR="00B66FE3">
        <w:rPr>
          <w:lang w:val="es-ES"/>
        </w:rPr>
        <w:t xml:space="preserve"> es considerado como</w:t>
      </w:r>
      <w:r w:rsidRPr="0000143B">
        <w:rPr>
          <w:lang w:val="es-ES"/>
        </w:rPr>
        <w:t xml:space="preserve"> el padre</w:t>
      </w:r>
      <w:r w:rsidR="008242EF">
        <w:rPr>
          <w:lang w:val="es-ES"/>
        </w:rPr>
        <w:t xml:space="preserve"> de las bases de datos relacionales, quién </w:t>
      </w:r>
      <w:r w:rsidR="00E7203A">
        <w:rPr>
          <w:lang w:val="es-ES"/>
        </w:rPr>
        <w:t xml:space="preserve">inventó en 1969 el modelo relacional, siendo esta la más utilizada en la actualidad. </w:t>
      </w:r>
      <w:r w:rsidR="00214210">
        <w:rPr>
          <w:lang w:val="es-ES"/>
        </w:rPr>
        <w:t>Por lo tanto</w:t>
      </w:r>
      <w:r w:rsidR="00E7203A">
        <w:rPr>
          <w:lang w:val="es-ES"/>
        </w:rPr>
        <w:t xml:space="preserve">, </w:t>
      </w:r>
      <w:r w:rsidRPr="0000143B">
        <w:rPr>
          <w:lang w:val="es-ES"/>
        </w:rPr>
        <w:t>estableció 12 reglas</w:t>
      </w:r>
      <w:r w:rsidR="000003EA">
        <w:rPr>
          <w:lang w:val="es-ES"/>
        </w:rPr>
        <w:t xml:space="preserve"> y/o</w:t>
      </w:r>
      <w:r w:rsidR="00D13C78">
        <w:rPr>
          <w:lang w:val="es-ES"/>
        </w:rPr>
        <w:t xml:space="preserve"> principios</w:t>
      </w:r>
      <w:r w:rsidRPr="0000143B">
        <w:rPr>
          <w:lang w:val="es-ES"/>
        </w:rPr>
        <w:t xml:space="preserve"> que debe cumplir un Sistema de Gestión de Bases de Datos Relacional (SGBDR) para ser considerado verdaderamente relacional. Estas reglas garantizan la integridad, consistencia y flexibilidad de los datos.</w:t>
      </w:r>
      <w:commentRangeEnd w:id="4"/>
      <w:r w:rsidR="00BC5954">
        <w:rPr>
          <w:rStyle w:val="Refdecomentario"/>
        </w:rPr>
        <w:commentReference w:id="4"/>
      </w:r>
    </w:p>
    <w:p w14:paraId="370C4AAC" w14:textId="77777777" w:rsidR="00265DE5" w:rsidRDefault="00265DE5" w:rsidP="006216E9">
      <w:pPr>
        <w:pStyle w:val="Ttulo2"/>
        <w:rPr>
          <w:lang w:val="es-ES"/>
        </w:rPr>
      </w:pPr>
      <w:bookmarkStart w:id="5" w:name="_Toc194168336"/>
      <w:commentRangeStart w:id="6"/>
      <w:r w:rsidRPr="0000143B">
        <w:rPr>
          <w:lang w:val="es-ES"/>
        </w:rPr>
        <w:t>Regla 0: El fundamento:</w:t>
      </w:r>
      <w:bookmarkEnd w:id="5"/>
      <w:r w:rsidRPr="0000143B">
        <w:rPr>
          <w:lang w:val="es-ES"/>
        </w:rPr>
        <w:t xml:space="preserve"> </w:t>
      </w:r>
    </w:p>
    <w:p w14:paraId="6D9969E5" w14:textId="77777777" w:rsidR="00265DE5" w:rsidRPr="007B424E" w:rsidRDefault="00265DE5" w:rsidP="007B424E">
      <w:pPr>
        <w:rPr>
          <w:lang w:val="es-ES"/>
        </w:rPr>
      </w:pPr>
      <w:r w:rsidRPr="007B424E">
        <w:rPr>
          <w:lang w:val="es-ES"/>
        </w:rPr>
        <w:t>Para cualquier sistema que se promocione como un sistema de gestión de bases de datos relacional, ese sistema debe ser capaz de gestionar bases de datos enteramente a través de sus capacidades relacionales.</w:t>
      </w:r>
      <w:commentRangeEnd w:id="6"/>
      <w:r w:rsidR="00BC7ED8">
        <w:rPr>
          <w:rStyle w:val="Refdecomentario"/>
        </w:rPr>
        <w:commentReference w:id="6"/>
      </w:r>
    </w:p>
    <w:p w14:paraId="318065FC" w14:textId="76E61C0D" w:rsidR="00265DE5" w:rsidRPr="0000143B" w:rsidRDefault="00265DE5" w:rsidP="006216E9">
      <w:pPr>
        <w:pStyle w:val="Ttulo2"/>
        <w:rPr>
          <w:lang w:val="es-ES"/>
        </w:rPr>
      </w:pPr>
      <w:bookmarkStart w:id="7" w:name="_Toc194168337"/>
      <w:commentRangeStart w:id="8"/>
      <w:r w:rsidRPr="0000143B">
        <w:rPr>
          <w:lang w:val="es-ES"/>
        </w:rPr>
        <w:t xml:space="preserve">Regla 1: </w:t>
      </w:r>
      <w:r w:rsidR="00157F4C">
        <w:rPr>
          <w:lang w:val="es-ES"/>
        </w:rPr>
        <w:t xml:space="preserve">La </w:t>
      </w:r>
      <w:r w:rsidRPr="0000143B">
        <w:rPr>
          <w:lang w:val="es-ES"/>
        </w:rPr>
        <w:t>información:</w:t>
      </w:r>
      <w:bookmarkEnd w:id="7"/>
      <w:r w:rsidRPr="0000143B">
        <w:rPr>
          <w:lang w:val="es-ES"/>
        </w:rPr>
        <w:t xml:space="preserve"> </w:t>
      </w:r>
    </w:p>
    <w:p w14:paraId="25D54EB0" w14:textId="0E519D6B" w:rsidR="00265DE5" w:rsidRPr="0000143B" w:rsidRDefault="00265DE5" w:rsidP="00BE0AC1">
      <w:pPr>
        <w:rPr>
          <w:rFonts w:cs="Times New Roman"/>
          <w:lang w:val="es-ES"/>
        </w:rPr>
      </w:pPr>
      <w:r w:rsidRPr="0000143B">
        <w:rPr>
          <w:rFonts w:cs="Times New Roman"/>
          <w:lang w:val="es-ES"/>
        </w:rPr>
        <w:t>Toda la información en una base de datos relacional</w:t>
      </w:r>
      <w:r w:rsidR="00840F85">
        <w:rPr>
          <w:rFonts w:cs="Times New Roman"/>
          <w:lang w:val="es-ES"/>
        </w:rPr>
        <w:t xml:space="preserve"> </w:t>
      </w:r>
      <w:r w:rsidR="00840F85" w:rsidRPr="00840F85">
        <w:rPr>
          <w:rFonts w:cs="Times New Roman"/>
        </w:rPr>
        <w:t>es representada unidireccionalmente, por valores en posiciones de las columnas dentro de filas de tablas.</w:t>
      </w:r>
      <w:r w:rsidR="00840F85">
        <w:rPr>
          <w:rFonts w:cs="Times New Roman"/>
        </w:rPr>
        <w:t xml:space="preserve"> Por lo que,</w:t>
      </w:r>
      <w:r w:rsidRPr="0000143B">
        <w:rPr>
          <w:rFonts w:cs="Times New Roman"/>
          <w:lang w:val="es-ES"/>
        </w:rPr>
        <w:t xml:space="preserve"> se representa explícitamente a nivel lógico exactamente de una forma: valores en tablas.   </w:t>
      </w:r>
      <w:commentRangeEnd w:id="8"/>
      <w:r w:rsidR="001E0074">
        <w:rPr>
          <w:rStyle w:val="Refdecomentario"/>
        </w:rPr>
        <w:commentReference w:id="8"/>
      </w:r>
    </w:p>
    <w:p w14:paraId="03387D20" w14:textId="3B818123" w:rsidR="00265DE5" w:rsidRPr="0000143B" w:rsidRDefault="00265DE5" w:rsidP="006216E9">
      <w:pPr>
        <w:pStyle w:val="Ttulo2"/>
        <w:rPr>
          <w:lang w:val="es-ES"/>
        </w:rPr>
      </w:pPr>
      <w:bookmarkStart w:id="9" w:name="_Toc194168338"/>
      <w:commentRangeStart w:id="10"/>
      <w:r w:rsidRPr="0000143B">
        <w:rPr>
          <w:lang w:val="es-ES"/>
        </w:rPr>
        <w:t xml:space="preserve">Regla 2: </w:t>
      </w:r>
      <w:r w:rsidR="00157F4C">
        <w:rPr>
          <w:lang w:val="es-ES"/>
        </w:rPr>
        <w:t>Acceso</w:t>
      </w:r>
      <w:r w:rsidRPr="0000143B">
        <w:rPr>
          <w:lang w:val="es-ES"/>
        </w:rPr>
        <w:t xml:space="preserve"> garantizado:</w:t>
      </w:r>
      <w:bookmarkEnd w:id="9"/>
      <w:r w:rsidRPr="0000143B">
        <w:rPr>
          <w:lang w:val="es-ES"/>
        </w:rPr>
        <w:t xml:space="preserve"> </w:t>
      </w:r>
    </w:p>
    <w:p w14:paraId="2924D72B" w14:textId="1AAFF8C6" w:rsidR="00265DE5" w:rsidRPr="0000143B" w:rsidRDefault="00D146DA" w:rsidP="00D146DA">
      <w:pPr>
        <w:rPr>
          <w:lang w:val="es-ES"/>
        </w:rPr>
      </w:pPr>
      <w:r>
        <w:rPr>
          <w:lang w:val="es-ES"/>
        </w:rPr>
        <w:t>Todos l</w:t>
      </w:r>
      <w:r w:rsidR="00E504B8" w:rsidRPr="00E504B8">
        <w:t>os datos deben ser accesibles sin ambigüedad</w:t>
      </w:r>
      <w:r w:rsidR="00E504B8">
        <w:t xml:space="preserve"> en donde </w:t>
      </w:r>
      <w:r w:rsidR="00BE74FB">
        <w:t>ha</w:t>
      </w:r>
      <w:r w:rsidR="00265DE5" w:rsidRPr="0000143B">
        <w:rPr>
          <w:lang w:val="es-ES"/>
        </w:rPr>
        <w:t xml:space="preserve"> </w:t>
      </w:r>
      <w:r w:rsidR="00BE74FB">
        <w:rPr>
          <w:lang w:val="es-ES"/>
        </w:rPr>
        <w:t xml:space="preserve">de </w:t>
      </w:r>
      <w:r w:rsidR="00265DE5" w:rsidRPr="0000143B">
        <w:rPr>
          <w:lang w:val="es-ES"/>
        </w:rPr>
        <w:t>garantiza</w:t>
      </w:r>
      <w:r w:rsidR="00BE74FB">
        <w:rPr>
          <w:lang w:val="es-ES"/>
        </w:rPr>
        <w:t>rse</w:t>
      </w:r>
      <w:r w:rsidR="00265DE5" w:rsidRPr="0000143B">
        <w:rPr>
          <w:lang w:val="es-ES"/>
        </w:rPr>
        <w:t xml:space="preserve"> que </w:t>
      </w:r>
      <w:r w:rsidR="00957067">
        <w:rPr>
          <w:lang w:val="es-ES"/>
        </w:rPr>
        <w:t>el acceso a</w:t>
      </w:r>
      <w:r w:rsidR="00265DE5" w:rsidRPr="0000143B">
        <w:rPr>
          <w:lang w:val="es-ES"/>
        </w:rPr>
        <w:t xml:space="preserve"> cada dato individual (valor atómico) en una base de datos relacional</w:t>
      </w:r>
      <w:r w:rsidR="00434754">
        <w:rPr>
          <w:lang w:val="es-ES"/>
        </w:rPr>
        <w:t xml:space="preserve"> debe ser</w:t>
      </w:r>
      <w:r w:rsidR="00265DE5" w:rsidRPr="0000143B">
        <w:rPr>
          <w:lang w:val="es-ES"/>
        </w:rPr>
        <w:t xml:space="preserve"> lógicamente </w:t>
      </w:r>
      <w:r w:rsidR="00D45911" w:rsidRPr="00D45911">
        <w:t>especificando</w:t>
      </w:r>
      <w:r w:rsidR="00D45911">
        <w:t xml:space="preserve"> el </w:t>
      </w:r>
      <w:r w:rsidR="00265DE5" w:rsidRPr="0000143B">
        <w:rPr>
          <w:lang w:val="es-ES"/>
        </w:rPr>
        <w:t>nombre de la tabla, el valor de la clave primaria y el nombre de la columna.</w:t>
      </w:r>
      <w:commentRangeEnd w:id="10"/>
      <w:r w:rsidR="008F4B69">
        <w:rPr>
          <w:rStyle w:val="Refdecomentario"/>
        </w:rPr>
        <w:commentReference w:id="10"/>
      </w:r>
    </w:p>
    <w:p w14:paraId="055F5C5A" w14:textId="77777777" w:rsidR="00265DE5" w:rsidRPr="0000143B" w:rsidRDefault="00265DE5" w:rsidP="006216E9">
      <w:pPr>
        <w:pStyle w:val="Ttulo2"/>
        <w:rPr>
          <w:lang w:val="es-ES"/>
        </w:rPr>
      </w:pPr>
      <w:bookmarkStart w:id="11" w:name="_Toc194168339"/>
      <w:commentRangeStart w:id="12"/>
      <w:r w:rsidRPr="0000143B">
        <w:rPr>
          <w:lang w:val="es-ES"/>
        </w:rPr>
        <w:t>Regla 3: Tratamiento sistemático de valores nulos:</w:t>
      </w:r>
      <w:bookmarkEnd w:id="11"/>
      <w:r w:rsidRPr="0000143B">
        <w:rPr>
          <w:lang w:val="es-ES"/>
        </w:rPr>
        <w:t xml:space="preserve"> </w:t>
      </w:r>
    </w:p>
    <w:p w14:paraId="36669700" w14:textId="77777777" w:rsidR="00265DE5" w:rsidRPr="0000143B" w:rsidRDefault="00265DE5" w:rsidP="00BE0AC1">
      <w:pPr>
        <w:rPr>
          <w:rFonts w:cs="Times New Roman"/>
          <w:lang w:val="es-ES"/>
        </w:rPr>
      </w:pPr>
      <w:r w:rsidRPr="0000143B">
        <w:rPr>
          <w:rFonts w:cs="Times New Roman"/>
          <w:lang w:val="es-ES"/>
        </w:rPr>
        <w:t>Los valores nulos (distintos de la cadena vacía, una cadena de caracteres vacía o cualquier otro valor) se admiten en las bases de datos relacionales para representar información faltante e inaplicable de forma sistemática, independiente del tipo de datos.</w:t>
      </w:r>
      <w:commentRangeEnd w:id="12"/>
      <w:r w:rsidR="00463A36">
        <w:rPr>
          <w:rStyle w:val="Refdecomentario"/>
        </w:rPr>
        <w:commentReference w:id="12"/>
      </w:r>
    </w:p>
    <w:p w14:paraId="18BBBE95" w14:textId="77777777" w:rsidR="00265DE5" w:rsidRPr="0000143B" w:rsidRDefault="00265DE5" w:rsidP="006216E9">
      <w:pPr>
        <w:pStyle w:val="Ttulo2"/>
        <w:rPr>
          <w:lang w:val="es-ES"/>
        </w:rPr>
      </w:pPr>
      <w:bookmarkStart w:id="13" w:name="_Toc194168340"/>
      <w:commentRangeStart w:id="14"/>
      <w:r w:rsidRPr="0000143B">
        <w:rPr>
          <w:lang w:val="es-ES"/>
        </w:rPr>
        <w:lastRenderedPageBreak/>
        <w:t>Regla 4: Catálogo en línea basado en el diccionario de datos relacional:</w:t>
      </w:r>
      <w:bookmarkEnd w:id="13"/>
      <w:r w:rsidRPr="0000143B">
        <w:rPr>
          <w:lang w:val="es-ES"/>
        </w:rPr>
        <w:t xml:space="preserve"> </w:t>
      </w:r>
    </w:p>
    <w:p w14:paraId="758B1CF6" w14:textId="77777777" w:rsidR="00265DE5" w:rsidRPr="0000143B" w:rsidRDefault="00265DE5" w:rsidP="00BE0AC1">
      <w:pPr>
        <w:rPr>
          <w:rFonts w:cs="Times New Roman"/>
          <w:lang w:val="es-ES"/>
        </w:rPr>
      </w:pPr>
      <w:r w:rsidRPr="0000143B">
        <w:rPr>
          <w:rFonts w:cs="Times New Roman"/>
          <w:lang w:val="es-ES"/>
        </w:rPr>
        <w:t>La descripción de la base de datos (es decir, el diccionario de datos o el catálogo) se representa al nivel lógico de la misma forma que los datos normales, de modo que los usuarios autorizados puedan aplicar el mismo lenguaje relacional a sus consultas que utilizan para los datos normales.</w:t>
      </w:r>
      <w:commentRangeEnd w:id="14"/>
      <w:r w:rsidR="00A93EBD">
        <w:rPr>
          <w:rStyle w:val="Refdecomentario"/>
        </w:rPr>
        <w:commentReference w:id="14"/>
      </w:r>
    </w:p>
    <w:p w14:paraId="74E30A77" w14:textId="77777777" w:rsidR="00265DE5" w:rsidRPr="0000143B" w:rsidRDefault="00265DE5" w:rsidP="006216E9">
      <w:pPr>
        <w:pStyle w:val="Ttulo2"/>
        <w:rPr>
          <w:lang w:val="es-ES"/>
        </w:rPr>
      </w:pPr>
      <w:bookmarkStart w:id="15" w:name="_Toc194168341"/>
      <w:commentRangeStart w:id="16"/>
      <w:r w:rsidRPr="0000143B">
        <w:rPr>
          <w:lang w:val="es-ES"/>
        </w:rPr>
        <w:t xml:space="preserve">Regla 5: La regla del </w:t>
      </w:r>
      <w:proofErr w:type="spellStart"/>
      <w:r w:rsidRPr="0000143B">
        <w:rPr>
          <w:lang w:val="es-ES"/>
        </w:rPr>
        <w:t>sublenguaje</w:t>
      </w:r>
      <w:proofErr w:type="spellEnd"/>
      <w:r w:rsidRPr="0000143B">
        <w:rPr>
          <w:lang w:val="es-ES"/>
        </w:rPr>
        <w:t xml:space="preserve"> de datos completo:</w:t>
      </w:r>
      <w:bookmarkEnd w:id="15"/>
      <w:r w:rsidRPr="0000143B">
        <w:rPr>
          <w:lang w:val="es-ES"/>
        </w:rPr>
        <w:t xml:space="preserve"> </w:t>
      </w:r>
    </w:p>
    <w:p w14:paraId="4515763C" w14:textId="77777777" w:rsidR="00265DE5" w:rsidRPr="0000143B" w:rsidRDefault="00265DE5" w:rsidP="00BE0AC1">
      <w:pPr>
        <w:rPr>
          <w:rFonts w:cs="Times New Roman"/>
          <w:lang w:val="es-ES"/>
        </w:rPr>
      </w:pPr>
      <w:r w:rsidRPr="0000143B">
        <w:rPr>
          <w:rFonts w:cs="Times New Roman"/>
          <w:lang w:val="es-ES"/>
        </w:rPr>
        <w:t xml:space="preserve">Un sistema de bases de datos relacional puede admitir varios lenguajes y varios modos de uso de terminal (por ejemplo, el modo de relleno de formularios). Sin embargo, debe haber al menos un lenguaje cuyas expresiones estén expresadas como cadenas de caracteres, que se ajusten a la regla de la información (como su sintaxis y al menos soporte): </w:t>
      </w:r>
    </w:p>
    <w:p w14:paraId="6365B123" w14:textId="77777777" w:rsidR="00265DE5" w:rsidRPr="0000143B" w:rsidRDefault="00265DE5" w:rsidP="00BE0AC1">
      <w:pPr>
        <w:rPr>
          <w:rFonts w:cs="Times New Roman"/>
          <w:lang w:val="es-ES"/>
        </w:rPr>
      </w:pPr>
      <w:r w:rsidRPr="0000143B">
        <w:rPr>
          <w:rFonts w:cs="Times New Roman"/>
          <w:lang w:val="es-ES"/>
        </w:rPr>
        <w:t>Definición de datos.</w:t>
      </w:r>
    </w:p>
    <w:p w14:paraId="4F4987A5" w14:textId="77777777" w:rsidR="00265DE5" w:rsidRPr="0000143B" w:rsidRDefault="00265DE5" w:rsidP="00BE0AC1">
      <w:pPr>
        <w:rPr>
          <w:rFonts w:cs="Times New Roman"/>
          <w:lang w:val="es-ES"/>
        </w:rPr>
      </w:pPr>
      <w:r w:rsidRPr="0000143B">
        <w:rPr>
          <w:rFonts w:cs="Times New Roman"/>
          <w:lang w:val="es-ES"/>
        </w:rPr>
        <w:t>Definición de la vista.</w:t>
      </w:r>
    </w:p>
    <w:p w14:paraId="52E5AF6A" w14:textId="77777777" w:rsidR="00265DE5" w:rsidRPr="0000143B" w:rsidRDefault="00265DE5" w:rsidP="00BE0AC1">
      <w:pPr>
        <w:rPr>
          <w:rFonts w:cs="Times New Roman"/>
          <w:lang w:val="es-ES"/>
        </w:rPr>
      </w:pPr>
      <w:r w:rsidRPr="0000143B">
        <w:rPr>
          <w:rFonts w:cs="Times New Roman"/>
          <w:lang w:val="es-ES"/>
        </w:rPr>
        <w:t>Manipulación de datos (interactiva y por programa).</w:t>
      </w:r>
    </w:p>
    <w:p w14:paraId="5087539E" w14:textId="77777777" w:rsidR="00265DE5" w:rsidRPr="0000143B" w:rsidRDefault="00265DE5" w:rsidP="00BE0AC1">
      <w:pPr>
        <w:rPr>
          <w:rFonts w:cs="Times New Roman"/>
          <w:lang w:val="es-ES"/>
        </w:rPr>
      </w:pPr>
      <w:r w:rsidRPr="0000143B">
        <w:rPr>
          <w:rFonts w:cs="Times New Roman"/>
          <w:lang w:val="es-ES"/>
        </w:rPr>
        <w:t>Restricciones de seguridad e integridad.</w:t>
      </w:r>
    </w:p>
    <w:p w14:paraId="729FB3A1" w14:textId="77777777" w:rsidR="00265DE5" w:rsidRPr="0000143B" w:rsidRDefault="00265DE5" w:rsidP="00BE0AC1">
      <w:pPr>
        <w:rPr>
          <w:rFonts w:cs="Times New Roman"/>
          <w:lang w:val="es-ES"/>
        </w:rPr>
      </w:pPr>
      <w:r w:rsidRPr="0000143B">
        <w:rPr>
          <w:rFonts w:cs="Times New Roman"/>
          <w:lang w:val="es-ES"/>
        </w:rPr>
        <w:t>Administración de transacciones (inicio, confirmación y reversión).</w:t>
      </w:r>
      <w:commentRangeEnd w:id="16"/>
      <w:r w:rsidR="004A5832">
        <w:rPr>
          <w:rStyle w:val="Refdecomentario"/>
        </w:rPr>
        <w:commentReference w:id="16"/>
      </w:r>
    </w:p>
    <w:p w14:paraId="73BB2285" w14:textId="77777777" w:rsidR="00265DE5" w:rsidRPr="0000143B" w:rsidRDefault="00265DE5" w:rsidP="006216E9">
      <w:pPr>
        <w:pStyle w:val="Ttulo2"/>
        <w:rPr>
          <w:lang w:val="es-ES"/>
        </w:rPr>
      </w:pPr>
      <w:bookmarkStart w:id="17" w:name="_Toc194168342"/>
      <w:commentRangeStart w:id="18"/>
      <w:r w:rsidRPr="0000143B">
        <w:rPr>
          <w:lang w:val="es-ES"/>
        </w:rPr>
        <w:t>Regla 6: La regla de actualización de la vista:</w:t>
      </w:r>
      <w:bookmarkEnd w:id="17"/>
      <w:r w:rsidRPr="0000143B">
        <w:rPr>
          <w:lang w:val="es-ES"/>
        </w:rPr>
        <w:t xml:space="preserve"> </w:t>
      </w:r>
    </w:p>
    <w:p w14:paraId="6D282C0B" w14:textId="77777777" w:rsidR="00265DE5" w:rsidRPr="0000143B" w:rsidRDefault="00265DE5" w:rsidP="00BE0AC1">
      <w:pPr>
        <w:rPr>
          <w:rFonts w:cs="Times New Roman"/>
          <w:lang w:val="es-ES"/>
        </w:rPr>
      </w:pPr>
      <w:r w:rsidRPr="0000143B">
        <w:rPr>
          <w:rFonts w:cs="Times New Roman"/>
          <w:lang w:val="es-ES"/>
        </w:rPr>
        <w:t>Todas las vistas que sean teóricamente actualizables también se pueden actualizar por el sistema.</w:t>
      </w:r>
      <w:commentRangeEnd w:id="18"/>
      <w:r w:rsidR="00020523">
        <w:rPr>
          <w:rStyle w:val="Refdecomentario"/>
        </w:rPr>
        <w:commentReference w:id="18"/>
      </w:r>
    </w:p>
    <w:p w14:paraId="392E9935" w14:textId="77777777" w:rsidR="00265DE5" w:rsidRPr="0000143B" w:rsidRDefault="00265DE5" w:rsidP="006216E9">
      <w:pPr>
        <w:pStyle w:val="Ttulo2"/>
        <w:rPr>
          <w:lang w:val="es-ES"/>
        </w:rPr>
      </w:pPr>
      <w:bookmarkStart w:id="19" w:name="_Toc194168343"/>
      <w:commentRangeStart w:id="20"/>
      <w:r w:rsidRPr="0000143B">
        <w:rPr>
          <w:lang w:val="es-ES"/>
        </w:rPr>
        <w:t>Regla 7: Inserción, actualización y eliminación de alto nivel:</w:t>
      </w:r>
      <w:bookmarkEnd w:id="19"/>
      <w:r w:rsidRPr="0000143B">
        <w:rPr>
          <w:lang w:val="es-ES"/>
        </w:rPr>
        <w:t xml:space="preserve"> </w:t>
      </w:r>
    </w:p>
    <w:p w14:paraId="4E55AB4D" w14:textId="51549A05" w:rsidR="006A48D8" w:rsidRDefault="00B67129" w:rsidP="006A48D8">
      <w:pPr>
        <w:rPr>
          <w:lang w:val="es-ES"/>
        </w:rPr>
      </w:pPr>
      <w:r>
        <w:rPr>
          <w:lang w:val="es-ES"/>
        </w:rPr>
        <w:t>L</w:t>
      </w:r>
      <w:r w:rsidR="006A48D8" w:rsidRPr="006A48D8">
        <w:rPr>
          <w:lang w:val="es-ES"/>
        </w:rPr>
        <w:t>os datos no solo se pueden recuperar de una base de datos relacional de filas múltiples y/o de tablas múltiples, sino también pueden realizarse inserciones, actualización y borrados sobre varias tuplas y/o tablas al mismo tiempo (no sólo sobre registros individuales).</w:t>
      </w:r>
      <w:commentRangeEnd w:id="20"/>
      <w:r w:rsidR="00027F43">
        <w:rPr>
          <w:rStyle w:val="Refdecomentario"/>
        </w:rPr>
        <w:commentReference w:id="20"/>
      </w:r>
    </w:p>
    <w:p w14:paraId="7B3FCAE8" w14:textId="11323631" w:rsidR="00265DE5" w:rsidRPr="0000143B" w:rsidRDefault="00265DE5" w:rsidP="006A48D8">
      <w:pPr>
        <w:pStyle w:val="Ttulo2"/>
        <w:rPr>
          <w:lang w:val="es-ES"/>
        </w:rPr>
      </w:pPr>
      <w:bookmarkStart w:id="21" w:name="_Toc194168344"/>
      <w:commentRangeStart w:id="22"/>
      <w:r w:rsidRPr="0000143B">
        <w:rPr>
          <w:lang w:val="es-ES"/>
        </w:rPr>
        <w:lastRenderedPageBreak/>
        <w:t>Regla 8: Independencia física de los datos:</w:t>
      </w:r>
      <w:bookmarkEnd w:id="21"/>
      <w:r w:rsidRPr="0000143B">
        <w:rPr>
          <w:lang w:val="es-ES"/>
        </w:rPr>
        <w:t xml:space="preserve"> </w:t>
      </w:r>
    </w:p>
    <w:p w14:paraId="59581027" w14:textId="77777777" w:rsidR="00265DE5" w:rsidRPr="0000143B" w:rsidRDefault="00265DE5" w:rsidP="00BE0AC1">
      <w:pPr>
        <w:rPr>
          <w:rFonts w:cs="Times New Roman"/>
          <w:lang w:val="es-ES"/>
        </w:rPr>
      </w:pPr>
      <w:r w:rsidRPr="0000143B">
        <w:rPr>
          <w:rFonts w:cs="Times New Roman"/>
          <w:lang w:val="es-ES"/>
        </w:rPr>
        <w:t>Los cambios en el nivel físico (almacenamiento) no requieren un cambio en un nivel lógico (aplicación).</w:t>
      </w:r>
      <w:commentRangeEnd w:id="22"/>
      <w:r w:rsidR="00F54049">
        <w:rPr>
          <w:rStyle w:val="Refdecomentario"/>
        </w:rPr>
        <w:commentReference w:id="22"/>
      </w:r>
    </w:p>
    <w:p w14:paraId="22709B56" w14:textId="77777777" w:rsidR="00265DE5" w:rsidRPr="0000143B" w:rsidRDefault="00265DE5" w:rsidP="006216E9">
      <w:pPr>
        <w:pStyle w:val="Ttulo2"/>
        <w:rPr>
          <w:lang w:val="es-ES"/>
        </w:rPr>
      </w:pPr>
      <w:bookmarkStart w:id="23" w:name="_Toc194168345"/>
      <w:commentRangeStart w:id="24"/>
      <w:r w:rsidRPr="0000143B">
        <w:rPr>
          <w:lang w:val="es-ES"/>
        </w:rPr>
        <w:t>Regla 9: Independencia lógica de los datos:</w:t>
      </w:r>
      <w:bookmarkEnd w:id="23"/>
      <w:r w:rsidRPr="0000143B">
        <w:rPr>
          <w:lang w:val="es-ES"/>
        </w:rPr>
        <w:t xml:space="preserve"> </w:t>
      </w:r>
    </w:p>
    <w:p w14:paraId="5503ECAF" w14:textId="77777777" w:rsidR="00265DE5" w:rsidRPr="0000143B" w:rsidRDefault="00265DE5" w:rsidP="00BE0AC1">
      <w:pPr>
        <w:rPr>
          <w:rFonts w:cs="Times New Roman"/>
          <w:lang w:val="es-ES"/>
        </w:rPr>
      </w:pPr>
      <w:r w:rsidRPr="0000143B">
        <w:rPr>
          <w:rFonts w:cs="Times New Roman"/>
          <w:lang w:val="es-ES"/>
        </w:rPr>
        <w:t>Los cambios en el nivel lógico (tablas, columnas, filas, etc.) no requieren un cambio en un nivel lógico (aplicación). La independencia lógica de los datos es más difícil de lograr que la independencia física de los datos.</w:t>
      </w:r>
      <w:commentRangeEnd w:id="24"/>
      <w:r w:rsidR="00AC228F">
        <w:rPr>
          <w:rStyle w:val="Refdecomentario"/>
        </w:rPr>
        <w:commentReference w:id="24"/>
      </w:r>
    </w:p>
    <w:p w14:paraId="129BE97E" w14:textId="77777777" w:rsidR="00265DE5" w:rsidRPr="0000143B" w:rsidRDefault="00265DE5" w:rsidP="006216E9">
      <w:pPr>
        <w:pStyle w:val="Ttulo2"/>
        <w:rPr>
          <w:lang w:val="es-ES"/>
        </w:rPr>
      </w:pPr>
      <w:bookmarkStart w:id="25" w:name="_Toc194168346"/>
      <w:commentRangeStart w:id="26"/>
      <w:r w:rsidRPr="0000143B">
        <w:rPr>
          <w:lang w:val="es-ES"/>
        </w:rPr>
        <w:t>Regla 10: Independencia de la integridad:</w:t>
      </w:r>
      <w:bookmarkEnd w:id="25"/>
      <w:r w:rsidRPr="0000143B">
        <w:rPr>
          <w:lang w:val="es-ES"/>
        </w:rPr>
        <w:t xml:space="preserve"> </w:t>
      </w:r>
    </w:p>
    <w:p w14:paraId="02593A2E" w14:textId="77777777" w:rsidR="00265DE5" w:rsidRPr="0000143B" w:rsidRDefault="00265DE5" w:rsidP="00BE0AC1">
      <w:pPr>
        <w:rPr>
          <w:rFonts w:cs="Times New Roman"/>
          <w:lang w:val="es-ES"/>
        </w:rPr>
      </w:pPr>
      <w:r w:rsidRPr="0000143B">
        <w:rPr>
          <w:rFonts w:cs="Times New Roman"/>
          <w:lang w:val="es-ES"/>
        </w:rPr>
        <w:t xml:space="preserve">Las restricciones de integridad específicas de una base de datos relacional deben definirse en el </w:t>
      </w:r>
      <w:proofErr w:type="spellStart"/>
      <w:r w:rsidRPr="0000143B">
        <w:rPr>
          <w:rFonts w:cs="Times New Roman"/>
          <w:lang w:val="es-ES"/>
        </w:rPr>
        <w:t>sublenguaje</w:t>
      </w:r>
      <w:proofErr w:type="spellEnd"/>
      <w:r w:rsidRPr="0000143B">
        <w:rPr>
          <w:rFonts w:cs="Times New Roman"/>
          <w:lang w:val="es-ES"/>
        </w:rPr>
        <w:t xml:space="preserve"> relacional y almacenarse en el catálogo, no en los programas de aplicación.</w:t>
      </w:r>
      <w:commentRangeEnd w:id="26"/>
      <w:r w:rsidR="00591487">
        <w:rPr>
          <w:rStyle w:val="Refdecomentario"/>
        </w:rPr>
        <w:commentReference w:id="26"/>
      </w:r>
    </w:p>
    <w:p w14:paraId="34199B0D" w14:textId="77777777" w:rsidR="00265DE5" w:rsidRPr="0000143B" w:rsidRDefault="00265DE5" w:rsidP="006216E9">
      <w:pPr>
        <w:pStyle w:val="Ttulo2"/>
        <w:rPr>
          <w:lang w:val="es-ES"/>
        </w:rPr>
      </w:pPr>
      <w:bookmarkStart w:id="27" w:name="_Toc194168347"/>
      <w:commentRangeStart w:id="28"/>
      <w:r w:rsidRPr="0000143B">
        <w:rPr>
          <w:lang w:val="es-ES"/>
        </w:rPr>
        <w:t>Regla 11: Independencia de la distribución:</w:t>
      </w:r>
      <w:bookmarkEnd w:id="27"/>
      <w:r w:rsidRPr="0000143B">
        <w:rPr>
          <w:lang w:val="es-ES"/>
        </w:rPr>
        <w:t xml:space="preserve"> </w:t>
      </w:r>
    </w:p>
    <w:p w14:paraId="555E1F3C" w14:textId="77777777" w:rsidR="00265DE5" w:rsidRDefault="00265DE5" w:rsidP="00BE0AC1">
      <w:pPr>
        <w:rPr>
          <w:rFonts w:cs="Times New Roman"/>
          <w:lang w:val="es-ES"/>
        </w:rPr>
      </w:pPr>
      <w:r w:rsidRPr="0000143B">
        <w:rPr>
          <w:rFonts w:cs="Times New Roman"/>
          <w:lang w:val="es-ES"/>
        </w:rPr>
        <w:t>La distribución de partes de la base de datos a varios lugares debe ser invisible para los usuarios de la base de datos. Las aplicaciones existentes deben continuar funcionando correctamente:</w:t>
      </w:r>
    </w:p>
    <w:p w14:paraId="6A29C1D8" w14:textId="34335538" w:rsidR="00484A9D" w:rsidRPr="00484A9D" w:rsidRDefault="00484A9D" w:rsidP="00484A9D">
      <w:pPr>
        <w:numPr>
          <w:ilvl w:val="0"/>
          <w:numId w:val="10"/>
        </w:numPr>
        <w:rPr>
          <w:rFonts w:cs="Times New Roman"/>
          <w:lang w:val="es-ES"/>
        </w:rPr>
      </w:pPr>
      <w:r w:rsidRPr="00484A9D">
        <w:rPr>
          <w:rFonts w:cs="Times New Roman"/>
          <w:i/>
          <w:iCs/>
          <w:lang w:val="es-ES"/>
        </w:rPr>
        <w:t>Cuando una versión distribuida del SGBD se introdujo por primera vez</w:t>
      </w:r>
      <w:r w:rsidR="009C2F7B">
        <w:rPr>
          <w:rFonts w:cs="Times New Roman"/>
          <w:i/>
          <w:iCs/>
          <w:lang w:val="es-ES"/>
        </w:rPr>
        <w:t>.</w:t>
      </w:r>
    </w:p>
    <w:p w14:paraId="5F081154" w14:textId="4F7E1D35" w:rsidR="00484A9D" w:rsidRPr="00484A9D" w:rsidRDefault="00484A9D" w:rsidP="00484A9D">
      <w:pPr>
        <w:numPr>
          <w:ilvl w:val="0"/>
          <w:numId w:val="10"/>
        </w:numPr>
        <w:rPr>
          <w:rFonts w:cs="Times New Roman"/>
          <w:lang w:val="es-ES"/>
        </w:rPr>
      </w:pPr>
      <w:r w:rsidRPr="00484A9D">
        <w:rPr>
          <w:rFonts w:cs="Times New Roman"/>
          <w:i/>
          <w:iCs/>
          <w:lang w:val="es-ES"/>
        </w:rPr>
        <w:t>Cuando se distribuyen los datos existentes se redistribuyen en todo el sistema</w:t>
      </w:r>
      <w:r w:rsidR="009C2F7B">
        <w:rPr>
          <w:rFonts w:cs="Times New Roman"/>
          <w:lang w:val="es-ES"/>
        </w:rPr>
        <w:t>.</w:t>
      </w:r>
      <w:commentRangeEnd w:id="28"/>
      <w:r w:rsidR="008A785F">
        <w:rPr>
          <w:rStyle w:val="Refdecomentario"/>
        </w:rPr>
        <w:commentReference w:id="28"/>
      </w:r>
    </w:p>
    <w:p w14:paraId="16E125A7" w14:textId="77777777" w:rsidR="00265DE5" w:rsidRPr="0000143B" w:rsidRDefault="00265DE5" w:rsidP="006216E9">
      <w:pPr>
        <w:pStyle w:val="Ttulo2"/>
        <w:rPr>
          <w:lang w:val="es-ES"/>
        </w:rPr>
      </w:pPr>
      <w:bookmarkStart w:id="29" w:name="_Toc194168348"/>
      <w:commentRangeStart w:id="30"/>
      <w:r w:rsidRPr="0000143B">
        <w:rPr>
          <w:lang w:val="es-ES"/>
        </w:rPr>
        <w:t>Regla 12: La regla de la no subversión:</w:t>
      </w:r>
      <w:bookmarkEnd w:id="29"/>
      <w:r w:rsidRPr="0000143B">
        <w:rPr>
          <w:lang w:val="es-ES"/>
        </w:rPr>
        <w:t xml:space="preserve"> </w:t>
      </w:r>
    </w:p>
    <w:p w14:paraId="566E3DE0" w14:textId="77777777" w:rsidR="00265DE5" w:rsidRDefault="00265DE5" w:rsidP="00BE0AC1">
      <w:pPr>
        <w:rPr>
          <w:rFonts w:cs="Times New Roman"/>
          <w:lang w:val="es-ES"/>
        </w:rPr>
      </w:pPr>
      <w:r w:rsidRPr="0000143B">
        <w:rPr>
          <w:rFonts w:cs="Times New Roman"/>
          <w:lang w:val="es-ES"/>
        </w:rPr>
        <w:t xml:space="preserve">Si un sistema relacional tiene un lenguaje de bajo nivel (registro único a la vez), ese bajo nivel no puede usarse para subvertir o eludir las reglas y restricciones relacionales de alto nivel (varios registros a la vez).   </w:t>
      </w:r>
      <w:commentRangeEnd w:id="30"/>
      <w:r w:rsidR="00D00635">
        <w:rPr>
          <w:rStyle w:val="Refdecomentario"/>
        </w:rPr>
        <w:commentReference w:id="30"/>
      </w:r>
    </w:p>
    <w:p w14:paraId="6DA43C76" w14:textId="77777777" w:rsidR="00D1768F" w:rsidRDefault="00D1768F" w:rsidP="00BE0AC1">
      <w:pPr>
        <w:rPr>
          <w:rFonts w:cs="Times New Roman"/>
          <w:lang w:val="es-ES"/>
        </w:rPr>
      </w:pPr>
    </w:p>
    <w:p w14:paraId="68CDD73B" w14:textId="77777777" w:rsidR="00D1768F" w:rsidRDefault="00D1768F" w:rsidP="00BE0AC1">
      <w:pPr>
        <w:rPr>
          <w:rFonts w:cs="Times New Roman"/>
          <w:lang w:val="es-ES"/>
        </w:rPr>
      </w:pPr>
    </w:p>
    <w:p w14:paraId="58F2B8EC" w14:textId="77777777" w:rsidR="00D1768F" w:rsidRDefault="00D1768F" w:rsidP="00BE0AC1">
      <w:pPr>
        <w:rPr>
          <w:rFonts w:cs="Times New Roman"/>
          <w:lang w:val="es-ES"/>
        </w:rPr>
      </w:pPr>
    </w:p>
    <w:p w14:paraId="760177A3" w14:textId="77777777" w:rsidR="00D1768F" w:rsidRDefault="00D1768F" w:rsidP="00BE0AC1">
      <w:pPr>
        <w:rPr>
          <w:rFonts w:cs="Times New Roman"/>
          <w:lang w:val="es-ES"/>
        </w:rPr>
      </w:pPr>
    </w:p>
    <w:p w14:paraId="5E489BC8" w14:textId="54967350" w:rsidR="00265DE5" w:rsidRDefault="00265DE5" w:rsidP="00DC412F">
      <w:pPr>
        <w:pStyle w:val="Ttulo1"/>
        <w:rPr>
          <w:rFonts w:cs="Times New Roman"/>
          <w:lang w:val="es-ES"/>
        </w:rPr>
      </w:pPr>
      <w:bookmarkStart w:id="31" w:name="_Toc194168349"/>
      <w:r w:rsidRPr="0000143B">
        <w:rPr>
          <w:rFonts w:cs="Times New Roman"/>
          <w:lang w:val="es-ES"/>
        </w:rPr>
        <w:lastRenderedPageBreak/>
        <w:t xml:space="preserve">Normalización de </w:t>
      </w:r>
      <w:r w:rsidR="00DC412F" w:rsidRPr="0000143B">
        <w:rPr>
          <w:rFonts w:cs="Times New Roman"/>
          <w:lang w:val="es-ES"/>
        </w:rPr>
        <w:t>base de datos</w:t>
      </w:r>
      <w:bookmarkEnd w:id="31"/>
    </w:p>
    <w:p w14:paraId="77DBE615" w14:textId="77777777" w:rsidR="00D1768F" w:rsidRPr="00D1768F" w:rsidRDefault="00D1768F" w:rsidP="00D1768F">
      <w:pPr>
        <w:rPr>
          <w:lang w:val="es-ES"/>
        </w:rPr>
      </w:pPr>
    </w:p>
    <w:p w14:paraId="0599001B" w14:textId="2802A0AB" w:rsidR="00C431CF" w:rsidRDefault="00265DE5" w:rsidP="000753B6">
      <w:pPr>
        <w:rPr>
          <w:rFonts w:cs="Times New Roman"/>
          <w:lang w:val="es-ES"/>
        </w:rPr>
      </w:pPr>
      <w:commentRangeStart w:id="32"/>
      <w:r w:rsidRPr="0000143B">
        <w:rPr>
          <w:rFonts w:cs="Times New Roman"/>
          <w:lang w:val="es-ES"/>
        </w:rPr>
        <w:t xml:space="preserve">La normalización es el proceso de organizar los datos en una base de datos para reducir la redundancia y mejorar la integridad de los datos. Implica dividir tablas grandes en tablas más pequeñas y vincularlas mediante relaciones. </w:t>
      </w:r>
      <w:commentRangeEnd w:id="32"/>
      <w:r w:rsidR="004D3E61">
        <w:rPr>
          <w:rStyle w:val="Refdecomentario"/>
        </w:rPr>
        <w:commentReference w:id="32"/>
      </w:r>
    </w:p>
    <w:p w14:paraId="4323C558" w14:textId="77777777" w:rsidR="00456DCC" w:rsidRDefault="00456DCC" w:rsidP="00456DCC">
      <w:pPr>
        <w:ind w:firstLine="0"/>
        <w:rPr>
          <w:rFonts w:cs="Times New Roman"/>
          <w:lang w:val="es-ES"/>
        </w:rPr>
      </w:pPr>
    </w:p>
    <w:p w14:paraId="228D2698" w14:textId="295F70E1" w:rsidR="00265DE5" w:rsidRDefault="007F22E6" w:rsidP="009F66B9">
      <w:pPr>
        <w:pStyle w:val="Ttulo2"/>
        <w:rPr>
          <w:lang w:val="es-ES"/>
        </w:rPr>
      </w:pPr>
      <w:bookmarkStart w:id="33" w:name="_Toc194168350"/>
      <w:commentRangeStart w:id="34"/>
      <w:r>
        <w:rPr>
          <w:lang w:val="es-ES"/>
        </w:rPr>
        <w:t>O</w:t>
      </w:r>
      <w:r w:rsidR="00265DE5" w:rsidRPr="0000143B">
        <w:rPr>
          <w:lang w:val="es-ES"/>
        </w:rPr>
        <w:t>bjetivos principales de la normalización</w:t>
      </w:r>
      <w:bookmarkEnd w:id="33"/>
    </w:p>
    <w:p w14:paraId="6C1223E9" w14:textId="77777777" w:rsidR="002D3787" w:rsidRPr="002D3787" w:rsidRDefault="002D3787" w:rsidP="002D3787">
      <w:pPr>
        <w:pStyle w:val="Prrafodelista"/>
        <w:numPr>
          <w:ilvl w:val="0"/>
          <w:numId w:val="14"/>
        </w:numPr>
        <w:ind w:firstLine="414"/>
        <w:rPr>
          <w:lang w:val="es-ES" w:eastAsia="es-ES"/>
        </w:rPr>
      </w:pPr>
      <w:r w:rsidRPr="002D3787">
        <w:rPr>
          <w:lang w:val="es-ES" w:eastAsia="es-ES"/>
        </w:rPr>
        <w:t>Corregir datos duplicados y anomalías en la base de datos.</w:t>
      </w:r>
    </w:p>
    <w:p w14:paraId="0EF88EF8" w14:textId="77777777" w:rsidR="002D3787" w:rsidRPr="002D3787" w:rsidRDefault="002D3787" w:rsidP="002D3787">
      <w:pPr>
        <w:pStyle w:val="Prrafodelista"/>
        <w:numPr>
          <w:ilvl w:val="0"/>
          <w:numId w:val="14"/>
        </w:numPr>
        <w:ind w:firstLine="414"/>
        <w:rPr>
          <w:lang w:val="es-ES" w:eastAsia="es-ES"/>
        </w:rPr>
      </w:pPr>
      <w:r w:rsidRPr="002D3787">
        <w:rPr>
          <w:lang w:val="es-ES" w:eastAsia="es-ES"/>
        </w:rPr>
        <w:t>Evitar la creación y actualización de relaciones y dependencias no deseadas entre datos.</w:t>
      </w:r>
    </w:p>
    <w:p w14:paraId="7091742B" w14:textId="77777777" w:rsidR="002D3787" w:rsidRPr="002D3787" w:rsidRDefault="002D3787" w:rsidP="002D3787">
      <w:pPr>
        <w:pStyle w:val="Prrafodelista"/>
        <w:numPr>
          <w:ilvl w:val="0"/>
          <w:numId w:val="14"/>
        </w:numPr>
        <w:ind w:firstLine="414"/>
        <w:rPr>
          <w:lang w:val="es-ES" w:eastAsia="es-ES"/>
        </w:rPr>
      </w:pPr>
      <w:r w:rsidRPr="002D3787">
        <w:rPr>
          <w:lang w:val="es-ES" w:eastAsia="es-ES"/>
        </w:rPr>
        <w:t>Prevenir borrados indeseados de datos.</w:t>
      </w:r>
    </w:p>
    <w:p w14:paraId="172278AE" w14:textId="77777777" w:rsidR="002D3787" w:rsidRPr="002D3787" w:rsidRDefault="002D3787" w:rsidP="002D3787">
      <w:pPr>
        <w:pStyle w:val="Prrafodelista"/>
        <w:numPr>
          <w:ilvl w:val="0"/>
          <w:numId w:val="14"/>
        </w:numPr>
        <w:ind w:firstLine="414"/>
        <w:rPr>
          <w:lang w:val="es-ES" w:eastAsia="es-ES"/>
        </w:rPr>
      </w:pPr>
      <w:r w:rsidRPr="002D3787">
        <w:rPr>
          <w:lang w:val="es-ES" w:eastAsia="es-ES"/>
        </w:rPr>
        <w:t>Optimizar el espacio de almacenamiento.</w:t>
      </w:r>
    </w:p>
    <w:p w14:paraId="207C63C9" w14:textId="77777777" w:rsidR="002D3787" w:rsidRPr="002D3787" w:rsidRDefault="002D3787" w:rsidP="002D3787">
      <w:pPr>
        <w:pStyle w:val="Prrafodelista"/>
        <w:numPr>
          <w:ilvl w:val="0"/>
          <w:numId w:val="14"/>
        </w:numPr>
        <w:ind w:firstLine="414"/>
        <w:rPr>
          <w:lang w:val="es-ES" w:eastAsia="es-ES"/>
        </w:rPr>
      </w:pPr>
      <w:r w:rsidRPr="002D3787">
        <w:rPr>
          <w:lang w:val="es-ES" w:eastAsia="es-ES"/>
        </w:rPr>
        <w:t>Reducir el tiempo y complejidad de revisión de las bases de datos cuando es necesario introducir nuevos tipos de datos.</w:t>
      </w:r>
    </w:p>
    <w:p w14:paraId="1EF21B31" w14:textId="414620DE" w:rsidR="002D3787" w:rsidRDefault="002D3787" w:rsidP="00B35D0C">
      <w:pPr>
        <w:pStyle w:val="Prrafodelista"/>
        <w:numPr>
          <w:ilvl w:val="0"/>
          <w:numId w:val="14"/>
        </w:numPr>
        <w:ind w:firstLine="414"/>
        <w:rPr>
          <w:lang w:val="es-ES" w:eastAsia="es-ES"/>
        </w:rPr>
      </w:pPr>
      <w:r w:rsidRPr="002D3787">
        <w:rPr>
          <w:lang w:val="es-ES" w:eastAsia="es-ES"/>
        </w:rPr>
        <w:t>Facilitar el acceso e interpretación de los datos a los usuarios y aplicaciones que los usan.</w:t>
      </w:r>
      <w:commentRangeEnd w:id="34"/>
      <w:r w:rsidR="003C1D63">
        <w:rPr>
          <w:rStyle w:val="Refdecomentario"/>
        </w:rPr>
        <w:commentReference w:id="34"/>
      </w:r>
    </w:p>
    <w:p w14:paraId="44CC0A7D" w14:textId="77777777" w:rsidR="00456DCC" w:rsidRPr="00B35D0C" w:rsidRDefault="00456DCC" w:rsidP="00456DCC">
      <w:pPr>
        <w:pStyle w:val="Prrafodelista"/>
        <w:ind w:left="1134" w:firstLine="0"/>
        <w:rPr>
          <w:lang w:val="es-ES" w:eastAsia="es-ES"/>
        </w:rPr>
      </w:pPr>
    </w:p>
    <w:p w14:paraId="381FF579" w14:textId="6956F667" w:rsidR="00265DE5" w:rsidRDefault="007F22E6" w:rsidP="00905E22">
      <w:pPr>
        <w:pStyle w:val="Ttulo2"/>
        <w:rPr>
          <w:lang w:val="es-ES"/>
        </w:rPr>
      </w:pPr>
      <w:bookmarkStart w:id="35" w:name="_Toc194168351"/>
      <w:r>
        <w:rPr>
          <w:lang w:val="es-ES"/>
        </w:rPr>
        <w:t>N</w:t>
      </w:r>
      <w:r w:rsidR="00265DE5" w:rsidRPr="009F66B9">
        <w:rPr>
          <w:lang w:val="es-ES"/>
        </w:rPr>
        <w:t>iveles de normalización</w:t>
      </w:r>
      <w:bookmarkEnd w:id="35"/>
    </w:p>
    <w:p w14:paraId="6CB37C85" w14:textId="3735CDEA" w:rsidR="009D487C" w:rsidRPr="009D487C" w:rsidRDefault="00C276DE" w:rsidP="00C276DE">
      <w:pPr>
        <w:rPr>
          <w:lang w:val="es-ES"/>
        </w:rPr>
      </w:pPr>
      <w:r w:rsidRPr="00C276DE">
        <w:t>Para normalizar una base de datos existen principalmente 3 reglas, las cuales se deberían cumplir para evitar redundancias e incoherencias en las dependencias. A estas reglas se les conoce como </w:t>
      </w:r>
      <w:r w:rsidRPr="00713C98">
        <w:t>"Forma normal" qué va de la 1 a la 3 y si la base de datos cumple con cada regla se dice que está en la "primera o segunda o tercera forma normal"</w:t>
      </w:r>
    </w:p>
    <w:p w14:paraId="3D190138" w14:textId="170D5E16" w:rsidR="00265DE5" w:rsidRDefault="00265DE5" w:rsidP="003D4385">
      <w:pPr>
        <w:pStyle w:val="Ttulo3"/>
        <w:rPr>
          <w:lang w:val="es-ES"/>
        </w:rPr>
      </w:pPr>
      <w:bookmarkStart w:id="36" w:name="_Toc194168352"/>
      <w:commentRangeStart w:id="37"/>
      <w:r w:rsidRPr="009F66B9">
        <w:rPr>
          <w:lang w:val="es-ES"/>
        </w:rPr>
        <w:t>Primera Forma Normal (1FN)</w:t>
      </w:r>
      <w:bookmarkEnd w:id="36"/>
    </w:p>
    <w:p w14:paraId="7708ED0D" w14:textId="66EBA9BD" w:rsidR="00A56E33" w:rsidRPr="00A56E33" w:rsidRDefault="00A56E33" w:rsidP="00A56E33">
      <w:pPr>
        <w:pStyle w:val="Prrafodelista"/>
        <w:numPr>
          <w:ilvl w:val="0"/>
          <w:numId w:val="19"/>
        </w:numPr>
        <w:ind w:firstLine="414"/>
        <w:rPr>
          <w:lang w:val="es-ES" w:eastAsia="es-ES"/>
        </w:rPr>
      </w:pPr>
      <w:r w:rsidRPr="00A56E33">
        <w:rPr>
          <w:lang w:val="es-ES" w:eastAsia="es-ES"/>
        </w:rPr>
        <w:t>Es la forma más básica de normalizar bases de datos</w:t>
      </w:r>
      <w:r w:rsidR="00CC1DE7">
        <w:rPr>
          <w:lang w:val="es-ES" w:eastAsia="es-ES"/>
        </w:rPr>
        <w:t>.</w:t>
      </w:r>
      <w:r w:rsidRPr="00A56E33">
        <w:rPr>
          <w:lang w:val="es-ES" w:eastAsia="es-ES"/>
        </w:rPr>
        <w:t> </w:t>
      </w:r>
    </w:p>
    <w:p w14:paraId="2C7AF094" w14:textId="3264FA86" w:rsidR="00A56E33" w:rsidRPr="00A56E33" w:rsidRDefault="00A56E33" w:rsidP="00A56E33">
      <w:pPr>
        <w:pStyle w:val="Prrafodelista"/>
        <w:numPr>
          <w:ilvl w:val="0"/>
          <w:numId w:val="19"/>
        </w:numPr>
        <w:ind w:firstLine="414"/>
        <w:rPr>
          <w:lang w:val="es-ES" w:eastAsia="es-ES"/>
        </w:rPr>
      </w:pPr>
      <w:r w:rsidRPr="00A56E33">
        <w:rPr>
          <w:lang w:val="es-ES" w:eastAsia="es-ES"/>
        </w:rPr>
        <w:lastRenderedPageBreak/>
        <w:t>Elimina duplicados y crea tablas separadas para grupos de datos relacionados</w:t>
      </w:r>
      <w:r w:rsidR="00CC1DE7">
        <w:rPr>
          <w:lang w:val="es-ES" w:eastAsia="es-ES"/>
        </w:rPr>
        <w:t>.</w:t>
      </w:r>
      <w:r w:rsidRPr="00A56E33">
        <w:rPr>
          <w:lang w:val="es-ES" w:eastAsia="es-ES"/>
        </w:rPr>
        <w:t> </w:t>
      </w:r>
    </w:p>
    <w:p w14:paraId="036C2421" w14:textId="7640E382" w:rsidR="00A56E33" w:rsidRPr="00A56E33" w:rsidRDefault="00A56E33" w:rsidP="00A56E33">
      <w:pPr>
        <w:pStyle w:val="Prrafodelista"/>
        <w:numPr>
          <w:ilvl w:val="0"/>
          <w:numId w:val="19"/>
        </w:numPr>
        <w:ind w:firstLine="414"/>
        <w:rPr>
          <w:lang w:val="es-ES" w:eastAsia="es-ES"/>
        </w:rPr>
      </w:pPr>
      <w:r w:rsidRPr="00A56E33">
        <w:rPr>
          <w:lang w:val="es-ES" w:eastAsia="es-ES"/>
        </w:rPr>
        <w:t>Cada columna en una tabla de base de datos contiene valores atómicos</w:t>
      </w:r>
      <w:r w:rsidR="00CC1DE7">
        <w:rPr>
          <w:lang w:val="es-ES" w:eastAsia="es-ES"/>
        </w:rPr>
        <w:t>.</w:t>
      </w:r>
      <w:r w:rsidRPr="00A56E33">
        <w:rPr>
          <w:lang w:val="es-ES" w:eastAsia="es-ES"/>
        </w:rPr>
        <w:t> </w:t>
      </w:r>
    </w:p>
    <w:p w14:paraId="4216EEF8" w14:textId="691582BB" w:rsidR="00A56E33" w:rsidRPr="00EE13B8" w:rsidRDefault="00A56E33" w:rsidP="00EE13B8">
      <w:pPr>
        <w:pStyle w:val="Prrafodelista"/>
        <w:numPr>
          <w:ilvl w:val="0"/>
          <w:numId w:val="19"/>
        </w:numPr>
        <w:ind w:firstLine="414"/>
        <w:rPr>
          <w:rFonts w:cs="Times New Roman"/>
          <w:lang w:val="es-ES" w:eastAsia="es-ES"/>
        </w:rPr>
      </w:pPr>
      <w:r w:rsidRPr="00A56E33">
        <w:rPr>
          <w:lang w:val="es-ES" w:eastAsia="es-ES"/>
        </w:rPr>
        <w:t>Cada tabla debe tener una clave primaria única que identifique de manera</w:t>
      </w:r>
      <w:r w:rsidR="00472CA9">
        <w:rPr>
          <w:lang w:val="es-ES" w:eastAsia="es-ES"/>
        </w:rPr>
        <w:t xml:space="preserve"> </w:t>
      </w:r>
      <w:r w:rsidRPr="00A56E33">
        <w:rPr>
          <w:lang w:val="es-ES" w:eastAsia="es-ES"/>
        </w:rPr>
        <w:t>unívoca cada fila</w:t>
      </w:r>
      <w:r w:rsidR="00472CA9">
        <w:rPr>
          <w:lang w:val="es-ES" w:eastAsia="es-ES"/>
        </w:rPr>
        <w:t>.</w:t>
      </w:r>
      <w:r w:rsidRPr="00A56E33">
        <w:rPr>
          <w:lang w:val="es-ES" w:eastAsia="es-ES"/>
        </w:rPr>
        <w:t> </w:t>
      </w:r>
      <w:commentRangeEnd w:id="37"/>
      <w:r w:rsidR="003620D3">
        <w:rPr>
          <w:rStyle w:val="Refdecomentario"/>
        </w:rPr>
        <w:commentReference w:id="37"/>
      </w:r>
    </w:p>
    <w:p w14:paraId="3BE4078D" w14:textId="2C47D5BF" w:rsidR="00265DE5" w:rsidRDefault="00265DE5" w:rsidP="003D4385">
      <w:pPr>
        <w:pStyle w:val="Ttulo3"/>
        <w:rPr>
          <w:lang w:val="es-ES"/>
        </w:rPr>
      </w:pPr>
      <w:bookmarkStart w:id="38" w:name="_Toc194168353"/>
      <w:commentRangeStart w:id="39"/>
      <w:r w:rsidRPr="009F66B9">
        <w:rPr>
          <w:lang w:val="es-ES"/>
        </w:rPr>
        <w:t>Segunda Forma Normal (2FN)</w:t>
      </w:r>
      <w:bookmarkEnd w:id="38"/>
      <w:r w:rsidRPr="009F66B9">
        <w:rPr>
          <w:lang w:val="es-ES"/>
        </w:rPr>
        <w:t xml:space="preserve"> </w:t>
      </w:r>
    </w:p>
    <w:p w14:paraId="22690291" w14:textId="42E78B83" w:rsidR="00EE13B8" w:rsidRPr="00EE13B8" w:rsidRDefault="00EE13B8" w:rsidP="00EE13B8">
      <w:pPr>
        <w:pStyle w:val="Prrafodelista"/>
        <w:numPr>
          <w:ilvl w:val="0"/>
          <w:numId w:val="20"/>
        </w:numPr>
        <w:ind w:firstLine="414"/>
        <w:rPr>
          <w:lang w:val="es-ES"/>
        </w:rPr>
      </w:pPr>
      <w:r w:rsidRPr="00EE13B8">
        <w:rPr>
          <w:lang w:val="es-ES"/>
        </w:rPr>
        <w:t>Elimina subgrupos de datos en múltiples filas de una tabla y crea tablas nuevas</w:t>
      </w:r>
      <w:r w:rsidR="00CC1DE7">
        <w:rPr>
          <w:lang w:val="es-ES"/>
        </w:rPr>
        <w:t>.</w:t>
      </w:r>
    </w:p>
    <w:p w14:paraId="22B3B288" w14:textId="5DAC4233" w:rsidR="00EE13B8" w:rsidRPr="00EE13B8" w:rsidRDefault="00EE13B8" w:rsidP="00EE13B8">
      <w:pPr>
        <w:pStyle w:val="Prrafodelista"/>
        <w:numPr>
          <w:ilvl w:val="0"/>
          <w:numId w:val="20"/>
        </w:numPr>
        <w:ind w:firstLine="414"/>
        <w:rPr>
          <w:lang w:val="es-ES"/>
        </w:rPr>
      </w:pPr>
      <w:r w:rsidRPr="00EE13B8">
        <w:rPr>
          <w:lang w:val="es-ES"/>
        </w:rPr>
        <w:t>Reduce la redundancia al eliminar las dependencias parciales</w:t>
      </w:r>
      <w:r w:rsidR="00CC1DE7">
        <w:rPr>
          <w:lang w:val="es-ES"/>
        </w:rPr>
        <w:t>.</w:t>
      </w:r>
      <w:commentRangeEnd w:id="39"/>
      <w:r w:rsidR="00D6533F">
        <w:rPr>
          <w:rStyle w:val="Refdecomentario"/>
        </w:rPr>
        <w:commentReference w:id="39"/>
      </w:r>
    </w:p>
    <w:p w14:paraId="72DEBDB6" w14:textId="5ADFB98E" w:rsidR="00265DE5" w:rsidRPr="009F66B9" w:rsidRDefault="00265DE5" w:rsidP="003D4385">
      <w:pPr>
        <w:pStyle w:val="Ttulo3"/>
        <w:rPr>
          <w:lang w:val="es-ES"/>
        </w:rPr>
      </w:pPr>
      <w:bookmarkStart w:id="40" w:name="_Toc194168354"/>
      <w:commentRangeStart w:id="41"/>
      <w:r w:rsidRPr="009F66B9">
        <w:rPr>
          <w:lang w:val="es-ES"/>
        </w:rPr>
        <w:t>Tercera Forma Normal (3FN)</w:t>
      </w:r>
      <w:bookmarkEnd w:id="40"/>
      <w:r w:rsidRPr="009F66B9">
        <w:rPr>
          <w:lang w:val="es-ES"/>
        </w:rPr>
        <w:t xml:space="preserve"> </w:t>
      </w:r>
    </w:p>
    <w:p w14:paraId="7F2C5991" w14:textId="69863BAD" w:rsidR="00CC1DE7" w:rsidRPr="00CC1DE7" w:rsidRDefault="00CC1DE7" w:rsidP="00CC1DE7">
      <w:pPr>
        <w:pStyle w:val="Prrafodelista"/>
        <w:numPr>
          <w:ilvl w:val="0"/>
          <w:numId w:val="21"/>
        </w:numPr>
        <w:ind w:firstLine="414"/>
        <w:rPr>
          <w:rFonts w:cs="Times New Roman"/>
          <w:lang w:val="es-ES"/>
        </w:rPr>
      </w:pPr>
      <w:r w:rsidRPr="00CC1DE7">
        <w:rPr>
          <w:rFonts w:cs="Times New Roman"/>
          <w:lang w:val="es-ES"/>
        </w:rPr>
        <w:t>Reduce la duplicación de datos al eliminar las dependencias transitivas</w:t>
      </w:r>
      <w:r>
        <w:rPr>
          <w:rFonts w:cs="Times New Roman"/>
          <w:lang w:val="es-ES"/>
        </w:rPr>
        <w:t>.</w:t>
      </w:r>
    </w:p>
    <w:p w14:paraId="63751486" w14:textId="2BEE2174" w:rsidR="00CC1DE7" w:rsidRPr="00CC1DE7" w:rsidRDefault="00CC1DE7" w:rsidP="00CC1DE7">
      <w:pPr>
        <w:pStyle w:val="Prrafodelista"/>
        <w:numPr>
          <w:ilvl w:val="0"/>
          <w:numId w:val="21"/>
        </w:numPr>
        <w:ind w:firstLine="414"/>
        <w:rPr>
          <w:rFonts w:cs="Times New Roman"/>
          <w:lang w:val="es-ES"/>
        </w:rPr>
      </w:pPr>
      <w:r w:rsidRPr="00CC1DE7">
        <w:rPr>
          <w:rFonts w:cs="Times New Roman"/>
          <w:lang w:val="es-ES"/>
        </w:rPr>
        <w:t>Elimina columnas que no dependen de la clave principal</w:t>
      </w:r>
      <w:r>
        <w:rPr>
          <w:rFonts w:cs="Times New Roman"/>
          <w:lang w:val="es-ES"/>
        </w:rPr>
        <w:t>.</w:t>
      </w:r>
      <w:commentRangeEnd w:id="41"/>
      <w:r w:rsidR="0062600C">
        <w:rPr>
          <w:rStyle w:val="Refdecomentario"/>
        </w:rPr>
        <w:commentReference w:id="41"/>
      </w:r>
    </w:p>
    <w:p w14:paraId="1572C034" w14:textId="77777777" w:rsidR="00B83F7D" w:rsidRDefault="00B83F7D" w:rsidP="00CC1DE7">
      <w:pPr>
        <w:ind w:firstLine="414"/>
        <w:rPr>
          <w:rFonts w:cs="Times New Roman"/>
          <w:lang w:val="es-ES"/>
        </w:rPr>
      </w:pPr>
    </w:p>
    <w:p w14:paraId="4C3BC0C2" w14:textId="1CDFB812" w:rsidR="00B83F7D" w:rsidRDefault="00B83F7D" w:rsidP="00B83F7D">
      <w:pPr>
        <w:pStyle w:val="Ttulo2"/>
        <w:rPr>
          <w:lang w:val="es-ES"/>
        </w:rPr>
      </w:pPr>
      <w:bookmarkStart w:id="42" w:name="_Toc194168355"/>
      <w:commentRangeStart w:id="43"/>
      <w:r>
        <w:rPr>
          <w:lang w:val="es-ES"/>
        </w:rPr>
        <w:t>Requisitos de la normalización</w:t>
      </w:r>
      <w:bookmarkEnd w:id="42"/>
    </w:p>
    <w:p w14:paraId="2F30581E" w14:textId="77777777" w:rsidR="00456DCC" w:rsidRPr="00456DCC" w:rsidRDefault="00456DCC" w:rsidP="00456DCC">
      <w:pPr>
        <w:pStyle w:val="Prrafodelista"/>
        <w:numPr>
          <w:ilvl w:val="1"/>
          <w:numId w:val="17"/>
        </w:numPr>
        <w:rPr>
          <w:lang w:val="es-ES"/>
        </w:rPr>
      </w:pPr>
      <w:r w:rsidRPr="00456DCC">
        <w:rPr>
          <w:lang w:val="es-ES"/>
        </w:rPr>
        <w:t>Cada tabla debe tener su nombre único.</w:t>
      </w:r>
    </w:p>
    <w:p w14:paraId="6CB14798" w14:textId="77777777" w:rsidR="00456DCC" w:rsidRPr="00456DCC" w:rsidRDefault="00456DCC" w:rsidP="00456DCC">
      <w:pPr>
        <w:pStyle w:val="Prrafodelista"/>
        <w:numPr>
          <w:ilvl w:val="1"/>
          <w:numId w:val="17"/>
        </w:numPr>
        <w:rPr>
          <w:lang w:val="es-ES"/>
        </w:rPr>
      </w:pPr>
      <w:r w:rsidRPr="00456DCC">
        <w:rPr>
          <w:lang w:val="es-ES"/>
        </w:rPr>
        <w:t>No puede haber dos filas iguales.</w:t>
      </w:r>
    </w:p>
    <w:p w14:paraId="6814841C" w14:textId="77777777" w:rsidR="00456DCC" w:rsidRPr="00456DCC" w:rsidRDefault="00456DCC" w:rsidP="00456DCC">
      <w:pPr>
        <w:pStyle w:val="Prrafodelista"/>
        <w:numPr>
          <w:ilvl w:val="1"/>
          <w:numId w:val="17"/>
        </w:numPr>
        <w:rPr>
          <w:lang w:val="es-ES"/>
        </w:rPr>
      </w:pPr>
      <w:r w:rsidRPr="00456DCC">
        <w:rPr>
          <w:lang w:val="es-ES"/>
        </w:rPr>
        <w:t>No se permiten los duplicados.</w:t>
      </w:r>
    </w:p>
    <w:p w14:paraId="59319B23" w14:textId="7C8EBCC7" w:rsidR="00B83F7D" w:rsidRPr="00456DCC" w:rsidRDefault="00456DCC" w:rsidP="00456DCC">
      <w:pPr>
        <w:pStyle w:val="Prrafodelista"/>
        <w:numPr>
          <w:ilvl w:val="1"/>
          <w:numId w:val="17"/>
        </w:numPr>
        <w:rPr>
          <w:lang w:val="es-ES"/>
        </w:rPr>
      </w:pPr>
      <w:r w:rsidRPr="00456DCC">
        <w:rPr>
          <w:lang w:val="es-ES"/>
        </w:rPr>
        <w:t>Todos los datos en una columna deben ser del mismo tipo.</w:t>
      </w:r>
      <w:commentRangeEnd w:id="43"/>
      <w:r w:rsidR="009123D9">
        <w:rPr>
          <w:rStyle w:val="Refdecomentario"/>
        </w:rPr>
        <w:commentReference w:id="43"/>
      </w:r>
    </w:p>
    <w:p w14:paraId="6AD467C9" w14:textId="77777777" w:rsidR="00B83F7D" w:rsidRPr="00B83F7D" w:rsidRDefault="00B83F7D" w:rsidP="00B83F7D">
      <w:pPr>
        <w:rPr>
          <w:rFonts w:cs="Times New Roman"/>
          <w:lang w:val="es-ES"/>
        </w:rPr>
      </w:pPr>
    </w:p>
    <w:p w14:paraId="534A3197" w14:textId="35644320" w:rsidR="00D1768F" w:rsidRDefault="00C431CF" w:rsidP="00C431CF">
      <w:pPr>
        <w:pStyle w:val="Ttulo2"/>
        <w:rPr>
          <w:lang w:val="es-ES"/>
        </w:rPr>
      </w:pPr>
      <w:bookmarkStart w:id="44" w:name="_Toc194168356"/>
      <w:commentRangeStart w:id="45"/>
      <w:r>
        <w:rPr>
          <w:lang w:val="es-ES"/>
        </w:rPr>
        <w:t>¿Por qué se normalizan las bases de datos?</w:t>
      </w:r>
      <w:bookmarkEnd w:id="44"/>
    </w:p>
    <w:p w14:paraId="2EE6196C" w14:textId="111A4735" w:rsidR="002D20CD" w:rsidRPr="002D20CD" w:rsidRDefault="002D20CD" w:rsidP="002D20CD">
      <w:pPr>
        <w:rPr>
          <w:lang w:val="es-ES"/>
        </w:rPr>
      </w:pPr>
      <w:r>
        <w:t xml:space="preserve">Porque de esa manera </w:t>
      </w:r>
      <w:r w:rsidR="00074650">
        <w:t>logramos evitar la redundancia de los datos, disminuir problemas de actualización de datos, proteger la integridad, facilitar el acceso e interpretación de los datos, reducir el tiempo y complejidad de revisión de las bases de datos, optimizar el espacio de almacenamiento y prevenir borrados indeseados de datos.</w:t>
      </w:r>
      <w:commentRangeEnd w:id="45"/>
      <w:r w:rsidR="009932A4">
        <w:rPr>
          <w:rStyle w:val="Refdecomentario"/>
        </w:rPr>
        <w:commentReference w:id="45"/>
      </w:r>
    </w:p>
    <w:p w14:paraId="79EAF8CB" w14:textId="4C6A16E1" w:rsidR="00C431CF" w:rsidRPr="00C431CF" w:rsidRDefault="00C431CF" w:rsidP="00C431CF">
      <w:pPr>
        <w:rPr>
          <w:lang w:val="es-ES"/>
        </w:rPr>
      </w:pPr>
    </w:p>
    <w:p w14:paraId="517F005A" w14:textId="08BAC129" w:rsidR="00265DE5" w:rsidRDefault="00DC412F" w:rsidP="00DC412F">
      <w:pPr>
        <w:pStyle w:val="Ttulo1"/>
        <w:rPr>
          <w:rFonts w:cs="Times New Roman"/>
          <w:lang w:val="es-ES"/>
        </w:rPr>
      </w:pPr>
      <w:bookmarkStart w:id="46" w:name="_Toc194168357"/>
      <w:r w:rsidRPr="0000143B">
        <w:rPr>
          <w:rFonts w:cs="Times New Roman"/>
          <w:lang w:val="es-ES"/>
        </w:rPr>
        <w:lastRenderedPageBreak/>
        <w:t>Modelo relacional para el modelado y gestión de base de datos</w:t>
      </w:r>
      <w:bookmarkEnd w:id="46"/>
    </w:p>
    <w:p w14:paraId="574161D7" w14:textId="77777777" w:rsidR="00D1768F" w:rsidRPr="00D1768F" w:rsidRDefault="00D1768F" w:rsidP="00D1768F">
      <w:pPr>
        <w:rPr>
          <w:lang w:val="es-ES"/>
        </w:rPr>
      </w:pPr>
    </w:p>
    <w:p w14:paraId="3ECC3C64" w14:textId="25364571" w:rsidR="00696BD6" w:rsidRDefault="00265DE5" w:rsidP="00696BD6">
      <w:pPr>
        <w:rPr>
          <w:rFonts w:cs="Times New Roman"/>
          <w:lang w:val="es-ES"/>
        </w:rPr>
      </w:pPr>
      <w:commentRangeStart w:id="47"/>
      <w:r w:rsidRPr="0000143B">
        <w:rPr>
          <w:rFonts w:cs="Times New Roman"/>
          <w:lang w:val="es-ES"/>
        </w:rPr>
        <w:t>El modelo relacional es un enfoque para la gestión de bases de datos basado en la lógica de predicados de primer orden</w:t>
      </w:r>
      <w:r w:rsidR="00696BD6">
        <w:rPr>
          <w:rFonts w:cs="Times New Roman"/>
          <w:lang w:val="es-ES"/>
        </w:rPr>
        <w:t xml:space="preserve"> </w:t>
      </w:r>
      <w:r w:rsidR="00696BD6" w:rsidRPr="00696BD6">
        <w:rPr>
          <w:rFonts w:cs="Times New Roman"/>
        </w:rPr>
        <w:t>y en la teoría de conjuntos</w:t>
      </w:r>
      <w:r w:rsidRPr="0000143B">
        <w:rPr>
          <w:rFonts w:cs="Times New Roman"/>
          <w:lang w:val="es-ES"/>
        </w:rPr>
        <w:t xml:space="preserve">. </w:t>
      </w:r>
      <w:r w:rsidR="00731D42">
        <w:rPr>
          <w:rFonts w:cs="Times New Roman"/>
          <w:lang w:val="es-ES"/>
        </w:rPr>
        <w:t>Esta se encarga de o</w:t>
      </w:r>
      <w:r w:rsidRPr="0000143B">
        <w:rPr>
          <w:rFonts w:cs="Times New Roman"/>
          <w:lang w:val="es-ES"/>
        </w:rPr>
        <w:t>rganiza los datos en tablas (relaciones) con filas (tuplas) y columnas (atributos)</w:t>
      </w:r>
      <w:r w:rsidR="0063524F">
        <w:rPr>
          <w:rFonts w:cs="Times New Roman"/>
          <w:lang w:val="es-ES"/>
        </w:rPr>
        <w:t xml:space="preserve"> en donde estas </w:t>
      </w:r>
      <w:r w:rsidRPr="0000143B">
        <w:rPr>
          <w:rFonts w:cs="Times New Roman"/>
          <w:lang w:val="es-ES"/>
        </w:rPr>
        <w:t>relaciones entre tablas se establecen mediante claves primarias y claves externas</w:t>
      </w:r>
      <w:r w:rsidR="00696BD6">
        <w:rPr>
          <w:rFonts w:cs="Times New Roman"/>
          <w:lang w:val="es-ES"/>
        </w:rPr>
        <w:t>.</w:t>
      </w:r>
    </w:p>
    <w:p w14:paraId="23743848" w14:textId="7295A821" w:rsidR="0052281A" w:rsidRDefault="0063458E" w:rsidP="0052281A">
      <w:pPr>
        <w:rPr>
          <w:rFonts w:cs="Times New Roman"/>
        </w:rPr>
      </w:pPr>
      <w:r>
        <w:rPr>
          <w:rFonts w:cs="Times New Roman"/>
          <w:lang w:val="es-ES"/>
        </w:rPr>
        <w:t>Además, este modelo desarrolla</w:t>
      </w:r>
      <w:r w:rsidRPr="0063458E">
        <w:rPr>
          <w:rFonts w:cs="Times New Roman"/>
        </w:rPr>
        <w:t xml:space="preserve"> un esquema de base de datos (data base </w:t>
      </w:r>
      <w:proofErr w:type="spellStart"/>
      <w:r w:rsidRPr="0063458E">
        <w:rPr>
          <w:rFonts w:cs="Times New Roman"/>
        </w:rPr>
        <w:t>schema</w:t>
      </w:r>
      <w:proofErr w:type="spellEnd"/>
      <w:r w:rsidRPr="0063458E">
        <w:rPr>
          <w:rFonts w:cs="Times New Roman"/>
        </w:rPr>
        <w:t xml:space="preserve">) a partir del cual se podrá realizar el modelo físico o de implementación en el </w:t>
      </w:r>
      <w:r w:rsidR="00052193">
        <w:rPr>
          <w:rFonts w:cs="Times New Roman"/>
        </w:rPr>
        <w:t>SGBD.</w:t>
      </w:r>
      <w:r w:rsidR="0052281A">
        <w:rPr>
          <w:rFonts w:cs="Times New Roman"/>
        </w:rPr>
        <w:t xml:space="preserve"> </w:t>
      </w:r>
      <w:r w:rsidR="00747B85">
        <w:rPr>
          <w:rFonts w:cs="Times New Roman"/>
        </w:rPr>
        <w:t xml:space="preserve">Asimismo, </w:t>
      </w:r>
      <w:r w:rsidR="0052281A" w:rsidRPr="0052281A">
        <w:rPr>
          <w:rFonts w:cs="Times New Roman"/>
        </w:rPr>
        <w:t xml:space="preserve">está basado en que todos los datos están almacenados en tablas (entidades/relaciones) y cada una de estas es un conjunto de datos, por </w:t>
      </w:r>
      <w:r w:rsidR="003E1158" w:rsidRPr="0052281A">
        <w:rPr>
          <w:rFonts w:cs="Times New Roman"/>
        </w:rPr>
        <w:t>tanto,</w:t>
      </w:r>
      <w:r w:rsidR="0052281A" w:rsidRPr="0052281A">
        <w:rPr>
          <w:rFonts w:cs="Times New Roman"/>
        </w:rPr>
        <w:t xml:space="preserve"> una base de datos es un conjunto de relaciones. </w:t>
      </w:r>
    </w:p>
    <w:p w14:paraId="1C02F167" w14:textId="1E1F3B05" w:rsidR="00B60EC2" w:rsidRPr="0052281A" w:rsidRDefault="00B60EC2" w:rsidP="0052281A">
      <w:pPr>
        <w:rPr>
          <w:rFonts w:cs="Times New Roman"/>
        </w:rPr>
      </w:pPr>
      <w:r>
        <w:rPr>
          <w:rFonts w:cs="Times New Roman"/>
        </w:rPr>
        <w:t>Este modelo se ocupa de la estructura, manipulación e integridad de los datos</w:t>
      </w:r>
      <w:r w:rsidR="00162CDC">
        <w:rPr>
          <w:rFonts w:cs="Times New Roman"/>
        </w:rPr>
        <w:t xml:space="preserve"> en donde las relaciones están formadas por atributos</w:t>
      </w:r>
      <w:r w:rsidR="0035332E">
        <w:rPr>
          <w:rFonts w:cs="Times New Roman"/>
        </w:rPr>
        <w:t xml:space="preserve"> </w:t>
      </w:r>
      <w:r w:rsidR="00162CDC">
        <w:rPr>
          <w:rFonts w:cs="Times New Roman"/>
        </w:rPr>
        <w:t>(columnas) y tuplas (conjunto de filas).</w:t>
      </w:r>
      <w:commentRangeEnd w:id="47"/>
      <w:r w:rsidR="00946075">
        <w:rPr>
          <w:rStyle w:val="Refdecomentario"/>
        </w:rPr>
        <w:commentReference w:id="47"/>
      </w:r>
    </w:p>
    <w:p w14:paraId="1E5B3E5B" w14:textId="1AB33CA5" w:rsidR="00265DE5" w:rsidRPr="0000143B" w:rsidRDefault="00265DE5" w:rsidP="00D97F4D">
      <w:pPr>
        <w:pStyle w:val="Ttulo2"/>
        <w:rPr>
          <w:lang w:val="es-ES"/>
        </w:rPr>
      </w:pPr>
      <w:bookmarkStart w:id="48" w:name="_Toc194168358"/>
      <w:commentRangeStart w:id="49"/>
      <w:r w:rsidRPr="0000143B">
        <w:rPr>
          <w:lang w:val="es-ES"/>
        </w:rPr>
        <w:t>Características</w:t>
      </w:r>
      <w:bookmarkEnd w:id="48"/>
    </w:p>
    <w:p w14:paraId="2D73E23B" w14:textId="77777777" w:rsidR="00265DE5" w:rsidRPr="00C82905" w:rsidRDefault="00265DE5" w:rsidP="005E5CB6">
      <w:pPr>
        <w:pStyle w:val="Prrafodelista"/>
        <w:numPr>
          <w:ilvl w:val="0"/>
          <w:numId w:val="22"/>
        </w:numPr>
        <w:ind w:firstLine="414"/>
        <w:rPr>
          <w:rFonts w:cs="Times New Roman"/>
          <w:lang w:val="es-ES"/>
        </w:rPr>
      </w:pPr>
      <w:r w:rsidRPr="00E76D6E">
        <w:rPr>
          <w:rFonts w:cs="Times New Roman"/>
          <w:b/>
          <w:bCs/>
          <w:lang w:val="es-ES"/>
        </w:rPr>
        <w:t>Tablas:</w:t>
      </w:r>
      <w:r w:rsidRPr="00C82905">
        <w:rPr>
          <w:rFonts w:cs="Times New Roman"/>
          <w:lang w:val="es-ES"/>
        </w:rPr>
        <w:t xml:space="preserve"> Los datos se organizan en tablas con filas y columnas.</w:t>
      </w:r>
    </w:p>
    <w:p w14:paraId="51BABB9D" w14:textId="77777777" w:rsidR="00265DE5" w:rsidRPr="00C82905" w:rsidRDefault="00265DE5" w:rsidP="005E5CB6">
      <w:pPr>
        <w:pStyle w:val="Prrafodelista"/>
        <w:numPr>
          <w:ilvl w:val="0"/>
          <w:numId w:val="22"/>
        </w:numPr>
        <w:ind w:firstLine="414"/>
        <w:rPr>
          <w:rFonts w:cs="Times New Roman"/>
          <w:lang w:val="es-ES"/>
        </w:rPr>
      </w:pPr>
      <w:r w:rsidRPr="00E76D6E">
        <w:rPr>
          <w:rFonts w:cs="Times New Roman"/>
          <w:b/>
          <w:bCs/>
          <w:lang w:val="es-ES"/>
        </w:rPr>
        <w:t>Claves primarias:</w:t>
      </w:r>
      <w:r w:rsidRPr="00C82905">
        <w:rPr>
          <w:rFonts w:cs="Times New Roman"/>
          <w:lang w:val="es-ES"/>
        </w:rPr>
        <w:t xml:space="preserve"> Cada fila tiene una clave primaria única que la identifica.</w:t>
      </w:r>
    </w:p>
    <w:p w14:paraId="03BC4922" w14:textId="77777777" w:rsidR="00265DE5" w:rsidRPr="00C82905" w:rsidRDefault="00265DE5" w:rsidP="005E5CB6">
      <w:pPr>
        <w:pStyle w:val="Prrafodelista"/>
        <w:numPr>
          <w:ilvl w:val="0"/>
          <w:numId w:val="22"/>
        </w:numPr>
        <w:ind w:firstLine="414"/>
        <w:rPr>
          <w:rFonts w:cs="Times New Roman"/>
          <w:lang w:val="es-ES"/>
        </w:rPr>
      </w:pPr>
      <w:r w:rsidRPr="00E76D6E">
        <w:rPr>
          <w:rFonts w:cs="Times New Roman"/>
          <w:b/>
          <w:bCs/>
          <w:lang w:val="es-ES"/>
        </w:rPr>
        <w:t>Claves externas:</w:t>
      </w:r>
      <w:r w:rsidRPr="00C82905">
        <w:rPr>
          <w:rFonts w:cs="Times New Roman"/>
          <w:lang w:val="es-ES"/>
        </w:rPr>
        <w:t xml:space="preserve"> Las claves externas se utilizan para establecer relaciones entre tablas.</w:t>
      </w:r>
    </w:p>
    <w:p w14:paraId="694E61AF" w14:textId="77777777" w:rsidR="00265DE5" w:rsidRPr="00C82905" w:rsidRDefault="00265DE5" w:rsidP="005E5CB6">
      <w:pPr>
        <w:pStyle w:val="Prrafodelista"/>
        <w:numPr>
          <w:ilvl w:val="0"/>
          <w:numId w:val="22"/>
        </w:numPr>
        <w:ind w:firstLine="414"/>
        <w:rPr>
          <w:rFonts w:cs="Times New Roman"/>
          <w:lang w:val="es-ES"/>
        </w:rPr>
      </w:pPr>
      <w:r w:rsidRPr="00E76D6E">
        <w:rPr>
          <w:rFonts w:cs="Times New Roman"/>
          <w:b/>
          <w:bCs/>
          <w:lang w:val="es-ES"/>
        </w:rPr>
        <w:t>SQL (</w:t>
      </w:r>
      <w:proofErr w:type="spellStart"/>
      <w:r w:rsidRPr="00E76D6E">
        <w:rPr>
          <w:rFonts w:cs="Times New Roman"/>
          <w:b/>
          <w:bCs/>
          <w:lang w:val="es-ES"/>
        </w:rPr>
        <w:t>Structured</w:t>
      </w:r>
      <w:proofErr w:type="spellEnd"/>
      <w:r w:rsidRPr="00E76D6E">
        <w:rPr>
          <w:rFonts w:cs="Times New Roman"/>
          <w:b/>
          <w:bCs/>
          <w:lang w:val="es-ES"/>
        </w:rPr>
        <w:t xml:space="preserve"> </w:t>
      </w:r>
      <w:proofErr w:type="spellStart"/>
      <w:r w:rsidRPr="00E76D6E">
        <w:rPr>
          <w:rFonts w:cs="Times New Roman"/>
          <w:b/>
          <w:bCs/>
          <w:lang w:val="es-ES"/>
        </w:rPr>
        <w:t>Query</w:t>
      </w:r>
      <w:proofErr w:type="spellEnd"/>
      <w:r w:rsidRPr="00E76D6E">
        <w:rPr>
          <w:rFonts w:cs="Times New Roman"/>
          <w:b/>
          <w:bCs/>
          <w:lang w:val="es-ES"/>
        </w:rPr>
        <w:t xml:space="preserve"> </w:t>
      </w:r>
      <w:proofErr w:type="spellStart"/>
      <w:r w:rsidRPr="00E76D6E">
        <w:rPr>
          <w:rFonts w:cs="Times New Roman"/>
          <w:b/>
          <w:bCs/>
          <w:lang w:val="es-ES"/>
        </w:rPr>
        <w:t>Language</w:t>
      </w:r>
      <w:proofErr w:type="spellEnd"/>
      <w:r w:rsidRPr="00E76D6E">
        <w:rPr>
          <w:rFonts w:cs="Times New Roman"/>
          <w:b/>
          <w:bCs/>
          <w:lang w:val="es-ES"/>
        </w:rPr>
        <w:t>):</w:t>
      </w:r>
      <w:r w:rsidRPr="00C82905">
        <w:rPr>
          <w:rFonts w:cs="Times New Roman"/>
          <w:lang w:val="es-ES"/>
        </w:rPr>
        <w:t xml:space="preserve"> Es el lenguaje estándar para interactuar con bases de datos relacionales.</w:t>
      </w:r>
      <w:commentRangeEnd w:id="49"/>
      <w:r w:rsidR="00515F72">
        <w:rPr>
          <w:rStyle w:val="Refdecomentario"/>
        </w:rPr>
        <w:commentReference w:id="49"/>
      </w:r>
    </w:p>
    <w:p w14:paraId="31659F2E" w14:textId="079B8A33" w:rsidR="0053196C" w:rsidRDefault="0035332E" w:rsidP="0035332E">
      <w:pPr>
        <w:pStyle w:val="Ttulo2"/>
        <w:rPr>
          <w:lang w:val="es-ES"/>
        </w:rPr>
      </w:pPr>
      <w:bookmarkStart w:id="50" w:name="_Toc194168359"/>
      <w:commentRangeStart w:id="51"/>
      <w:r>
        <w:rPr>
          <w:lang w:val="es-ES"/>
        </w:rPr>
        <w:lastRenderedPageBreak/>
        <w:t>Objetivos</w:t>
      </w:r>
      <w:bookmarkEnd w:id="50"/>
    </w:p>
    <w:p w14:paraId="7CC39178" w14:textId="77777777" w:rsidR="00C74A39" w:rsidRDefault="00C74A39" w:rsidP="00C74A39">
      <w:pPr>
        <w:pStyle w:val="Prrafodelista"/>
        <w:numPr>
          <w:ilvl w:val="0"/>
          <w:numId w:val="24"/>
        </w:numPr>
        <w:ind w:firstLine="414"/>
      </w:pPr>
      <w:r w:rsidRPr="00C74A39">
        <w:rPr>
          <w:b/>
          <w:bCs/>
        </w:rPr>
        <w:t>Independencia Física:</w:t>
      </w:r>
      <w:r>
        <w:t xml:space="preserve"> La forma de almacenar los datos no debe influir en su manipulación. Si el almacenamiento físico cambia, los usuarios que acceden a esos datos no tienen que modificar sus aplicaciones.</w:t>
      </w:r>
    </w:p>
    <w:p w14:paraId="75B09D54" w14:textId="5639A1E0" w:rsidR="00C74A39" w:rsidRDefault="00C74A39" w:rsidP="00C74A39">
      <w:pPr>
        <w:pStyle w:val="Prrafodelista"/>
        <w:numPr>
          <w:ilvl w:val="0"/>
          <w:numId w:val="24"/>
        </w:numPr>
        <w:ind w:firstLine="414"/>
      </w:pPr>
      <w:r w:rsidRPr="00C74A39">
        <w:rPr>
          <w:b/>
          <w:bCs/>
        </w:rPr>
        <w:t>Independencia Lógica:</w:t>
      </w:r>
      <w:r>
        <w:t xml:space="preserve"> Las aplicaciones que utilizan la base de datos no deben ser modificadas porque se inserten, actualicen y eliminen datos.</w:t>
      </w:r>
    </w:p>
    <w:p w14:paraId="13909FB9" w14:textId="77777777" w:rsidR="00C74A39" w:rsidRDefault="00C74A39" w:rsidP="00C74A39">
      <w:pPr>
        <w:pStyle w:val="Prrafodelista"/>
        <w:numPr>
          <w:ilvl w:val="0"/>
          <w:numId w:val="24"/>
        </w:numPr>
        <w:ind w:firstLine="414"/>
      </w:pPr>
      <w:r w:rsidRPr="00C74A39">
        <w:rPr>
          <w:b/>
          <w:bCs/>
        </w:rPr>
        <w:t>Flexibilidad:</w:t>
      </w:r>
      <w:r>
        <w:t xml:space="preserve"> En el sentido de poder presentar a cada usuario los datos de la forma en que éste prefiera</w:t>
      </w:r>
    </w:p>
    <w:p w14:paraId="2E4C2798" w14:textId="77777777" w:rsidR="00C74A39" w:rsidRDefault="00C74A39" w:rsidP="00C74A39">
      <w:pPr>
        <w:pStyle w:val="Prrafodelista"/>
        <w:numPr>
          <w:ilvl w:val="0"/>
          <w:numId w:val="24"/>
        </w:numPr>
        <w:ind w:firstLine="414"/>
      </w:pPr>
      <w:r w:rsidRPr="00C74A39">
        <w:rPr>
          <w:b/>
          <w:bCs/>
        </w:rPr>
        <w:t>Uniformidad:</w:t>
      </w:r>
      <w:r>
        <w:t xml:space="preserve"> Las estructuras lógicas de los datos siempre tienen una única forma conceptual (las tablas), lo que facilita la creación y manipulación de la base de datos por parte de los usuarios.</w:t>
      </w:r>
    </w:p>
    <w:p w14:paraId="3A97AC37" w14:textId="0E644941" w:rsidR="00C74A39" w:rsidRDefault="00C74A39" w:rsidP="00C74A39">
      <w:pPr>
        <w:pStyle w:val="Prrafodelista"/>
        <w:numPr>
          <w:ilvl w:val="0"/>
          <w:numId w:val="24"/>
        </w:numPr>
        <w:ind w:firstLine="414"/>
      </w:pPr>
      <w:r w:rsidRPr="00C74A39">
        <w:rPr>
          <w:b/>
          <w:bCs/>
        </w:rPr>
        <w:t>Sencilles:</w:t>
      </w:r>
      <w:r>
        <w:t xml:space="preserve"> Las características anteriores hacen que este </w:t>
      </w:r>
      <w:r w:rsidR="009D165A">
        <w:t>m</w:t>
      </w:r>
      <w:r>
        <w:t>odelo sea fácil de comprender y de utilizar por parte del usuario final.</w:t>
      </w:r>
      <w:commentRangeEnd w:id="51"/>
      <w:r w:rsidR="00782883">
        <w:rPr>
          <w:rStyle w:val="Refdecomentario"/>
        </w:rPr>
        <w:commentReference w:id="51"/>
      </w:r>
    </w:p>
    <w:p w14:paraId="3B068416" w14:textId="77777777" w:rsidR="0035332E" w:rsidRDefault="0035332E" w:rsidP="0035332E"/>
    <w:p w14:paraId="308DE0FB" w14:textId="52B96E5E" w:rsidR="00946D43" w:rsidRDefault="00946D43" w:rsidP="00946D43">
      <w:pPr>
        <w:pStyle w:val="Ttulo2"/>
      </w:pPr>
      <w:bookmarkStart w:id="52" w:name="_Toc194168360"/>
      <w:r w:rsidRPr="00946D43">
        <w:t>Diseño e implementación de un modelo de datos relacional</w:t>
      </w:r>
      <w:bookmarkEnd w:id="52"/>
    </w:p>
    <w:p w14:paraId="64A90C26" w14:textId="797D032B" w:rsidR="001F6EC1" w:rsidRDefault="005B2F11" w:rsidP="00B32E2D">
      <w:r w:rsidRPr="005B2F11">
        <w:t>El diseño del modelo relacional se puede dividir en tres niveles: el nivel conceptual, lógico y físico. Estos niveles representan diferentes perspectivas del modelo de datos relacional.</w:t>
      </w:r>
      <w:r w:rsidR="00F86DB4">
        <w:t xml:space="preserve"> </w:t>
      </w:r>
    </w:p>
    <w:p w14:paraId="3D03C3A9" w14:textId="23AB5E44" w:rsidR="00F86DB4" w:rsidRDefault="00F86DB4" w:rsidP="00B32E2D">
      <w:r>
        <w:t xml:space="preserve">A continuación, se detallan los tres niveles </w:t>
      </w:r>
      <w:r w:rsidR="00B36C33">
        <w:t>para el diseño del modelo relacional:</w:t>
      </w:r>
    </w:p>
    <w:p w14:paraId="50B8B011" w14:textId="77777777" w:rsidR="001F6EC1" w:rsidRPr="001F6EC1" w:rsidRDefault="001F6EC1" w:rsidP="00B32E2D">
      <w:pPr>
        <w:numPr>
          <w:ilvl w:val="0"/>
          <w:numId w:val="28"/>
        </w:numPr>
        <w:ind w:firstLine="414"/>
        <w:rPr>
          <w:lang w:val="es-ES"/>
        </w:rPr>
      </w:pPr>
      <w:commentRangeStart w:id="53"/>
      <w:r w:rsidRPr="001F6EC1">
        <w:rPr>
          <w:b/>
          <w:bCs/>
          <w:lang w:val="es-ES"/>
        </w:rPr>
        <w:t>Modelo de datos conceptual</w:t>
      </w:r>
      <w:r w:rsidRPr="001F6EC1">
        <w:rPr>
          <w:lang w:val="es-ES"/>
        </w:rPr>
        <w:t>: En este modelo se define que</w:t>
      </w:r>
      <w:r w:rsidRPr="001F6EC1">
        <w:rPr>
          <w:b/>
          <w:bCs/>
          <w:lang w:val="es-ES"/>
        </w:rPr>
        <w:t> </w:t>
      </w:r>
      <w:r w:rsidRPr="001F6EC1">
        <w:rPr>
          <w:lang w:val="es-ES"/>
        </w:rPr>
        <w:t>contiene el sistema</w:t>
      </w:r>
      <w:r w:rsidRPr="001F6EC1">
        <w:rPr>
          <w:b/>
          <w:bCs/>
          <w:lang w:val="es-ES"/>
        </w:rPr>
        <w:t>. </w:t>
      </w:r>
      <w:r w:rsidRPr="001F6EC1">
        <w:rPr>
          <w:lang w:val="es-ES"/>
        </w:rPr>
        <w:t>El propósito de crear un modelo de datos conceptual es establecer entidades, sus atributos y sus cardinalidades. Este modelo es independiente de cualquier consideración de implementación o detalles.</w:t>
      </w:r>
      <w:commentRangeEnd w:id="53"/>
      <w:r w:rsidR="00E34988">
        <w:rPr>
          <w:rStyle w:val="Refdecomentario"/>
        </w:rPr>
        <w:commentReference w:id="53"/>
      </w:r>
    </w:p>
    <w:p w14:paraId="58476500" w14:textId="77777777" w:rsidR="001F6EC1" w:rsidRPr="001F6EC1" w:rsidRDefault="001F6EC1" w:rsidP="00B32E2D">
      <w:pPr>
        <w:numPr>
          <w:ilvl w:val="0"/>
          <w:numId w:val="28"/>
        </w:numPr>
        <w:ind w:firstLine="414"/>
        <w:rPr>
          <w:lang w:val="es-ES"/>
        </w:rPr>
      </w:pPr>
      <w:commentRangeStart w:id="54"/>
      <w:r w:rsidRPr="001F6EC1">
        <w:rPr>
          <w:b/>
          <w:bCs/>
          <w:lang w:val="es-ES"/>
        </w:rPr>
        <w:t>Modelo de datos lógicos</w:t>
      </w:r>
      <w:r w:rsidRPr="001F6EC1">
        <w:rPr>
          <w:lang w:val="es-ES"/>
        </w:rPr>
        <w:t xml:space="preserve">: En este modelo se define cómo se debe implementar el sistema independientemente del DBMS (modelo genérico). El </w:t>
      </w:r>
      <w:r w:rsidRPr="001F6EC1">
        <w:rPr>
          <w:lang w:val="es-ES"/>
        </w:rPr>
        <w:lastRenderedPageBreak/>
        <w:t>modelo de datos lógico, va un paso más adelante que el modelo de dato conceptual, definiendo tablas, claves primarias, claves foráneas y las restricciones de integridad referencial.</w:t>
      </w:r>
      <w:commentRangeEnd w:id="54"/>
      <w:r w:rsidR="00E34988">
        <w:rPr>
          <w:rStyle w:val="Refdecomentario"/>
        </w:rPr>
        <w:commentReference w:id="54"/>
      </w:r>
    </w:p>
    <w:p w14:paraId="5C6A3FD1" w14:textId="729C94B4" w:rsidR="001F6EC1" w:rsidRPr="001A7370" w:rsidRDefault="001F6EC1" w:rsidP="00B32E2D">
      <w:pPr>
        <w:numPr>
          <w:ilvl w:val="0"/>
          <w:numId w:val="28"/>
        </w:numPr>
        <w:ind w:firstLine="414"/>
        <w:rPr>
          <w:lang w:val="es-ES"/>
        </w:rPr>
      </w:pPr>
      <w:commentRangeStart w:id="55"/>
      <w:r w:rsidRPr="001F6EC1">
        <w:rPr>
          <w:b/>
          <w:bCs/>
          <w:lang w:val="es-ES"/>
        </w:rPr>
        <w:t>Modelo de datos físico</w:t>
      </w:r>
      <w:r w:rsidRPr="001F6EC1">
        <w:rPr>
          <w:lang w:val="es-ES"/>
        </w:rPr>
        <w:t>s: En este modelo se define la implementación concreta utilizando un sistema DBMS. El modelo de datos físico adapta el modelo de datos lógico al DBMS, agregando particularidades propias del gestor, como lo pueden ser la nomenclatura, administración de memoria, almacenamiento en disco y otras definiciones.</w:t>
      </w:r>
      <w:commentRangeEnd w:id="55"/>
      <w:r w:rsidR="003465B2">
        <w:rPr>
          <w:rStyle w:val="Refdecomentario"/>
        </w:rPr>
        <w:commentReference w:id="55"/>
      </w:r>
    </w:p>
    <w:p w14:paraId="0AA0764A" w14:textId="224D17DE" w:rsidR="009A1525" w:rsidRPr="009A1525" w:rsidRDefault="001D4B76" w:rsidP="009A1525">
      <w:pPr>
        <w:pStyle w:val="Ttulo3"/>
      </w:pPr>
      <w:bookmarkStart w:id="56" w:name="_Toc194168361"/>
      <w:commentRangeStart w:id="57"/>
      <w:r>
        <w:t>Importancia</w:t>
      </w:r>
      <w:bookmarkEnd w:id="56"/>
    </w:p>
    <w:p w14:paraId="6F3826E2" w14:textId="714F4EB4" w:rsidR="005B2F11" w:rsidRPr="00946D43" w:rsidRDefault="005B2F11" w:rsidP="005B2F11">
      <w:r w:rsidRPr="005B2F11">
        <w:t>La separación en niveles del modelo de datos relacional proporciona claridad conceptual, flexibilidad, mantenibilidad, independencia de la plataforma y facilidad de mantenimiento y evolución a largo plazo.</w:t>
      </w:r>
      <w:r>
        <w:t xml:space="preserve"> Asimismo, p</w:t>
      </w:r>
      <w:r w:rsidRPr="005B2F11">
        <w:t>ermite a los diseñadores y administradores trabajar en diferentes niveles de detalle y enfoque según sus roles y responsabilidades, lo que conduce a una base de datos más robusta y adaptable.</w:t>
      </w:r>
      <w:commentRangeEnd w:id="57"/>
      <w:r w:rsidR="00713115">
        <w:rPr>
          <w:rStyle w:val="Refdecomentario"/>
        </w:rPr>
        <w:commentReference w:id="57"/>
      </w:r>
    </w:p>
    <w:p w14:paraId="00123B6B" w14:textId="77777777" w:rsidR="00946D43" w:rsidRPr="00C74A39" w:rsidRDefault="00946D43" w:rsidP="0035332E"/>
    <w:p w14:paraId="4C113989" w14:textId="400D1BE5" w:rsidR="0053196C" w:rsidRDefault="00CA0517" w:rsidP="00CA0517">
      <w:pPr>
        <w:pStyle w:val="Ttulo2"/>
        <w:rPr>
          <w:lang w:val="es-ES"/>
        </w:rPr>
      </w:pPr>
      <w:bookmarkStart w:id="58" w:name="_Toc194168362"/>
      <w:r w:rsidRPr="00CA0517">
        <w:rPr>
          <w:lang w:val="es-ES"/>
        </w:rPr>
        <w:t>Representación y diagramas</w:t>
      </w:r>
      <w:bookmarkEnd w:id="58"/>
    </w:p>
    <w:p w14:paraId="6F89FC67" w14:textId="59C4F3D2" w:rsidR="00CA0517" w:rsidRDefault="00CA0517" w:rsidP="00CA0517">
      <w:pPr>
        <w:pStyle w:val="Ttulo3"/>
        <w:rPr>
          <w:lang w:val="es-ES"/>
        </w:rPr>
      </w:pPr>
      <w:bookmarkStart w:id="59" w:name="_Toc194168363"/>
      <w:commentRangeStart w:id="60"/>
      <w:r>
        <w:rPr>
          <w:lang w:val="es-ES"/>
        </w:rPr>
        <w:t>Diagrama entidad relación</w:t>
      </w:r>
      <w:bookmarkEnd w:id="59"/>
    </w:p>
    <w:p w14:paraId="798B3C25" w14:textId="027AFE0D" w:rsidR="00B94525" w:rsidRPr="00B94525" w:rsidRDefault="00BF78BC" w:rsidP="00B94525">
      <w:pPr>
        <w:rPr>
          <w:lang w:val="es-ES"/>
        </w:rPr>
      </w:pPr>
      <w:r>
        <w:t>Este diagrama</w:t>
      </w:r>
      <w:r w:rsidRPr="00BF78BC">
        <w:t xml:space="preserve"> describe la realidad mediante un conjunto de representaciones gráficas simples</w:t>
      </w:r>
      <w:r w:rsidR="00B94525">
        <w:t xml:space="preserve"> en donde </w:t>
      </w:r>
      <w:r w:rsidR="00B94525" w:rsidRPr="00B94525">
        <w:rPr>
          <w:lang w:val="es-ES"/>
        </w:rPr>
        <w:t>todas las abstracciones se representarán basándose en entidades, las cuales estarán asociadas entre sí mediante cardinalidades</w:t>
      </w:r>
      <w:r w:rsidR="00B94525" w:rsidRPr="00B94525">
        <w:rPr>
          <w:b/>
          <w:bCs/>
          <w:lang w:val="es-ES"/>
        </w:rPr>
        <w:t>.</w:t>
      </w:r>
      <w:commentRangeEnd w:id="60"/>
      <w:r w:rsidR="00FA760F">
        <w:rPr>
          <w:rStyle w:val="Refdecomentario"/>
        </w:rPr>
        <w:commentReference w:id="60"/>
      </w:r>
    </w:p>
    <w:p w14:paraId="6D8F4150" w14:textId="72A8A920" w:rsidR="00B94525" w:rsidRPr="00B94525" w:rsidRDefault="00B94525" w:rsidP="00B94525">
      <w:pPr>
        <w:rPr>
          <w:lang w:val="es-ES"/>
        </w:rPr>
      </w:pPr>
      <w:r w:rsidRPr="00B94525">
        <w:rPr>
          <w:lang w:val="es-ES"/>
        </w:rPr>
        <w:t xml:space="preserve">A continuación, </w:t>
      </w:r>
      <w:r>
        <w:rPr>
          <w:lang w:val="es-ES"/>
        </w:rPr>
        <w:t xml:space="preserve">se mencionan los </w:t>
      </w:r>
      <w:r w:rsidRPr="00B94525">
        <w:rPr>
          <w:lang w:val="es-ES"/>
        </w:rPr>
        <w:t>componentes básicos de un diagrama entidad relación:</w:t>
      </w:r>
    </w:p>
    <w:p w14:paraId="2BC98D3B" w14:textId="77777777" w:rsidR="00B94525" w:rsidRPr="00B94525" w:rsidRDefault="00B94525" w:rsidP="00B94525">
      <w:pPr>
        <w:numPr>
          <w:ilvl w:val="0"/>
          <w:numId w:val="25"/>
        </w:numPr>
        <w:ind w:firstLine="414"/>
        <w:rPr>
          <w:lang w:val="es-ES"/>
        </w:rPr>
      </w:pPr>
      <w:commentRangeStart w:id="61"/>
      <w:r w:rsidRPr="00B94525">
        <w:rPr>
          <w:b/>
          <w:bCs/>
          <w:lang w:val="es-ES"/>
        </w:rPr>
        <w:t>Entidad</w:t>
      </w:r>
      <w:r w:rsidRPr="00B94525">
        <w:rPr>
          <w:lang w:val="es-ES"/>
        </w:rPr>
        <w:t>: Una entidad es cualquier objeto o concepto sobre el cual se recoge la información, puede ser una cosa, persona o suceso.</w:t>
      </w:r>
    </w:p>
    <w:p w14:paraId="6E3BCAF3" w14:textId="77777777" w:rsidR="00B94525" w:rsidRPr="00B94525" w:rsidRDefault="00B94525" w:rsidP="00B94525">
      <w:pPr>
        <w:numPr>
          <w:ilvl w:val="0"/>
          <w:numId w:val="25"/>
        </w:numPr>
        <w:ind w:firstLine="414"/>
        <w:rPr>
          <w:lang w:val="es-ES"/>
        </w:rPr>
      </w:pPr>
      <w:r w:rsidRPr="00B94525">
        <w:rPr>
          <w:b/>
          <w:bCs/>
          <w:lang w:val="es-ES"/>
        </w:rPr>
        <w:lastRenderedPageBreak/>
        <w:t>Atributos</w:t>
      </w:r>
      <w:r w:rsidRPr="00B94525">
        <w:rPr>
          <w:lang w:val="es-ES"/>
        </w:rPr>
        <w:t>: Los atributos son las características o propiedades de las entidades. Describen los detalles o información específica asociada a una entidad.</w:t>
      </w:r>
    </w:p>
    <w:p w14:paraId="06E5C72A" w14:textId="77777777" w:rsidR="00B94525" w:rsidRPr="00B94525" w:rsidRDefault="00B94525" w:rsidP="00B94525">
      <w:pPr>
        <w:numPr>
          <w:ilvl w:val="0"/>
          <w:numId w:val="25"/>
        </w:numPr>
        <w:ind w:firstLine="414"/>
        <w:rPr>
          <w:lang w:val="es-ES"/>
        </w:rPr>
      </w:pPr>
      <w:r w:rsidRPr="00B94525">
        <w:rPr>
          <w:b/>
          <w:bCs/>
          <w:lang w:val="es-ES"/>
        </w:rPr>
        <w:t>Cardinalidad</w:t>
      </w:r>
      <w:r w:rsidRPr="00B94525">
        <w:rPr>
          <w:lang w:val="es-ES"/>
        </w:rPr>
        <w:t>: La cardinalidad es el número mínimo y número máximo de correspondencias que una relación puede tomar.</w:t>
      </w:r>
      <w:commentRangeEnd w:id="61"/>
      <w:r w:rsidR="00F3247E">
        <w:rPr>
          <w:rStyle w:val="Refdecomentario"/>
        </w:rPr>
        <w:commentReference w:id="61"/>
      </w:r>
    </w:p>
    <w:p w14:paraId="112055FE" w14:textId="3816458A" w:rsidR="00CA0517" w:rsidRPr="00CA0517" w:rsidRDefault="00CA0517" w:rsidP="00CA0517">
      <w:pPr>
        <w:rPr>
          <w:lang w:val="es-ES"/>
        </w:rPr>
      </w:pPr>
    </w:p>
    <w:p w14:paraId="3FFC662B" w14:textId="7C0A8C83" w:rsidR="00CA0517" w:rsidRPr="00CA0517" w:rsidRDefault="00CA0517" w:rsidP="00CA0517">
      <w:pPr>
        <w:pStyle w:val="Ttulo3"/>
        <w:rPr>
          <w:lang w:val="es-ES"/>
        </w:rPr>
      </w:pPr>
      <w:bookmarkStart w:id="62" w:name="_Toc194168364"/>
      <w:commentRangeStart w:id="63"/>
      <w:r>
        <w:rPr>
          <w:lang w:val="es-ES"/>
        </w:rPr>
        <w:t>Diagrama relacional</w:t>
      </w:r>
      <w:bookmarkEnd w:id="62"/>
    </w:p>
    <w:p w14:paraId="77DBB378" w14:textId="1BBECBDA" w:rsidR="00B94525" w:rsidRPr="00B94525" w:rsidRDefault="00B94525" w:rsidP="00B94525">
      <w:pPr>
        <w:rPr>
          <w:lang w:val="es-ES"/>
        </w:rPr>
      </w:pPr>
      <w:r w:rsidRPr="00B94525">
        <w:rPr>
          <w:lang w:val="es-ES"/>
        </w:rPr>
        <w:t>El diagrama relacional, ayuda a comprender la estructura detallada de la base de datos y a visualizar las relaciones y restricciones entre las tablas</w:t>
      </w:r>
      <w:r>
        <w:rPr>
          <w:lang w:val="es-ES"/>
        </w:rPr>
        <w:t xml:space="preserve">. Por lo que, </w:t>
      </w:r>
      <w:r w:rsidRPr="00B94525">
        <w:rPr>
          <w:lang w:val="es-ES"/>
        </w:rPr>
        <w:t>es una herramienta útil para la comunicación entre los diseñadores y desarrolladores de la base de datos</w:t>
      </w:r>
      <w:r>
        <w:rPr>
          <w:lang w:val="es-ES"/>
        </w:rPr>
        <w:t xml:space="preserve"> debido a que</w:t>
      </w:r>
      <w:r w:rsidRPr="00B94525">
        <w:rPr>
          <w:lang w:val="es-ES"/>
        </w:rPr>
        <w:t xml:space="preserve"> proporciona una representación visual clara de la estructura lógica de la base de datos.</w:t>
      </w:r>
      <w:commentRangeEnd w:id="63"/>
      <w:r w:rsidR="00FE7254">
        <w:rPr>
          <w:rStyle w:val="Refdecomentario"/>
        </w:rPr>
        <w:commentReference w:id="63"/>
      </w:r>
    </w:p>
    <w:p w14:paraId="4280EF77" w14:textId="2FB0F888" w:rsidR="00B94525" w:rsidRPr="00B94525" w:rsidRDefault="00B94525" w:rsidP="00B94525">
      <w:pPr>
        <w:rPr>
          <w:lang w:val="es-ES"/>
        </w:rPr>
      </w:pPr>
      <w:r w:rsidRPr="00B94525">
        <w:rPr>
          <w:lang w:val="es-ES"/>
        </w:rPr>
        <w:t xml:space="preserve">A continuación, </w:t>
      </w:r>
      <w:r>
        <w:rPr>
          <w:lang w:val="es-ES"/>
        </w:rPr>
        <w:t xml:space="preserve">se mencionan </w:t>
      </w:r>
      <w:r w:rsidRPr="00B94525">
        <w:rPr>
          <w:lang w:val="es-ES"/>
        </w:rPr>
        <w:t>los componentes básicos de un diagrama relacional:</w:t>
      </w:r>
    </w:p>
    <w:p w14:paraId="676F7F38" w14:textId="77777777" w:rsidR="00B94525" w:rsidRPr="00B94525" w:rsidRDefault="00B94525" w:rsidP="00B94525">
      <w:pPr>
        <w:pStyle w:val="Prrafodelista"/>
        <w:numPr>
          <w:ilvl w:val="0"/>
          <w:numId w:val="27"/>
        </w:numPr>
        <w:ind w:firstLine="414"/>
        <w:rPr>
          <w:lang w:val="es-ES"/>
        </w:rPr>
      </w:pPr>
      <w:commentRangeStart w:id="64"/>
      <w:r w:rsidRPr="00B94525">
        <w:rPr>
          <w:b/>
          <w:bCs/>
          <w:lang w:val="es-ES"/>
        </w:rPr>
        <w:t>Tablas</w:t>
      </w:r>
      <w:r w:rsidRPr="00B94525">
        <w:rPr>
          <w:lang w:val="es-ES"/>
        </w:rPr>
        <w:t>: Representan las entidades y se identifican por su nombre.</w:t>
      </w:r>
    </w:p>
    <w:p w14:paraId="3B708320" w14:textId="77777777" w:rsidR="00B94525" w:rsidRPr="00B94525" w:rsidRDefault="00B94525" w:rsidP="00B94525">
      <w:pPr>
        <w:pStyle w:val="Prrafodelista"/>
        <w:numPr>
          <w:ilvl w:val="0"/>
          <w:numId w:val="27"/>
        </w:numPr>
        <w:ind w:firstLine="414"/>
        <w:rPr>
          <w:lang w:val="es-ES"/>
        </w:rPr>
      </w:pPr>
      <w:r w:rsidRPr="00B94525">
        <w:rPr>
          <w:b/>
          <w:bCs/>
          <w:lang w:val="es-ES"/>
        </w:rPr>
        <w:t>Columnas o atributos</w:t>
      </w:r>
      <w:r w:rsidRPr="00B94525">
        <w:rPr>
          <w:lang w:val="es-ES"/>
        </w:rPr>
        <w:t>: Representan las características o propiedades de las tablas, y se especifican junto a su tipo de dato.</w:t>
      </w:r>
    </w:p>
    <w:p w14:paraId="66633F29" w14:textId="77777777" w:rsidR="00B94525" w:rsidRPr="00B94525" w:rsidRDefault="00B94525" w:rsidP="00B94525">
      <w:pPr>
        <w:pStyle w:val="Prrafodelista"/>
        <w:numPr>
          <w:ilvl w:val="0"/>
          <w:numId w:val="27"/>
        </w:numPr>
        <w:ind w:firstLine="414"/>
        <w:rPr>
          <w:lang w:val="es-ES"/>
        </w:rPr>
      </w:pPr>
      <w:r w:rsidRPr="00B94525">
        <w:rPr>
          <w:b/>
          <w:bCs/>
          <w:lang w:val="es-ES"/>
        </w:rPr>
        <w:t>Claves primarias</w:t>
      </w:r>
      <w:r w:rsidRPr="00B94525">
        <w:rPr>
          <w:lang w:val="es-ES"/>
        </w:rPr>
        <w:t>: Se identifican las columnas o combinaciones de columnas que funcionan como claves primarias, subrayándolas o resaltándolas.</w:t>
      </w:r>
    </w:p>
    <w:p w14:paraId="087AEE40" w14:textId="77777777" w:rsidR="00B94525" w:rsidRPr="00B94525" w:rsidRDefault="00B94525" w:rsidP="00B94525">
      <w:pPr>
        <w:pStyle w:val="Prrafodelista"/>
        <w:numPr>
          <w:ilvl w:val="0"/>
          <w:numId w:val="27"/>
        </w:numPr>
        <w:ind w:firstLine="414"/>
        <w:rPr>
          <w:lang w:val="es-ES"/>
        </w:rPr>
      </w:pPr>
      <w:r w:rsidRPr="00B94525">
        <w:rPr>
          <w:b/>
          <w:bCs/>
          <w:lang w:val="es-ES"/>
        </w:rPr>
        <w:t>Claves foráneas</w:t>
      </w:r>
      <w:r w:rsidRPr="00B94525">
        <w:rPr>
          <w:lang w:val="es-ES"/>
        </w:rPr>
        <w:t>: Se indican las relaciones entre tablas mediante claves foráneas que hacen referencia a las claves primarias de otras tablas.</w:t>
      </w:r>
    </w:p>
    <w:p w14:paraId="6F12C55E" w14:textId="77777777" w:rsidR="00B94525" w:rsidRPr="00B94525" w:rsidRDefault="00B94525" w:rsidP="00B94525">
      <w:pPr>
        <w:pStyle w:val="Prrafodelista"/>
        <w:numPr>
          <w:ilvl w:val="0"/>
          <w:numId w:val="27"/>
        </w:numPr>
        <w:ind w:firstLine="414"/>
        <w:rPr>
          <w:lang w:val="es-ES"/>
        </w:rPr>
      </w:pPr>
      <w:r w:rsidRPr="00B94525">
        <w:rPr>
          <w:b/>
          <w:bCs/>
          <w:lang w:val="es-ES"/>
        </w:rPr>
        <w:t>Restricciones y reglas</w:t>
      </w:r>
      <w:r w:rsidRPr="00B94525">
        <w:rPr>
          <w:lang w:val="es-ES"/>
        </w:rPr>
        <w:t>: Se pueden incluir restricciones de integridad, como restricciones de clave primaria, restricciones de clave foránea y restricciones de valores permitidos.</w:t>
      </w:r>
      <w:commentRangeEnd w:id="64"/>
      <w:r w:rsidR="00F17E0C">
        <w:rPr>
          <w:rStyle w:val="Refdecomentario"/>
        </w:rPr>
        <w:commentReference w:id="64"/>
      </w:r>
    </w:p>
    <w:p w14:paraId="65980A10" w14:textId="77777777" w:rsidR="0053196C" w:rsidRDefault="0053196C" w:rsidP="00BE0AC1">
      <w:pPr>
        <w:rPr>
          <w:rFonts w:cs="Times New Roman"/>
          <w:lang w:val="es-ES"/>
        </w:rPr>
      </w:pPr>
    </w:p>
    <w:p w14:paraId="7F066996" w14:textId="07B846E2" w:rsidR="00265DE5" w:rsidRDefault="00265DE5" w:rsidP="008A6111">
      <w:pPr>
        <w:pStyle w:val="Ttulo1"/>
        <w:ind w:left="1068"/>
        <w:rPr>
          <w:lang w:val="es-ES"/>
        </w:rPr>
      </w:pPr>
      <w:bookmarkStart w:id="65" w:name="_Toc194168365"/>
      <w:r w:rsidRPr="0000143B">
        <w:rPr>
          <w:lang w:val="es-ES"/>
        </w:rPr>
        <w:lastRenderedPageBreak/>
        <w:t>Línea de tiempo de la evolución de las bases de datos</w:t>
      </w:r>
      <w:bookmarkEnd w:id="65"/>
    </w:p>
    <w:p w14:paraId="00CD8485" w14:textId="77777777" w:rsidR="00633A61" w:rsidRPr="00633A61" w:rsidRDefault="00633A61" w:rsidP="00633A61">
      <w:pPr>
        <w:rPr>
          <w:lang w:val="es-ES"/>
        </w:rPr>
      </w:pPr>
    </w:p>
    <w:p w14:paraId="12451B06" w14:textId="606E8710" w:rsidR="009358DF" w:rsidRPr="009358DF" w:rsidRDefault="009358DF" w:rsidP="009358DF">
      <w:pPr>
        <w:rPr>
          <w:b/>
          <w:bCs/>
          <w:lang w:val="es-ES"/>
        </w:rPr>
      </w:pPr>
      <w:r w:rsidRPr="009358DF">
        <w:rPr>
          <w:b/>
          <w:bCs/>
          <w:lang w:val="es-ES"/>
        </w:rPr>
        <w:t>Siglo XIX:</w:t>
      </w:r>
    </w:p>
    <w:p w14:paraId="50A85D26" w14:textId="30A03A92" w:rsidR="00051E70" w:rsidRPr="00051E70" w:rsidRDefault="00957B01" w:rsidP="00051E70">
      <w:pPr>
        <w:pStyle w:val="Prrafodelista"/>
        <w:numPr>
          <w:ilvl w:val="0"/>
          <w:numId w:val="32"/>
        </w:numPr>
        <w:rPr>
          <w:b/>
          <w:bCs/>
          <w:lang w:val="es-ES"/>
        </w:rPr>
      </w:pPr>
      <w:commentRangeStart w:id="66"/>
      <w:r>
        <w:rPr>
          <w:b/>
          <w:bCs/>
          <w:lang w:val="es-ES"/>
        </w:rPr>
        <w:t>Año de</w:t>
      </w:r>
      <w:r w:rsidR="001B7BD7">
        <w:rPr>
          <w:b/>
          <w:bCs/>
          <w:lang w:val="es-ES"/>
        </w:rPr>
        <w:t xml:space="preserve"> 188</w:t>
      </w:r>
      <w:r>
        <w:rPr>
          <w:b/>
          <w:bCs/>
          <w:lang w:val="es-ES"/>
        </w:rPr>
        <w:t>4</w:t>
      </w:r>
      <w:r w:rsidR="00051E70" w:rsidRPr="00051E70">
        <w:rPr>
          <w:b/>
          <w:bCs/>
          <w:lang w:val="es-ES"/>
        </w:rPr>
        <w:t xml:space="preserve">: </w:t>
      </w:r>
      <w:r w:rsidR="00D749E7">
        <w:rPr>
          <w:b/>
          <w:bCs/>
          <w:lang w:val="es-ES"/>
        </w:rPr>
        <w:t>Tarjetas perforadas</w:t>
      </w:r>
    </w:p>
    <w:p w14:paraId="3CFE1485" w14:textId="7F59C313" w:rsidR="009358DF" w:rsidRPr="00051E70" w:rsidRDefault="00957B01" w:rsidP="00051E70">
      <w:pPr>
        <w:pStyle w:val="Prrafodelista"/>
        <w:numPr>
          <w:ilvl w:val="0"/>
          <w:numId w:val="31"/>
        </w:numPr>
        <w:rPr>
          <w:lang w:val="es-ES"/>
        </w:rPr>
      </w:pPr>
      <w:r>
        <w:t>Se</w:t>
      </w:r>
      <w:r w:rsidR="00051E70" w:rsidRPr="00051E70">
        <w:t xml:space="preserve"> dio origen a la m</w:t>
      </w:r>
      <w:r w:rsidR="00295764">
        <w:t>á</w:t>
      </w:r>
      <w:r w:rsidR="00051E70" w:rsidRPr="00051E70">
        <w:t>quina automática de perforación de tarjetas inventadas por Herman Hollerith.</w:t>
      </w:r>
      <w:r w:rsidR="00933F25">
        <w:t xml:space="preserve"> Esta</w:t>
      </w:r>
      <w:r w:rsidR="00051E70" w:rsidRPr="00051E70">
        <w:t xml:space="preserve"> tarjeta perforada e</w:t>
      </w:r>
      <w:r w:rsidR="00933F25">
        <w:t>ra</w:t>
      </w:r>
      <w:r w:rsidR="00051E70" w:rsidRPr="00051E70">
        <w:t xml:space="preserve"> una pieza que cont</w:t>
      </w:r>
      <w:r w:rsidR="00933F25">
        <w:t xml:space="preserve">enía la </w:t>
      </w:r>
      <w:r w:rsidR="00051E70" w:rsidRPr="00051E70">
        <w:t>información digital representada mediante la presencia o ausencia de agujeros en posiciones predeterminadas.</w:t>
      </w:r>
      <w:commentRangeEnd w:id="66"/>
      <w:r w:rsidR="00F9502E">
        <w:rPr>
          <w:rStyle w:val="Refdecomentario"/>
        </w:rPr>
        <w:commentReference w:id="66"/>
      </w:r>
    </w:p>
    <w:p w14:paraId="60715179" w14:textId="67BB0D49" w:rsidR="00074E33" w:rsidRDefault="00074E33" w:rsidP="00074E33">
      <w:pPr>
        <w:rPr>
          <w:b/>
          <w:bCs/>
          <w:lang w:val="es-ES"/>
        </w:rPr>
      </w:pPr>
      <w:r w:rsidRPr="00074E33">
        <w:rPr>
          <w:b/>
          <w:bCs/>
          <w:lang w:val="es-ES"/>
        </w:rPr>
        <w:t>Siglo XX:</w:t>
      </w:r>
    </w:p>
    <w:p w14:paraId="353FD7BF" w14:textId="77777777" w:rsidR="001006DB" w:rsidRPr="001006DB" w:rsidRDefault="001006DB" w:rsidP="001006DB">
      <w:pPr>
        <w:pStyle w:val="Prrafodelista"/>
        <w:numPr>
          <w:ilvl w:val="0"/>
          <w:numId w:val="32"/>
        </w:numPr>
        <w:rPr>
          <w:b/>
          <w:bCs/>
          <w:lang w:val="es-ES"/>
        </w:rPr>
      </w:pPr>
      <w:commentRangeStart w:id="67"/>
      <w:r>
        <w:rPr>
          <w:b/>
          <w:bCs/>
          <w:lang w:val="es-ES"/>
        </w:rPr>
        <w:t xml:space="preserve">Año de 1946: </w:t>
      </w:r>
      <w:r w:rsidRPr="001006DB">
        <w:rPr>
          <w:b/>
          <w:bCs/>
          <w:lang w:val="es-ES"/>
        </w:rPr>
        <w:t>Primer ordenador digital de uso comercial</w:t>
      </w:r>
    </w:p>
    <w:p w14:paraId="459A5399" w14:textId="0E6E5102" w:rsidR="001006DB" w:rsidRPr="001006DB" w:rsidRDefault="001006DB" w:rsidP="001006DB">
      <w:pPr>
        <w:pStyle w:val="Prrafodelista"/>
        <w:numPr>
          <w:ilvl w:val="0"/>
          <w:numId w:val="31"/>
        </w:numPr>
        <w:rPr>
          <w:lang w:val="es-ES"/>
        </w:rPr>
      </w:pPr>
      <w:r>
        <w:rPr>
          <w:lang w:val="es-ES"/>
        </w:rPr>
        <w:t xml:space="preserve">El UNIVAC I </w:t>
      </w:r>
      <w:r w:rsidR="006F7F1E">
        <w:rPr>
          <w:lang w:val="es-ES"/>
        </w:rPr>
        <w:t xml:space="preserve">diseñado por </w:t>
      </w:r>
      <w:r w:rsidR="006F7F1E" w:rsidRPr="006F7F1E">
        <w:t>John William Mauchly y J. Presper Eckert</w:t>
      </w:r>
      <w:r w:rsidR="006F7F1E">
        <w:t xml:space="preserve"> </w:t>
      </w:r>
      <w:r w:rsidRPr="001006DB">
        <w:t>fue la primera computadora comercial de Estados Unidos</w:t>
      </w:r>
      <w:r>
        <w:t xml:space="preserve"> que, </w:t>
      </w:r>
      <w:r w:rsidRPr="001006DB">
        <w:rPr>
          <w:lang w:val="es-ES"/>
        </w:rPr>
        <w:t>procesaba cintas magnéticas y tenía un convertido</w:t>
      </w:r>
      <w:r>
        <w:rPr>
          <w:lang w:val="es-ES"/>
        </w:rPr>
        <w:t>r</w:t>
      </w:r>
      <w:r w:rsidRPr="001006DB">
        <w:rPr>
          <w:lang w:val="es-ES"/>
        </w:rPr>
        <w:t xml:space="preserve"> de tarjetas perforadas a cintas magnéticas.</w:t>
      </w:r>
      <w:commentRangeEnd w:id="67"/>
      <w:r w:rsidR="001F7D2A">
        <w:rPr>
          <w:rStyle w:val="Refdecomentario"/>
        </w:rPr>
        <w:commentReference w:id="67"/>
      </w:r>
    </w:p>
    <w:p w14:paraId="4E441600" w14:textId="53895808" w:rsidR="009358DF" w:rsidRDefault="00933F25" w:rsidP="00933F25">
      <w:pPr>
        <w:pStyle w:val="Prrafodelista"/>
        <w:numPr>
          <w:ilvl w:val="0"/>
          <w:numId w:val="32"/>
        </w:numPr>
        <w:rPr>
          <w:b/>
          <w:bCs/>
          <w:lang w:val="es-ES"/>
        </w:rPr>
      </w:pPr>
      <w:commentRangeStart w:id="68"/>
      <w:r>
        <w:rPr>
          <w:b/>
          <w:bCs/>
          <w:lang w:val="es-ES"/>
        </w:rPr>
        <w:t>Década de 1950:</w:t>
      </w:r>
      <w:r w:rsidR="00D749E7">
        <w:rPr>
          <w:b/>
          <w:bCs/>
          <w:lang w:val="es-ES"/>
        </w:rPr>
        <w:t xml:space="preserve"> Cintas magnéticas</w:t>
      </w:r>
    </w:p>
    <w:p w14:paraId="60415CAF" w14:textId="01A3645D" w:rsidR="00933F25" w:rsidRPr="00933F25" w:rsidRDefault="00E95978" w:rsidP="00933F25">
      <w:pPr>
        <w:pStyle w:val="Prrafodelista"/>
        <w:numPr>
          <w:ilvl w:val="1"/>
          <w:numId w:val="33"/>
        </w:numPr>
        <w:rPr>
          <w:lang w:val="es-ES"/>
        </w:rPr>
      </w:pPr>
      <w:r>
        <w:rPr>
          <w:lang w:val="es-ES"/>
        </w:rPr>
        <w:t xml:space="preserve">En el año de 1950 </w:t>
      </w:r>
      <w:proofErr w:type="spellStart"/>
      <w:r w:rsidR="00933F25" w:rsidRPr="00933F25">
        <w:rPr>
          <w:lang w:val="es-ES"/>
        </w:rPr>
        <w:t>Oberlin</w:t>
      </w:r>
      <w:proofErr w:type="spellEnd"/>
      <w:r w:rsidR="00933F25" w:rsidRPr="00933F25">
        <w:rPr>
          <w:lang w:val="es-ES"/>
        </w:rPr>
        <w:t xml:space="preserve"> Smith</w:t>
      </w:r>
      <w:r>
        <w:rPr>
          <w:lang w:val="es-ES"/>
        </w:rPr>
        <w:t xml:space="preserve"> </w:t>
      </w:r>
      <w:r w:rsidR="00933F25" w:rsidRPr="00933F25">
        <w:rPr>
          <w:lang w:val="es-ES"/>
        </w:rPr>
        <w:t>Son</w:t>
      </w:r>
      <w:r w:rsidR="00122C5D">
        <w:rPr>
          <w:lang w:val="es-ES"/>
        </w:rPr>
        <w:t xml:space="preserve"> creó las cintas magnéticas, las cuales eran</w:t>
      </w:r>
      <w:r w:rsidR="00933F25" w:rsidRPr="00933F25">
        <w:rPr>
          <w:lang w:val="es-ES"/>
        </w:rPr>
        <w:t xml:space="preserve"> un tipo de medio o soporte de almacenamiento de datos que se graba en pistas sobre una banda plástica con un material magnetizado. </w:t>
      </w:r>
      <w:r w:rsidR="00122C5D">
        <w:rPr>
          <w:lang w:val="es-ES"/>
        </w:rPr>
        <w:t>Por lo que, e</w:t>
      </w:r>
      <w:r w:rsidR="00933F25" w:rsidRPr="00933F25">
        <w:rPr>
          <w:lang w:val="es-ES"/>
        </w:rPr>
        <w:t xml:space="preserve">l tipo de información que se </w:t>
      </w:r>
      <w:r w:rsidR="00122C5D">
        <w:rPr>
          <w:lang w:val="es-ES"/>
        </w:rPr>
        <w:t xml:space="preserve">podía </w:t>
      </w:r>
      <w:r w:rsidR="00933F25" w:rsidRPr="00933F25">
        <w:rPr>
          <w:lang w:val="es-ES"/>
        </w:rPr>
        <w:t>almacenar en las cintas magnéticas e</w:t>
      </w:r>
      <w:r w:rsidR="00122C5D">
        <w:rPr>
          <w:lang w:val="es-ES"/>
        </w:rPr>
        <w:t xml:space="preserve">ra </w:t>
      </w:r>
      <w:r w:rsidR="00933F25" w:rsidRPr="00933F25">
        <w:rPr>
          <w:lang w:val="es-ES"/>
        </w:rPr>
        <w:t xml:space="preserve">variado, </w:t>
      </w:r>
      <w:r w:rsidR="00122C5D">
        <w:rPr>
          <w:lang w:val="es-ES"/>
        </w:rPr>
        <w:t xml:space="preserve">tales </w:t>
      </w:r>
      <w:r w:rsidR="00933F25" w:rsidRPr="00933F25">
        <w:rPr>
          <w:lang w:val="es-ES"/>
        </w:rPr>
        <w:t>como vídeo, audio y datos.</w:t>
      </w:r>
      <w:commentRangeEnd w:id="68"/>
      <w:r w:rsidR="00D66992">
        <w:rPr>
          <w:rStyle w:val="Refdecomentario"/>
        </w:rPr>
        <w:commentReference w:id="68"/>
      </w:r>
    </w:p>
    <w:p w14:paraId="23627231" w14:textId="56029309" w:rsidR="00366BA3" w:rsidRDefault="00265DE5" w:rsidP="00074E33">
      <w:pPr>
        <w:pStyle w:val="Prrafodelista"/>
        <w:numPr>
          <w:ilvl w:val="0"/>
          <w:numId w:val="29"/>
        </w:numPr>
        <w:rPr>
          <w:rFonts w:cs="Times New Roman"/>
          <w:lang w:val="es-ES"/>
        </w:rPr>
      </w:pPr>
      <w:commentRangeStart w:id="69"/>
      <w:r w:rsidRPr="002D7771">
        <w:rPr>
          <w:rFonts w:cs="Times New Roman"/>
          <w:b/>
          <w:bCs/>
          <w:lang w:val="es-ES"/>
        </w:rPr>
        <w:t>Década de 1960:</w:t>
      </w:r>
      <w:r w:rsidRPr="00715AD0">
        <w:rPr>
          <w:rFonts w:cs="Times New Roman"/>
          <w:lang w:val="es-ES"/>
        </w:rPr>
        <w:t xml:space="preserve"> </w:t>
      </w:r>
      <w:r w:rsidR="0049655E">
        <w:rPr>
          <w:rFonts w:cs="Times New Roman"/>
          <w:b/>
          <w:bCs/>
          <w:lang w:val="es-ES"/>
        </w:rPr>
        <w:t>Inicio de las bases de datos computarizad</w:t>
      </w:r>
      <w:r w:rsidR="00E25A1B">
        <w:rPr>
          <w:rFonts w:cs="Times New Roman"/>
          <w:b/>
          <w:bCs/>
          <w:lang w:val="es-ES"/>
        </w:rPr>
        <w:t>as</w:t>
      </w:r>
    </w:p>
    <w:p w14:paraId="08A8ED84" w14:textId="180F70AE" w:rsidR="00265DE5" w:rsidRDefault="00265DE5" w:rsidP="00366BA3">
      <w:pPr>
        <w:pStyle w:val="Prrafodelista"/>
        <w:numPr>
          <w:ilvl w:val="1"/>
          <w:numId w:val="29"/>
        </w:numPr>
        <w:rPr>
          <w:rFonts w:cs="Times New Roman"/>
          <w:lang w:val="es-ES"/>
        </w:rPr>
      </w:pPr>
      <w:r w:rsidRPr="00715AD0">
        <w:rPr>
          <w:rFonts w:cs="Times New Roman"/>
          <w:lang w:val="es-ES"/>
        </w:rPr>
        <w:t>Se desarrollan los primeros sistemas de gestión de bases de datos jerárquicos y de red.</w:t>
      </w:r>
    </w:p>
    <w:p w14:paraId="1E9AB51F" w14:textId="07ACBE9D" w:rsidR="00CB2B1C" w:rsidRPr="00CB2B1C" w:rsidRDefault="00CB2B1C" w:rsidP="00CB2B1C">
      <w:pPr>
        <w:pStyle w:val="Prrafodelista"/>
        <w:numPr>
          <w:ilvl w:val="1"/>
          <w:numId w:val="29"/>
        </w:numPr>
        <w:rPr>
          <w:rFonts w:cs="Times New Roman"/>
          <w:lang w:val="es-ES"/>
        </w:rPr>
      </w:pPr>
      <w:r w:rsidRPr="00CB2B1C">
        <w:rPr>
          <w:rFonts w:cs="Times New Roman"/>
          <w:lang w:val="es-ES"/>
        </w:rPr>
        <w:t>El uso de computadoras era más accesible al público.</w:t>
      </w:r>
    </w:p>
    <w:p w14:paraId="30232AAC" w14:textId="7DB966CE" w:rsidR="00CB2B1C" w:rsidRPr="00CB2B1C" w:rsidRDefault="00CB2B1C" w:rsidP="00CB2B1C">
      <w:pPr>
        <w:pStyle w:val="Prrafodelista"/>
        <w:numPr>
          <w:ilvl w:val="1"/>
          <w:numId w:val="29"/>
        </w:numPr>
        <w:rPr>
          <w:rFonts w:cs="Times New Roman"/>
          <w:lang w:val="es-ES"/>
        </w:rPr>
      </w:pPr>
      <w:r w:rsidRPr="00CB2B1C">
        <w:rPr>
          <w:rFonts w:cs="Times New Roman"/>
          <w:lang w:val="es-ES"/>
        </w:rPr>
        <w:lastRenderedPageBreak/>
        <w:t>Se populariza el uso de los discos (CD</w:t>
      </w:r>
      <w:r w:rsidR="006A23D3">
        <w:rPr>
          <w:rFonts w:cs="Times New Roman"/>
          <w:lang w:val="es-ES"/>
        </w:rPr>
        <w:t>), la cual fue un</w:t>
      </w:r>
      <w:r w:rsidR="006A23D3" w:rsidRPr="006A23D3">
        <w:rPr>
          <w:rFonts w:cs="Times New Roman"/>
          <w:lang w:val="es-ES"/>
        </w:rPr>
        <w:t xml:space="preserve"> adelanto muy efectivo, ya que por medio de este soporte se podía consultar la información directamente </w:t>
      </w:r>
      <w:r w:rsidR="00E566A7">
        <w:rPr>
          <w:rFonts w:cs="Times New Roman"/>
          <w:lang w:val="es-ES"/>
        </w:rPr>
        <w:t>logrando ahorrar tiempo en donde n</w:t>
      </w:r>
      <w:r w:rsidR="006A23D3" w:rsidRPr="006A23D3">
        <w:rPr>
          <w:rFonts w:cs="Times New Roman"/>
          <w:lang w:val="es-ES"/>
        </w:rPr>
        <w:t>o era necesario saber exactamente donde estaban los datos en los discos</w:t>
      </w:r>
      <w:r w:rsidR="00E566A7">
        <w:rPr>
          <w:rFonts w:cs="Times New Roman"/>
          <w:lang w:val="es-ES"/>
        </w:rPr>
        <w:t xml:space="preserve"> debido a que</w:t>
      </w:r>
      <w:r w:rsidR="006A23D3" w:rsidRPr="006A23D3">
        <w:rPr>
          <w:rFonts w:cs="Times New Roman"/>
          <w:lang w:val="es-ES"/>
        </w:rPr>
        <w:t xml:space="preserve"> en milisegundos era recuperable la información.</w:t>
      </w:r>
    </w:p>
    <w:p w14:paraId="1EA5700E" w14:textId="2F1E321E" w:rsidR="00CB2B1C" w:rsidRDefault="00CB2B1C" w:rsidP="00CB2B1C">
      <w:pPr>
        <w:pStyle w:val="Prrafodelista"/>
        <w:numPr>
          <w:ilvl w:val="1"/>
          <w:numId w:val="29"/>
        </w:numPr>
        <w:rPr>
          <w:rFonts w:cs="Times New Roman"/>
          <w:lang w:val="es-ES"/>
        </w:rPr>
      </w:pPr>
      <w:r w:rsidRPr="00CB2B1C">
        <w:rPr>
          <w:rFonts w:cs="Times New Roman"/>
          <w:lang w:val="es-ES"/>
        </w:rPr>
        <w:t>Alianza de IBM y American Airlines para desarrollar SABRE, un sistema operativo que manejaba transacciones e información sobre los pasajeros de la compañía.</w:t>
      </w:r>
      <w:commentRangeEnd w:id="69"/>
      <w:r w:rsidR="00AF66DF">
        <w:rPr>
          <w:rStyle w:val="Refdecomentario"/>
        </w:rPr>
        <w:commentReference w:id="69"/>
      </w:r>
    </w:p>
    <w:p w14:paraId="4397CB62" w14:textId="15DAE2A8" w:rsidR="0042530D" w:rsidRPr="00020370" w:rsidRDefault="0042530D" w:rsidP="0042530D">
      <w:pPr>
        <w:pStyle w:val="Prrafodelista"/>
        <w:numPr>
          <w:ilvl w:val="0"/>
          <w:numId w:val="29"/>
        </w:numPr>
        <w:rPr>
          <w:rFonts w:cs="Times New Roman"/>
          <w:b/>
          <w:bCs/>
          <w:lang w:val="en-GB"/>
        </w:rPr>
      </w:pPr>
      <w:commentRangeStart w:id="70"/>
      <w:r w:rsidRPr="00020370">
        <w:rPr>
          <w:rFonts w:cs="Times New Roman"/>
          <w:b/>
          <w:bCs/>
          <w:lang w:val="en-GB"/>
        </w:rPr>
        <w:t>Año de 1961:</w:t>
      </w:r>
      <w:r w:rsidR="00020370" w:rsidRPr="00020370">
        <w:rPr>
          <w:rFonts w:cs="Times New Roman"/>
          <w:b/>
          <w:bCs/>
          <w:lang w:val="en-GB"/>
        </w:rPr>
        <w:t xml:space="preserve"> IDS (Integrated Data St</w:t>
      </w:r>
      <w:r w:rsidR="00020370">
        <w:rPr>
          <w:rFonts w:cs="Times New Roman"/>
          <w:b/>
          <w:bCs/>
          <w:lang w:val="en-GB"/>
        </w:rPr>
        <w:t>ore)</w:t>
      </w:r>
    </w:p>
    <w:p w14:paraId="6752E10C" w14:textId="36EC7656" w:rsidR="0042530D" w:rsidRDefault="0042530D" w:rsidP="0042530D">
      <w:pPr>
        <w:pStyle w:val="Prrafodelista"/>
        <w:numPr>
          <w:ilvl w:val="1"/>
          <w:numId w:val="29"/>
        </w:numPr>
        <w:rPr>
          <w:rFonts w:cs="Times New Roman"/>
          <w:lang w:val="es-ES"/>
        </w:rPr>
      </w:pPr>
      <w:r w:rsidRPr="0042530D">
        <w:rPr>
          <w:rFonts w:cs="Times New Roman"/>
          <w:lang w:val="es-ES"/>
        </w:rPr>
        <w:t>Charles Bachman</w:t>
      </w:r>
      <w:r w:rsidR="004B234E">
        <w:rPr>
          <w:rFonts w:cs="Times New Roman"/>
          <w:lang w:val="es-ES"/>
        </w:rPr>
        <w:t xml:space="preserve"> </w:t>
      </w:r>
      <w:r w:rsidRPr="0042530D">
        <w:rPr>
          <w:rFonts w:cs="Times New Roman"/>
          <w:lang w:val="es-ES"/>
        </w:rPr>
        <w:t>supuso la creación de un nuevo tipo de sistema de bases de datos conocido como modelo en red que permitió la creación de un standard en los sistemas de bases de datos gracias a la creación de nuevos lenguajes de sistemas de información.</w:t>
      </w:r>
      <w:commentRangeEnd w:id="70"/>
      <w:r w:rsidR="00697281">
        <w:rPr>
          <w:rStyle w:val="Refdecomentario"/>
        </w:rPr>
        <w:commentReference w:id="70"/>
      </w:r>
    </w:p>
    <w:p w14:paraId="7928CA6F" w14:textId="52B81E69" w:rsidR="00781A77" w:rsidRDefault="00781A77" w:rsidP="00781A77">
      <w:pPr>
        <w:pStyle w:val="Prrafodelista"/>
        <w:numPr>
          <w:ilvl w:val="0"/>
          <w:numId w:val="34"/>
        </w:numPr>
        <w:rPr>
          <w:rFonts w:cs="Times New Roman"/>
          <w:b/>
          <w:bCs/>
          <w:lang w:val="es-ES"/>
        </w:rPr>
      </w:pPr>
      <w:commentRangeStart w:id="71"/>
      <w:r w:rsidRPr="00781A77">
        <w:rPr>
          <w:rFonts w:cs="Times New Roman"/>
          <w:b/>
          <w:bCs/>
          <w:lang w:val="es-ES"/>
        </w:rPr>
        <w:t>Año de 1963: Primera mención</w:t>
      </w:r>
    </w:p>
    <w:p w14:paraId="79537715" w14:textId="5E7904D7" w:rsidR="00781A77" w:rsidRPr="00781A77" w:rsidRDefault="00781A77" w:rsidP="00781A77">
      <w:pPr>
        <w:pStyle w:val="Prrafodelista"/>
        <w:numPr>
          <w:ilvl w:val="1"/>
          <w:numId w:val="29"/>
        </w:numPr>
        <w:rPr>
          <w:rFonts w:cs="Times New Roman"/>
          <w:lang w:val="es-ES"/>
        </w:rPr>
      </w:pPr>
      <w:r w:rsidRPr="00781A77">
        <w:rPr>
          <w:rFonts w:cs="Times New Roman"/>
          <w:lang w:val="es-ES"/>
        </w:rPr>
        <w:t>Se da la primera mención del término bases de datos, dada en un simposio celebrada en california, entendiéndolas como un conjunto de información relacionada agrupada o estructurada</w:t>
      </w:r>
      <w:r>
        <w:rPr>
          <w:rFonts w:cs="Times New Roman"/>
          <w:lang w:val="es-ES"/>
        </w:rPr>
        <w:t>.</w:t>
      </w:r>
      <w:commentRangeEnd w:id="71"/>
      <w:r w:rsidR="00697281">
        <w:rPr>
          <w:rStyle w:val="Refdecomentario"/>
        </w:rPr>
        <w:commentReference w:id="71"/>
      </w:r>
    </w:p>
    <w:p w14:paraId="5BD68236" w14:textId="20125D58" w:rsidR="00366BA3" w:rsidRPr="00366BA3" w:rsidRDefault="00265DE5" w:rsidP="00715AD0">
      <w:pPr>
        <w:pStyle w:val="Prrafodelista"/>
        <w:numPr>
          <w:ilvl w:val="0"/>
          <w:numId w:val="29"/>
        </w:numPr>
        <w:rPr>
          <w:rFonts w:cs="Times New Roman"/>
          <w:lang w:val="es-ES"/>
        </w:rPr>
      </w:pPr>
      <w:commentRangeStart w:id="72"/>
      <w:r w:rsidRPr="002D7771">
        <w:rPr>
          <w:rFonts w:cs="Times New Roman"/>
          <w:b/>
          <w:bCs/>
          <w:lang w:val="es-ES"/>
        </w:rPr>
        <w:t xml:space="preserve">Década de 1970: </w:t>
      </w:r>
      <w:r w:rsidR="00331C0D">
        <w:rPr>
          <w:rFonts w:cs="Times New Roman"/>
          <w:b/>
          <w:bCs/>
          <w:lang w:val="es-ES"/>
        </w:rPr>
        <w:t>Modelo relacional</w:t>
      </w:r>
    </w:p>
    <w:p w14:paraId="381EB01C" w14:textId="5A945BDA" w:rsidR="00265DE5" w:rsidRDefault="00265DE5" w:rsidP="00366BA3">
      <w:pPr>
        <w:pStyle w:val="Prrafodelista"/>
        <w:numPr>
          <w:ilvl w:val="1"/>
          <w:numId w:val="29"/>
        </w:numPr>
        <w:rPr>
          <w:rFonts w:cs="Times New Roman"/>
          <w:lang w:val="es-ES"/>
        </w:rPr>
      </w:pPr>
      <w:r w:rsidRPr="00715AD0">
        <w:rPr>
          <w:rFonts w:cs="Times New Roman"/>
          <w:lang w:val="es-ES"/>
        </w:rPr>
        <w:t>Edgar F</w:t>
      </w:r>
      <w:r w:rsidR="00E83D8E">
        <w:rPr>
          <w:rFonts w:cs="Times New Roman"/>
          <w:lang w:val="es-ES"/>
        </w:rPr>
        <w:t xml:space="preserve">rank </w:t>
      </w:r>
      <w:r w:rsidRPr="00715AD0">
        <w:rPr>
          <w:rFonts w:cs="Times New Roman"/>
          <w:lang w:val="es-ES"/>
        </w:rPr>
        <w:t xml:space="preserve">Codd </w:t>
      </w:r>
      <w:r w:rsidR="00E83D8E" w:rsidRPr="00E83D8E">
        <w:rPr>
          <w:rFonts w:cs="Times New Roman"/>
        </w:rPr>
        <w:t>defi</w:t>
      </w:r>
      <w:r w:rsidR="00E83D8E">
        <w:rPr>
          <w:rFonts w:cs="Times New Roman"/>
        </w:rPr>
        <w:t>n</w:t>
      </w:r>
      <w:r w:rsidR="00E83D8E" w:rsidRPr="00E83D8E">
        <w:rPr>
          <w:rFonts w:cs="Times New Roman"/>
        </w:rPr>
        <w:t xml:space="preserve">ió el modelo relacional </w:t>
      </w:r>
      <w:r w:rsidR="00E83D8E">
        <w:rPr>
          <w:rFonts w:cs="Times New Roman"/>
        </w:rPr>
        <w:t xml:space="preserve">y </w:t>
      </w:r>
      <w:r w:rsidR="00E83D8E" w:rsidRPr="00E83D8E">
        <w:rPr>
          <w:rFonts w:cs="Times New Roman"/>
        </w:rPr>
        <w:t>a la par publicó una serie de reglas para los sistemas de datos relacionales</w:t>
      </w:r>
      <w:r w:rsidR="00E83D8E">
        <w:rPr>
          <w:rFonts w:cs="Times New Roman"/>
        </w:rPr>
        <w:t xml:space="preserve"> dando paso a la segunda generación de los Sistemas Gestores de Base de Datos e</w:t>
      </w:r>
      <w:r w:rsidR="00CD2BE5">
        <w:rPr>
          <w:rFonts w:cs="Times New Roman"/>
        </w:rPr>
        <w:t>n</w:t>
      </w:r>
      <w:r w:rsidR="00E83D8E">
        <w:rPr>
          <w:rFonts w:cs="Times New Roman"/>
        </w:rPr>
        <w:t xml:space="preserve"> las cuales, surgió</w:t>
      </w:r>
      <w:r w:rsidRPr="00E83D8E">
        <w:rPr>
          <w:rFonts w:cs="Times New Roman"/>
          <w:lang w:val="es-ES"/>
        </w:rPr>
        <w:t xml:space="preserve"> el lenguaje SQL.</w:t>
      </w:r>
      <w:commentRangeEnd w:id="72"/>
      <w:r w:rsidR="00521B8B">
        <w:rPr>
          <w:rStyle w:val="Refdecomentario"/>
        </w:rPr>
        <w:commentReference w:id="72"/>
      </w:r>
    </w:p>
    <w:p w14:paraId="24A67D3A" w14:textId="77777777" w:rsidR="00F16EE3" w:rsidRDefault="00F16EE3" w:rsidP="00F16EE3">
      <w:pPr>
        <w:pStyle w:val="Prrafodelista"/>
        <w:ind w:left="1429" w:firstLine="0"/>
        <w:rPr>
          <w:rFonts w:cs="Times New Roman"/>
          <w:lang w:val="es-ES"/>
        </w:rPr>
      </w:pPr>
    </w:p>
    <w:p w14:paraId="1774AF59" w14:textId="77777777" w:rsidR="00F16EE3" w:rsidRDefault="00F16EE3" w:rsidP="00F16EE3">
      <w:pPr>
        <w:pStyle w:val="Prrafodelista"/>
        <w:ind w:left="1429" w:firstLine="0"/>
        <w:rPr>
          <w:rFonts w:cs="Times New Roman"/>
          <w:lang w:val="es-ES"/>
        </w:rPr>
      </w:pPr>
    </w:p>
    <w:p w14:paraId="59B4F527" w14:textId="64F507C2" w:rsidR="004C1E04" w:rsidRPr="004C1E04" w:rsidRDefault="004C1E04" w:rsidP="004C1E04">
      <w:pPr>
        <w:pStyle w:val="Prrafodelista"/>
        <w:numPr>
          <w:ilvl w:val="0"/>
          <w:numId w:val="35"/>
        </w:numPr>
        <w:rPr>
          <w:rFonts w:cs="Times New Roman"/>
          <w:b/>
          <w:bCs/>
          <w:lang w:val="es-ES"/>
        </w:rPr>
      </w:pPr>
      <w:commentRangeStart w:id="73"/>
      <w:r w:rsidRPr="004C1E04">
        <w:rPr>
          <w:rFonts w:cs="Times New Roman"/>
          <w:b/>
          <w:bCs/>
          <w:lang w:val="es-ES"/>
        </w:rPr>
        <w:lastRenderedPageBreak/>
        <w:t>Año de 1976: Modelo entidad-relación</w:t>
      </w:r>
    </w:p>
    <w:p w14:paraId="161A0DE7" w14:textId="3C796A86" w:rsidR="004C1E04" w:rsidRPr="004C1E04" w:rsidRDefault="004C1E04" w:rsidP="004C1E04">
      <w:pPr>
        <w:pStyle w:val="Prrafodelista"/>
        <w:numPr>
          <w:ilvl w:val="1"/>
          <w:numId w:val="29"/>
        </w:numPr>
        <w:rPr>
          <w:rFonts w:cs="Times New Roman"/>
          <w:lang w:val="es-ES"/>
        </w:rPr>
      </w:pPr>
      <w:r w:rsidRPr="004C1E04">
        <w:rPr>
          <w:rFonts w:cs="Times New Roman"/>
          <w:lang w:val="es-ES"/>
        </w:rPr>
        <w:t>Peter Chen propone un modelo de base de datos nueva llamada Entidad-Relación, o ER. Este modelo</w:t>
      </w:r>
      <w:r>
        <w:rPr>
          <w:rFonts w:cs="Times New Roman"/>
          <w:lang w:val="es-ES"/>
        </w:rPr>
        <w:t xml:space="preserve"> permitió </w:t>
      </w:r>
      <w:r w:rsidRPr="004C1E04">
        <w:rPr>
          <w:rFonts w:cs="Times New Roman"/>
          <w:lang w:val="es-ES"/>
        </w:rPr>
        <w:t>a los diseñadores centrarse en la aplicación de los datos, en lugar de estructura de la tabla lógica.</w:t>
      </w:r>
      <w:commentRangeEnd w:id="73"/>
      <w:r w:rsidR="00941E23">
        <w:rPr>
          <w:rStyle w:val="Refdecomentario"/>
        </w:rPr>
        <w:commentReference w:id="73"/>
      </w:r>
    </w:p>
    <w:p w14:paraId="07F3D601" w14:textId="7DAC3F50" w:rsidR="00366BA3" w:rsidRPr="002C0EB8" w:rsidRDefault="00265DE5" w:rsidP="00715AD0">
      <w:pPr>
        <w:pStyle w:val="Prrafodelista"/>
        <w:numPr>
          <w:ilvl w:val="0"/>
          <w:numId w:val="29"/>
        </w:numPr>
        <w:rPr>
          <w:rFonts w:cs="Times New Roman"/>
          <w:lang w:val="es-ES"/>
        </w:rPr>
      </w:pPr>
      <w:commentRangeStart w:id="74"/>
      <w:r w:rsidRPr="002D7771">
        <w:rPr>
          <w:rFonts w:cs="Times New Roman"/>
          <w:b/>
          <w:bCs/>
          <w:lang w:val="es-ES"/>
        </w:rPr>
        <w:t>Década de 1980:</w:t>
      </w:r>
      <w:r w:rsidRPr="00715AD0">
        <w:rPr>
          <w:rFonts w:cs="Times New Roman"/>
          <w:lang w:val="es-ES"/>
        </w:rPr>
        <w:t xml:space="preserve"> </w:t>
      </w:r>
      <w:r w:rsidR="00552252" w:rsidRPr="00552252">
        <w:rPr>
          <w:rFonts w:cs="Times New Roman"/>
          <w:b/>
          <w:bCs/>
          <w:lang w:val="es-ES"/>
        </w:rPr>
        <w:t>Bases de datos Orientadas a Objetos y lenguaje SQL</w:t>
      </w:r>
    </w:p>
    <w:p w14:paraId="495F428E" w14:textId="77777777" w:rsidR="002C0EB8" w:rsidRDefault="002C0EB8" w:rsidP="002C0EB8">
      <w:pPr>
        <w:pStyle w:val="Prrafodelista"/>
        <w:numPr>
          <w:ilvl w:val="1"/>
          <w:numId w:val="29"/>
        </w:numPr>
        <w:rPr>
          <w:rFonts w:cs="Times New Roman"/>
          <w:lang w:val="es-ES"/>
        </w:rPr>
      </w:pPr>
      <w:r w:rsidRPr="002C0EB8">
        <w:rPr>
          <w:rFonts w:cs="Times New Roman"/>
          <w:lang w:val="es-ES"/>
        </w:rPr>
        <w:t xml:space="preserve">Los datos e información se representan en forma de objetos. </w:t>
      </w:r>
    </w:p>
    <w:p w14:paraId="37329C26" w14:textId="77777777" w:rsidR="002C0EB8" w:rsidRDefault="002C0EB8" w:rsidP="002C0EB8">
      <w:pPr>
        <w:pStyle w:val="Prrafodelista"/>
        <w:numPr>
          <w:ilvl w:val="1"/>
          <w:numId w:val="29"/>
        </w:numPr>
        <w:rPr>
          <w:rFonts w:cs="Times New Roman"/>
          <w:lang w:val="es-ES"/>
        </w:rPr>
      </w:pPr>
      <w:r w:rsidRPr="002C0EB8">
        <w:rPr>
          <w:rFonts w:cs="Times New Roman"/>
          <w:lang w:val="es-ES"/>
        </w:rPr>
        <w:t xml:space="preserve">Las estructuras orientadas a objetos como las jerarquías, agregaciones y punteros son introducidas. </w:t>
      </w:r>
    </w:p>
    <w:p w14:paraId="35764CBB" w14:textId="77777777" w:rsidR="002C0EB8" w:rsidRDefault="002C0EB8" w:rsidP="002C0EB8">
      <w:pPr>
        <w:pStyle w:val="Prrafodelista"/>
        <w:numPr>
          <w:ilvl w:val="1"/>
          <w:numId w:val="29"/>
        </w:numPr>
        <w:rPr>
          <w:rFonts w:cs="Times New Roman"/>
          <w:lang w:val="es-ES"/>
        </w:rPr>
      </w:pPr>
      <w:r w:rsidRPr="002C0EB8">
        <w:rPr>
          <w:rFonts w:cs="Times New Roman"/>
          <w:lang w:val="es-ES"/>
        </w:rPr>
        <w:t>Permit</w:t>
      </w:r>
      <w:r>
        <w:rPr>
          <w:rFonts w:cs="Times New Roman"/>
          <w:lang w:val="es-ES"/>
        </w:rPr>
        <w:t>ieron</w:t>
      </w:r>
      <w:r w:rsidRPr="002C0EB8">
        <w:rPr>
          <w:rFonts w:cs="Times New Roman"/>
          <w:lang w:val="es-ES"/>
        </w:rPr>
        <w:t xml:space="preserve"> manejar de manera eficiente una gran cantidad de datos de distintos tipos. </w:t>
      </w:r>
    </w:p>
    <w:p w14:paraId="0AE51198" w14:textId="77777777" w:rsidR="002C0EB8" w:rsidRDefault="002C0EB8" w:rsidP="002C0EB8">
      <w:pPr>
        <w:pStyle w:val="Prrafodelista"/>
        <w:numPr>
          <w:ilvl w:val="1"/>
          <w:numId w:val="29"/>
        </w:numPr>
        <w:rPr>
          <w:rFonts w:cs="Times New Roman"/>
          <w:lang w:val="es-ES"/>
        </w:rPr>
      </w:pPr>
      <w:r w:rsidRPr="002C0EB8">
        <w:rPr>
          <w:rFonts w:cs="Times New Roman"/>
          <w:lang w:val="es-ES"/>
        </w:rPr>
        <w:t xml:space="preserve">Los objetos con comportamientos complejos fueron fáciles de manejar utilizando herencia y polimorfismo. </w:t>
      </w:r>
    </w:p>
    <w:p w14:paraId="69BEA7CB" w14:textId="77777777" w:rsidR="002C0EB8" w:rsidRDefault="002C0EB8" w:rsidP="002C0EB8">
      <w:pPr>
        <w:pStyle w:val="Prrafodelista"/>
        <w:numPr>
          <w:ilvl w:val="1"/>
          <w:numId w:val="29"/>
        </w:numPr>
        <w:rPr>
          <w:rFonts w:cs="Times New Roman"/>
          <w:lang w:val="es-ES"/>
        </w:rPr>
      </w:pPr>
      <w:r w:rsidRPr="002C0EB8">
        <w:rPr>
          <w:rFonts w:cs="Times New Roman"/>
          <w:lang w:val="es-ES"/>
        </w:rPr>
        <w:t>Redu</w:t>
      </w:r>
      <w:r>
        <w:rPr>
          <w:rFonts w:cs="Times New Roman"/>
          <w:lang w:val="es-ES"/>
        </w:rPr>
        <w:t>jeron</w:t>
      </w:r>
      <w:r w:rsidRPr="002C0EB8">
        <w:rPr>
          <w:rFonts w:cs="Times New Roman"/>
          <w:lang w:val="es-ES"/>
        </w:rPr>
        <w:t xml:space="preserve"> el número de relaciones al crear objetos. </w:t>
      </w:r>
    </w:p>
    <w:p w14:paraId="1F4CDA08" w14:textId="52380EB5" w:rsidR="002C0EB8" w:rsidRDefault="002C0EB8" w:rsidP="002C0EB8">
      <w:pPr>
        <w:pStyle w:val="Prrafodelista"/>
        <w:numPr>
          <w:ilvl w:val="1"/>
          <w:numId w:val="29"/>
        </w:numPr>
        <w:rPr>
          <w:rFonts w:cs="Times New Roman"/>
          <w:lang w:val="es-ES"/>
        </w:rPr>
      </w:pPr>
      <w:proofErr w:type="spellStart"/>
      <w:r w:rsidRPr="002C0EB8">
        <w:rPr>
          <w:rFonts w:cs="Times New Roman"/>
          <w:lang w:val="es-ES"/>
        </w:rPr>
        <w:t>Structured</w:t>
      </w:r>
      <w:proofErr w:type="spellEnd"/>
      <w:r w:rsidRPr="002C0EB8">
        <w:rPr>
          <w:rFonts w:cs="Times New Roman"/>
          <w:lang w:val="es-ES"/>
        </w:rPr>
        <w:t xml:space="preserve"> </w:t>
      </w:r>
      <w:proofErr w:type="spellStart"/>
      <w:r w:rsidRPr="002C0EB8">
        <w:rPr>
          <w:rFonts w:cs="Times New Roman"/>
          <w:lang w:val="es-ES"/>
        </w:rPr>
        <w:t>Query</w:t>
      </w:r>
      <w:proofErr w:type="spellEnd"/>
      <w:r w:rsidRPr="002C0EB8">
        <w:rPr>
          <w:rFonts w:cs="Times New Roman"/>
          <w:lang w:val="es-ES"/>
        </w:rPr>
        <w:t xml:space="preserve"> </w:t>
      </w:r>
      <w:proofErr w:type="spellStart"/>
      <w:r w:rsidRPr="002C0EB8">
        <w:rPr>
          <w:rFonts w:cs="Times New Roman"/>
          <w:lang w:val="es-ES"/>
        </w:rPr>
        <w:t>Language</w:t>
      </w:r>
      <w:proofErr w:type="spellEnd"/>
      <w:r w:rsidRPr="002C0EB8">
        <w:rPr>
          <w:rFonts w:cs="Times New Roman"/>
          <w:lang w:val="es-ES"/>
        </w:rPr>
        <w:t xml:space="preserve"> (SQL) se convirtió en el lenguaje de consulta estándar</w:t>
      </w:r>
      <w:r>
        <w:rPr>
          <w:rFonts w:cs="Times New Roman"/>
          <w:lang w:val="es-ES"/>
        </w:rPr>
        <w:t>.</w:t>
      </w:r>
      <w:commentRangeEnd w:id="74"/>
      <w:r w:rsidR="003C7506">
        <w:rPr>
          <w:rStyle w:val="Refdecomentario"/>
        </w:rPr>
        <w:commentReference w:id="74"/>
      </w:r>
    </w:p>
    <w:p w14:paraId="432BB40A" w14:textId="7FE35623" w:rsidR="00366BA3" w:rsidRDefault="00265DE5" w:rsidP="00715AD0">
      <w:pPr>
        <w:pStyle w:val="Prrafodelista"/>
        <w:numPr>
          <w:ilvl w:val="0"/>
          <w:numId w:val="29"/>
        </w:numPr>
        <w:rPr>
          <w:rFonts w:cs="Times New Roman"/>
          <w:lang w:val="es-ES"/>
        </w:rPr>
      </w:pPr>
      <w:commentRangeStart w:id="75"/>
      <w:r w:rsidRPr="002D7771">
        <w:rPr>
          <w:rFonts w:cs="Times New Roman"/>
          <w:b/>
          <w:bCs/>
          <w:lang w:val="es-ES"/>
        </w:rPr>
        <w:t>Década de 1990</w:t>
      </w:r>
      <w:r w:rsidRPr="00202658">
        <w:rPr>
          <w:rFonts w:cs="Times New Roman"/>
          <w:b/>
          <w:bCs/>
          <w:lang w:val="es-ES"/>
        </w:rPr>
        <w:t xml:space="preserve">: </w:t>
      </w:r>
      <w:r w:rsidR="00202658" w:rsidRPr="00202658">
        <w:rPr>
          <w:rFonts w:cs="Times New Roman"/>
          <w:b/>
          <w:bCs/>
          <w:lang w:val="es-ES"/>
        </w:rPr>
        <w:t>Microsoft Access y Excel</w:t>
      </w:r>
      <w:r w:rsidR="00444381">
        <w:rPr>
          <w:rFonts w:cs="Times New Roman"/>
          <w:b/>
          <w:bCs/>
          <w:lang w:val="es-ES"/>
        </w:rPr>
        <w:tab/>
      </w:r>
    </w:p>
    <w:p w14:paraId="4EFA0D15" w14:textId="0DA1F40C" w:rsidR="00444381" w:rsidRDefault="00444381" w:rsidP="00444381">
      <w:pPr>
        <w:pStyle w:val="Prrafodelista"/>
        <w:numPr>
          <w:ilvl w:val="1"/>
          <w:numId w:val="29"/>
        </w:numPr>
        <w:rPr>
          <w:rFonts w:cs="Times New Roman"/>
          <w:lang w:val="es-ES"/>
        </w:rPr>
      </w:pPr>
      <w:r w:rsidRPr="00444381">
        <w:rPr>
          <w:rFonts w:cs="Times New Roman"/>
          <w:lang w:val="es-ES"/>
        </w:rPr>
        <w:t>Los programas Access y Excel de la compañía Microsoft Office marcan el comienzo de las bases de datos orientadas a objetos</w:t>
      </w:r>
      <w:r w:rsidR="001C47CF">
        <w:rPr>
          <w:rFonts w:cs="Times New Roman"/>
          <w:lang w:val="es-ES"/>
        </w:rPr>
        <w:t>.</w:t>
      </w:r>
      <w:commentRangeEnd w:id="75"/>
      <w:r w:rsidR="002F3A6E">
        <w:rPr>
          <w:rStyle w:val="Refdecomentario"/>
        </w:rPr>
        <w:commentReference w:id="75"/>
      </w:r>
    </w:p>
    <w:p w14:paraId="6B26D16A" w14:textId="448D4A9E" w:rsidR="001C47CF" w:rsidRDefault="001C47CF" w:rsidP="001C47CF">
      <w:pPr>
        <w:pStyle w:val="Prrafodelista"/>
        <w:numPr>
          <w:ilvl w:val="0"/>
          <w:numId w:val="36"/>
        </w:numPr>
        <w:rPr>
          <w:rFonts w:cs="Times New Roman"/>
          <w:b/>
          <w:bCs/>
          <w:lang w:val="en-GB"/>
        </w:rPr>
      </w:pPr>
      <w:commentRangeStart w:id="76"/>
      <w:r w:rsidRPr="001C47CF">
        <w:rPr>
          <w:rFonts w:cs="Times New Roman"/>
          <w:b/>
          <w:bCs/>
          <w:lang w:val="en-GB"/>
        </w:rPr>
        <w:t>Año de 1993: World Wide Web (www)</w:t>
      </w:r>
    </w:p>
    <w:p w14:paraId="3963D873" w14:textId="3977CFE9" w:rsidR="001C47CF" w:rsidRDefault="001C47CF" w:rsidP="001C47CF">
      <w:pPr>
        <w:pStyle w:val="Prrafodelista"/>
        <w:numPr>
          <w:ilvl w:val="1"/>
          <w:numId w:val="29"/>
        </w:numPr>
        <w:rPr>
          <w:rFonts w:cs="Times New Roman"/>
          <w:lang w:val="es-ES"/>
        </w:rPr>
      </w:pPr>
      <w:r w:rsidRPr="001C47CF">
        <w:rPr>
          <w:rFonts w:cs="Times New Roman"/>
          <w:lang w:val="es-ES"/>
        </w:rPr>
        <w:t xml:space="preserve">La compañía CERN puso el software de la </w:t>
      </w:r>
      <w:proofErr w:type="spellStart"/>
      <w:r w:rsidRPr="001C47CF">
        <w:rPr>
          <w:rFonts w:cs="Times New Roman"/>
          <w:lang w:val="es-ES"/>
        </w:rPr>
        <w:t>World</w:t>
      </w:r>
      <w:proofErr w:type="spellEnd"/>
      <w:r w:rsidRPr="001C47CF">
        <w:rPr>
          <w:rFonts w:cs="Times New Roman"/>
          <w:lang w:val="es-ES"/>
        </w:rPr>
        <w:t xml:space="preserve"> Wide Web en el dominio público</w:t>
      </w:r>
      <w:r w:rsidR="00F16E44">
        <w:rPr>
          <w:rFonts w:cs="Times New Roman"/>
          <w:lang w:val="es-ES"/>
        </w:rPr>
        <w:t xml:space="preserve"> en donde gracias a </w:t>
      </w:r>
      <w:r w:rsidRPr="001C47CF">
        <w:rPr>
          <w:rFonts w:cs="Times New Roman"/>
          <w:lang w:val="es-ES"/>
        </w:rPr>
        <w:t>este software se facili</w:t>
      </w:r>
      <w:r w:rsidR="006308F4">
        <w:rPr>
          <w:rFonts w:cs="Times New Roman"/>
          <w:lang w:val="es-ES"/>
        </w:rPr>
        <w:t>tó</w:t>
      </w:r>
      <w:r w:rsidRPr="001C47CF">
        <w:rPr>
          <w:rFonts w:cs="Times New Roman"/>
          <w:lang w:val="es-ES"/>
        </w:rPr>
        <w:t xml:space="preserve"> la consulta a bases de datos.</w:t>
      </w:r>
      <w:commentRangeEnd w:id="76"/>
      <w:r w:rsidR="00AE69DD">
        <w:rPr>
          <w:rStyle w:val="Refdecomentario"/>
        </w:rPr>
        <w:commentReference w:id="76"/>
      </w:r>
    </w:p>
    <w:p w14:paraId="01D8F8C4" w14:textId="36B771DA" w:rsidR="00EF1C7C" w:rsidRDefault="00EF1C7C" w:rsidP="00EF1C7C">
      <w:pPr>
        <w:pStyle w:val="Prrafodelista"/>
        <w:ind w:left="1429" w:firstLine="0"/>
        <w:rPr>
          <w:rFonts w:cs="Times New Roman"/>
          <w:lang w:val="es-ES"/>
        </w:rPr>
      </w:pPr>
    </w:p>
    <w:p w14:paraId="6C5D7C62" w14:textId="77777777" w:rsidR="00EF1C7C" w:rsidRPr="001C47CF" w:rsidRDefault="00EF1C7C" w:rsidP="00EF1C7C">
      <w:pPr>
        <w:pStyle w:val="Prrafodelista"/>
        <w:ind w:left="1429" w:firstLine="0"/>
        <w:rPr>
          <w:rFonts w:cs="Times New Roman"/>
          <w:lang w:val="es-ES"/>
        </w:rPr>
      </w:pPr>
    </w:p>
    <w:p w14:paraId="0D544190" w14:textId="0DFD718E" w:rsidR="00074E33" w:rsidRDefault="00265DE5" w:rsidP="00074E33">
      <w:pPr>
        <w:rPr>
          <w:rFonts w:cs="Times New Roman"/>
          <w:lang w:val="es-ES"/>
        </w:rPr>
      </w:pPr>
      <w:r w:rsidRPr="00074E33">
        <w:rPr>
          <w:rFonts w:cs="Times New Roman"/>
          <w:b/>
          <w:bCs/>
          <w:lang w:val="es-ES"/>
        </w:rPr>
        <w:t>Siglo XXI:</w:t>
      </w:r>
      <w:r w:rsidRPr="00074E33">
        <w:rPr>
          <w:rFonts w:cs="Times New Roman"/>
          <w:lang w:val="es-ES"/>
        </w:rPr>
        <w:t xml:space="preserve"> </w:t>
      </w:r>
    </w:p>
    <w:p w14:paraId="155B4567" w14:textId="50DC6AEB" w:rsidR="00265DE5" w:rsidRPr="00F57E9F" w:rsidRDefault="00F57E9F" w:rsidP="00F57E9F">
      <w:pPr>
        <w:pStyle w:val="Prrafodelista"/>
        <w:numPr>
          <w:ilvl w:val="0"/>
          <w:numId w:val="36"/>
        </w:numPr>
        <w:rPr>
          <w:rFonts w:cs="Times New Roman"/>
          <w:b/>
          <w:bCs/>
          <w:lang w:val="es-ES"/>
        </w:rPr>
      </w:pPr>
      <w:commentRangeStart w:id="77"/>
      <w:r w:rsidRPr="00F57E9F">
        <w:rPr>
          <w:rFonts w:cs="Times New Roman"/>
          <w:b/>
          <w:bCs/>
          <w:lang w:val="es-ES"/>
        </w:rPr>
        <w:t>Año de 2008:</w:t>
      </w:r>
      <w:r w:rsidR="006E45FC">
        <w:rPr>
          <w:rFonts w:cs="Times New Roman"/>
          <w:b/>
          <w:bCs/>
          <w:lang w:val="es-ES"/>
        </w:rPr>
        <w:t xml:space="preserve"> MySQL</w:t>
      </w:r>
    </w:p>
    <w:p w14:paraId="46DF6511" w14:textId="46A63516" w:rsidR="00683E02" w:rsidRDefault="00F57E9F" w:rsidP="00F57E9F">
      <w:pPr>
        <w:pStyle w:val="Prrafodelista"/>
        <w:numPr>
          <w:ilvl w:val="1"/>
          <w:numId w:val="29"/>
        </w:numPr>
        <w:rPr>
          <w:rFonts w:cs="Times New Roman"/>
          <w:lang w:val="es-ES"/>
        </w:rPr>
      </w:pPr>
      <w:r w:rsidRPr="00F57E9F">
        <w:rPr>
          <w:rFonts w:cs="Times New Roman"/>
          <w:lang w:val="es-ES"/>
        </w:rPr>
        <w:t xml:space="preserve">Existe la versatilidad de combinar el </w:t>
      </w:r>
      <w:r w:rsidR="004B546C">
        <w:rPr>
          <w:rFonts w:cs="Times New Roman"/>
          <w:lang w:val="es-ES"/>
        </w:rPr>
        <w:t>e</w:t>
      </w:r>
      <w:r w:rsidR="004B546C" w:rsidRPr="00F57E9F">
        <w:rPr>
          <w:rFonts w:cs="Times New Roman"/>
          <w:lang w:val="es-ES"/>
        </w:rPr>
        <w:t>stándar</w:t>
      </w:r>
      <w:r w:rsidRPr="00F57E9F">
        <w:rPr>
          <w:rFonts w:cs="Times New Roman"/>
          <w:lang w:val="es-ES"/>
        </w:rPr>
        <w:t xml:space="preserve"> SQL con la accesibilidad que proporciona el Internet y se desarrolla MySQL</w:t>
      </w:r>
      <w:r>
        <w:rPr>
          <w:rFonts w:cs="Times New Roman"/>
          <w:lang w:val="es-ES"/>
        </w:rPr>
        <w:t>.</w:t>
      </w:r>
      <w:commentRangeEnd w:id="77"/>
      <w:r w:rsidR="004B546C">
        <w:rPr>
          <w:rStyle w:val="Refdecomentario"/>
        </w:rPr>
        <w:commentReference w:id="77"/>
      </w:r>
    </w:p>
    <w:p w14:paraId="20AB72A9" w14:textId="00088356" w:rsidR="006E45FC" w:rsidRDefault="006E45FC" w:rsidP="006E45FC">
      <w:pPr>
        <w:pStyle w:val="Prrafodelista"/>
        <w:numPr>
          <w:ilvl w:val="0"/>
          <w:numId w:val="36"/>
        </w:numPr>
        <w:rPr>
          <w:rFonts w:cs="Times New Roman"/>
          <w:b/>
          <w:bCs/>
          <w:lang w:val="es-ES"/>
        </w:rPr>
      </w:pPr>
      <w:commentRangeStart w:id="78"/>
      <w:r w:rsidRPr="006E45FC">
        <w:rPr>
          <w:rFonts w:cs="Times New Roman"/>
          <w:b/>
          <w:bCs/>
          <w:lang w:val="es-ES"/>
        </w:rPr>
        <w:t>Año de 2010:</w:t>
      </w:r>
      <w:r>
        <w:rPr>
          <w:rFonts w:cs="Times New Roman"/>
          <w:b/>
          <w:bCs/>
          <w:lang w:val="es-ES"/>
        </w:rPr>
        <w:t xml:space="preserve"> Sistemas XML</w:t>
      </w:r>
    </w:p>
    <w:p w14:paraId="4BE9FFD8" w14:textId="67DE5F7A" w:rsidR="006E45FC" w:rsidRPr="006E45FC" w:rsidRDefault="006E45FC" w:rsidP="006E45FC">
      <w:pPr>
        <w:pStyle w:val="Prrafodelista"/>
        <w:numPr>
          <w:ilvl w:val="1"/>
          <w:numId w:val="29"/>
        </w:numPr>
        <w:rPr>
          <w:rFonts w:cs="Times New Roman"/>
          <w:lang w:val="es-ES"/>
        </w:rPr>
      </w:pPr>
      <w:r w:rsidRPr="006E45FC">
        <w:rPr>
          <w:rFonts w:cs="Times New Roman"/>
          <w:lang w:val="es-ES"/>
        </w:rPr>
        <w:t xml:space="preserve">Las bases de datos XML (Extensible </w:t>
      </w:r>
      <w:proofErr w:type="spellStart"/>
      <w:r w:rsidRPr="006E45FC">
        <w:rPr>
          <w:rFonts w:cs="Times New Roman"/>
          <w:lang w:val="es-ES"/>
        </w:rPr>
        <w:t>Markup</w:t>
      </w:r>
      <w:proofErr w:type="spellEnd"/>
      <w:r w:rsidRPr="006E45FC">
        <w:rPr>
          <w:rFonts w:cs="Times New Roman"/>
          <w:lang w:val="es-ES"/>
        </w:rPr>
        <w:t xml:space="preserve"> </w:t>
      </w:r>
      <w:proofErr w:type="spellStart"/>
      <w:r w:rsidRPr="006E45FC">
        <w:rPr>
          <w:rFonts w:cs="Times New Roman"/>
          <w:lang w:val="es-ES"/>
        </w:rPr>
        <w:t>Language</w:t>
      </w:r>
      <w:proofErr w:type="spellEnd"/>
      <w:r w:rsidRPr="006E45FC">
        <w:rPr>
          <w:rFonts w:cs="Times New Roman"/>
          <w:lang w:val="es-ES"/>
        </w:rPr>
        <w:t>) forman un subconjunto de bases de datos utilizando el lenguaje XML, que es abierto, legible para humanos y maquinas, ampliamente usado.</w:t>
      </w:r>
      <w:commentRangeEnd w:id="78"/>
      <w:r w:rsidR="00334DA1">
        <w:rPr>
          <w:rStyle w:val="Refdecomentario"/>
        </w:rPr>
        <w:commentReference w:id="78"/>
      </w:r>
    </w:p>
    <w:p w14:paraId="13030E33" w14:textId="64BCE315" w:rsidR="00683E02" w:rsidRPr="00787461" w:rsidRDefault="00303EF8" w:rsidP="00787461">
      <w:pPr>
        <w:pStyle w:val="Prrafodelista"/>
        <w:numPr>
          <w:ilvl w:val="0"/>
          <w:numId w:val="36"/>
        </w:numPr>
        <w:rPr>
          <w:rFonts w:cs="Times New Roman"/>
          <w:b/>
          <w:bCs/>
          <w:lang w:val="es-ES"/>
        </w:rPr>
      </w:pPr>
      <w:commentRangeStart w:id="79"/>
      <w:r w:rsidRPr="00303EF8">
        <w:rPr>
          <w:rFonts w:cs="Times New Roman"/>
          <w:b/>
          <w:bCs/>
          <w:lang w:val="es-ES"/>
        </w:rPr>
        <w:t>Actualidad:</w:t>
      </w:r>
    </w:p>
    <w:p w14:paraId="1A592A37" w14:textId="16D234B2" w:rsidR="00683E02" w:rsidRPr="00787461" w:rsidRDefault="00787461" w:rsidP="00787461">
      <w:pPr>
        <w:pStyle w:val="Prrafodelista"/>
        <w:numPr>
          <w:ilvl w:val="1"/>
          <w:numId w:val="29"/>
        </w:numPr>
        <w:rPr>
          <w:rFonts w:cs="Times New Roman"/>
          <w:lang w:val="es-ES"/>
        </w:rPr>
      </w:pPr>
      <w:r w:rsidRPr="00787461">
        <w:rPr>
          <w:rFonts w:cs="Times New Roman"/>
        </w:rPr>
        <w:t>En la actualidad, las tres grandes compañías que dominan el mercado de las bases de datos son IBM, Microsoft y Oracle. Por su parte, en el campo de Internet, la compañía que genera gran cantidad de información es Google. Aunque existe una gran variedad de software que permiten crear y manejar bases de datos con gran facilidad.</w:t>
      </w:r>
      <w:commentRangeEnd w:id="79"/>
      <w:r w:rsidR="00D216C9">
        <w:rPr>
          <w:rStyle w:val="Refdecomentario"/>
        </w:rPr>
        <w:commentReference w:id="79"/>
      </w:r>
    </w:p>
    <w:p w14:paraId="68DCD1A8" w14:textId="77777777" w:rsidR="00683E02" w:rsidRDefault="00683E02" w:rsidP="00BE0AC1">
      <w:pPr>
        <w:rPr>
          <w:rFonts w:cs="Times New Roman"/>
          <w:lang w:val="es-ES"/>
        </w:rPr>
      </w:pPr>
    </w:p>
    <w:p w14:paraId="681F3D37" w14:textId="77777777" w:rsidR="00683E02" w:rsidRDefault="00683E02" w:rsidP="00BE0AC1">
      <w:pPr>
        <w:rPr>
          <w:rFonts w:cs="Times New Roman"/>
          <w:lang w:val="es-ES"/>
        </w:rPr>
      </w:pPr>
    </w:p>
    <w:p w14:paraId="6A5BE117" w14:textId="77777777" w:rsidR="00683E02" w:rsidRDefault="00683E02" w:rsidP="00BE0AC1">
      <w:pPr>
        <w:rPr>
          <w:rFonts w:cs="Times New Roman"/>
          <w:lang w:val="es-ES"/>
        </w:rPr>
      </w:pPr>
    </w:p>
    <w:p w14:paraId="17878FC7" w14:textId="77777777" w:rsidR="00683E02" w:rsidRDefault="00683E02" w:rsidP="00BE0AC1">
      <w:pPr>
        <w:rPr>
          <w:rFonts w:cs="Times New Roman"/>
          <w:lang w:val="es-ES"/>
        </w:rPr>
      </w:pPr>
    </w:p>
    <w:p w14:paraId="222C28E7" w14:textId="77777777" w:rsidR="00715AD0" w:rsidRDefault="00715AD0" w:rsidP="00BE0AC1">
      <w:pPr>
        <w:rPr>
          <w:rFonts w:cs="Times New Roman"/>
          <w:lang w:val="es-ES"/>
        </w:rPr>
      </w:pPr>
    </w:p>
    <w:p w14:paraId="4BA4B9E6" w14:textId="77777777" w:rsidR="00715AD0" w:rsidRDefault="00715AD0" w:rsidP="00BE0AC1">
      <w:pPr>
        <w:rPr>
          <w:rFonts w:cs="Times New Roman"/>
          <w:lang w:val="es-ES"/>
        </w:rPr>
      </w:pPr>
    </w:p>
    <w:p w14:paraId="0C7B5CFE" w14:textId="77777777" w:rsidR="00715AD0" w:rsidRDefault="00715AD0" w:rsidP="00BE0AC1">
      <w:pPr>
        <w:rPr>
          <w:rFonts w:cs="Times New Roman"/>
          <w:lang w:val="es-ES"/>
        </w:rPr>
      </w:pPr>
    </w:p>
    <w:p w14:paraId="0BF4C5DC" w14:textId="77777777" w:rsidR="00683E02" w:rsidRPr="0000143B" w:rsidRDefault="00683E02" w:rsidP="00F94392">
      <w:pPr>
        <w:ind w:firstLine="0"/>
        <w:rPr>
          <w:rFonts w:cs="Times New Roman"/>
          <w:lang w:val="es-ES"/>
        </w:rPr>
      </w:pPr>
    </w:p>
    <w:p w14:paraId="69822AAD" w14:textId="77777777" w:rsidR="00265DE5" w:rsidRDefault="00265DE5" w:rsidP="00683E02">
      <w:pPr>
        <w:pStyle w:val="Ttulo1"/>
        <w:rPr>
          <w:lang w:val="es-ES"/>
        </w:rPr>
      </w:pPr>
      <w:bookmarkStart w:id="80" w:name="_Toc194168366"/>
      <w:r w:rsidRPr="0000143B">
        <w:rPr>
          <w:lang w:val="es-ES"/>
        </w:rPr>
        <w:lastRenderedPageBreak/>
        <w:t>Conclusión</w:t>
      </w:r>
      <w:bookmarkEnd w:id="80"/>
    </w:p>
    <w:p w14:paraId="28BEB2F3" w14:textId="77777777" w:rsidR="00E12D5E" w:rsidRPr="00E12D5E" w:rsidRDefault="00E12D5E" w:rsidP="00E12D5E">
      <w:pPr>
        <w:rPr>
          <w:lang w:val="es-ES"/>
        </w:rPr>
      </w:pPr>
    </w:p>
    <w:p w14:paraId="41AC19C5" w14:textId="77777777" w:rsidR="00265DE5" w:rsidRPr="0000143B" w:rsidRDefault="00265DE5" w:rsidP="00BE0AC1">
      <w:pPr>
        <w:rPr>
          <w:rFonts w:cs="Times New Roman"/>
          <w:lang w:val="es-ES"/>
        </w:rPr>
      </w:pPr>
      <w:r w:rsidRPr="0000143B">
        <w:rPr>
          <w:rFonts w:cs="Times New Roman"/>
          <w:lang w:val="es-ES"/>
        </w:rPr>
        <w:t>El modelo relacional y las 12 reglas de Codd han sido fundamentales para el desarrollo de sistemas de bases de datos eficientes y robustos. La normalización, como parte integral del diseño de bases de datos, asegura que los datos sean almacenados de manera eficiente, eliminando redundancias y mejorando la integridad. A lo largo de los años, el modelo relacional ha evolucionado, pero sigue siendo una de las arquitecturas más utilizadas en la gestión de bases de datos en la actualidad.</w:t>
      </w:r>
    </w:p>
    <w:p w14:paraId="02657C21" w14:textId="77777777" w:rsidR="00265DE5" w:rsidRPr="0000143B" w:rsidRDefault="00265DE5" w:rsidP="00BE0AC1">
      <w:pPr>
        <w:rPr>
          <w:rFonts w:cs="Times New Roman"/>
          <w:lang w:val="es-ES"/>
        </w:rPr>
      </w:pPr>
      <w:r w:rsidRPr="0000143B">
        <w:rPr>
          <w:rFonts w:cs="Times New Roman"/>
          <w:lang w:val="es-ES"/>
        </w:rPr>
        <w:t>Este informe ha presentado una visión detallada de estos tres temas clave, proporcionando una base sólida para entender el impacto de estos avances en el mundo de las bases de datos.</w:t>
      </w:r>
    </w:p>
    <w:p w14:paraId="0A579E23" w14:textId="77777777" w:rsidR="00265DE5" w:rsidRDefault="00265DE5" w:rsidP="00BE0AC1">
      <w:pPr>
        <w:rPr>
          <w:rFonts w:cs="Times New Roman"/>
          <w:lang w:val="es-ES"/>
        </w:rPr>
      </w:pPr>
    </w:p>
    <w:p w14:paraId="66DC001F" w14:textId="77777777" w:rsidR="008257E0" w:rsidRDefault="008257E0" w:rsidP="00BE0AC1">
      <w:pPr>
        <w:rPr>
          <w:rFonts w:cs="Times New Roman"/>
          <w:lang w:val="es-ES"/>
        </w:rPr>
      </w:pPr>
    </w:p>
    <w:p w14:paraId="3A3540C5" w14:textId="77777777" w:rsidR="008257E0" w:rsidRDefault="008257E0" w:rsidP="00BE0AC1">
      <w:pPr>
        <w:rPr>
          <w:rFonts w:cs="Times New Roman"/>
          <w:lang w:val="es-ES"/>
        </w:rPr>
      </w:pPr>
    </w:p>
    <w:p w14:paraId="07486EDB" w14:textId="77777777" w:rsidR="008257E0" w:rsidRDefault="008257E0" w:rsidP="00BE0AC1">
      <w:pPr>
        <w:rPr>
          <w:rFonts w:cs="Times New Roman"/>
          <w:lang w:val="es-ES"/>
        </w:rPr>
      </w:pPr>
    </w:p>
    <w:p w14:paraId="7D58F1BC" w14:textId="77777777" w:rsidR="008257E0" w:rsidRDefault="008257E0" w:rsidP="00BE0AC1">
      <w:pPr>
        <w:rPr>
          <w:rFonts w:cs="Times New Roman"/>
          <w:lang w:val="es-ES"/>
        </w:rPr>
      </w:pPr>
    </w:p>
    <w:p w14:paraId="77F51114" w14:textId="77777777" w:rsidR="008257E0" w:rsidRDefault="008257E0" w:rsidP="00BE0AC1">
      <w:pPr>
        <w:rPr>
          <w:rFonts w:cs="Times New Roman"/>
          <w:lang w:val="es-ES"/>
        </w:rPr>
      </w:pPr>
    </w:p>
    <w:p w14:paraId="19E57EC2" w14:textId="77777777" w:rsidR="008257E0" w:rsidRDefault="008257E0" w:rsidP="00BE0AC1">
      <w:pPr>
        <w:rPr>
          <w:rFonts w:cs="Times New Roman"/>
          <w:lang w:val="es-ES"/>
        </w:rPr>
      </w:pPr>
    </w:p>
    <w:p w14:paraId="7241FC44" w14:textId="77777777" w:rsidR="008257E0" w:rsidRDefault="008257E0" w:rsidP="00BE0AC1">
      <w:pPr>
        <w:rPr>
          <w:rFonts w:cs="Times New Roman"/>
          <w:lang w:val="es-ES"/>
        </w:rPr>
      </w:pPr>
    </w:p>
    <w:p w14:paraId="536ECF46" w14:textId="77777777" w:rsidR="008257E0" w:rsidRDefault="008257E0" w:rsidP="00BE0AC1">
      <w:pPr>
        <w:rPr>
          <w:rFonts w:cs="Times New Roman"/>
          <w:lang w:val="es-ES"/>
        </w:rPr>
      </w:pPr>
    </w:p>
    <w:p w14:paraId="2B9CE73F" w14:textId="77777777" w:rsidR="008257E0" w:rsidRDefault="008257E0" w:rsidP="00BE0AC1">
      <w:pPr>
        <w:rPr>
          <w:rFonts w:cs="Times New Roman"/>
          <w:lang w:val="es-ES"/>
        </w:rPr>
      </w:pPr>
    </w:p>
    <w:p w14:paraId="2F7B4C6C" w14:textId="77777777" w:rsidR="008257E0" w:rsidRDefault="008257E0" w:rsidP="00BE0AC1">
      <w:pPr>
        <w:rPr>
          <w:rFonts w:cs="Times New Roman"/>
          <w:lang w:val="es-ES"/>
        </w:rPr>
      </w:pPr>
    </w:p>
    <w:p w14:paraId="47BFB15B" w14:textId="77777777" w:rsidR="008257E0" w:rsidRDefault="008257E0" w:rsidP="00BE0AC1">
      <w:pPr>
        <w:rPr>
          <w:rFonts w:cs="Times New Roman"/>
          <w:lang w:val="es-ES"/>
        </w:rPr>
      </w:pPr>
    </w:p>
    <w:p w14:paraId="4F480CFD" w14:textId="77777777" w:rsidR="008257E0" w:rsidRDefault="008257E0" w:rsidP="00BE0AC1">
      <w:pPr>
        <w:rPr>
          <w:rFonts w:cs="Times New Roman"/>
          <w:lang w:val="es-ES"/>
        </w:rPr>
      </w:pPr>
    </w:p>
    <w:p w14:paraId="6C2A6133" w14:textId="77777777" w:rsidR="008257E0" w:rsidRDefault="008257E0" w:rsidP="00BE0AC1">
      <w:pPr>
        <w:rPr>
          <w:rFonts w:cs="Times New Roman"/>
          <w:lang w:val="es-ES"/>
        </w:rPr>
      </w:pPr>
    </w:p>
    <w:p w14:paraId="494A5083" w14:textId="487BC558" w:rsidR="008257E0" w:rsidRPr="0000143B" w:rsidRDefault="008257E0" w:rsidP="008257E0">
      <w:pPr>
        <w:pStyle w:val="Ttulo1"/>
        <w:rPr>
          <w:lang w:val="es-ES"/>
        </w:rPr>
      </w:pPr>
      <w:bookmarkStart w:id="81" w:name="_Toc194168367"/>
      <w:r>
        <w:rPr>
          <w:lang w:val="es-ES"/>
        </w:rPr>
        <w:lastRenderedPageBreak/>
        <w:t>Referencias</w:t>
      </w:r>
      <w:bookmarkEnd w:id="81"/>
    </w:p>
    <w:p w14:paraId="5E5A5545" w14:textId="77777777" w:rsidR="00265DE5" w:rsidRPr="0000143B" w:rsidRDefault="00265DE5" w:rsidP="00BE0AC1">
      <w:pPr>
        <w:rPr>
          <w:rFonts w:cs="Times New Roman"/>
          <w:lang w:val="es-ES"/>
        </w:rPr>
      </w:pPr>
    </w:p>
    <w:p w14:paraId="3F8F004A" w14:textId="15DE157B" w:rsidR="00BE0AC1" w:rsidRPr="0000143B" w:rsidRDefault="00BE0AC1" w:rsidP="00BE0AC1">
      <w:pPr>
        <w:rPr>
          <w:rFonts w:cs="Times New Roman"/>
          <w:lang w:val="en-GB"/>
        </w:rPr>
      </w:pPr>
      <w:r w:rsidRPr="0000143B">
        <w:rPr>
          <w:rFonts w:cs="Times New Roman"/>
          <w:lang w:val="en-GB"/>
        </w:rPr>
        <w:t xml:space="preserve">Codd, E. F. (1970). </w:t>
      </w:r>
      <w:r w:rsidRPr="0000143B">
        <w:rPr>
          <w:rFonts w:cs="Times New Roman"/>
          <w:i/>
          <w:iCs/>
          <w:lang w:val="en-GB"/>
        </w:rPr>
        <w:t>A relational model of data for large shared data banks</w:t>
      </w:r>
      <w:r w:rsidRPr="0000143B">
        <w:rPr>
          <w:rFonts w:cs="Times New Roman"/>
          <w:lang w:val="en-GB"/>
        </w:rPr>
        <w:t>. Communications of the ACM, 13(6), 377–387.</w:t>
      </w:r>
    </w:p>
    <w:p w14:paraId="6C0AF417" w14:textId="4C9E8E28" w:rsidR="00BE0AC1" w:rsidRPr="0000143B" w:rsidRDefault="00BE0AC1" w:rsidP="00BE0AC1">
      <w:pPr>
        <w:rPr>
          <w:rFonts w:cs="Times New Roman"/>
          <w:lang w:val="en-GB"/>
        </w:rPr>
      </w:pPr>
      <w:proofErr w:type="spellStart"/>
      <w:r w:rsidRPr="0000143B">
        <w:rPr>
          <w:rFonts w:cs="Times New Roman"/>
          <w:lang w:val="en-GB"/>
        </w:rPr>
        <w:t>Elmasri</w:t>
      </w:r>
      <w:proofErr w:type="spellEnd"/>
      <w:r w:rsidRPr="0000143B">
        <w:rPr>
          <w:rFonts w:cs="Times New Roman"/>
          <w:lang w:val="en-GB"/>
        </w:rPr>
        <w:t xml:space="preserve">, R., &amp; Navathe, S. B. (2016). </w:t>
      </w:r>
      <w:r w:rsidRPr="0000143B">
        <w:rPr>
          <w:rFonts w:cs="Times New Roman"/>
          <w:i/>
          <w:iCs/>
          <w:lang w:val="en-GB"/>
        </w:rPr>
        <w:t>Fundamentals of Database Systems</w:t>
      </w:r>
      <w:r w:rsidRPr="0000143B">
        <w:rPr>
          <w:rFonts w:cs="Times New Roman"/>
          <w:lang w:val="en-GB"/>
        </w:rPr>
        <w:t xml:space="preserve"> (7th ed.). Pearson Education.</w:t>
      </w:r>
    </w:p>
    <w:p w14:paraId="7B43150E" w14:textId="141F68CE" w:rsidR="00BE0AC1" w:rsidRPr="0000143B" w:rsidRDefault="00BE0AC1" w:rsidP="00BE0AC1">
      <w:pPr>
        <w:rPr>
          <w:rFonts w:cs="Times New Roman"/>
          <w:lang w:val="es-ES"/>
        </w:rPr>
      </w:pPr>
      <w:r w:rsidRPr="0000143B">
        <w:rPr>
          <w:rFonts w:cs="Times New Roman"/>
          <w:lang w:val="en-GB"/>
        </w:rPr>
        <w:t xml:space="preserve">Chen, P. P. (1976). </w:t>
      </w:r>
      <w:r w:rsidRPr="0000143B">
        <w:rPr>
          <w:rFonts w:cs="Times New Roman"/>
          <w:i/>
          <w:iCs/>
          <w:lang w:val="en-GB"/>
        </w:rPr>
        <w:t>The Entity-Relationship Model—Toward a Unified View of Data</w:t>
      </w:r>
      <w:r w:rsidRPr="0000143B">
        <w:rPr>
          <w:rFonts w:cs="Times New Roman"/>
          <w:lang w:val="en-GB"/>
        </w:rPr>
        <w:t xml:space="preserve">. </w:t>
      </w:r>
      <w:r w:rsidRPr="0000143B">
        <w:rPr>
          <w:rFonts w:cs="Times New Roman"/>
          <w:lang w:val="es-ES"/>
        </w:rPr>
        <w:t xml:space="preserve">ACM </w:t>
      </w:r>
      <w:proofErr w:type="spellStart"/>
      <w:r w:rsidRPr="0000143B">
        <w:rPr>
          <w:rFonts w:cs="Times New Roman"/>
          <w:lang w:val="es-ES"/>
        </w:rPr>
        <w:t>Transactions</w:t>
      </w:r>
      <w:proofErr w:type="spellEnd"/>
      <w:r w:rsidRPr="0000143B">
        <w:rPr>
          <w:rFonts w:cs="Times New Roman"/>
          <w:lang w:val="es-ES"/>
        </w:rPr>
        <w:t xml:space="preserve"> </w:t>
      </w:r>
      <w:proofErr w:type="spellStart"/>
      <w:r w:rsidRPr="0000143B">
        <w:rPr>
          <w:rFonts w:cs="Times New Roman"/>
          <w:lang w:val="es-ES"/>
        </w:rPr>
        <w:t>on</w:t>
      </w:r>
      <w:proofErr w:type="spellEnd"/>
      <w:r w:rsidRPr="0000143B">
        <w:rPr>
          <w:rFonts w:cs="Times New Roman"/>
          <w:lang w:val="es-ES"/>
        </w:rPr>
        <w:t xml:space="preserve"> </w:t>
      </w:r>
      <w:proofErr w:type="spellStart"/>
      <w:r w:rsidRPr="0000143B">
        <w:rPr>
          <w:rFonts w:cs="Times New Roman"/>
          <w:lang w:val="es-ES"/>
        </w:rPr>
        <w:t>Database</w:t>
      </w:r>
      <w:proofErr w:type="spellEnd"/>
      <w:r w:rsidRPr="0000143B">
        <w:rPr>
          <w:rFonts w:cs="Times New Roman"/>
          <w:lang w:val="es-ES"/>
        </w:rPr>
        <w:t xml:space="preserve"> </w:t>
      </w:r>
      <w:proofErr w:type="spellStart"/>
      <w:r w:rsidRPr="0000143B">
        <w:rPr>
          <w:rFonts w:cs="Times New Roman"/>
          <w:lang w:val="es-ES"/>
        </w:rPr>
        <w:t>Systems</w:t>
      </w:r>
      <w:proofErr w:type="spellEnd"/>
      <w:r w:rsidRPr="0000143B">
        <w:rPr>
          <w:rFonts w:cs="Times New Roman"/>
          <w:lang w:val="es-ES"/>
        </w:rPr>
        <w:t>, 1(1), 9–36.</w:t>
      </w:r>
    </w:p>
    <w:p w14:paraId="0DF9F3CF" w14:textId="77777777" w:rsidR="008063F7" w:rsidRPr="0000143B" w:rsidRDefault="008063F7">
      <w:pPr>
        <w:rPr>
          <w:rFonts w:cs="Times New Roman"/>
        </w:rPr>
      </w:pPr>
    </w:p>
    <w:sectPr w:rsidR="008063F7" w:rsidRPr="0000143B">
      <w:headerReference w:type="default" r:id="rId1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merson León" w:date="2025-03-28T17:58:00Z" w:initials="EL">
    <w:p w14:paraId="28BE6EFF" w14:textId="2F145D05" w:rsidR="002B45CD" w:rsidRDefault="002B45CD" w:rsidP="006337A9">
      <w:pPr>
        <w:pStyle w:val="Textocomentario"/>
      </w:pPr>
      <w:r>
        <w:rPr>
          <w:rStyle w:val="Refdecomentario"/>
        </w:rPr>
        <w:annotationRef/>
      </w:r>
      <w:r w:rsidR="006337A9">
        <w:t>En la introducción</w:t>
      </w:r>
      <w:r>
        <w:t xml:space="preserve"> del informe </w:t>
      </w:r>
      <w:r w:rsidR="00854E04">
        <w:t>se hace un preámbulo</w:t>
      </w:r>
      <w:r>
        <w:t xml:space="preserve"> </w:t>
      </w:r>
      <w:r w:rsidR="00854E04">
        <w:t>acerca d</w:t>
      </w:r>
      <w:r>
        <w:t>e</w:t>
      </w:r>
      <w:r w:rsidR="00854E04">
        <w:t xml:space="preserve"> cómo </w:t>
      </w:r>
      <w:r>
        <w:t>Edgar Frank Codd en 1970</w:t>
      </w:r>
      <w:r w:rsidR="00854E04">
        <w:t xml:space="preserve">, quien propuso el modelo relacional, llega a formular </w:t>
      </w:r>
      <w:r>
        <w:t xml:space="preserve">un conjunto de reglas para crear un diseño de base de datos bajo un modelo relacional que nos permite tratar adecuadamente los datos que esta almacena. </w:t>
      </w:r>
      <w:r w:rsidR="00854E04">
        <w:t>Por lo tanto</w:t>
      </w:r>
      <w:r>
        <w:t xml:space="preserve">, gracias a estos principios </w:t>
      </w:r>
      <w:r w:rsidR="00854E04">
        <w:t>logramos</w:t>
      </w:r>
      <w:r>
        <w:t xml:space="preserve"> organizar y manejar grandes volúmenes de información de manera eficiente, rápida y más estructurada.</w:t>
      </w:r>
      <w:r w:rsidR="006337A9">
        <w:t xml:space="preserve"> Asimismo, </w:t>
      </w:r>
      <w:r w:rsidR="00AD600E">
        <w:t>se da a conocer otros temas relacionadas a esta</w:t>
      </w:r>
      <w:r w:rsidR="006337A9">
        <w:t xml:space="preserve"> sobre la normalización de base de datos y del modelo relacional.</w:t>
      </w:r>
    </w:p>
  </w:comment>
  <w:comment w:id="4" w:author="Emerson León" w:date="2025-03-28T18:11:00Z" w:initials="EL">
    <w:p w14:paraId="1A5869D8" w14:textId="0CF45046" w:rsidR="00BC5954" w:rsidRDefault="00BC5954" w:rsidP="00B83C2F">
      <w:pPr>
        <w:pStyle w:val="Textocomentario"/>
      </w:pPr>
      <w:r>
        <w:rPr>
          <w:rStyle w:val="Refdecomentario"/>
        </w:rPr>
        <w:annotationRef/>
      </w:r>
      <w:r>
        <w:t>En este párrafo nos menciona que Edgar Frank Codd es considerado el padre de la base de datos relacionales. Así que, gracias a ese invento</w:t>
      </w:r>
      <w:r w:rsidR="005613A4">
        <w:t xml:space="preserve"> y con todo el análisis realizado sobre su modelo</w:t>
      </w:r>
      <w:r>
        <w:t>, fue la persona quién estableció 12</w:t>
      </w:r>
      <w:r w:rsidR="005613A4">
        <w:t xml:space="preserve"> reglas </w:t>
      </w:r>
      <w:r>
        <w:t xml:space="preserve">que todo </w:t>
      </w:r>
      <w:r w:rsidR="006773AD">
        <w:t xml:space="preserve">Sistema Gestor de Base de Datos Relacional </w:t>
      </w:r>
      <w:r w:rsidR="005613A4">
        <w:t>debe cumplir obligatoriamente para ser considerado como una base de datos relacional en donde se</w:t>
      </w:r>
      <w:r w:rsidR="00B83C2F">
        <w:t xml:space="preserve"> </w:t>
      </w:r>
      <w:r w:rsidR="005613A4">
        <w:t>garanti</w:t>
      </w:r>
      <w:r w:rsidR="00B83C2F">
        <w:t>cen tanto</w:t>
      </w:r>
      <w:r w:rsidR="005613A4">
        <w:t xml:space="preserve"> la integridad, consistencia y flexibilidad de los datos que almacenará.</w:t>
      </w:r>
    </w:p>
  </w:comment>
  <w:comment w:id="6" w:author="Emerson León" w:date="2025-03-28T18:22:00Z" w:initials="EL">
    <w:p w14:paraId="77179B09" w14:textId="6EE94DFC" w:rsidR="00BC7ED8" w:rsidRDefault="00BC7ED8">
      <w:pPr>
        <w:pStyle w:val="Textocomentario"/>
      </w:pPr>
      <w:r>
        <w:rPr>
          <w:rStyle w:val="Refdecomentario"/>
        </w:rPr>
        <w:annotationRef/>
      </w:r>
      <w:r>
        <w:t>Este es el primer principio que Codd estableció como la base de los demás principios. Aquí nos dice que un sistema gestor de base de datos creado bajo un modelo relacional debe tener la capacidad de gestionar base de datos en donde se respete el modelo que se estableció para la misma.</w:t>
      </w:r>
    </w:p>
  </w:comment>
  <w:comment w:id="8" w:author="Emerson León" w:date="2025-03-28T18:33:00Z" w:initials="EL">
    <w:p w14:paraId="0220FC19" w14:textId="728B8490" w:rsidR="001E0074" w:rsidRDefault="001E0074">
      <w:pPr>
        <w:pStyle w:val="Textocomentario"/>
      </w:pPr>
      <w:r>
        <w:rPr>
          <w:rStyle w:val="Refdecomentario"/>
        </w:rPr>
        <w:annotationRef/>
      </w:r>
      <w:r>
        <w:t>Esta regla nos dice que toda información que almacenemos en una base de datos debe estar representada por columnas y filas, la cual hace referencia a que estos datos tienen que estar en tablas y no se acepta que estén fuera de estas.</w:t>
      </w:r>
    </w:p>
  </w:comment>
  <w:comment w:id="10" w:author="Emerson León" w:date="2025-03-28T18:39:00Z" w:initials="EL">
    <w:p w14:paraId="3834A84C" w14:textId="502FE77F" w:rsidR="008F4B69" w:rsidRDefault="008F4B69">
      <w:pPr>
        <w:pStyle w:val="Textocomentario"/>
      </w:pPr>
      <w:r>
        <w:rPr>
          <w:rStyle w:val="Refdecomentario"/>
        </w:rPr>
        <w:annotationRef/>
      </w:r>
      <w:r>
        <w:t xml:space="preserve">Este principio nos dice que el acceso a los datos no debe tener más de una interpretación lógica que genere confusiones o conflictos, sino que para el acceso a </w:t>
      </w:r>
      <w:r w:rsidR="00CE6B89">
        <w:t xml:space="preserve">esos </w:t>
      </w:r>
      <w:r>
        <w:t>datos de la base de datos relacional se debe especificar el nombre de la tabla, nombre de las columnas y la clave primaria (PK), evitando de esta manera la duda o equivocación al llevar a cabo dicho proceso.</w:t>
      </w:r>
    </w:p>
  </w:comment>
  <w:comment w:id="12" w:author="Emerson León" w:date="2025-03-28T18:46:00Z" w:initials="EL">
    <w:p w14:paraId="59E30E0F" w14:textId="0E6C3D56" w:rsidR="00463A36" w:rsidRDefault="00463A36">
      <w:pPr>
        <w:pStyle w:val="Textocomentario"/>
      </w:pPr>
      <w:r>
        <w:rPr>
          <w:rStyle w:val="Refdecomentario"/>
        </w:rPr>
        <w:annotationRef/>
      </w:r>
      <w:r>
        <w:t>Este principio nos dice que, en una base de datos relacional, el sistema o gestor de la misma debe tener la capacidad de admitir la representación de valores faltantes e inaplicables de manera sistemática, interpretándolo como un valor nulo o cadena vacía, independientemente del tipo de datos. Por lo que, incumplir dicha regla, impediría al profesional en el área identificar dichos valores.</w:t>
      </w:r>
    </w:p>
  </w:comment>
  <w:comment w:id="14" w:author="Emerson León" w:date="2025-03-28T18:52:00Z" w:initials="EL">
    <w:p w14:paraId="280009B4" w14:textId="68F39FF4" w:rsidR="00A93EBD" w:rsidRDefault="00A93EBD">
      <w:pPr>
        <w:pStyle w:val="Textocomentario"/>
      </w:pPr>
      <w:r>
        <w:rPr>
          <w:rStyle w:val="Refdecomentario"/>
        </w:rPr>
        <w:annotationRef/>
      </w:r>
      <w:r>
        <w:t>Esta regla nos menciona que en una base de datos relacional debe existir un catálogo</w:t>
      </w:r>
      <w:r w:rsidR="00607A17">
        <w:t xml:space="preserve"> relacional</w:t>
      </w:r>
      <w:r>
        <w:t xml:space="preserve"> en línea que permita el acceso a los usuarios autorizados para lograr aplicar el mismo lenguaje relacional en sus consultas</w:t>
      </w:r>
      <w:r w:rsidR="00607A17">
        <w:t xml:space="preserve"> y que dicho catálogo debe c</w:t>
      </w:r>
      <w:r>
        <w:t>umpl</w:t>
      </w:r>
      <w:r w:rsidR="00607A17">
        <w:t>ir</w:t>
      </w:r>
      <w:r>
        <w:t xml:space="preserve"> con las mismas reglas que los datos normales.</w:t>
      </w:r>
      <w:r w:rsidR="00607A17">
        <w:t xml:space="preserve"> Por lo tanto, el acceso a la estructura a la base de datos no tiene que ser restringido si existe una autorización admitida de por medio para el manejo de las mismas</w:t>
      </w:r>
      <w:r w:rsidR="00403DCF">
        <w:t xml:space="preserve"> y hacer las consultas de manera óptima.</w:t>
      </w:r>
    </w:p>
  </w:comment>
  <w:comment w:id="16" w:author="Emerson León" w:date="2025-03-28T19:04:00Z" w:initials="EL">
    <w:p w14:paraId="3F369C03" w14:textId="22DA5ED0" w:rsidR="004A5832" w:rsidRDefault="004A5832">
      <w:pPr>
        <w:pStyle w:val="Textocomentario"/>
      </w:pPr>
      <w:r>
        <w:rPr>
          <w:rStyle w:val="Refdecomentario"/>
        </w:rPr>
        <w:annotationRef/>
      </w:r>
      <w:r>
        <w:t>Esta regla nos dice que por lo menos debe existir un lenguaje relacional cuyas expresiones deben permitir una expresión y sintaxis bien definida, como las cadenas de caracteres y</w:t>
      </w:r>
      <w:r w:rsidR="00900950">
        <w:t xml:space="preserve"> a su vez,</w:t>
      </w:r>
      <w:r>
        <w:t xml:space="preserve"> brinde un soporte o respaldo </w:t>
      </w:r>
      <w:r w:rsidR="00900950">
        <w:t>en</w:t>
      </w:r>
      <w:r>
        <w:t xml:space="preserve"> la definición de los datos y vistas, </w:t>
      </w:r>
      <w:r w:rsidR="00900950">
        <w:t>la manipulación</w:t>
      </w:r>
      <w:r>
        <w:t xml:space="preserve"> de los datos, las restricciones y la administración de las transacciones.</w:t>
      </w:r>
    </w:p>
  </w:comment>
  <w:comment w:id="18" w:author="Emerson León" w:date="2025-03-28T19:14:00Z" w:initials="EL">
    <w:p w14:paraId="3A48BFD4" w14:textId="7FDBF13A" w:rsidR="00020523" w:rsidRDefault="00020523">
      <w:pPr>
        <w:pStyle w:val="Textocomentario"/>
      </w:pPr>
      <w:r>
        <w:rPr>
          <w:rStyle w:val="Refdecomentario"/>
        </w:rPr>
        <w:annotationRef/>
      </w:r>
      <w:r>
        <w:t xml:space="preserve">Esta regla nos dice </w:t>
      </w:r>
      <w:r w:rsidR="00025E89">
        <w:t>que,</w:t>
      </w:r>
      <w:r>
        <w:t xml:space="preserve"> si las vistas son teóricamente actualizables, el sistema con el que estemos trabajando también tiene la capacidad de actualizarlo al momento que se quiera insertar un registro</w:t>
      </w:r>
      <w:r w:rsidR="00025E89">
        <w:t xml:space="preserve"> de manera manual</w:t>
      </w:r>
      <w:r>
        <w:t xml:space="preserve"> y </w:t>
      </w:r>
      <w:r w:rsidR="00025E89">
        <w:t xml:space="preserve">que </w:t>
      </w:r>
      <w:r>
        <w:t>puede dar de alta dicha inserción en la tabla una vez que hayamos culminado con la misma.</w:t>
      </w:r>
    </w:p>
  </w:comment>
  <w:comment w:id="20" w:author="Emerson León" w:date="2025-03-28T19:22:00Z" w:initials="EL">
    <w:p w14:paraId="03783C7A" w14:textId="152BAF55" w:rsidR="00027F43" w:rsidRDefault="00027F43">
      <w:pPr>
        <w:pStyle w:val="Textocomentario"/>
      </w:pPr>
      <w:r>
        <w:rPr>
          <w:rStyle w:val="Refdecomentario"/>
        </w:rPr>
        <w:annotationRef/>
      </w:r>
      <w:r w:rsidR="007467F0">
        <w:t>Este principio nos menciona que un sistema gestor de base de datos relacional no solo debe permitirnos recuperar datos de filas y/o tablas múltiples, sino que debe tener la capacidad para realizar una nueva inserción, actualiza</w:t>
      </w:r>
      <w:r w:rsidR="001B3052">
        <w:t>ción y eliminación de</w:t>
      </w:r>
      <w:r w:rsidR="007467F0">
        <w:t xml:space="preserve"> tuplas (registros) y/o tablas de manera sincrónica</w:t>
      </w:r>
      <w:r w:rsidR="002C79CE">
        <w:t xml:space="preserve"> sin ser exclusivo con los registros individuales.</w:t>
      </w:r>
    </w:p>
  </w:comment>
  <w:comment w:id="22" w:author="Emerson León" w:date="2025-03-28T20:45:00Z" w:initials="EL">
    <w:p w14:paraId="2F6C8645" w14:textId="2D78A7A8" w:rsidR="00F54049" w:rsidRDefault="00F54049">
      <w:pPr>
        <w:pStyle w:val="Textocomentario"/>
      </w:pPr>
      <w:r>
        <w:rPr>
          <w:rStyle w:val="Refdecomentario"/>
        </w:rPr>
        <w:annotationRef/>
      </w:r>
      <w:r>
        <w:t xml:space="preserve">Esta regla nos dice que el nivel lógico de la base de datos no debería verse afectado por </w:t>
      </w:r>
      <w:r w:rsidR="00545F1C">
        <w:t>algú</w:t>
      </w:r>
      <w:r>
        <w:t>n cambio a nivel físico. Por lo tanto, tiene que existir una independencia física de los datos que permita mantener el modelo relacional de la misma.</w:t>
      </w:r>
    </w:p>
  </w:comment>
  <w:comment w:id="24" w:author="Emerson León" w:date="2025-03-28T20:51:00Z" w:initials="EL">
    <w:p w14:paraId="79E7E4E5" w14:textId="7E016C5E" w:rsidR="00AC228F" w:rsidRDefault="00AC228F">
      <w:pPr>
        <w:pStyle w:val="Textocomentario"/>
      </w:pPr>
      <w:r>
        <w:rPr>
          <w:rStyle w:val="Refdecomentario"/>
        </w:rPr>
        <w:annotationRef/>
      </w:r>
      <w:r>
        <w:t>Esta regla nos quiere dar a entender que un SGBDR debe ser independiente de la estructura de los datos</w:t>
      </w:r>
      <w:r w:rsidR="00591487">
        <w:t>.</w:t>
      </w:r>
      <w:r>
        <w:t xml:space="preserve"> Así que, si los cambios que realicemos a nivel lógico, ya sea</w:t>
      </w:r>
      <w:r w:rsidR="00591487">
        <w:t xml:space="preserve"> con</w:t>
      </w:r>
      <w:r>
        <w:t xml:space="preserve"> las tablas, columnas, filas y así sucesivamente, no debería afectar la manera en que accedemos a ellos.</w:t>
      </w:r>
    </w:p>
  </w:comment>
  <w:comment w:id="26" w:author="Emerson León" w:date="2025-03-28T20:58:00Z" w:initials="EL">
    <w:p w14:paraId="17A75F8A" w14:textId="186ADA1F" w:rsidR="00591487" w:rsidRDefault="00591487">
      <w:pPr>
        <w:pStyle w:val="Textocomentario"/>
      </w:pPr>
      <w:r>
        <w:rPr>
          <w:rStyle w:val="Refdecomentario"/>
        </w:rPr>
        <w:annotationRef/>
      </w:r>
      <w:r>
        <w:t xml:space="preserve">Este principio nos quiere decir que aquellas restricciones de integridad que hayamos definido en la base de datos relacional pueden ser modificados </w:t>
      </w:r>
      <w:r w:rsidR="00ED1428">
        <w:t>siempre que sea necesario sin afectar las aplicaciones existentes</w:t>
      </w:r>
      <w:r w:rsidR="00993B0F">
        <w:t>.</w:t>
      </w:r>
      <w:r w:rsidR="00240D43">
        <w:t xml:space="preserve"> Por lo que, se debe definir en un </w:t>
      </w:r>
      <w:proofErr w:type="spellStart"/>
      <w:r w:rsidR="00240D43">
        <w:t>sublenguaje</w:t>
      </w:r>
      <w:proofErr w:type="spellEnd"/>
      <w:r w:rsidR="00240D43">
        <w:t xml:space="preserve"> relacional que nos permita llevar a cabo dicho proceso de manera más óptima.</w:t>
      </w:r>
    </w:p>
  </w:comment>
  <w:comment w:id="28" w:author="Emerson León" w:date="2025-03-28T21:08:00Z" w:initials="EL">
    <w:p w14:paraId="2A8329CD" w14:textId="6811C9C0" w:rsidR="008A785F" w:rsidRDefault="008A785F">
      <w:pPr>
        <w:pStyle w:val="Textocomentario"/>
      </w:pPr>
      <w:r>
        <w:rPr>
          <w:rStyle w:val="Refdecomentario"/>
        </w:rPr>
        <w:annotationRef/>
      </w:r>
      <w:r>
        <w:t xml:space="preserve">Esta regla nos dice que para el usuario no debe ser visible </w:t>
      </w:r>
      <w:r w:rsidR="00635289">
        <w:t xml:space="preserve">cuando los </w:t>
      </w:r>
      <w:r>
        <w:t xml:space="preserve">datos son distribuidos en diferentes ubicaciones y </w:t>
      </w:r>
      <w:r w:rsidR="00635289">
        <w:t xml:space="preserve">que, a pesar de ello, </w:t>
      </w:r>
      <w:r>
        <w:t>deben seguir funcionando</w:t>
      </w:r>
      <w:r w:rsidR="00C331B6">
        <w:t xml:space="preserve"> aun cuando se implemente</w:t>
      </w:r>
      <w:r w:rsidR="009A7C30">
        <w:t xml:space="preserve"> un nuevo SGBD </w:t>
      </w:r>
      <w:r w:rsidR="00C331B6">
        <w:t>o los</w:t>
      </w:r>
      <w:r w:rsidR="009A7C30">
        <w:t xml:space="preserve"> datos se redistribuy</w:t>
      </w:r>
      <w:r w:rsidR="00C331B6">
        <w:t>an</w:t>
      </w:r>
      <w:r w:rsidR="009A7C30">
        <w:t xml:space="preserve"> alrededor del sistema.</w:t>
      </w:r>
      <w:r w:rsidR="00635289">
        <w:t xml:space="preserve"> Lo importante para el usuario es que aparezcan en un solo lugar</w:t>
      </w:r>
      <w:r w:rsidR="008673BE">
        <w:t xml:space="preserve"> sin importar donde estén físicamente los datos.</w:t>
      </w:r>
    </w:p>
  </w:comment>
  <w:comment w:id="30" w:author="Emerson León" w:date="2025-03-28T21:23:00Z" w:initials="EL">
    <w:p w14:paraId="3E05AE6B" w14:textId="07DA83B9" w:rsidR="00D00635" w:rsidRDefault="00D00635">
      <w:pPr>
        <w:pStyle w:val="Textocomentario"/>
      </w:pPr>
      <w:r>
        <w:rPr>
          <w:rStyle w:val="Refdecomentario"/>
        </w:rPr>
        <w:annotationRef/>
      </w:r>
      <w:r w:rsidR="00ED7264">
        <w:t xml:space="preserve">Este principio nos dice </w:t>
      </w:r>
      <w:r w:rsidR="00955AD9">
        <w:t>que,</w:t>
      </w:r>
      <w:r w:rsidR="00ED7264">
        <w:t xml:space="preserve"> a pesar de utilizar un lenguaje de nivel bajo, no podemos usarlo para eludir reglas y restricciones de un nivel más alto.</w:t>
      </w:r>
      <w:r w:rsidR="00955AD9">
        <w:t xml:space="preserve"> En otras palabras, no podemos hacer trampa en algunas partes más básicas del sistema para romper </w:t>
      </w:r>
      <w:r w:rsidR="000B2ED2">
        <w:t xml:space="preserve">aquellas restricciones que </w:t>
      </w:r>
      <w:r w:rsidR="00910661">
        <w:t>en un lenguaje de más alto nivel es imposible subvertir</w:t>
      </w:r>
      <w:r w:rsidR="009B33E1">
        <w:t>los.</w:t>
      </w:r>
    </w:p>
  </w:comment>
  <w:comment w:id="32" w:author="Emerson León" w:date="2025-03-28T22:03:00Z" w:initials="EL">
    <w:p w14:paraId="5651BBA2" w14:textId="125C89D0" w:rsidR="004D3E61" w:rsidRDefault="004D3E61">
      <w:pPr>
        <w:pStyle w:val="Textocomentario"/>
      </w:pPr>
      <w:r>
        <w:rPr>
          <w:rStyle w:val="Refdecomentario"/>
        </w:rPr>
        <w:annotationRef/>
      </w:r>
      <w:r>
        <w:t>En este párrafo nos dice que cuando hablamos de normalización nos estamos refiriendo al proceso de organizar los datos de una base de datos para evitar la redundancia y/o duplicidad, mejorando la integridad de los datos para un mejor tratamiento de las mismas. Por lo que, al normalizar, podemos hacer que nuestros datos sean más consistentes y reducimos la complejidad de llevar a cabo las consul</w:t>
      </w:r>
      <w:r w:rsidR="00E26DC8">
        <w:t>tas que se lleven a cabo.</w:t>
      </w:r>
    </w:p>
  </w:comment>
  <w:comment w:id="34" w:author="Emerson León" w:date="2025-03-28T22:44:00Z" w:initials="EL">
    <w:p w14:paraId="22132421" w14:textId="1A93437B" w:rsidR="003C1D63" w:rsidRDefault="003C1D63">
      <w:pPr>
        <w:pStyle w:val="Textocomentario"/>
      </w:pPr>
      <w:r>
        <w:rPr>
          <w:rStyle w:val="Refdecomentario"/>
        </w:rPr>
        <w:annotationRef/>
      </w:r>
      <w:r>
        <w:t xml:space="preserve">En este punto se detallan los objetivos principales de normalizar nuestras bases de datos. </w:t>
      </w:r>
      <w:r w:rsidR="00E10E5A">
        <w:t xml:space="preserve">Para ello, de manera general, </w:t>
      </w:r>
      <w:r w:rsidR="0061790B">
        <w:t xml:space="preserve">se dice que la normalización tiene </w:t>
      </w:r>
      <w:r w:rsidR="003660AB">
        <w:t xml:space="preserve">como </w:t>
      </w:r>
      <w:r w:rsidR="0061790B">
        <w:t xml:space="preserve">objetivo corregir datos duplicados, </w:t>
      </w:r>
      <w:r w:rsidR="0081487A">
        <w:t>optimizar espacio del almacenamiento,</w:t>
      </w:r>
      <w:r w:rsidR="00892431">
        <w:t xml:space="preserve"> </w:t>
      </w:r>
      <w:r w:rsidR="00D96213">
        <w:t>eficien</w:t>
      </w:r>
      <w:r w:rsidR="00892431">
        <w:t>cia</w:t>
      </w:r>
      <w:r w:rsidR="0081487A">
        <w:t xml:space="preserve"> al introducir datos sin la necesidad de una </w:t>
      </w:r>
      <w:r w:rsidR="00D96213">
        <w:t>revisión</w:t>
      </w:r>
      <w:r w:rsidR="0081487A">
        <w:t xml:space="preserve"> compleja, </w:t>
      </w:r>
      <w:r w:rsidR="00D96213">
        <w:t xml:space="preserve">mejor interpretación </w:t>
      </w:r>
      <w:r w:rsidR="00574579">
        <w:t>y</w:t>
      </w:r>
      <w:r w:rsidR="00D96213">
        <w:t xml:space="preserve"> acceso a </w:t>
      </w:r>
      <w:r w:rsidR="00574579">
        <w:t>los datos</w:t>
      </w:r>
      <w:r w:rsidR="00D96213">
        <w:t>.</w:t>
      </w:r>
    </w:p>
  </w:comment>
  <w:comment w:id="37" w:author="Emerson León" w:date="2025-03-28T22:54:00Z" w:initials="EL">
    <w:p w14:paraId="67F96978" w14:textId="0F518353" w:rsidR="003620D3" w:rsidRDefault="003620D3">
      <w:pPr>
        <w:pStyle w:val="Textocomentario"/>
      </w:pPr>
      <w:r>
        <w:rPr>
          <w:rStyle w:val="Refdecomentario"/>
        </w:rPr>
        <w:annotationRef/>
      </w:r>
      <w:r>
        <w:t>En este primer nivel de formalización es donde se eliminan los datos duplicados y se crean tablas separadas para grupos relacionados</w:t>
      </w:r>
      <w:r w:rsidR="00F655F2">
        <w:t xml:space="preserve"> en donde cada columna contiene valores atómicos, las cuales son unidades más pequeñas de datos que no son divisibles en partes más pequeñas. Asimismo, </w:t>
      </w:r>
      <w:r w:rsidR="00472CA9">
        <w:t xml:space="preserve">estas tablas deben tener una PK que permita identificar de </w:t>
      </w:r>
      <w:r w:rsidR="00453DBF">
        <w:t>manera</w:t>
      </w:r>
      <w:r w:rsidR="00472CA9">
        <w:t xml:space="preserve"> unívoca </w:t>
      </w:r>
      <w:r w:rsidR="0038244C">
        <w:t>cada fila.</w:t>
      </w:r>
    </w:p>
  </w:comment>
  <w:comment w:id="39" w:author="Emerson León" w:date="2025-03-28T23:01:00Z" w:initials="EL">
    <w:p w14:paraId="65A7645B" w14:textId="3C291D81" w:rsidR="00D6533F" w:rsidRDefault="00D6533F">
      <w:pPr>
        <w:pStyle w:val="Textocomentario"/>
      </w:pPr>
      <w:r>
        <w:rPr>
          <w:rStyle w:val="Refdecomentario"/>
        </w:rPr>
        <w:annotationRef/>
      </w:r>
      <w:r>
        <w:t>En este segundo nivel de normalización se eliminan los subgrupos de múltiples datos y se crean nuevas tablas</w:t>
      </w:r>
      <w:r w:rsidR="005F4455">
        <w:t xml:space="preserve"> reduciendo la redundancia de tener atributos </w:t>
      </w:r>
      <w:r w:rsidR="00445243">
        <w:t>no principales que dependan de la PK</w:t>
      </w:r>
      <w:r w:rsidR="002B4C91">
        <w:t>, sino que son totalmente dependientes de la principal.</w:t>
      </w:r>
    </w:p>
  </w:comment>
  <w:comment w:id="41" w:author="Emerson León" w:date="2025-03-28T23:15:00Z" w:initials="EL">
    <w:p w14:paraId="7898DFA4" w14:textId="57470C28" w:rsidR="0062600C" w:rsidRDefault="0062600C">
      <w:pPr>
        <w:pStyle w:val="Textocomentario"/>
      </w:pPr>
      <w:r>
        <w:rPr>
          <w:rStyle w:val="Refdecomentario"/>
        </w:rPr>
        <w:annotationRef/>
      </w:r>
      <w:r>
        <w:t>En este tercer nivel nos dice que se eliminan aquellas columnas que no depend</w:t>
      </w:r>
      <w:r w:rsidR="00CF1491">
        <w:t>an</w:t>
      </w:r>
      <w:r>
        <w:t xml:space="preserve"> de la PK</w:t>
      </w:r>
      <w:r w:rsidR="000956E2">
        <w:t xml:space="preserve">, evitando la duplicidad de datos al eliminar aquellas dependencias transitivas. </w:t>
      </w:r>
      <w:r w:rsidR="00C95227">
        <w:t>Esto quiere decir, que un atributo no clave no puede depender de otra no clave, sino que debe tener una relación con esta por medio de una columna que agrupe los datos por medio de</w:t>
      </w:r>
      <w:r w:rsidR="00EC353F">
        <w:t xml:space="preserve"> la</w:t>
      </w:r>
      <w:r w:rsidR="00C95227">
        <w:t xml:space="preserve"> PK.</w:t>
      </w:r>
    </w:p>
  </w:comment>
  <w:comment w:id="43" w:author="Emerson León" w:date="2025-03-28T23:36:00Z" w:initials="EL">
    <w:p w14:paraId="6899C452" w14:textId="700E0048" w:rsidR="009123D9" w:rsidRDefault="009123D9">
      <w:pPr>
        <w:pStyle w:val="Textocomentario"/>
      </w:pPr>
      <w:r>
        <w:rPr>
          <w:rStyle w:val="Refdecomentario"/>
        </w:rPr>
        <w:annotationRef/>
      </w:r>
      <w:r>
        <w:t>En este apartado nos dice que para aplicar la normalización tenemos que identificar en cada tabla un nombre único en donde no puede ver dos filas con registros iguales, es decir, evitar la duplicidad. Asimismo, todos aquellos datos que conformen la columna deben ser del mismo tipo para reducir consulta</w:t>
      </w:r>
      <w:r w:rsidR="00F36BA7">
        <w:t>s</w:t>
      </w:r>
      <w:r>
        <w:t xml:space="preserve"> </w:t>
      </w:r>
      <w:r w:rsidR="00F36BA7">
        <w:t>complejas de datos.</w:t>
      </w:r>
    </w:p>
  </w:comment>
  <w:comment w:id="45" w:author="Emerson León" w:date="2025-03-28T23:42:00Z" w:initials="EL">
    <w:p w14:paraId="74FDEF1B" w14:textId="38A2FC6E" w:rsidR="009932A4" w:rsidRDefault="009932A4">
      <w:pPr>
        <w:pStyle w:val="Textocomentario"/>
      </w:pPr>
      <w:r>
        <w:rPr>
          <w:rStyle w:val="Refdecomentario"/>
        </w:rPr>
        <w:annotationRef/>
      </w:r>
      <w:r>
        <w:t xml:space="preserve">En este apartado podemos entender que la importancia de normalizar las bases de datos nos permite evitar la redundancia de estas con la finalidad de proteger los datos para una mayor integridad de la misma. De igual forma, facilita el acceso e interpretación de datos </w:t>
      </w:r>
      <w:r w:rsidR="00B74060">
        <w:t>con el objetivo de</w:t>
      </w:r>
      <w:r>
        <w:t xml:space="preserve"> reducir la complejidad de revisión de las bases de datos, optimizando el almacenamiento y prevenir en lo posible que se</w:t>
      </w:r>
      <w:r w:rsidR="00C4285F">
        <w:t xml:space="preserve"> eliminen </w:t>
      </w:r>
      <w:r>
        <w:t xml:space="preserve">involuntariamente. </w:t>
      </w:r>
    </w:p>
  </w:comment>
  <w:comment w:id="47" w:author="Emerson León" w:date="2025-03-29T14:54:00Z" w:initials="EL">
    <w:p w14:paraId="426284AE" w14:textId="21A09472" w:rsidR="00946075" w:rsidRDefault="00946075">
      <w:pPr>
        <w:pStyle w:val="Textocomentario"/>
      </w:pPr>
      <w:r>
        <w:rPr>
          <w:rStyle w:val="Refdecomentario"/>
        </w:rPr>
        <w:annotationRef/>
      </w:r>
      <w:r>
        <w:t xml:space="preserve">En este apartado podemos entender que el modelo relacional es un enfoque que nos permite organizar y estructurar los datos mediante tablas, filas y columnas en donde se establecen las claves primarias y externas, permitiéndonos realizar el modelo físico o de implementación en un gestor de base de datos. </w:t>
      </w:r>
      <w:r w:rsidR="00D92B79">
        <w:t>Asimismo,</w:t>
      </w:r>
      <w:r>
        <w:t xml:space="preserve"> al momento de almacenar dichos datos,</w:t>
      </w:r>
      <w:r w:rsidR="009A1199">
        <w:t xml:space="preserve"> estas</w:t>
      </w:r>
      <w:r>
        <w:t xml:space="preserve"> se guardan en tablas con una relación de por medio</w:t>
      </w:r>
      <w:r w:rsidR="00264FA3">
        <w:t xml:space="preserve"> previamente def</w:t>
      </w:r>
      <w:r w:rsidR="00F3054F">
        <w:t>inido gracias al modelo relacional que nos brinda un esquema de como estarán conectados entre sí.</w:t>
      </w:r>
    </w:p>
  </w:comment>
  <w:comment w:id="49" w:author="Emerson León" w:date="2025-03-29T15:03:00Z" w:initials="EL">
    <w:p w14:paraId="2C99C18E" w14:textId="43000491" w:rsidR="00515F72" w:rsidRDefault="00515F72" w:rsidP="00515F72">
      <w:pPr>
        <w:pStyle w:val="Textocomentario"/>
        <w:ind w:firstLine="0"/>
      </w:pPr>
      <w:r>
        <w:rPr>
          <w:rStyle w:val="Refdecomentario"/>
        </w:rPr>
        <w:annotationRef/>
      </w:r>
      <w:r>
        <w:t>Aquí se mencionan las características más comunes con las cuales podemos identificar un modelo relacional</w:t>
      </w:r>
      <w:r w:rsidR="00F63A6B">
        <w:t xml:space="preserve"> para el modelo de base de datos</w:t>
      </w:r>
      <w:r>
        <w:t xml:space="preserve">. En ella, nos menciona que el esquema que elaboremos debe contener tablas en donde vamos a organizar los datos a través de filas y columnas, además, que cada fila tendrá una PK como identificador único de cada valor. De igual </w:t>
      </w:r>
      <w:r w:rsidR="00F4427D">
        <w:t>maner</w:t>
      </w:r>
      <w:r>
        <w:t>a, no solo deben tener ese tipo de clave, sino que deben contener claves externas o foráneas que nos van a permitir establecer dichas relaciones entre tablas.</w:t>
      </w:r>
    </w:p>
    <w:p w14:paraId="728272FE" w14:textId="12AD7843" w:rsidR="00515F72" w:rsidRDefault="00515F72" w:rsidP="00515F72">
      <w:pPr>
        <w:pStyle w:val="Textocomentario"/>
        <w:ind w:firstLine="0"/>
      </w:pPr>
      <w:r>
        <w:t>Finalmente, al hablar de un gestor de base de datos basado en un modelo relacionar, esta debe contar con un lenguaje estándar como SQL que nos permita interactuar con los datos que estén almacenados en la misma</w:t>
      </w:r>
      <w:r w:rsidR="00006200">
        <w:t>.</w:t>
      </w:r>
    </w:p>
  </w:comment>
  <w:comment w:id="51" w:author="Emerson León" w:date="2025-03-29T15:12:00Z" w:initials="EL">
    <w:p w14:paraId="5D406497" w14:textId="1ED1DFBF" w:rsidR="00782883" w:rsidRDefault="00782883">
      <w:pPr>
        <w:pStyle w:val="Textocomentario"/>
      </w:pPr>
      <w:r>
        <w:rPr>
          <w:rStyle w:val="Refdecomentario"/>
        </w:rPr>
        <w:annotationRef/>
      </w:r>
      <w:r w:rsidR="00E90E7D">
        <w:t>Estos son los objetivos que tiene el modelo relacional para la creación de base de datos. En primer lugar, nos dice que la manera de que vayamos a almacenar los datos no debe influir en la manipulación de estos, por lo tanto, este modelo tiene que tener una independencia física. En segundo lugar,</w:t>
      </w:r>
      <w:r w:rsidR="00486401">
        <w:t xml:space="preserve"> no deben alterar la lógica de las aplicaciones que utilicen base de datos </w:t>
      </w:r>
      <w:r w:rsidR="00AC316E">
        <w:t>relacionales</w:t>
      </w:r>
      <w:r w:rsidR="00486401">
        <w:t xml:space="preserve"> a pesar de que inserte, actualice o elimine los datos. En tercer lugar,</w:t>
      </w:r>
      <w:r w:rsidR="00AC316E">
        <w:t xml:space="preserve"> el acceso a los datos debe ser flexibles, en tal sentido de que cada usuario pueda presentarlos como prefieran. En cuarto lugar, </w:t>
      </w:r>
      <w:r w:rsidR="009D165A">
        <w:t xml:space="preserve">tiene que existir una uniformidad para estructuras los datos, como es el uso de tablas para la creación y manipulación de las mismas. Por último, </w:t>
      </w:r>
      <w:r w:rsidR="006C7CDF">
        <w:t xml:space="preserve">este modelo debe ser sencillo y eficiente para que la lógica de dicha estructura no sea </w:t>
      </w:r>
      <w:r w:rsidR="006E5561">
        <w:t xml:space="preserve">difícil </w:t>
      </w:r>
      <w:r w:rsidR="006C7CDF">
        <w:t>de comprender.</w:t>
      </w:r>
    </w:p>
  </w:comment>
  <w:comment w:id="53" w:author="Emerson León" w:date="2025-03-29T15:33:00Z" w:initials="EL">
    <w:p w14:paraId="2848326B" w14:textId="6B7180D0" w:rsidR="00E34988" w:rsidRDefault="00E34988">
      <w:pPr>
        <w:pStyle w:val="Textocomentario"/>
      </w:pPr>
      <w:r>
        <w:rPr>
          <w:rStyle w:val="Refdecomentario"/>
        </w:rPr>
        <w:annotationRef/>
      </w:r>
      <w:r>
        <w:t>En este modelo de datos conceptual nos dice que se busca establecer cuales serán nuestras entidades y sus atributos como cardinalidades que tendrán en relación con otras entidades. Por lo que, nos permite conocer la estructura general que va a contener nuestro modelo de datos.</w:t>
      </w:r>
    </w:p>
  </w:comment>
  <w:comment w:id="54" w:author="Emerson León" w:date="2025-03-29T15:37:00Z" w:initials="EL">
    <w:p w14:paraId="7C67A95D" w14:textId="14EAFD15" w:rsidR="00E34988" w:rsidRDefault="00E34988">
      <w:pPr>
        <w:pStyle w:val="Textocomentario"/>
      </w:pPr>
      <w:r>
        <w:rPr>
          <w:rStyle w:val="Refdecomentario"/>
        </w:rPr>
        <w:annotationRef/>
      </w:r>
      <w:r>
        <w:t>Es la segunda</w:t>
      </w:r>
      <w:r w:rsidR="00C03CF0">
        <w:t xml:space="preserve"> f</w:t>
      </w:r>
      <w:r>
        <w:t xml:space="preserve">ase del modelo de datos conceptual en donde no solo se establecen las entidades, sus atributos y cardinalidades, sino que nos permite definir tablas con sus respectivas claves primarias, foráneas y las </w:t>
      </w:r>
      <w:r w:rsidR="00426947">
        <w:t>restricciones de integridad</w:t>
      </w:r>
      <w:r w:rsidR="00BC0A1C">
        <w:t xml:space="preserve"> muy independiente del gestor de base de datos</w:t>
      </w:r>
      <w:r w:rsidR="001964C7">
        <w:t xml:space="preserve"> que se implemente posteriormente.</w:t>
      </w:r>
    </w:p>
  </w:comment>
  <w:comment w:id="55" w:author="Emerson León" w:date="2025-03-29T15:52:00Z" w:initials="EL">
    <w:p w14:paraId="3427D7C8" w14:textId="4580467E" w:rsidR="003465B2" w:rsidRDefault="003465B2">
      <w:pPr>
        <w:pStyle w:val="Textocomentario"/>
      </w:pPr>
      <w:r>
        <w:rPr>
          <w:rStyle w:val="Refdecomentario"/>
        </w:rPr>
        <w:annotationRef/>
      </w:r>
      <w:r w:rsidR="00C03CF0">
        <w:t xml:space="preserve">Es la última fase </w:t>
      </w:r>
      <w:r w:rsidR="000645D5">
        <w:t>en donde se</w:t>
      </w:r>
      <w:r w:rsidR="00515932">
        <w:t xml:space="preserve"> </w:t>
      </w:r>
      <w:r w:rsidR="000645D5">
        <w:t>defin</w:t>
      </w:r>
      <w:r w:rsidR="00515932">
        <w:t>e</w:t>
      </w:r>
      <w:r w:rsidR="000645D5">
        <w:t xml:space="preserve"> un </w:t>
      </w:r>
      <w:r w:rsidR="00DD1D04">
        <w:t>SGBD O DBMS</w:t>
      </w:r>
      <w:r w:rsidR="000645D5">
        <w:t xml:space="preserve"> en la que se va a implementar </w:t>
      </w:r>
      <w:r w:rsidR="00515932">
        <w:t>el</w:t>
      </w:r>
      <w:r w:rsidR="000645D5">
        <w:t xml:space="preserve"> resultado</w:t>
      </w:r>
      <w:r w:rsidR="00515932">
        <w:t xml:space="preserve"> de la estructura de la base de datos</w:t>
      </w:r>
      <w:r w:rsidR="000645D5">
        <w:t xml:space="preserve"> </w:t>
      </w:r>
      <w:r w:rsidR="00515932">
        <w:t>gracias a las</w:t>
      </w:r>
      <w:r w:rsidR="000645D5">
        <w:t xml:space="preserve"> fases anteriores </w:t>
      </w:r>
      <w:r w:rsidR="00B70345">
        <w:t>sobre el modelado de datos</w:t>
      </w:r>
      <w:r w:rsidR="003E6829">
        <w:t>, pero permitiéndonos agregar particularidades propias del gestor.</w:t>
      </w:r>
      <w:r w:rsidR="00755ACA">
        <w:t xml:space="preserve"> Así que, </w:t>
      </w:r>
      <w:r w:rsidR="005C7811">
        <w:t>es la fase que nos permite dar el paso de llevar nuestro modelo a un sistema que tiene la capacidad para entender la estructura de la base de datos</w:t>
      </w:r>
      <w:r w:rsidR="00E95FBD">
        <w:t xml:space="preserve"> y un mejor manejo de la misma por medio de un lenguaje de alto nivel que entienda perfectamente el comportamiento de estas.</w:t>
      </w:r>
    </w:p>
  </w:comment>
  <w:comment w:id="57" w:author="Emerson León" w:date="2025-03-29T16:06:00Z" w:initials="EL">
    <w:p w14:paraId="40A8B258" w14:textId="2152DACA" w:rsidR="00713115" w:rsidRDefault="00713115">
      <w:pPr>
        <w:pStyle w:val="Textocomentario"/>
      </w:pPr>
      <w:r>
        <w:rPr>
          <w:rStyle w:val="Refdecomentario"/>
        </w:rPr>
        <w:annotationRef/>
      </w:r>
      <w:r>
        <w:t xml:space="preserve">La importancia de separar por niveles </w:t>
      </w:r>
      <w:r w:rsidR="00366204">
        <w:t>el</w:t>
      </w:r>
      <w:r>
        <w:t xml:space="preserve"> modelo relacional nos da mayor comprensión </w:t>
      </w:r>
      <w:r w:rsidR="00366204">
        <w:t>acerca de la estructura que va a tener nuestra base de datos</w:t>
      </w:r>
      <w:r w:rsidR="004F1E0C">
        <w:t xml:space="preserve"> para su correcta implementación y de esa manera, consolidar una base de datos más robusta </w:t>
      </w:r>
      <w:r w:rsidR="009C6961">
        <w:t>que</w:t>
      </w:r>
      <w:r w:rsidR="004F1E0C">
        <w:t xml:space="preserve"> evit</w:t>
      </w:r>
      <w:r w:rsidR="009C6961">
        <w:t>e en lo posible</w:t>
      </w:r>
      <w:r w:rsidR="004F1E0C">
        <w:t xml:space="preserve"> cualquier infracción con los datos que </w:t>
      </w:r>
      <w:r w:rsidR="00F1427A">
        <w:t>se guardan en ella.</w:t>
      </w:r>
      <w:r w:rsidR="009C6961">
        <w:t xml:space="preserve"> </w:t>
      </w:r>
      <w:r w:rsidR="00366204">
        <w:t xml:space="preserve"> </w:t>
      </w:r>
    </w:p>
  </w:comment>
  <w:comment w:id="60" w:author="Emerson León" w:date="2025-03-29T16:29:00Z" w:initials="EL">
    <w:p w14:paraId="7DB00C76" w14:textId="6E113A39" w:rsidR="00FA760F" w:rsidRPr="00FA760F" w:rsidRDefault="00FA760F">
      <w:pPr>
        <w:pStyle w:val="Textocomentario"/>
      </w:pPr>
      <w:r>
        <w:rPr>
          <w:rStyle w:val="Refdecomentario"/>
        </w:rPr>
        <w:annotationRef/>
      </w:r>
      <w:r w:rsidRPr="00FA760F">
        <w:t xml:space="preserve">Este tipo de diagrama nos permite representar de manera </w:t>
      </w:r>
      <w:r w:rsidR="00FC7866">
        <w:t>abstracta y general</w:t>
      </w:r>
      <w:r w:rsidR="00DC16B6">
        <w:t xml:space="preserve"> </w:t>
      </w:r>
      <w:r w:rsidR="00FC7866">
        <w:t>la estructura de la lógica de funcionamiento del negocio</w:t>
      </w:r>
      <w:r w:rsidR="00B02AAB">
        <w:t xml:space="preserve"> la cual, se hace uso </w:t>
      </w:r>
      <w:r w:rsidRPr="00FA760F">
        <w:t>de</w:t>
      </w:r>
      <w:r w:rsidR="00B02AAB">
        <w:t xml:space="preserve"> las</w:t>
      </w:r>
      <w:r w:rsidRPr="00FA760F">
        <w:t xml:space="preserve"> entidades para asociar cada una de ellas</w:t>
      </w:r>
      <w:r w:rsidR="00DC16B6">
        <w:t xml:space="preserve"> entre sí por medio de sus</w:t>
      </w:r>
      <w:r>
        <w:t xml:space="preserve"> cardinalidades.</w:t>
      </w:r>
      <w:r w:rsidRPr="00FA760F">
        <w:t xml:space="preserve"> </w:t>
      </w:r>
    </w:p>
  </w:comment>
  <w:comment w:id="61" w:author="Emerson León" w:date="2025-03-29T16:35:00Z" w:initials="EL">
    <w:p w14:paraId="333EFC37" w14:textId="13FA6478" w:rsidR="00F3247E" w:rsidRDefault="00F3247E">
      <w:pPr>
        <w:pStyle w:val="Textocomentario"/>
      </w:pPr>
      <w:r>
        <w:rPr>
          <w:rStyle w:val="Refdecomentario"/>
        </w:rPr>
        <w:annotationRef/>
      </w:r>
      <w:r w:rsidR="00F85205">
        <w:t>Estos son los componentes básicos de un diagrama entidad relación en donde una entidad es representada como objeto del cual se va a recoger información que va a ser tratada posteriormente. De manera simple, se podría decir que representa a una tabla que va a contener información detallada o también conocido como registros. Asimismo, al igual que en la POO, contiene atributos o características las cuales, van a describir los detalles sobre los valores que se van a almacenar en esa columna que esté asociada dicha propiedad.</w:t>
      </w:r>
      <w:r w:rsidR="008352E8">
        <w:t xml:space="preserve"> Por último, la cardinalidad es un concepto que alude a la relación que va a existir entre una tabla con otra</w:t>
      </w:r>
      <w:r w:rsidR="00BA304B">
        <w:t xml:space="preserve"> en donde existe un número mínimo y máximo de correspondencia</w:t>
      </w:r>
      <w:r w:rsidR="0044206E">
        <w:t xml:space="preserve"> que puede tomar esa conexión.</w:t>
      </w:r>
      <w:r w:rsidR="00BA304B">
        <w:t xml:space="preserve"> </w:t>
      </w:r>
    </w:p>
  </w:comment>
  <w:comment w:id="63" w:author="Emerson León" w:date="2025-03-29T16:46:00Z" w:initials="EL">
    <w:p w14:paraId="57C05355" w14:textId="0143F726" w:rsidR="00FE7254" w:rsidRDefault="00FE7254">
      <w:pPr>
        <w:pStyle w:val="Textocomentario"/>
      </w:pPr>
      <w:r>
        <w:rPr>
          <w:rStyle w:val="Refdecomentario"/>
        </w:rPr>
        <w:annotationRef/>
      </w:r>
      <w:r>
        <w:t xml:space="preserve">Es un diagrama más adecuado para diseñar una estructura lógica de la base de datos debido a que en ella se detallan las relaciones y restricciones que van a tener establecidas dichas tablas. Por lo tanto, es más útil que una conceptual </w:t>
      </w:r>
      <w:r w:rsidR="006428B1">
        <w:t>debido a que</w:t>
      </w:r>
      <w:r>
        <w:t xml:space="preserve"> los diseñadores y desarrolladores identifican más rápido </w:t>
      </w:r>
      <w:r w:rsidR="006428B1">
        <w:t xml:space="preserve">el modelo </w:t>
      </w:r>
      <w:r w:rsidR="00666086">
        <w:t xml:space="preserve">relacional </w:t>
      </w:r>
      <w:r w:rsidR="006428B1">
        <w:t xml:space="preserve">y </w:t>
      </w:r>
      <w:r w:rsidR="008E1E47">
        <w:t>cómo estará estructurada la base de datos.</w:t>
      </w:r>
    </w:p>
  </w:comment>
  <w:comment w:id="64" w:author="Emerson León" w:date="2025-03-29T16:54:00Z" w:initials="EL">
    <w:p w14:paraId="787F005C" w14:textId="4101D038" w:rsidR="00F17E0C" w:rsidRDefault="00F17E0C">
      <w:pPr>
        <w:pStyle w:val="Textocomentario"/>
      </w:pPr>
      <w:r>
        <w:rPr>
          <w:rStyle w:val="Refdecomentario"/>
        </w:rPr>
        <w:annotationRef/>
      </w:r>
      <w:r w:rsidR="00A64D96">
        <w:t>Estos son los componentes principales del diagrama relacional en donde nos dice que las tablas son las entidades de las cuales hablé en el diagrama entidad relación, y que tienen un nombre para ser identificado; asimismo, contiene columnas o atributos las cuales son características o propiedades de las tablas que van a tener especificado el tipo de dato que se almacenará en ellas.</w:t>
      </w:r>
      <w:r w:rsidR="00300AA2">
        <w:t xml:space="preserve"> De igual manera, se definen las PK y FK en donde la primera permite identificar el atributo principal de la tabla mientras que la otra nos va a indicar la relación que existe entre una tabla con la otra.</w:t>
      </w:r>
      <w:r w:rsidR="00D64D95">
        <w:t xml:space="preserve"> Por último, las restricciones y reglas, estas se van a encargar de guardar la integridad de los datos y </w:t>
      </w:r>
      <w:r w:rsidR="00D47B1A">
        <w:t xml:space="preserve">de </w:t>
      </w:r>
      <w:r w:rsidR="00D64D95">
        <w:t>manejar errores de inserción debido a que pone a prueba la</w:t>
      </w:r>
      <w:r w:rsidR="00164386">
        <w:t>s</w:t>
      </w:r>
      <w:r w:rsidR="00D64D95">
        <w:t xml:space="preserve"> restricci</w:t>
      </w:r>
      <w:r w:rsidR="00164386">
        <w:t xml:space="preserve">ones </w:t>
      </w:r>
      <w:r w:rsidR="00D64D95">
        <w:t>de PK, FK y de los valores permitidos para cada campo.</w:t>
      </w:r>
    </w:p>
  </w:comment>
  <w:comment w:id="66" w:author="Emerson León" w:date="2025-03-29T17:50:00Z" w:initials="EL">
    <w:p w14:paraId="231E4DB6" w14:textId="77777777" w:rsidR="00F9502E" w:rsidRDefault="00F9502E">
      <w:pPr>
        <w:pStyle w:val="Textocomentario"/>
      </w:pPr>
      <w:r>
        <w:rPr>
          <w:rStyle w:val="Refdecomentario"/>
        </w:rPr>
        <w:annotationRef/>
      </w:r>
      <w:r>
        <w:t xml:space="preserve">En este año se da el inicio para la evolución de </w:t>
      </w:r>
      <w:r w:rsidR="00295764">
        <w:t>las bases</w:t>
      </w:r>
      <w:r>
        <w:t xml:space="preserve"> de datos </w:t>
      </w:r>
      <w:r w:rsidR="00295764">
        <w:t>debido a que en 1884 surge una máquina que permitía la perforación</w:t>
      </w:r>
      <w:r w:rsidR="00A869B2">
        <w:t xml:space="preserve"> de tarjetas</w:t>
      </w:r>
      <w:r w:rsidR="00EE0A00">
        <w:t xml:space="preserve"> en donde estas piezas contenían información digital que se representaba a través de la ausencia de agujeros ubicadas en ciertas posiciones que eran asignados predeterminadamente.</w:t>
      </w:r>
      <w:r w:rsidR="00295764">
        <w:t xml:space="preserve"> </w:t>
      </w:r>
    </w:p>
    <w:p w14:paraId="39D84B51" w14:textId="3318E77C" w:rsidR="001F7D2A" w:rsidRDefault="001F7D2A">
      <w:pPr>
        <w:pStyle w:val="Textocomentario"/>
      </w:pPr>
      <w:r>
        <w:t>Fue un invento importante para el avance significativo en el siglo XX, como se detalla a continuación.</w:t>
      </w:r>
    </w:p>
  </w:comment>
  <w:comment w:id="67" w:author="Emerson León" w:date="2025-03-29T17:54:00Z" w:initials="EL">
    <w:p w14:paraId="130000ED" w14:textId="252835D4" w:rsidR="001F7D2A" w:rsidRDefault="001F7D2A">
      <w:pPr>
        <w:pStyle w:val="Textocomentario"/>
      </w:pPr>
      <w:r>
        <w:rPr>
          <w:rStyle w:val="Refdecomentario"/>
        </w:rPr>
        <w:annotationRef/>
      </w:r>
      <w:r w:rsidR="00001E81">
        <w:t>En este siglo se da grandes avances después de varios años de uso de las tarjetas perforadas. Por lo que, en 1946 dos ingenieros estadounidenses, los mismos que construyeron la ENIAC, diseñaron el UNIVAC I la cual, fue la primera computadora comercial que su función era convertir la información alojada en las tarjetas perforadas hacia las cintas magnéticas para un mejor tratamiento de la misma</w:t>
      </w:r>
      <w:r w:rsidR="00D66992">
        <w:t xml:space="preserve"> siendo de uso comercial.</w:t>
      </w:r>
    </w:p>
  </w:comment>
  <w:comment w:id="68" w:author="Emerson León" w:date="2025-03-29T18:00:00Z" w:initials="EL">
    <w:p w14:paraId="53BDD3A4" w14:textId="0AB53E75" w:rsidR="00D66992" w:rsidRDefault="00D66992" w:rsidP="005B6A4C">
      <w:pPr>
        <w:pStyle w:val="Textocomentario"/>
      </w:pPr>
      <w:r>
        <w:rPr>
          <w:rStyle w:val="Refdecomentario"/>
        </w:rPr>
        <w:annotationRef/>
      </w:r>
      <w:r w:rsidR="00AD4F97">
        <w:t xml:space="preserve">En el año de 1950 un ingeniero </w:t>
      </w:r>
      <w:r w:rsidR="009260A7">
        <w:t>inglés</w:t>
      </w:r>
      <w:r w:rsidR="00AD4F97">
        <w:t xml:space="preserve"> logró crear cintas magnéticas para utilizarlos como almacenamiento de datos para grabar pistas sobre una banda plástica con material magnetizado.</w:t>
      </w:r>
      <w:r w:rsidR="00722ECB">
        <w:t xml:space="preserve"> Así que, gracias a este invento, se logró almacenar archivos multimedia (video y audios) y datos</w:t>
      </w:r>
      <w:r w:rsidR="005D31E8">
        <w:t>.</w:t>
      </w:r>
      <w:r w:rsidR="005B6A4C">
        <w:t xml:space="preserve"> Asimismo, v</w:t>
      </w:r>
      <w:r w:rsidR="005D31E8">
        <w:t xml:space="preserve">ale mencionar que la persona en la historia que patentó las cintas magnéticas fue Fritz </w:t>
      </w:r>
      <w:proofErr w:type="spellStart"/>
      <w:r w:rsidR="005D31E8">
        <w:t>Pfieumer</w:t>
      </w:r>
      <w:proofErr w:type="spellEnd"/>
      <w:r w:rsidR="005D31E8">
        <w:t xml:space="preserve"> en 1928, pero esa idea no tenia la finalidad de grabar datos hasta que </w:t>
      </w:r>
      <w:r w:rsidR="00205A64">
        <w:t xml:space="preserve">se crea el primer computador comercial conocido como el UNIVAC I y que </w:t>
      </w:r>
      <w:proofErr w:type="spellStart"/>
      <w:r w:rsidR="005D31E8">
        <w:t>Oberlin</w:t>
      </w:r>
      <w:proofErr w:type="spellEnd"/>
      <w:r w:rsidR="005D31E8">
        <w:t xml:space="preserve"> Smith Son </w:t>
      </w:r>
      <w:r w:rsidR="00432067">
        <w:t xml:space="preserve">se encargó de </w:t>
      </w:r>
      <w:r w:rsidR="00205A64">
        <w:t>reforz</w:t>
      </w:r>
      <w:r w:rsidR="00432067">
        <w:t>ar</w:t>
      </w:r>
      <w:r w:rsidR="00205A64">
        <w:t xml:space="preserve"> esa idea años después.</w:t>
      </w:r>
    </w:p>
  </w:comment>
  <w:comment w:id="69" w:author="Emerson León" w:date="2025-03-29T18:16:00Z" w:initials="EL">
    <w:p w14:paraId="4476C6BE" w14:textId="244B1216" w:rsidR="00AF66DF" w:rsidRDefault="00AF66DF">
      <w:pPr>
        <w:pStyle w:val="Textocomentario"/>
      </w:pPr>
      <w:r>
        <w:rPr>
          <w:rStyle w:val="Refdecomentario"/>
        </w:rPr>
        <w:annotationRef/>
      </w:r>
      <w:r>
        <w:t xml:space="preserve">A partir de esta década se inicia con la idea de tener base de datos de manera computarizada dando inicio a los primeros </w:t>
      </w:r>
      <w:proofErr w:type="spellStart"/>
      <w:r>
        <w:t>SGBDs</w:t>
      </w:r>
      <w:proofErr w:type="spellEnd"/>
      <w:r>
        <w:t>.</w:t>
      </w:r>
      <w:r w:rsidR="00A31A01">
        <w:t xml:space="preserve"> Dentro de </w:t>
      </w:r>
      <w:proofErr w:type="gramStart"/>
      <w:r w:rsidR="00A31A01">
        <w:t>ese transición</w:t>
      </w:r>
      <w:proofErr w:type="gramEnd"/>
      <w:r w:rsidR="00A31A01">
        <w:t xml:space="preserve">, se popularizan los </w:t>
      </w:r>
      <w:proofErr w:type="spellStart"/>
      <w:r w:rsidR="00A31A01">
        <w:t>CDs</w:t>
      </w:r>
      <w:proofErr w:type="spellEnd"/>
      <w:r w:rsidR="00A31A01">
        <w:t xml:space="preserve"> los cuales tenían la misma función que las cintas magnéticas, pero eran más seguros y modernos para su época en donde se lograba un almacenamiento óptimo de los datos </w:t>
      </w:r>
      <w:r w:rsidR="001D07A0">
        <w:t>y gracias a ello,</w:t>
      </w:r>
      <w:r w:rsidR="00A31A01">
        <w:t xml:space="preserve"> se lograba recuperar de manera rápida </w:t>
      </w:r>
      <w:r w:rsidR="008776DC">
        <w:t>l</w:t>
      </w:r>
      <w:r w:rsidR="00A31A01">
        <w:t>a información que deseábamos buscar.</w:t>
      </w:r>
    </w:p>
  </w:comment>
  <w:comment w:id="70" w:author="Emerson León" w:date="2025-03-29T18:21:00Z" w:initials="EL">
    <w:p w14:paraId="0539BB73" w14:textId="3C4CBE19" w:rsidR="00697281" w:rsidRDefault="00697281">
      <w:pPr>
        <w:pStyle w:val="Textocomentario"/>
      </w:pPr>
      <w:r>
        <w:rPr>
          <w:rStyle w:val="Refdecomentario"/>
        </w:rPr>
        <w:annotationRef/>
      </w:r>
      <w:r>
        <w:t>En este año el informático estadounidense Charles William Bachman quien inventa un nuevo sistema de base de datos en donde permitía relaciones de muchos a muchos, lo que implicaba que los registros eran principalmente múltiples.</w:t>
      </w:r>
    </w:p>
  </w:comment>
  <w:comment w:id="71" w:author="Emerson León" w:date="2025-03-29T18:25:00Z" w:initials="EL">
    <w:p w14:paraId="6725ABF0" w14:textId="1F99711E" w:rsidR="00697281" w:rsidRDefault="00697281">
      <w:pPr>
        <w:pStyle w:val="Textocomentario"/>
      </w:pPr>
      <w:r>
        <w:rPr>
          <w:rStyle w:val="Refdecomentario"/>
        </w:rPr>
        <w:annotationRef/>
      </w:r>
      <w:r>
        <w:t xml:space="preserve">En este apartado nos dice que el término base de datos tuvo su primera mención en un simposio o conferencia para dar a entender que se refiere a un conjunto de información que está relacionadamente </w:t>
      </w:r>
      <w:r w:rsidR="00AF698F">
        <w:t>estructurada</w:t>
      </w:r>
      <w:r>
        <w:t xml:space="preserve">.  </w:t>
      </w:r>
    </w:p>
  </w:comment>
  <w:comment w:id="72" w:author="Emerson León" w:date="2025-03-29T18:28:00Z" w:initials="EL">
    <w:p w14:paraId="682E9B1D" w14:textId="578263D7" w:rsidR="00521B8B" w:rsidRDefault="00521B8B">
      <w:pPr>
        <w:pStyle w:val="Textocomentario"/>
      </w:pPr>
      <w:r>
        <w:rPr>
          <w:rStyle w:val="Refdecomentario"/>
        </w:rPr>
        <w:annotationRef/>
      </w:r>
      <w:r>
        <w:t>En este año surge el modelo relacional la cual, fue la base para la creación de los gestores de base de datos relacionales. En ella, nos dice que una vez definido dicho modelo, se publica una serie de reglas o principios para</w:t>
      </w:r>
      <w:r w:rsidR="00CD2BE5">
        <w:t xml:space="preserve"> determinar a un gestor como relacional dando un paso significativo a la segunda era de los </w:t>
      </w:r>
      <w:proofErr w:type="spellStart"/>
      <w:r w:rsidR="00CD2BE5">
        <w:t>SGBDs</w:t>
      </w:r>
      <w:proofErr w:type="spellEnd"/>
      <w:r w:rsidR="00BC76EF">
        <w:t>. A su vez, surge el lenguaje SQL (Lenguaje de Consulta Estructurada) siendo</w:t>
      </w:r>
      <w:r w:rsidR="00881013">
        <w:t xml:space="preserve"> </w:t>
      </w:r>
      <w:r w:rsidR="00BC76EF">
        <w:t>inventada por IBM (Máquinas de Negocio Internacional)</w:t>
      </w:r>
      <w:r w:rsidR="00636DE5">
        <w:t xml:space="preserve"> basada en el modelo relacional</w:t>
      </w:r>
      <w:r w:rsidR="00013E7E">
        <w:t>.</w:t>
      </w:r>
    </w:p>
  </w:comment>
  <w:comment w:id="73" w:author="Emerson León" w:date="2025-03-29T18:33:00Z" w:initials="EL">
    <w:p w14:paraId="7FA00843" w14:textId="071C89A5" w:rsidR="00941E23" w:rsidRDefault="00941E23">
      <w:pPr>
        <w:pStyle w:val="Textocomentario"/>
      </w:pPr>
      <w:r>
        <w:rPr>
          <w:rStyle w:val="Refdecomentario"/>
        </w:rPr>
        <w:annotationRef/>
      </w:r>
      <w:r w:rsidR="0046765D">
        <w:t>Este modelo complementó la idea de Codd debido a que no solo se enfocaba a definir una estructura de tabla lógica</w:t>
      </w:r>
      <w:r w:rsidR="00B134FF">
        <w:t xml:space="preserve"> como tablas, columnas y claves</w:t>
      </w:r>
      <w:r w:rsidR="0046765D">
        <w:t xml:space="preserve">, sino que también centrarse en el sistema o aplicación de los datos en las que se utilizaba los términos de entidades, atributos y cardinalidad </w:t>
      </w:r>
      <w:r w:rsidR="00B34443">
        <w:t>para definir una estructura lógica</w:t>
      </w:r>
      <w:r w:rsidR="00DA508D">
        <w:t xml:space="preserve"> de la base de datos.</w:t>
      </w:r>
    </w:p>
  </w:comment>
  <w:comment w:id="74" w:author="Emerson León" w:date="2025-03-29T18:39:00Z" w:initials="EL">
    <w:p w14:paraId="2085A79D" w14:textId="77777777" w:rsidR="003C7506" w:rsidRDefault="003C7506">
      <w:pPr>
        <w:pStyle w:val="Textocomentario"/>
        <w:rPr>
          <w:lang w:val="es-ES"/>
        </w:rPr>
      </w:pPr>
      <w:r>
        <w:rPr>
          <w:rStyle w:val="Refdecomentario"/>
        </w:rPr>
        <w:annotationRef/>
      </w:r>
      <w:r w:rsidR="00A4309F" w:rsidRPr="00A4309F">
        <w:rPr>
          <w:lang w:val="es-ES"/>
        </w:rPr>
        <w:t xml:space="preserve">A partir de esta década se introduce </w:t>
      </w:r>
      <w:r w:rsidR="00A4309F">
        <w:rPr>
          <w:lang w:val="es-ES"/>
        </w:rPr>
        <w:t>el paradigma de POO (Programación Orientada a Objetos)</w:t>
      </w:r>
      <w:r w:rsidR="00350968">
        <w:rPr>
          <w:lang w:val="es-ES"/>
        </w:rPr>
        <w:t xml:space="preserve"> la cual, ya había tenido su origen entre </w:t>
      </w:r>
      <w:r w:rsidR="00DF2570">
        <w:rPr>
          <w:lang w:val="es-ES"/>
        </w:rPr>
        <w:t>l</w:t>
      </w:r>
      <w:r w:rsidR="00350968">
        <w:rPr>
          <w:lang w:val="es-ES"/>
        </w:rPr>
        <w:t xml:space="preserve">os años de 1960 y 1970. </w:t>
      </w:r>
      <w:r w:rsidR="00135FCE">
        <w:rPr>
          <w:lang w:val="es-ES"/>
        </w:rPr>
        <w:t xml:space="preserve">Gracias a ello, los datos e información se representaban en forma de objetos y que se manejaba de manera eficiente una gran cantidad de datos debido a que se aplicaban los principios </w:t>
      </w:r>
      <w:r w:rsidR="00DF2570">
        <w:rPr>
          <w:lang w:val="es-ES"/>
        </w:rPr>
        <w:t>de h</w:t>
      </w:r>
      <w:r w:rsidR="00135FCE">
        <w:rPr>
          <w:lang w:val="es-ES"/>
        </w:rPr>
        <w:t>erencia y polimorfismo</w:t>
      </w:r>
      <w:r w:rsidR="006E3810">
        <w:rPr>
          <w:lang w:val="es-ES"/>
        </w:rPr>
        <w:t>, reduciendo en lo posible las relaciones al crear objetos.</w:t>
      </w:r>
    </w:p>
    <w:p w14:paraId="2E61D105" w14:textId="4A25ED11" w:rsidR="00DF2570" w:rsidRPr="00A4309F" w:rsidRDefault="00DF2570">
      <w:pPr>
        <w:pStyle w:val="Textocomentario"/>
        <w:rPr>
          <w:lang w:val="es-ES"/>
        </w:rPr>
      </w:pPr>
      <w:r>
        <w:rPr>
          <w:lang w:val="es-ES"/>
        </w:rPr>
        <w:t xml:space="preserve">Por otro lado, SQL logra convertirse como el lenguaje de consulta estándar </w:t>
      </w:r>
      <w:r w:rsidR="00387B9F">
        <w:rPr>
          <w:lang w:val="es-ES"/>
        </w:rPr>
        <w:t xml:space="preserve">para las bases de datos relacionales </w:t>
      </w:r>
      <w:r w:rsidR="00B73E5A">
        <w:rPr>
          <w:lang w:val="es-ES"/>
        </w:rPr>
        <w:t xml:space="preserve">tras </w:t>
      </w:r>
      <w:r>
        <w:rPr>
          <w:lang w:val="es-ES"/>
        </w:rPr>
        <w:t xml:space="preserve">10 años de su invento por IBM. </w:t>
      </w:r>
    </w:p>
  </w:comment>
  <w:comment w:id="75" w:author="Emerson León" w:date="2025-03-29T18:49:00Z" w:initials="EL">
    <w:p w14:paraId="3C823108" w14:textId="499D749C" w:rsidR="002F3A6E" w:rsidRDefault="002F3A6E">
      <w:pPr>
        <w:pStyle w:val="Textocomentario"/>
      </w:pPr>
      <w:r>
        <w:rPr>
          <w:rStyle w:val="Refdecomentario"/>
        </w:rPr>
        <w:annotationRef/>
      </w:r>
      <w:r>
        <w:t xml:space="preserve">Debido a los grandes avances mostrados en la década de los 80, en esta década </w:t>
      </w:r>
      <w:r w:rsidR="00FC4D77">
        <w:t>la empresa de Microsoft lanza</w:t>
      </w:r>
      <w:r>
        <w:t xml:space="preserve"> Access y Excel bajo un modelo relacional de base de datos orientada a objetos. </w:t>
      </w:r>
      <w:r w:rsidR="00FC4D77">
        <w:t xml:space="preserve"> </w:t>
      </w:r>
    </w:p>
  </w:comment>
  <w:comment w:id="76" w:author="Emerson León" w:date="2025-03-29T18:52:00Z" w:initials="EL">
    <w:p w14:paraId="0F612A5D" w14:textId="33C2BF42" w:rsidR="00AE69DD" w:rsidRDefault="00AE69DD">
      <w:pPr>
        <w:pStyle w:val="Textocomentario"/>
      </w:pPr>
      <w:r>
        <w:rPr>
          <w:rStyle w:val="Refdecomentario"/>
        </w:rPr>
        <w:annotationRef/>
      </w:r>
      <w:r>
        <w:t xml:space="preserve">En este año surge una tecnología que permitió al mundo navegar a través de Internet </w:t>
      </w:r>
      <w:r w:rsidR="00285ED8">
        <w:t xml:space="preserve">en donde facilitó la consulta a las bases de datos. Así que, </w:t>
      </w:r>
      <w:r w:rsidR="000129A0">
        <w:t xml:space="preserve">fue el inicio para que </w:t>
      </w:r>
      <w:r w:rsidR="00C024DA">
        <w:t>el concepto de base de datos no solo defina como una estructura física para almacenar y acceder a los datos</w:t>
      </w:r>
      <w:r w:rsidR="000129A0">
        <w:t xml:space="preserve">, sino </w:t>
      </w:r>
      <w:r w:rsidR="00C024DA">
        <w:t>que ese proceso se</w:t>
      </w:r>
      <w:r w:rsidR="00547207">
        <w:t xml:space="preserve"> pueda</w:t>
      </w:r>
      <w:r w:rsidR="00C024DA">
        <w:t xml:space="preserve"> llev</w:t>
      </w:r>
      <w:r w:rsidR="00547207">
        <w:t>ar</w:t>
      </w:r>
      <w:r w:rsidR="00C024DA">
        <w:t xml:space="preserve"> </w:t>
      </w:r>
      <w:r w:rsidR="00A91150">
        <w:t>a cabo de manera online</w:t>
      </w:r>
      <w:r w:rsidR="004B503A">
        <w:t>.</w:t>
      </w:r>
      <w:r w:rsidR="00401D1F">
        <w:t xml:space="preserve"> Esto representó un cambio significativo y rápido en lo que conocemos hoy en día sobre base de datos.</w:t>
      </w:r>
    </w:p>
  </w:comment>
  <w:comment w:id="77" w:author="Emerson León" w:date="2025-03-29T19:04:00Z" w:initials="EL">
    <w:p w14:paraId="01EB828E" w14:textId="7FDF8543" w:rsidR="004B546C" w:rsidRDefault="004B546C" w:rsidP="00E71BFF">
      <w:pPr>
        <w:pStyle w:val="Textocomentario"/>
        <w:jc w:val="center"/>
      </w:pPr>
      <w:r>
        <w:rPr>
          <w:rStyle w:val="Refdecomentario"/>
        </w:rPr>
        <w:annotationRef/>
      </w:r>
      <w:r w:rsidR="00E71BFF">
        <w:rPr>
          <w:rStyle w:val="Refdecomentario"/>
        </w:rPr>
        <w:t>Surge un motor de base de datos como lo es MySQL que tenía como lenguaje principal SQL para realizar las consultas estructuradas en una base de datos con modelo relacional.</w:t>
      </w:r>
    </w:p>
  </w:comment>
  <w:comment w:id="78" w:author="Emerson León" w:date="2025-03-29T19:05:00Z" w:initials="EL">
    <w:p w14:paraId="6B47C776" w14:textId="4360D213" w:rsidR="00334DA1" w:rsidRDefault="00334DA1">
      <w:pPr>
        <w:pStyle w:val="Textocomentario"/>
      </w:pPr>
      <w:r>
        <w:rPr>
          <w:rStyle w:val="Refdecomentario"/>
        </w:rPr>
        <w:annotationRef/>
      </w:r>
      <w:r>
        <w:t xml:space="preserve">Nace un lenguaje </w:t>
      </w:r>
      <w:r w:rsidR="009B2A5A">
        <w:t xml:space="preserve">llamado XML (Lenguaje de Marcado Extensible) </w:t>
      </w:r>
      <w:r>
        <w:t>que al igual que SQL nos permitía almacenar y organizar información, pero solamente para datos jerárquicos mientras que SQL es utilizado para datos tabulares.</w:t>
      </w:r>
      <w:r w:rsidR="009B2A5A">
        <w:t xml:space="preserve"> Por otro lado, es mucho más lento que SQL para llevar a cabo dichos procesos mencionados.</w:t>
      </w:r>
    </w:p>
  </w:comment>
  <w:comment w:id="79" w:author="Emerson León" w:date="2025-03-29T19:09:00Z" w:initials="EL">
    <w:p w14:paraId="45BEC985" w14:textId="770DAFB5" w:rsidR="00D216C9" w:rsidRDefault="00D216C9">
      <w:pPr>
        <w:pStyle w:val="Textocomentario"/>
      </w:pPr>
      <w:r>
        <w:rPr>
          <w:rStyle w:val="Refdecomentario"/>
        </w:rPr>
        <w:annotationRef/>
      </w:r>
      <w:r>
        <w:t xml:space="preserve">Actualmente, existe una gran variedad de </w:t>
      </w:r>
      <w:proofErr w:type="spellStart"/>
      <w:r>
        <w:t>SGBDs</w:t>
      </w:r>
      <w:proofErr w:type="spellEnd"/>
      <w:r>
        <w:t xml:space="preserve"> que permiten gestionar una gran cantidad de datos en donde no solamente existe el concepto de base de datos relacionales, sino que estas también sean no relacionales.</w:t>
      </w:r>
      <w:r w:rsidR="002011A8">
        <w:t xml:space="preserve"> En fin, las bases de datos tuvieron una evolución tan significativa que permitió organizar los datos de manera estructurada para que el acceso a estas sea de manera rápida y estén siempre disponible para los fines </w:t>
      </w:r>
      <w:r w:rsidR="00684B1E">
        <w:t>que el responsable de las mismas crea responsable utilizarlas.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BE6EFF" w15:done="0"/>
  <w15:commentEx w15:paraId="1A5869D8" w15:done="0"/>
  <w15:commentEx w15:paraId="77179B09" w15:done="0"/>
  <w15:commentEx w15:paraId="0220FC19" w15:done="0"/>
  <w15:commentEx w15:paraId="3834A84C" w15:done="0"/>
  <w15:commentEx w15:paraId="59E30E0F" w15:done="0"/>
  <w15:commentEx w15:paraId="280009B4" w15:done="0"/>
  <w15:commentEx w15:paraId="3F369C03" w15:done="0"/>
  <w15:commentEx w15:paraId="3A48BFD4" w15:done="0"/>
  <w15:commentEx w15:paraId="03783C7A" w15:done="0"/>
  <w15:commentEx w15:paraId="2F6C8645" w15:done="0"/>
  <w15:commentEx w15:paraId="79E7E4E5" w15:done="0"/>
  <w15:commentEx w15:paraId="17A75F8A" w15:done="0"/>
  <w15:commentEx w15:paraId="2A8329CD" w15:done="0"/>
  <w15:commentEx w15:paraId="3E05AE6B" w15:done="0"/>
  <w15:commentEx w15:paraId="5651BBA2" w15:done="0"/>
  <w15:commentEx w15:paraId="22132421" w15:done="0"/>
  <w15:commentEx w15:paraId="67F96978" w15:done="0"/>
  <w15:commentEx w15:paraId="65A7645B" w15:done="0"/>
  <w15:commentEx w15:paraId="7898DFA4" w15:done="0"/>
  <w15:commentEx w15:paraId="6899C452" w15:done="0"/>
  <w15:commentEx w15:paraId="74FDEF1B" w15:done="0"/>
  <w15:commentEx w15:paraId="426284AE" w15:done="0"/>
  <w15:commentEx w15:paraId="728272FE" w15:done="0"/>
  <w15:commentEx w15:paraId="5D406497" w15:done="0"/>
  <w15:commentEx w15:paraId="2848326B" w15:done="0"/>
  <w15:commentEx w15:paraId="7C67A95D" w15:done="0"/>
  <w15:commentEx w15:paraId="3427D7C8" w15:done="0"/>
  <w15:commentEx w15:paraId="40A8B258" w15:done="0"/>
  <w15:commentEx w15:paraId="7DB00C76" w15:done="0"/>
  <w15:commentEx w15:paraId="333EFC37" w15:done="0"/>
  <w15:commentEx w15:paraId="57C05355" w15:done="0"/>
  <w15:commentEx w15:paraId="787F005C" w15:done="0"/>
  <w15:commentEx w15:paraId="39D84B51" w15:done="0"/>
  <w15:commentEx w15:paraId="130000ED" w15:done="0"/>
  <w15:commentEx w15:paraId="53BDD3A4" w15:done="0"/>
  <w15:commentEx w15:paraId="4476C6BE" w15:done="0"/>
  <w15:commentEx w15:paraId="0539BB73" w15:done="0"/>
  <w15:commentEx w15:paraId="6725ABF0" w15:done="0"/>
  <w15:commentEx w15:paraId="682E9B1D" w15:done="0"/>
  <w15:commentEx w15:paraId="7FA00843" w15:done="0"/>
  <w15:commentEx w15:paraId="2E61D105" w15:done="0"/>
  <w15:commentEx w15:paraId="3C823108" w15:done="0"/>
  <w15:commentEx w15:paraId="0F612A5D" w15:done="0"/>
  <w15:commentEx w15:paraId="01EB828E" w15:done="0"/>
  <w15:commentEx w15:paraId="6B47C776" w15:done="0"/>
  <w15:commentEx w15:paraId="45BEC9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1B3D535" w16cex:dateUtc="2025-03-28T22:58:00Z"/>
  <w16cex:commentExtensible w16cex:durableId="6ACE9737" w16cex:dateUtc="2025-03-28T23:11:00Z"/>
  <w16cex:commentExtensible w16cex:durableId="33AD7BF7" w16cex:dateUtc="2025-03-28T23:22:00Z"/>
  <w16cex:commentExtensible w16cex:durableId="639AB150" w16cex:dateUtc="2025-03-28T23:33:00Z"/>
  <w16cex:commentExtensible w16cex:durableId="3A26F27C" w16cex:dateUtc="2025-03-28T23:39:00Z"/>
  <w16cex:commentExtensible w16cex:durableId="1FE1588A" w16cex:dateUtc="2025-03-28T23:46:00Z"/>
  <w16cex:commentExtensible w16cex:durableId="511D0E46" w16cex:dateUtc="2025-03-28T23:52:00Z"/>
  <w16cex:commentExtensible w16cex:durableId="0C78E749" w16cex:dateUtc="2025-03-29T00:04:00Z"/>
  <w16cex:commentExtensible w16cex:durableId="1816CA09" w16cex:dateUtc="2025-03-29T00:14:00Z"/>
  <w16cex:commentExtensible w16cex:durableId="089DBCEE" w16cex:dateUtc="2025-03-29T00:22:00Z"/>
  <w16cex:commentExtensible w16cex:durableId="37AB0AEC" w16cex:dateUtc="2025-03-29T01:45:00Z"/>
  <w16cex:commentExtensible w16cex:durableId="510274F2" w16cex:dateUtc="2025-03-29T01:51:00Z"/>
  <w16cex:commentExtensible w16cex:durableId="6382342A" w16cex:dateUtc="2025-03-29T01:58:00Z"/>
  <w16cex:commentExtensible w16cex:durableId="70A1EF2E" w16cex:dateUtc="2025-03-29T02:08:00Z"/>
  <w16cex:commentExtensible w16cex:durableId="3A05DCD8" w16cex:dateUtc="2025-03-29T02:23:00Z"/>
  <w16cex:commentExtensible w16cex:durableId="1E6DD41E" w16cex:dateUtc="2025-03-29T03:03:00Z"/>
  <w16cex:commentExtensible w16cex:durableId="3E494C54" w16cex:dateUtc="2025-03-29T03:44:00Z"/>
  <w16cex:commentExtensible w16cex:durableId="15B30B32" w16cex:dateUtc="2025-03-29T03:54:00Z"/>
  <w16cex:commentExtensible w16cex:durableId="29C6FFB0" w16cex:dateUtc="2025-03-29T04:01:00Z"/>
  <w16cex:commentExtensible w16cex:durableId="1BCE103A" w16cex:dateUtc="2025-03-29T04:15:00Z"/>
  <w16cex:commentExtensible w16cex:durableId="7F015FB6" w16cex:dateUtc="2025-03-29T04:36:00Z"/>
  <w16cex:commentExtensible w16cex:durableId="372CB3D6" w16cex:dateUtc="2025-03-29T04:42:00Z"/>
  <w16cex:commentExtensible w16cex:durableId="089A6571" w16cex:dateUtc="2025-03-29T19:54:00Z"/>
  <w16cex:commentExtensible w16cex:durableId="788AA7AD" w16cex:dateUtc="2025-03-29T20:03:00Z"/>
  <w16cex:commentExtensible w16cex:durableId="1002929B" w16cex:dateUtc="2025-03-29T20:12:00Z"/>
  <w16cex:commentExtensible w16cex:durableId="529419B2" w16cex:dateUtc="2025-03-29T20:33:00Z"/>
  <w16cex:commentExtensible w16cex:durableId="0A7F9439" w16cex:dateUtc="2025-03-29T20:37:00Z"/>
  <w16cex:commentExtensible w16cex:durableId="625CE8D0" w16cex:dateUtc="2025-03-29T20:52:00Z"/>
  <w16cex:commentExtensible w16cex:durableId="4EF7D46A" w16cex:dateUtc="2025-03-29T21:06:00Z"/>
  <w16cex:commentExtensible w16cex:durableId="465DE551" w16cex:dateUtc="2025-03-29T21:29:00Z"/>
  <w16cex:commentExtensible w16cex:durableId="55968218" w16cex:dateUtc="2025-03-29T21:35:00Z"/>
  <w16cex:commentExtensible w16cex:durableId="7757712B" w16cex:dateUtc="2025-03-29T21:46:00Z"/>
  <w16cex:commentExtensible w16cex:durableId="770D7F13" w16cex:dateUtc="2025-03-29T21:54:00Z"/>
  <w16cex:commentExtensible w16cex:durableId="79B8D49A" w16cex:dateUtc="2025-03-29T22:50:00Z"/>
  <w16cex:commentExtensible w16cex:durableId="1128B314" w16cex:dateUtc="2025-03-29T22:54:00Z"/>
  <w16cex:commentExtensible w16cex:durableId="4BEC913E" w16cex:dateUtc="2025-03-29T23:00:00Z"/>
  <w16cex:commentExtensible w16cex:durableId="20D768D6" w16cex:dateUtc="2025-03-29T23:16:00Z"/>
  <w16cex:commentExtensible w16cex:durableId="0CC9F745" w16cex:dateUtc="2025-03-29T23:21:00Z"/>
  <w16cex:commentExtensible w16cex:durableId="2AA1E4D5" w16cex:dateUtc="2025-03-29T23:25:00Z"/>
  <w16cex:commentExtensible w16cex:durableId="2C686D41" w16cex:dateUtc="2025-03-29T23:28:00Z"/>
  <w16cex:commentExtensible w16cex:durableId="01E07546" w16cex:dateUtc="2025-03-29T23:33:00Z"/>
  <w16cex:commentExtensible w16cex:durableId="398095AA" w16cex:dateUtc="2025-03-29T23:39:00Z"/>
  <w16cex:commentExtensible w16cex:durableId="39C9E314" w16cex:dateUtc="2025-03-29T23:49:00Z"/>
  <w16cex:commentExtensible w16cex:durableId="380B4389" w16cex:dateUtc="2025-03-29T23:52:00Z"/>
  <w16cex:commentExtensible w16cex:durableId="508600E8" w16cex:dateUtc="2025-03-30T00:04:00Z"/>
  <w16cex:commentExtensible w16cex:durableId="6A64991C" w16cex:dateUtc="2025-03-30T00:05:00Z"/>
  <w16cex:commentExtensible w16cex:durableId="0866B213" w16cex:dateUtc="2025-03-30T0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BE6EFF" w16cid:durableId="71B3D535"/>
  <w16cid:commentId w16cid:paraId="1A5869D8" w16cid:durableId="6ACE9737"/>
  <w16cid:commentId w16cid:paraId="77179B09" w16cid:durableId="33AD7BF7"/>
  <w16cid:commentId w16cid:paraId="0220FC19" w16cid:durableId="639AB150"/>
  <w16cid:commentId w16cid:paraId="3834A84C" w16cid:durableId="3A26F27C"/>
  <w16cid:commentId w16cid:paraId="59E30E0F" w16cid:durableId="1FE1588A"/>
  <w16cid:commentId w16cid:paraId="280009B4" w16cid:durableId="511D0E46"/>
  <w16cid:commentId w16cid:paraId="3F369C03" w16cid:durableId="0C78E749"/>
  <w16cid:commentId w16cid:paraId="3A48BFD4" w16cid:durableId="1816CA09"/>
  <w16cid:commentId w16cid:paraId="03783C7A" w16cid:durableId="089DBCEE"/>
  <w16cid:commentId w16cid:paraId="2F6C8645" w16cid:durableId="37AB0AEC"/>
  <w16cid:commentId w16cid:paraId="79E7E4E5" w16cid:durableId="510274F2"/>
  <w16cid:commentId w16cid:paraId="17A75F8A" w16cid:durableId="6382342A"/>
  <w16cid:commentId w16cid:paraId="2A8329CD" w16cid:durableId="70A1EF2E"/>
  <w16cid:commentId w16cid:paraId="3E05AE6B" w16cid:durableId="3A05DCD8"/>
  <w16cid:commentId w16cid:paraId="5651BBA2" w16cid:durableId="1E6DD41E"/>
  <w16cid:commentId w16cid:paraId="22132421" w16cid:durableId="3E494C54"/>
  <w16cid:commentId w16cid:paraId="67F96978" w16cid:durableId="15B30B32"/>
  <w16cid:commentId w16cid:paraId="65A7645B" w16cid:durableId="29C6FFB0"/>
  <w16cid:commentId w16cid:paraId="7898DFA4" w16cid:durableId="1BCE103A"/>
  <w16cid:commentId w16cid:paraId="6899C452" w16cid:durableId="7F015FB6"/>
  <w16cid:commentId w16cid:paraId="74FDEF1B" w16cid:durableId="372CB3D6"/>
  <w16cid:commentId w16cid:paraId="426284AE" w16cid:durableId="089A6571"/>
  <w16cid:commentId w16cid:paraId="728272FE" w16cid:durableId="788AA7AD"/>
  <w16cid:commentId w16cid:paraId="5D406497" w16cid:durableId="1002929B"/>
  <w16cid:commentId w16cid:paraId="2848326B" w16cid:durableId="529419B2"/>
  <w16cid:commentId w16cid:paraId="7C67A95D" w16cid:durableId="0A7F9439"/>
  <w16cid:commentId w16cid:paraId="3427D7C8" w16cid:durableId="625CE8D0"/>
  <w16cid:commentId w16cid:paraId="40A8B258" w16cid:durableId="4EF7D46A"/>
  <w16cid:commentId w16cid:paraId="7DB00C76" w16cid:durableId="465DE551"/>
  <w16cid:commentId w16cid:paraId="333EFC37" w16cid:durableId="55968218"/>
  <w16cid:commentId w16cid:paraId="57C05355" w16cid:durableId="7757712B"/>
  <w16cid:commentId w16cid:paraId="787F005C" w16cid:durableId="770D7F13"/>
  <w16cid:commentId w16cid:paraId="39D84B51" w16cid:durableId="79B8D49A"/>
  <w16cid:commentId w16cid:paraId="130000ED" w16cid:durableId="1128B314"/>
  <w16cid:commentId w16cid:paraId="53BDD3A4" w16cid:durableId="4BEC913E"/>
  <w16cid:commentId w16cid:paraId="4476C6BE" w16cid:durableId="20D768D6"/>
  <w16cid:commentId w16cid:paraId="0539BB73" w16cid:durableId="0CC9F745"/>
  <w16cid:commentId w16cid:paraId="6725ABF0" w16cid:durableId="2AA1E4D5"/>
  <w16cid:commentId w16cid:paraId="682E9B1D" w16cid:durableId="2C686D41"/>
  <w16cid:commentId w16cid:paraId="7FA00843" w16cid:durableId="01E07546"/>
  <w16cid:commentId w16cid:paraId="2E61D105" w16cid:durableId="398095AA"/>
  <w16cid:commentId w16cid:paraId="3C823108" w16cid:durableId="39C9E314"/>
  <w16cid:commentId w16cid:paraId="0F612A5D" w16cid:durableId="380B4389"/>
  <w16cid:commentId w16cid:paraId="01EB828E" w16cid:durableId="508600E8"/>
  <w16cid:commentId w16cid:paraId="6B47C776" w16cid:durableId="6A64991C"/>
  <w16cid:commentId w16cid:paraId="45BEC985" w16cid:durableId="0866B2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E5ABF" w14:textId="77777777" w:rsidR="003E35AC" w:rsidRDefault="003E35AC" w:rsidP="002B0E89">
      <w:pPr>
        <w:spacing w:line="240" w:lineRule="auto"/>
      </w:pPr>
      <w:r>
        <w:separator/>
      </w:r>
    </w:p>
  </w:endnote>
  <w:endnote w:type="continuationSeparator" w:id="0">
    <w:p w14:paraId="2CE6B828" w14:textId="77777777" w:rsidR="003E35AC" w:rsidRDefault="003E35AC" w:rsidP="002B0E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FDBFB" w14:textId="77777777" w:rsidR="003E35AC" w:rsidRDefault="003E35AC" w:rsidP="002B0E89">
      <w:pPr>
        <w:spacing w:line="240" w:lineRule="auto"/>
      </w:pPr>
      <w:r>
        <w:separator/>
      </w:r>
    </w:p>
  </w:footnote>
  <w:footnote w:type="continuationSeparator" w:id="0">
    <w:p w14:paraId="73D403DA" w14:textId="77777777" w:rsidR="003E35AC" w:rsidRDefault="003E35AC" w:rsidP="002B0E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987887674"/>
      <w:docPartObj>
        <w:docPartGallery w:val="Page Numbers (Top of Page)"/>
        <w:docPartUnique/>
      </w:docPartObj>
    </w:sdtPr>
    <w:sdtEndPr>
      <w:rPr>
        <w:b/>
        <w:bCs/>
      </w:rPr>
    </w:sdtEndPr>
    <w:sdtContent>
      <w:p w14:paraId="3B669F98" w14:textId="2223ED46" w:rsidR="006049FE" w:rsidRPr="00274AF3" w:rsidRDefault="006049FE">
        <w:pPr>
          <w:pStyle w:val="Encabezado"/>
          <w:jc w:val="right"/>
          <w:rPr>
            <w:b/>
            <w:bCs/>
            <w:sz w:val="18"/>
            <w:szCs w:val="18"/>
          </w:rPr>
        </w:pPr>
        <w:r w:rsidRPr="00274AF3">
          <w:rPr>
            <w:sz w:val="18"/>
            <w:szCs w:val="18"/>
          </w:rPr>
          <w:t xml:space="preserve">Página </w:t>
        </w:r>
        <w:r w:rsidRPr="00274AF3">
          <w:rPr>
            <w:b/>
            <w:bCs/>
            <w:sz w:val="18"/>
            <w:szCs w:val="18"/>
          </w:rPr>
          <w:fldChar w:fldCharType="begin"/>
        </w:r>
        <w:r w:rsidRPr="00274AF3">
          <w:rPr>
            <w:b/>
            <w:bCs/>
            <w:sz w:val="18"/>
            <w:szCs w:val="18"/>
          </w:rPr>
          <w:instrText>PAGE   \* MERGEFORMAT</w:instrText>
        </w:r>
        <w:r w:rsidRPr="00274AF3">
          <w:rPr>
            <w:b/>
            <w:bCs/>
            <w:sz w:val="18"/>
            <w:szCs w:val="18"/>
          </w:rPr>
          <w:fldChar w:fldCharType="separate"/>
        </w:r>
        <w:r w:rsidRPr="00274AF3">
          <w:rPr>
            <w:b/>
            <w:bCs/>
            <w:sz w:val="18"/>
            <w:szCs w:val="18"/>
            <w:lang w:val="es-ES"/>
          </w:rPr>
          <w:t>2</w:t>
        </w:r>
        <w:r w:rsidRPr="00274AF3">
          <w:rPr>
            <w:b/>
            <w:bCs/>
            <w:sz w:val="18"/>
            <w:szCs w:val="18"/>
          </w:rPr>
          <w:fldChar w:fldCharType="end"/>
        </w:r>
        <w:r w:rsidRPr="00274AF3">
          <w:rPr>
            <w:b/>
            <w:bCs/>
            <w:sz w:val="18"/>
            <w:szCs w:val="18"/>
          </w:rPr>
          <w:t xml:space="preserve"> </w:t>
        </w:r>
        <w:r w:rsidRPr="00274AF3">
          <w:rPr>
            <w:sz w:val="18"/>
            <w:szCs w:val="18"/>
          </w:rPr>
          <w:t>de</w:t>
        </w:r>
        <w:r w:rsidRPr="00274AF3">
          <w:rPr>
            <w:b/>
            <w:bCs/>
            <w:sz w:val="18"/>
            <w:szCs w:val="18"/>
          </w:rPr>
          <w:t xml:space="preserve"> </w:t>
        </w:r>
        <w:r w:rsidRPr="00274AF3">
          <w:rPr>
            <w:b/>
            <w:bCs/>
            <w:sz w:val="18"/>
            <w:szCs w:val="18"/>
          </w:rPr>
          <w:fldChar w:fldCharType="begin"/>
        </w:r>
        <w:r w:rsidRPr="00274AF3">
          <w:rPr>
            <w:b/>
            <w:bCs/>
            <w:sz w:val="18"/>
            <w:szCs w:val="18"/>
          </w:rPr>
          <w:instrText xml:space="preserve"> NUMPAGES  \* Arabic  \* MERGEFORMAT </w:instrText>
        </w:r>
        <w:r w:rsidRPr="00274AF3">
          <w:rPr>
            <w:b/>
            <w:bCs/>
            <w:sz w:val="18"/>
            <w:szCs w:val="18"/>
          </w:rPr>
          <w:fldChar w:fldCharType="separate"/>
        </w:r>
        <w:r w:rsidRPr="00274AF3">
          <w:rPr>
            <w:b/>
            <w:bCs/>
            <w:noProof/>
            <w:sz w:val="18"/>
            <w:szCs w:val="18"/>
          </w:rPr>
          <w:t>7</w:t>
        </w:r>
        <w:r w:rsidRPr="00274AF3">
          <w:rPr>
            <w:b/>
            <w:bCs/>
            <w:sz w:val="18"/>
            <w:szCs w:val="18"/>
          </w:rPr>
          <w:fldChar w:fldCharType="end"/>
        </w:r>
      </w:p>
    </w:sdtContent>
  </w:sdt>
  <w:p w14:paraId="762C5681" w14:textId="77777777" w:rsidR="002B0E89" w:rsidRDefault="002B0E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058C1"/>
    <w:multiLevelType w:val="multilevel"/>
    <w:tmpl w:val="AF689998"/>
    <w:numStyleLink w:val="NumeracinAPA"/>
  </w:abstractNum>
  <w:abstractNum w:abstractNumId="1" w15:restartNumberingAfterBreak="0">
    <w:nsid w:val="08B8247C"/>
    <w:multiLevelType w:val="multilevel"/>
    <w:tmpl w:val="B8A6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8774E1"/>
    <w:multiLevelType w:val="multilevel"/>
    <w:tmpl w:val="AF689998"/>
    <w:numStyleLink w:val="NumeracinAPA"/>
  </w:abstractNum>
  <w:abstractNum w:abstractNumId="3" w15:restartNumberingAfterBreak="0">
    <w:nsid w:val="0DDF522D"/>
    <w:multiLevelType w:val="multilevel"/>
    <w:tmpl w:val="B8A6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570A39"/>
    <w:multiLevelType w:val="multilevel"/>
    <w:tmpl w:val="B8A6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BB76B4"/>
    <w:multiLevelType w:val="multilevel"/>
    <w:tmpl w:val="B8A6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2F026F"/>
    <w:multiLevelType w:val="multilevel"/>
    <w:tmpl w:val="AF689998"/>
    <w:numStyleLink w:val="NumeracinAPA"/>
  </w:abstractNum>
  <w:abstractNum w:abstractNumId="7" w15:restartNumberingAfterBreak="0">
    <w:nsid w:val="1C8A0FCA"/>
    <w:multiLevelType w:val="hybridMultilevel"/>
    <w:tmpl w:val="F328F9A2"/>
    <w:lvl w:ilvl="0" w:tplc="0C0A0001">
      <w:start w:val="1"/>
      <w:numFmt w:val="bullet"/>
      <w:lvlText w:val=""/>
      <w:lvlJc w:val="left"/>
      <w:pPr>
        <w:ind w:left="2133" w:hanging="360"/>
      </w:pPr>
      <w:rPr>
        <w:rFonts w:ascii="Symbol" w:hAnsi="Symbol" w:hint="default"/>
      </w:rPr>
    </w:lvl>
    <w:lvl w:ilvl="1" w:tplc="0C0A0003" w:tentative="1">
      <w:start w:val="1"/>
      <w:numFmt w:val="bullet"/>
      <w:lvlText w:val="o"/>
      <w:lvlJc w:val="left"/>
      <w:pPr>
        <w:ind w:left="2853" w:hanging="360"/>
      </w:pPr>
      <w:rPr>
        <w:rFonts w:ascii="Courier New" w:hAnsi="Courier New" w:cs="Courier New" w:hint="default"/>
      </w:rPr>
    </w:lvl>
    <w:lvl w:ilvl="2" w:tplc="0C0A0005" w:tentative="1">
      <w:start w:val="1"/>
      <w:numFmt w:val="bullet"/>
      <w:lvlText w:val=""/>
      <w:lvlJc w:val="left"/>
      <w:pPr>
        <w:ind w:left="3573" w:hanging="360"/>
      </w:pPr>
      <w:rPr>
        <w:rFonts w:ascii="Wingdings" w:hAnsi="Wingdings" w:hint="default"/>
      </w:rPr>
    </w:lvl>
    <w:lvl w:ilvl="3" w:tplc="0C0A0001" w:tentative="1">
      <w:start w:val="1"/>
      <w:numFmt w:val="bullet"/>
      <w:lvlText w:val=""/>
      <w:lvlJc w:val="left"/>
      <w:pPr>
        <w:ind w:left="4293" w:hanging="360"/>
      </w:pPr>
      <w:rPr>
        <w:rFonts w:ascii="Symbol" w:hAnsi="Symbol" w:hint="default"/>
      </w:rPr>
    </w:lvl>
    <w:lvl w:ilvl="4" w:tplc="0C0A0003" w:tentative="1">
      <w:start w:val="1"/>
      <w:numFmt w:val="bullet"/>
      <w:lvlText w:val="o"/>
      <w:lvlJc w:val="left"/>
      <w:pPr>
        <w:ind w:left="5013" w:hanging="360"/>
      </w:pPr>
      <w:rPr>
        <w:rFonts w:ascii="Courier New" w:hAnsi="Courier New" w:cs="Courier New" w:hint="default"/>
      </w:rPr>
    </w:lvl>
    <w:lvl w:ilvl="5" w:tplc="0C0A0005" w:tentative="1">
      <w:start w:val="1"/>
      <w:numFmt w:val="bullet"/>
      <w:lvlText w:val=""/>
      <w:lvlJc w:val="left"/>
      <w:pPr>
        <w:ind w:left="5733" w:hanging="360"/>
      </w:pPr>
      <w:rPr>
        <w:rFonts w:ascii="Wingdings" w:hAnsi="Wingdings" w:hint="default"/>
      </w:rPr>
    </w:lvl>
    <w:lvl w:ilvl="6" w:tplc="0C0A0001" w:tentative="1">
      <w:start w:val="1"/>
      <w:numFmt w:val="bullet"/>
      <w:lvlText w:val=""/>
      <w:lvlJc w:val="left"/>
      <w:pPr>
        <w:ind w:left="6453" w:hanging="360"/>
      </w:pPr>
      <w:rPr>
        <w:rFonts w:ascii="Symbol" w:hAnsi="Symbol" w:hint="default"/>
      </w:rPr>
    </w:lvl>
    <w:lvl w:ilvl="7" w:tplc="0C0A0003" w:tentative="1">
      <w:start w:val="1"/>
      <w:numFmt w:val="bullet"/>
      <w:lvlText w:val="o"/>
      <w:lvlJc w:val="left"/>
      <w:pPr>
        <w:ind w:left="7173" w:hanging="360"/>
      </w:pPr>
      <w:rPr>
        <w:rFonts w:ascii="Courier New" w:hAnsi="Courier New" w:cs="Courier New" w:hint="default"/>
      </w:rPr>
    </w:lvl>
    <w:lvl w:ilvl="8" w:tplc="0C0A0005" w:tentative="1">
      <w:start w:val="1"/>
      <w:numFmt w:val="bullet"/>
      <w:lvlText w:val=""/>
      <w:lvlJc w:val="left"/>
      <w:pPr>
        <w:ind w:left="7893" w:hanging="360"/>
      </w:pPr>
      <w:rPr>
        <w:rFonts w:ascii="Wingdings" w:hAnsi="Wingdings" w:hint="default"/>
      </w:rPr>
    </w:lvl>
  </w:abstractNum>
  <w:abstractNum w:abstractNumId="8" w15:restartNumberingAfterBreak="0">
    <w:nsid w:val="2464487C"/>
    <w:multiLevelType w:val="hybridMultilevel"/>
    <w:tmpl w:val="1BDC30C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273022B3"/>
    <w:multiLevelType w:val="multilevel"/>
    <w:tmpl w:val="B8A6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1B086E"/>
    <w:multiLevelType w:val="hybridMultilevel"/>
    <w:tmpl w:val="C4101F5A"/>
    <w:lvl w:ilvl="0" w:tplc="0C0A0001">
      <w:start w:val="1"/>
      <w:numFmt w:val="bullet"/>
      <w:lvlText w:val=""/>
      <w:lvlJc w:val="left"/>
      <w:pPr>
        <w:ind w:left="1429" w:hanging="360"/>
      </w:pPr>
      <w:rPr>
        <w:rFonts w:ascii="Symbol" w:hAnsi="Symbol" w:hint="default"/>
      </w:rPr>
    </w:lvl>
    <w:lvl w:ilvl="1" w:tplc="538CA7D8">
      <w:start w:val="1"/>
      <w:numFmt w:val="bullet"/>
      <w:lvlText w:val="-"/>
      <w:lvlJc w:val="left"/>
      <w:pPr>
        <w:ind w:left="2149" w:hanging="360"/>
      </w:pPr>
      <w:rPr>
        <w:rFonts w:ascii="Courier New" w:hAnsi="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42685242"/>
    <w:multiLevelType w:val="hybridMultilevel"/>
    <w:tmpl w:val="2E40AFC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462B35A3"/>
    <w:multiLevelType w:val="multilevel"/>
    <w:tmpl w:val="B8A6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BE1569"/>
    <w:multiLevelType w:val="multilevel"/>
    <w:tmpl w:val="AF689998"/>
    <w:styleLink w:val="NumeracinAPA"/>
    <w:lvl w:ilvl="0">
      <w:start w:val="1"/>
      <w:numFmt w:val="decimal"/>
      <w:pStyle w:val="Ttulo1"/>
      <w:suff w:val="space"/>
      <w:lvlText w:val="%1."/>
      <w:lvlJc w:val="left"/>
      <w:pPr>
        <w:ind w:left="360" w:hanging="360"/>
      </w:pPr>
      <w:rPr>
        <w:rFonts w:hint="default"/>
        <w:b/>
        <w:i w:val="0"/>
      </w:rPr>
    </w:lvl>
    <w:lvl w:ilvl="1">
      <w:start w:val="1"/>
      <w:numFmt w:val="decimal"/>
      <w:pStyle w:val="Ttulo2"/>
      <w:suff w:val="space"/>
      <w:lvlText w:val="%1.%2."/>
      <w:lvlJc w:val="left"/>
      <w:pPr>
        <w:ind w:left="720" w:hanging="360"/>
      </w:pPr>
      <w:rPr>
        <w:rFonts w:hint="default"/>
        <w:b/>
        <w:i w:val="0"/>
      </w:rPr>
    </w:lvl>
    <w:lvl w:ilvl="2">
      <w:start w:val="1"/>
      <w:numFmt w:val="decimal"/>
      <w:pStyle w:val="Ttulo3"/>
      <w:lvlText w:val="%1.%2.%3."/>
      <w:lvlJc w:val="left"/>
      <w:pPr>
        <w:ind w:left="1080" w:hanging="360"/>
      </w:pPr>
      <w:rPr>
        <w:rFonts w:hint="default"/>
        <w:b/>
        <w:i w:val="0"/>
      </w:rPr>
    </w:lvl>
    <w:lvl w:ilvl="3">
      <w:start w:val="1"/>
      <w:numFmt w:val="decimal"/>
      <w:pStyle w:val="Ttulo4"/>
      <w:suff w:val="space"/>
      <w:lvlText w:val="%1.%2.%3.%4."/>
      <w:lvlJc w:val="left"/>
      <w:pPr>
        <w:ind w:left="1440" w:hanging="360"/>
      </w:pPr>
      <w:rPr>
        <w:rFonts w:hint="default"/>
        <w:b/>
        <w:i w:val="0"/>
      </w:rPr>
    </w:lvl>
    <w:lvl w:ilvl="4">
      <w:start w:val="1"/>
      <w:numFmt w:val="decimal"/>
      <w:pStyle w:val="Ttulo5"/>
      <w:suff w:val="space"/>
      <w:lvlText w:val="%1.%2.%3.%4.%5."/>
      <w:lvlJc w:val="left"/>
      <w:pPr>
        <w:ind w:left="1800" w:hanging="360"/>
      </w:pPr>
      <w:rPr>
        <w:rFonts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8CC0110"/>
    <w:multiLevelType w:val="multilevel"/>
    <w:tmpl w:val="B8A6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E94CAE"/>
    <w:multiLevelType w:val="hybridMultilevel"/>
    <w:tmpl w:val="99DE6996"/>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9340D35"/>
    <w:multiLevelType w:val="hybridMultilevel"/>
    <w:tmpl w:val="7850FAB2"/>
    <w:lvl w:ilvl="0" w:tplc="FFFFFFFF">
      <w:start w:val="1"/>
      <w:numFmt w:val="bullet"/>
      <w:lvlText w:val=""/>
      <w:lvlJc w:val="left"/>
      <w:pPr>
        <w:ind w:left="1429" w:hanging="360"/>
      </w:pPr>
      <w:rPr>
        <w:rFonts w:ascii="Symbol" w:hAnsi="Symbol" w:hint="default"/>
      </w:rPr>
    </w:lvl>
    <w:lvl w:ilvl="1" w:tplc="538CA7D8">
      <w:start w:val="1"/>
      <w:numFmt w:val="bullet"/>
      <w:lvlText w:val="-"/>
      <w:lvlJc w:val="left"/>
      <w:pPr>
        <w:ind w:left="2133" w:hanging="360"/>
      </w:pPr>
      <w:rPr>
        <w:rFonts w:ascii="Courier New" w:hAnsi="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7" w15:restartNumberingAfterBreak="0">
    <w:nsid w:val="4B5D6E4A"/>
    <w:multiLevelType w:val="multilevel"/>
    <w:tmpl w:val="97C6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77754F"/>
    <w:multiLevelType w:val="multilevel"/>
    <w:tmpl w:val="B8A6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8D5168"/>
    <w:multiLevelType w:val="multilevel"/>
    <w:tmpl w:val="B8A6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411DE8"/>
    <w:multiLevelType w:val="hybridMultilevel"/>
    <w:tmpl w:val="0FB63800"/>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BF639A3"/>
    <w:multiLevelType w:val="multilevel"/>
    <w:tmpl w:val="B8A6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20102A"/>
    <w:multiLevelType w:val="multilevel"/>
    <w:tmpl w:val="9FBEC2FE"/>
    <w:lvl w:ilvl="0">
      <w:start w:val="1"/>
      <w:numFmt w:val="decimal"/>
      <w:lvlText w:val="%1"/>
      <w:lvlJc w:val="left"/>
      <w:pPr>
        <w:ind w:left="360" w:hanging="360"/>
      </w:pPr>
      <w:rPr>
        <w:rFonts w:hint="default"/>
        <w:b/>
        <w:i w:val="0"/>
      </w:rPr>
    </w:lvl>
    <w:lvl w:ilvl="1">
      <w:start w:val="1"/>
      <w:numFmt w:val="decimal"/>
      <w:lvlText w:val="%1.%2"/>
      <w:lvlJc w:val="left"/>
      <w:pPr>
        <w:ind w:left="720" w:hanging="360"/>
      </w:pPr>
      <w:rPr>
        <w:rFonts w:hint="default"/>
        <w:b/>
        <w:i w:val="0"/>
      </w:rPr>
    </w:lvl>
    <w:lvl w:ilvl="2">
      <w:start w:val="1"/>
      <w:numFmt w:val="decimal"/>
      <w:lvlText w:val="%1.%2.%3"/>
      <w:lvlJc w:val="left"/>
      <w:pPr>
        <w:ind w:left="1080" w:hanging="360"/>
      </w:pPr>
      <w:rPr>
        <w:rFonts w:hint="default"/>
        <w:b/>
        <w:i w:val="0"/>
      </w:rPr>
    </w:lvl>
    <w:lvl w:ilvl="3">
      <w:start w:val="1"/>
      <w:numFmt w:val="decimal"/>
      <w:lvlText w:val="%1.%2.%3.%4"/>
      <w:lvlJc w:val="left"/>
      <w:pPr>
        <w:ind w:left="1440" w:hanging="360"/>
      </w:pPr>
      <w:rPr>
        <w:rFonts w:hint="default"/>
        <w:b/>
        <w:i w:val="0"/>
      </w:rPr>
    </w:lvl>
    <w:lvl w:ilvl="4">
      <w:start w:val="1"/>
      <w:numFmt w:val="decimal"/>
      <w:lvlText w:val="%1.%2.%3.%4.%5"/>
      <w:lvlJc w:val="left"/>
      <w:pPr>
        <w:ind w:left="1800" w:hanging="360"/>
      </w:pPr>
      <w:rPr>
        <w:rFonts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300395A"/>
    <w:multiLevelType w:val="hybridMultilevel"/>
    <w:tmpl w:val="339069AE"/>
    <w:lvl w:ilvl="0" w:tplc="538CA7D8">
      <w:start w:val="1"/>
      <w:numFmt w:val="bullet"/>
      <w:lvlText w:val="-"/>
      <w:lvlJc w:val="left"/>
      <w:pPr>
        <w:ind w:left="2133" w:hanging="360"/>
      </w:pPr>
      <w:rPr>
        <w:rFonts w:ascii="Courier New" w:hAnsi="Courier New" w:hint="default"/>
      </w:rPr>
    </w:lvl>
    <w:lvl w:ilvl="1" w:tplc="0C0A0003" w:tentative="1">
      <w:start w:val="1"/>
      <w:numFmt w:val="bullet"/>
      <w:lvlText w:val="o"/>
      <w:lvlJc w:val="left"/>
      <w:pPr>
        <w:ind w:left="2853" w:hanging="360"/>
      </w:pPr>
      <w:rPr>
        <w:rFonts w:ascii="Courier New" w:hAnsi="Courier New" w:cs="Courier New" w:hint="default"/>
      </w:rPr>
    </w:lvl>
    <w:lvl w:ilvl="2" w:tplc="0C0A0005" w:tentative="1">
      <w:start w:val="1"/>
      <w:numFmt w:val="bullet"/>
      <w:lvlText w:val=""/>
      <w:lvlJc w:val="left"/>
      <w:pPr>
        <w:ind w:left="3573" w:hanging="360"/>
      </w:pPr>
      <w:rPr>
        <w:rFonts w:ascii="Wingdings" w:hAnsi="Wingdings" w:hint="default"/>
      </w:rPr>
    </w:lvl>
    <w:lvl w:ilvl="3" w:tplc="0C0A0001" w:tentative="1">
      <w:start w:val="1"/>
      <w:numFmt w:val="bullet"/>
      <w:lvlText w:val=""/>
      <w:lvlJc w:val="left"/>
      <w:pPr>
        <w:ind w:left="4293" w:hanging="360"/>
      </w:pPr>
      <w:rPr>
        <w:rFonts w:ascii="Symbol" w:hAnsi="Symbol" w:hint="default"/>
      </w:rPr>
    </w:lvl>
    <w:lvl w:ilvl="4" w:tplc="0C0A0003" w:tentative="1">
      <w:start w:val="1"/>
      <w:numFmt w:val="bullet"/>
      <w:lvlText w:val="o"/>
      <w:lvlJc w:val="left"/>
      <w:pPr>
        <w:ind w:left="5013" w:hanging="360"/>
      </w:pPr>
      <w:rPr>
        <w:rFonts w:ascii="Courier New" w:hAnsi="Courier New" w:cs="Courier New" w:hint="default"/>
      </w:rPr>
    </w:lvl>
    <w:lvl w:ilvl="5" w:tplc="0C0A0005" w:tentative="1">
      <w:start w:val="1"/>
      <w:numFmt w:val="bullet"/>
      <w:lvlText w:val=""/>
      <w:lvlJc w:val="left"/>
      <w:pPr>
        <w:ind w:left="5733" w:hanging="360"/>
      </w:pPr>
      <w:rPr>
        <w:rFonts w:ascii="Wingdings" w:hAnsi="Wingdings" w:hint="default"/>
      </w:rPr>
    </w:lvl>
    <w:lvl w:ilvl="6" w:tplc="0C0A0001" w:tentative="1">
      <w:start w:val="1"/>
      <w:numFmt w:val="bullet"/>
      <w:lvlText w:val=""/>
      <w:lvlJc w:val="left"/>
      <w:pPr>
        <w:ind w:left="6453" w:hanging="360"/>
      </w:pPr>
      <w:rPr>
        <w:rFonts w:ascii="Symbol" w:hAnsi="Symbol" w:hint="default"/>
      </w:rPr>
    </w:lvl>
    <w:lvl w:ilvl="7" w:tplc="0C0A0003" w:tentative="1">
      <w:start w:val="1"/>
      <w:numFmt w:val="bullet"/>
      <w:lvlText w:val="o"/>
      <w:lvlJc w:val="left"/>
      <w:pPr>
        <w:ind w:left="7173" w:hanging="360"/>
      </w:pPr>
      <w:rPr>
        <w:rFonts w:ascii="Courier New" w:hAnsi="Courier New" w:cs="Courier New" w:hint="default"/>
      </w:rPr>
    </w:lvl>
    <w:lvl w:ilvl="8" w:tplc="0C0A0005" w:tentative="1">
      <w:start w:val="1"/>
      <w:numFmt w:val="bullet"/>
      <w:lvlText w:val=""/>
      <w:lvlJc w:val="left"/>
      <w:pPr>
        <w:ind w:left="7893" w:hanging="360"/>
      </w:pPr>
      <w:rPr>
        <w:rFonts w:ascii="Wingdings" w:hAnsi="Wingdings" w:hint="default"/>
      </w:rPr>
    </w:lvl>
  </w:abstractNum>
  <w:abstractNum w:abstractNumId="24" w15:restartNumberingAfterBreak="0">
    <w:nsid w:val="64433DB9"/>
    <w:multiLevelType w:val="multilevel"/>
    <w:tmpl w:val="3D28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653D62"/>
    <w:multiLevelType w:val="multilevel"/>
    <w:tmpl w:val="B8A666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C287BC5"/>
    <w:multiLevelType w:val="multilevel"/>
    <w:tmpl w:val="AF689998"/>
    <w:numStyleLink w:val="NumeracinAPA"/>
  </w:abstractNum>
  <w:abstractNum w:abstractNumId="27" w15:restartNumberingAfterBreak="0">
    <w:nsid w:val="6C8F0AFC"/>
    <w:multiLevelType w:val="hybridMultilevel"/>
    <w:tmpl w:val="1744CFF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6CC20FAE"/>
    <w:multiLevelType w:val="multilevel"/>
    <w:tmpl w:val="69BA8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0F16AD"/>
    <w:multiLevelType w:val="multilevel"/>
    <w:tmpl w:val="B8A6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60556C"/>
    <w:multiLevelType w:val="multilevel"/>
    <w:tmpl w:val="B8A6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360010"/>
    <w:multiLevelType w:val="multilevel"/>
    <w:tmpl w:val="1E0C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E85833"/>
    <w:multiLevelType w:val="multilevel"/>
    <w:tmpl w:val="B8A6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4426104">
    <w:abstractNumId w:val="22"/>
  </w:num>
  <w:num w:numId="2" w16cid:durableId="1481144480">
    <w:abstractNumId w:val="22"/>
  </w:num>
  <w:num w:numId="3" w16cid:durableId="588856644">
    <w:abstractNumId w:val="13"/>
  </w:num>
  <w:num w:numId="4" w16cid:durableId="14024851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74644694">
    <w:abstractNumId w:val="6"/>
  </w:num>
  <w:num w:numId="6" w16cid:durableId="1099060408">
    <w:abstractNumId w:val="26"/>
  </w:num>
  <w:num w:numId="7" w16cid:durableId="258296356">
    <w:abstractNumId w:val="2"/>
  </w:num>
  <w:num w:numId="8" w16cid:durableId="12127090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17225758">
    <w:abstractNumId w:val="0"/>
    <w:lvlOverride w:ilvl="0">
      <w:lvl w:ilvl="0">
        <w:start w:val="1"/>
        <w:numFmt w:val="decimal"/>
        <w:pStyle w:val="Ttulo1"/>
        <w:suff w:val="space"/>
        <w:lvlText w:val="%1."/>
        <w:lvlJc w:val="left"/>
        <w:pPr>
          <w:ind w:left="360" w:hanging="360"/>
        </w:pPr>
        <w:rPr>
          <w:rFonts w:hint="default"/>
          <w:b/>
          <w:i w:val="0"/>
        </w:rPr>
      </w:lvl>
    </w:lvlOverride>
    <w:lvlOverride w:ilvl="1">
      <w:lvl w:ilvl="1">
        <w:start w:val="1"/>
        <w:numFmt w:val="decimal"/>
        <w:pStyle w:val="Ttulo2"/>
        <w:suff w:val="space"/>
        <w:lvlText w:val="%1.%2."/>
        <w:lvlJc w:val="left"/>
        <w:pPr>
          <w:ind w:left="720" w:hanging="360"/>
        </w:pPr>
        <w:rPr>
          <w:rFonts w:hint="default"/>
          <w:b/>
          <w:i w:val="0"/>
          <w:lang w:val="es-PE"/>
        </w:rPr>
      </w:lvl>
    </w:lvlOverride>
    <w:lvlOverride w:ilvl="2">
      <w:lvl w:ilvl="2">
        <w:start w:val="1"/>
        <w:numFmt w:val="decimal"/>
        <w:pStyle w:val="Ttulo3"/>
        <w:lvlText w:val="%1.%2.%3."/>
        <w:lvlJc w:val="left"/>
        <w:pPr>
          <w:ind w:left="1080" w:hanging="360"/>
        </w:pPr>
        <w:rPr>
          <w:rFonts w:hint="default"/>
          <w:b/>
          <w:i w:val="0"/>
        </w:rPr>
      </w:lvl>
    </w:lvlOverride>
    <w:lvlOverride w:ilvl="3">
      <w:lvl w:ilvl="3">
        <w:start w:val="1"/>
        <w:numFmt w:val="decimal"/>
        <w:pStyle w:val="Ttulo4"/>
        <w:suff w:val="space"/>
        <w:lvlText w:val="%1.%2.%3.%4."/>
        <w:lvlJc w:val="left"/>
        <w:pPr>
          <w:ind w:left="1440" w:hanging="360"/>
        </w:pPr>
        <w:rPr>
          <w:rFonts w:hint="default"/>
          <w:b/>
          <w:i w:val="0"/>
        </w:rPr>
      </w:lvl>
    </w:lvlOverride>
  </w:num>
  <w:num w:numId="10" w16cid:durableId="2039967826">
    <w:abstractNumId w:val="24"/>
  </w:num>
  <w:num w:numId="11" w16cid:durableId="1987002843">
    <w:abstractNumId w:val="11"/>
  </w:num>
  <w:num w:numId="12" w16cid:durableId="5794332">
    <w:abstractNumId w:val="21"/>
  </w:num>
  <w:num w:numId="13" w16cid:durableId="1658219099">
    <w:abstractNumId w:val="32"/>
  </w:num>
  <w:num w:numId="14" w16cid:durableId="2017072726">
    <w:abstractNumId w:val="5"/>
  </w:num>
  <w:num w:numId="15" w16cid:durableId="1645503054">
    <w:abstractNumId w:val="1"/>
  </w:num>
  <w:num w:numId="16" w16cid:durableId="859205130">
    <w:abstractNumId w:val="12"/>
  </w:num>
  <w:num w:numId="17" w16cid:durableId="412355223">
    <w:abstractNumId w:val="25"/>
  </w:num>
  <w:num w:numId="18" w16cid:durableId="51662049">
    <w:abstractNumId w:val="17"/>
  </w:num>
  <w:num w:numId="19" w16cid:durableId="1293364383">
    <w:abstractNumId w:val="3"/>
  </w:num>
  <w:num w:numId="20" w16cid:durableId="1395006669">
    <w:abstractNumId w:val="9"/>
  </w:num>
  <w:num w:numId="21" w16cid:durableId="2077823321">
    <w:abstractNumId w:val="14"/>
  </w:num>
  <w:num w:numId="22" w16cid:durableId="515775264">
    <w:abstractNumId w:val="18"/>
  </w:num>
  <w:num w:numId="23" w16cid:durableId="1097797578">
    <w:abstractNumId w:val="30"/>
  </w:num>
  <w:num w:numId="24" w16cid:durableId="1624261946">
    <w:abstractNumId w:val="29"/>
  </w:num>
  <w:num w:numId="25" w16cid:durableId="955525278">
    <w:abstractNumId w:val="31"/>
  </w:num>
  <w:num w:numId="26" w16cid:durableId="1270813042">
    <w:abstractNumId w:val="28"/>
  </w:num>
  <w:num w:numId="27" w16cid:durableId="465859992">
    <w:abstractNumId w:val="4"/>
  </w:num>
  <w:num w:numId="28" w16cid:durableId="972638960">
    <w:abstractNumId w:val="19"/>
  </w:num>
  <w:num w:numId="29" w16cid:durableId="1942370916">
    <w:abstractNumId w:val="10"/>
  </w:num>
  <w:num w:numId="30" w16cid:durableId="826701628">
    <w:abstractNumId w:val="7"/>
  </w:num>
  <w:num w:numId="31" w16cid:durableId="1621955176">
    <w:abstractNumId w:val="23"/>
  </w:num>
  <w:num w:numId="32" w16cid:durableId="1436290180">
    <w:abstractNumId w:val="20"/>
  </w:num>
  <w:num w:numId="33" w16cid:durableId="1252079640">
    <w:abstractNumId w:val="16"/>
  </w:num>
  <w:num w:numId="34" w16cid:durableId="1700352348">
    <w:abstractNumId w:val="27"/>
  </w:num>
  <w:num w:numId="35" w16cid:durableId="1069692768">
    <w:abstractNumId w:val="8"/>
  </w:num>
  <w:num w:numId="36" w16cid:durableId="825315024">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erson León">
    <w15:presenceInfo w15:providerId="Windows Live" w15:userId="a90a73f483de7a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DE5"/>
    <w:rsid w:val="000003EA"/>
    <w:rsid w:val="0000143B"/>
    <w:rsid w:val="00001E81"/>
    <w:rsid w:val="00005AA4"/>
    <w:rsid w:val="00006200"/>
    <w:rsid w:val="000129A0"/>
    <w:rsid w:val="00013E7E"/>
    <w:rsid w:val="00020370"/>
    <w:rsid w:val="00020523"/>
    <w:rsid w:val="00025E89"/>
    <w:rsid w:val="00027F43"/>
    <w:rsid w:val="00036F1A"/>
    <w:rsid w:val="00051E70"/>
    <w:rsid w:val="00052193"/>
    <w:rsid w:val="00057624"/>
    <w:rsid w:val="000645D5"/>
    <w:rsid w:val="00074650"/>
    <w:rsid w:val="00074E33"/>
    <w:rsid w:val="000753B6"/>
    <w:rsid w:val="000956E2"/>
    <w:rsid w:val="000968AD"/>
    <w:rsid w:val="000A1D3F"/>
    <w:rsid w:val="000B2ED2"/>
    <w:rsid w:val="000D6B82"/>
    <w:rsid w:val="000E1F5F"/>
    <w:rsid w:val="001006DB"/>
    <w:rsid w:val="00110811"/>
    <w:rsid w:val="00122C5D"/>
    <w:rsid w:val="001343BB"/>
    <w:rsid w:val="00135FCE"/>
    <w:rsid w:val="0015264C"/>
    <w:rsid w:val="00157F4C"/>
    <w:rsid w:val="00162CDC"/>
    <w:rsid w:val="00164386"/>
    <w:rsid w:val="00174C2A"/>
    <w:rsid w:val="00182FD4"/>
    <w:rsid w:val="00185304"/>
    <w:rsid w:val="001964C7"/>
    <w:rsid w:val="001A7370"/>
    <w:rsid w:val="001B3052"/>
    <w:rsid w:val="001B7BD7"/>
    <w:rsid w:val="001C47CF"/>
    <w:rsid w:val="001D07A0"/>
    <w:rsid w:val="001D4B76"/>
    <w:rsid w:val="001D4EC8"/>
    <w:rsid w:val="001E0074"/>
    <w:rsid w:val="001F3554"/>
    <w:rsid w:val="001F6EC1"/>
    <w:rsid w:val="001F7D2A"/>
    <w:rsid w:val="002011A8"/>
    <w:rsid w:val="00202658"/>
    <w:rsid w:val="00205A64"/>
    <w:rsid w:val="00214210"/>
    <w:rsid w:val="00233F97"/>
    <w:rsid w:val="00240D43"/>
    <w:rsid w:val="00261B7D"/>
    <w:rsid w:val="00261CEC"/>
    <w:rsid w:val="00264FA3"/>
    <w:rsid w:val="00265DE5"/>
    <w:rsid w:val="00274AF3"/>
    <w:rsid w:val="002854ED"/>
    <w:rsid w:val="00285ED8"/>
    <w:rsid w:val="00295764"/>
    <w:rsid w:val="002A3B3B"/>
    <w:rsid w:val="002B0E89"/>
    <w:rsid w:val="002B45CD"/>
    <w:rsid w:val="002B4C91"/>
    <w:rsid w:val="002C0EB8"/>
    <w:rsid w:val="002C1366"/>
    <w:rsid w:val="002C6C12"/>
    <w:rsid w:val="002C79CE"/>
    <w:rsid w:val="002D20CD"/>
    <w:rsid w:val="002D3787"/>
    <w:rsid w:val="002D7771"/>
    <w:rsid w:val="002F3A6E"/>
    <w:rsid w:val="00300947"/>
    <w:rsid w:val="00300AA2"/>
    <w:rsid w:val="00303013"/>
    <w:rsid w:val="003039B4"/>
    <w:rsid w:val="00303E0B"/>
    <w:rsid w:val="00303EF8"/>
    <w:rsid w:val="003124A1"/>
    <w:rsid w:val="00331C0D"/>
    <w:rsid w:val="00334DA1"/>
    <w:rsid w:val="00336DE4"/>
    <w:rsid w:val="003465B2"/>
    <w:rsid w:val="00350968"/>
    <w:rsid w:val="00352747"/>
    <w:rsid w:val="0035332E"/>
    <w:rsid w:val="00355B82"/>
    <w:rsid w:val="0036139D"/>
    <w:rsid w:val="003620D3"/>
    <w:rsid w:val="0036386A"/>
    <w:rsid w:val="003660AB"/>
    <w:rsid w:val="00366204"/>
    <w:rsid w:val="00366BA3"/>
    <w:rsid w:val="0038244C"/>
    <w:rsid w:val="00387B9F"/>
    <w:rsid w:val="00394CBE"/>
    <w:rsid w:val="0039501E"/>
    <w:rsid w:val="003B5AC8"/>
    <w:rsid w:val="003C1D63"/>
    <w:rsid w:val="003C7506"/>
    <w:rsid w:val="003D4385"/>
    <w:rsid w:val="003E1158"/>
    <w:rsid w:val="003E35AC"/>
    <w:rsid w:val="003E6829"/>
    <w:rsid w:val="00401D1F"/>
    <w:rsid w:val="00403DCF"/>
    <w:rsid w:val="0042530D"/>
    <w:rsid w:val="00426947"/>
    <w:rsid w:val="00427BB0"/>
    <w:rsid w:val="00432067"/>
    <w:rsid w:val="00434754"/>
    <w:rsid w:val="0044206E"/>
    <w:rsid w:val="00444381"/>
    <w:rsid w:val="00445243"/>
    <w:rsid w:val="004535D6"/>
    <w:rsid w:val="00453ADD"/>
    <w:rsid w:val="00453DBF"/>
    <w:rsid w:val="00454A0C"/>
    <w:rsid w:val="00456DCC"/>
    <w:rsid w:val="004577EB"/>
    <w:rsid w:val="00463A36"/>
    <w:rsid w:val="0046765D"/>
    <w:rsid w:val="00471678"/>
    <w:rsid w:val="00472CA9"/>
    <w:rsid w:val="00484A9D"/>
    <w:rsid w:val="00486401"/>
    <w:rsid w:val="0049655E"/>
    <w:rsid w:val="004A3098"/>
    <w:rsid w:val="004A5832"/>
    <w:rsid w:val="004B234E"/>
    <w:rsid w:val="004B503A"/>
    <w:rsid w:val="004B546C"/>
    <w:rsid w:val="004C1E04"/>
    <w:rsid w:val="004D1126"/>
    <w:rsid w:val="004D3E61"/>
    <w:rsid w:val="004F021D"/>
    <w:rsid w:val="004F14FE"/>
    <w:rsid w:val="004F1E0C"/>
    <w:rsid w:val="004F53AF"/>
    <w:rsid w:val="00501181"/>
    <w:rsid w:val="00515932"/>
    <w:rsid w:val="00515F72"/>
    <w:rsid w:val="00521B8B"/>
    <w:rsid w:val="0052281A"/>
    <w:rsid w:val="0053196C"/>
    <w:rsid w:val="00545F1C"/>
    <w:rsid w:val="00547207"/>
    <w:rsid w:val="00552252"/>
    <w:rsid w:val="00553C87"/>
    <w:rsid w:val="005613A4"/>
    <w:rsid w:val="00574579"/>
    <w:rsid w:val="00591487"/>
    <w:rsid w:val="005B2F11"/>
    <w:rsid w:val="005B6A4C"/>
    <w:rsid w:val="005C7405"/>
    <w:rsid w:val="005C7811"/>
    <w:rsid w:val="005D0E99"/>
    <w:rsid w:val="005D31E8"/>
    <w:rsid w:val="005E2705"/>
    <w:rsid w:val="005E5CB6"/>
    <w:rsid w:val="005F4455"/>
    <w:rsid w:val="006045D2"/>
    <w:rsid w:val="006049FE"/>
    <w:rsid w:val="00606425"/>
    <w:rsid w:val="00607A17"/>
    <w:rsid w:val="0061790B"/>
    <w:rsid w:val="006216E9"/>
    <w:rsid w:val="0062600C"/>
    <w:rsid w:val="006308F4"/>
    <w:rsid w:val="006337A9"/>
    <w:rsid w:val="00633A61"/>
    <w:rsid w:val="0063458E"/>
    <w:rsid w:val="0063524F"/>
    <w:rsid w:val="00635289"/>
    <w:rsid w:val="00636DE5"/>
    <w:rsid w:val="006428B1"/>
    <w:rsid w:val="00652B77"/>
    <w:rsid w:val="00666086"/>
    <w:rsid w:val="006773AD"/>
    <w:rsid w:val="00683E02"/>
    <w:rsid w:val="00684B1E"/>
    <w:rsid w:val="00696BD6"/>
    <w:rsid w:val="00697281"/>
    <w:rsid w:val="006A23D3"/>
    <w:rsid w:val="006A3608"/>
    <w:rsid w:val="006A48D8"/>
    <w:rsid w:val="006A5F84"/>
    <w:rsid w:val="006A7822"/>
    <w:rsid w:val="006C72FD"/>
    <w:rsid w:val="006C7CDF"/>
    <w:rsid w:val="006E1B90"/>
    <w:rsid w:val="006E3810"/>
    <w:rsid w:val="006E45FC"/>
    <w:rsid w:val="006E5561"/>
    <w:rsid w:val="006F7F1E"/>
    <w:rsid w:val="00713115"/>
    <w:rsid w:val="00713C98"/>
    <w:rsid w:val="00715AD0"/>
    <w:rsid w:val="00722ECB"/>
    <w:rsid w:val="00727BE4"/>
    <w:rsid w:val="00731D42"/>
    <w:rsid w:val="007467F0"/>
    <w:rsid w:val="00747B85"/>
    <w:rsid w:val="00755ACA"/>
    <w:rsid w:val="00781A77"/>
    <w:rsid w:val="00782883"/>
    <w:rsid w:val="007863FD"/>
    <w:rsid w:val="00787461"/>
    <w:rsid w:val="00797A11"/>
    <w:rsid w:val="007A5EA8"/>
    <w:rsid w:val="007A7353"/>
    <w:rsid w:val="007B424E"/>
    <w:rsid w:val="007F1655"/>
    <w:rsid w:val="007F22E6"/>
    <w:rsid w:val="007F5193"/>
    <w:rsid w:val="008063F7"/>
    <w:rsid w:val="0081487A"/>
    <w:rsid w:val="008242EF"/>
    <w:rsid w:val="008257E0"/>
    <w:rsid w:val="00826F1C"/>
    <w:rsid w:val="008309EC"/>
    <w:rsid w:val="008352E8"/>
    <w:rsid w:val="00840F85"/>
    <w:rsid w:val="00854E04"/>
    <w:rsid w:val="008673BE"/>
    <w:rsid w:val="00872696"/>
    <w:rsid w:val="008776DC"/>
    <w:rsid w:val="00881013"/>
    <w:rsid w:val="0088711E"/>
    <w:rsid w:val="00892431"/>
    <w:rsid w:val="008A5D75"/>
    <w:rsid w:val="008A5FD4"/>
    <w:rsid w:val="008A6111"/>
    <w:rsid w:val="008A785F"/>
    <w:rsid w:val="008C477B"/>
    <w:rsid w:val="008E1E47"/>
    <w:rsid w:val="008E3E35"/>
    <w:rsid w:val="008F4B69"/>
    <w:rsid w:val="008F5F89"/>
    <w:rsid w:val="00900950"/>
    <w:rsid w:val="009033E0"/>
    <w:rsid w:val="00905E22"/>
    <w:rsid w:val="00910661"/>
    <w:rsid w:val="0091175C"/>
    <w:rsid w:val="009123D9"/>
    <w:rsid w:val="009215E4"/>
    <w:rsid w:val="00923810"/>
    <w:rsid w:val="009260A7"/>
    <w:rsid w:val="00933F25"/>
    <w:rsid w:val="009358DF"/>
    <w:rsid w:val="00941E23"/>
    <w:rsid w:val="00946075"/>
    <w:rsid w:val="00946D43"/>
    <w:rsid w:val="00947684"/>
    <w:rsid w:val="00955AD9"/>
    <w:rsid w:val="00957067"/>
    <w:rsid w:val="00957B01"/>
    <w:rsid w:val="009623F4"/>
    <w:rsid w:val="009761A7"/>
    <w:rsid w:val="009932A4"/>
    <w:rsid w:val="00993B0F"/>
    <w:rsid w:val="009A0DC5"/>
    <w:rsid w:val="009A0E3A"/>
    <w:rsid w:val="009A1199"/>
    <w:rsid w:val="009A1525"/>
    <w:rsid w:val="009A7C30"/>
    <w:rsid w:val="009B2A5A"/>
    <w:rsid w:val="009B33E1"/>
    <w:rsid w:val="009C2F7B"/>
    <w:rsid w:val="009C318D"/>
    <w:rsid w:val="009C6961"/>
    <w:rsid w:val="009D165A"/>
    <w:rsid w:val="009D487C"/>
    <w:rsid w:val="009F66B9"/>
    <w:rsid w:val="00A010EC"/>
    <w:rsid w:val="00A31A01"/>
    <w:rsid w:val="00A4309F"/>
    <w:rsid w:val="00A5557A"/>
    <w:rsid w:val="00A56E33"/>
    <w:rsid w:val="00A64D96"/>
    <w:rsid w:val="00A735F3"/>
    <w:rsid w:val="00A869B2"/>
    <w:rsid w:val="00A91150"/>
    <w:rsid w:val="00A93EBD"/>
    <w:rsid w:val="00AA77CB"/>
    <w:rsid w:val="00AC228F"/>
    <w:rsid w:val="00AC316E"/>
    <w:rsid w:val="00AC7CA9"/>
    <w:rsid w:val="00AD4F97"/>
    <w:rsid w:val="00AD600E"/>
    <w:rsid w:val="00AD6D7D"/>
    <w:rsid w:val="00AE69DD"/>
    <w:rsid w:val="00AF66DF"/>
    <w:rsid w:val="00AF698F"/>
    <w:rsid w:val="00B02AAB"/>
    <w:rsid w:val="00B134FF"/>
    <w:rsid w:val="00B32E2D"/>
    <w:rsid w:val="00B34443"/>
    <w:rsid w:val="00B35D0C"/>
    <w:rsid w:val="00B36C33"/>
    <w:rsid w:val="00B60EC2"/>
    <w:rsid w:val="00B66FE3"/>
    <w:rsid w:val="00B67129"/>
    <w:rsid w:val="00B70345"/>
    <w:rsid w:val="00B72495"/>
    <w:rsid w:val="00B73E5A"/>
    <w:rsid w:val="00B74060"/>
    <w:rsid w:val="00B83C2F"/>
    <w:rsid w:val="00B83F7D"/>
    <w:rsid w:val="00B94525"/>
    <w:rsid w:val="00B95720"/>
    <w:rsid w:val="00BA304B"/>
    <w:rsid w:val="00BB4F04"/>
    <w:rsid w:val="00BC0A1C"/>
    <w:rsid w:val="00BC5954"/>
    <w:rsid w:val="00BC76EF"/>
    <w:rsid w:val="00BC7ED8"/>
    <w:rsid w:val="00BE0AC1"/>
    <w:rsid w:val="00BE74FB"/>
    <w:rsid w:val="00BF78BC"/>
    <w:rsid w:val="00BF7E8C"/>
    <w:rsid w:val="00C024DA"/>
    <w:rsid w:val="00C03CF0"/>
    <w:rsid w:val="00C276DE"/>
    <w:rsid w:val="00C331B6"/>
    <w:rsid w:val="00C33322"/>
    <w:rsid w:val="00C4285F"/>
    <w:rsid w:val="00C431CF"/>
    <w:rsid w:val="00C4526E"/>
    <w:rsid w:val="00C557E3"/>
    <w:rsid w:val="00C74A39"/>
    <w:rsid w:val="00C77191"/>
    <w:rsid w:val="00C80BB5"/>
    <w:rsid w:val="00C82905"/>
    <w:rsid w:val="00C95227"/>
    <w:rsid w:val="00CA0517"/>
    <w:rsid w:val="00CA6686"/>
    <w:rsid w:val="00CB0B68"/>
    <w:rsid w:val="00CB2B1C"/>
    <w:rsid w:val="00CC1DE7"/>
    <w:rsid w:val="00CD2BE5"/>
    <w:rsid w:val="00CE5169"/>
    <w:rsid w:val="00CE6B89"/>
    <w:rsid w:val="00CF1491"/>
    <w:rsid w:val="00D00635"/>
    <w:rsid w:val="00D07B1B"/>
    <w:rsid w:val="00D13C78"/>
    <w:rsid w:val="00D146DA"/>
    <w:rsid w:val="00D171E7"/>
    <w:rsid w:val="00D1768F"/>
    <w:rsid w:val="00D216C9"/>
    <w:rsid w:val="00D22A49"/>
    <w:rsid w:val="00D313C2"/>
    <w:rsid w:val="00D347D3"/>
    <w:rsid w:val="00D37029"/>
    <w:rsid w:val="00D45911"/>
    <w:rsid w:val="00D47B1A"/>
    <w:rsid w:val="00D56762"/>
    <w:rsid w:val="00D60D87"/>
    <w:rsid w:val="00D61F8A"/>
    <w:rsid w:val="00D64D95"/>
    <w:rsid w:val="00D6533F"/>
    <w:rsid w:val="00D66992"/>
    <w:rsid w:val="00D7111D"/>
    <w:rsid w:val="00D7161B"/>
    <w:rsid w:val="00D749E7"/>
    <w:rsid w:val="00D92B79"/>
    <w:rsid w:val="00D94ECD"/>
    <w:rsid w:val="00D96213"/>
    <w:rsid w:val="00D97F4D"/>
    <w:rsid w:val="00DA508D"/>
    <w:rsid w:val="00DB1389"/>
    <w:rsid w:val="00DC16B6"/>
    <w:rsid w:val="00DC412F"/>
    <w:rsid w:val="00DD1D04"/>
    <w:rsid w:val="00DF2570"/>
    <w:rsid w:val="00E10E5A"/>
    <w:rsid w:val="00E12D5E"/>
    <w:rsid w:val="00E25A1B"/>
    <w:rsid w:val="00E26DC8"/>
    <w:rsid w:val="00E335EF"/>
    <w:rsid w:val="00E34988"/>
    <w:rsid w:val="00E504B8"/>
    <w:rsid w:val="00E566A7"/>
    <w:rsid w:val="00E6267E"/>
    <w:rsid w:val="00E71BFF"/>
    <w:rsid w:val="00E7203A"/>
    <w:rsid w:val="00E76D6E"/>
    <w:rsid w:val="00E83D8E"/>
    <w:rsid w:val="00E90E7D"/>
    <w:rsid w:val="00E95978"/>
    <w:rsid w:val="00E95FBD"/>
    <w:rsid w:val="00EA0DC9"/>
    <w:rsid w:val="00EC353F"/>
    <w:rsid w:val="00EC7668"/>
    <w:rsid w:val="00ED1428"/>
    <w:rsid w:val="00ED4542"/>
    <w:rsid w:val="00ED7264"/>
    <w:rsid w:val="00EE0A00"/>
    <w:rsid w:val="00EE13B8"/>
    <w:rsid w:val="00EE7A33"/>
    <w:rsid w:val="00EF1C7C"/>
    <w:rsid w:val="00F1427A"/>
    <w:rsid w:val="00F16E44"/>
    <w:rsid w:val="00F16EE3"/>
    <w:rsid w:val="00F17E0C"/>
    <w:rsid w:val="00F3054F"/>
    <w:rsid w:val="00F3247E"/>
    <w:rsid w:val="00F360A4"/>
    <w:rsid w:val="00F36BA7"/>
    <w:rsid w:val="00F4045E"/>
    <w:rsid w:val="00F4427D"/>
    <w:rsid w:val="00F45CB0"/>
    <w:rsid w:val="00F54049"/>
    <w:rsid w:val="00F57E9F"/>
    <w:rsid w:val="00F63A6B"/>
    <w:rsid w:val="00F655F2"/>
    <w:rsid w:val="00F70F49"/>
    <w:rsid w:val="00F82D2D"/>
    <w:rsid w:val="00F85205"/>
    <w:rsid w:val="00F85C0B"/>
    <w:rsid w:val="00F86DB4"/>
    <w:rsid w:val="00F94392"/>
    <w:rsid w:val="00F94B1D"/>
    <w:rsid w:val="00F9502E"/>
    <w:rsid w:val="00FA760F"/>
    <w:rsid w:val="00FB28DE"/>
    <w:rsid w:val="00FB5600"/>
    <w:rsid w:val="00FC4D77"/>
    <w:rsid w:val="00FC7866"/>
    <w:rsid w:val="00FE72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5F45F"/>
  <w15:chartTrackingRefBased/>
  <w15:docId w15:val="{989E6966-ADBC-419D-B72B-ACE04A321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39D"/>
    <w:pPr>
      <w:spacing w:after="0" w:line="480" w:lineRule="auto"/>
      <w:ind w:firstLine="709"/>
    </w:pPr>
    <w:rPr>
      <w:rFonts w:ascii="Times New Roman" w:hAnsi="Times New Roman"/>
      <w:sz w:val="24"/>
      <w:lang w:val="es-PE"/>
    </w:rPr>
  </w:style>
  <w:style w:type="paragraph" w:styleId="Ttulo1">
    <w:name w:val="heading 1"/>
    <w:basedOn w:val="Normal"/>
    <w:next w:val="Normal"/>
    <w:link w:val="Ttulo1Car"/>
    <w:uiPriority w:val="9"/>
    <w:qFormat/>
    <w:rsid w:val="007B424E"/>
    <w:pPr>
      <w:keepNext/>
      <w:keepLines/>
      <w:numPr>
        <w:numId w:val="9"/>
      </w:numPr>
      <w:jc w:val="center"/>
      <w:outlineLvl w:val="0"/>
    </w:pPr>
    <w:rPr>
      <w:rFonts w:eastAsiaTheme="majorEastAsia" w:cstheme="majorBidi"/>
      <w:b/>
      <w:szCs w:val="40"/>
    </w:rPr>
  </w:style>
  <w:style w:type="paragraph" w:styleId="Ttulo2">
    <w:name w:val="heading 2"/>
    <w:basedOn w:val="Normal"/>
    <w:next w:val="Normal"/>
    <w:link w:val="Ttulo2Car"/>
    <w:uiPriority w:val="9"/>
    <w:unhideWhenUsed/>
    <w:qFormat/>
    <w:rsid w:val="007B424E"/>
    <w:pPr>
      <w:keepNext/>
      <w:keepLines/>
      <w:numPr>
        <w:ilvl w:val="1"/>
        <w:numId w:val="9"/>
      </w:numPr>
      <w:outlineLvl w:val="1"/>
    </w:pPr>
    <w:rPr>
      <w:rFonts w:eastAsiaTheme="majorEastAsia" w:cstheme="majorBidi"/>
      <w:b/>
      <w:szCs w:val="32"/>
    </w:rPr>
  </w:style>
  <w:style w:type="paragraph" w:styleId="Ttulo3">
    <w:name w:val="heading 3"/>
    <w:basedOn w:val="Normal"/>
    <w:next w:val="Normal"/>
    <w:link w:val="Ttulo3Car"/>
    <w:uiPriority w:val="9"/>
    <w:unhideWhenUsed/>
    <w:qFormat/>
    <w:rsid w:val="007B424E"/>
    <w:pPr>
      <w:keepNext/>
      <w:keepLines/>
      <w:numPr>
        <w:ilvl w:val="2"/>
        <w:numId w:val="9"/>
      </w:numPr>
      <w:outlineLvl w:val="2"/>
    </w:pPr>
    <w:rPr>
      <w:rFonts w:eastAsiaTheme="majorEastAsia" w:cstheme="majorBidi"/>
      <w:b/>
      <w:i/>
      <w:szCs w:val="28"/>
    </w:rPr>
  </w:style>
  <w:style w:type="paragraph" w:styleId="Ttulo4">
    <w:name w:val="heading 4"/>
    <w:basedOn w:val="Normal"/>
    <w:next w:val="Normal"/>
    <w:link w:val="Ttulo4Car"/>
    <w:uiPriority w:val="9"/>
    <w:unhideWhenUsed/>
    <w:qFormat/>
    <w:rsid w:val="00DC412F"/>
    <w:pPr>
      <w:keepNext/>
      <w:keepLines/>
      <w:numPr>
        <w:ilvl w:val="3"/>
        <w:numId w:val="9"/>
      </w:numPr>
      <w:outlineLvl w:val="3"/>
    </w:pPr>
    <w:rPr>
      <w:rFonts w:eastAsiaTheme="majorEastAsia" w:cstheme="majorBidi"/>
      <w:b/>
      <w:i/>
      <w:iCs/>
    </w:rPr>
  </w:style>
  <w:style w:type="paragraph" w:styleId="Ttulo5">
    <w:name w:val="heading 5"/>
    <w:basedOn w:val="Normal"/>
    <w:next w:val="Normal"/>
    <w:link w:val="Ttulo5Car"/>
    <w:uiPriority w:val="9"/>
    <w:unhideWhenUsed/>
    <w:qFormat/>
    <w:rsid w:val="00DC412F"/>
    <w:pPr>
      <w:keepNext/>
      <w:keepLines/>
      <w:numPr>
        <w:ilvl w:val="4"/>
        <w:numId w:val="9"/>
      </w:numPr>
      <w:outlineLvl w:val="4"/>
    </w:pPr>
    <w:rPr>
      <w:rFonts w:eastAsiaTheme="majorEastAsia" w:cstheme="majorBidi"/>
      <w:b/>
      <w:i/>
    </w:rPr>
  </w:style>
  <w:style w:type="paragraph" w:styleId="Ttulo6">
    <w:name w:val="heading 6"/>
    <w:basedOn w:val="Normal"/>
    <w:next w:val="Normal"/>
    <w:link w:val="Ttulo6Car"/>
    <w:uiPriority w:val="9"/>
    <w:semiHidden/>
    <w:unhideWhenUsed/>
    <w:qFormat/>
    <w:rsid w:val="00265DE5"/>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65DE5"/>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65DE5"/>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65DE5"/>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386A"/>
    <w:rPr>
      <w:rFonts w:ascii="Times New Roman" w:eastAsiaTheme="majorEastAsia" w:hAnsi="Times New Roman" w:cstheme="majorBidi"/>
      <w:b/>
      <w:sz w:val="24"/>
      <w:szCs w:val="40"/>
      <w:lang w:val="es-PE"/>
    </w:rPr>
  </w:style>
  <w:style w:type="character" w:customStyle="1" w:styleId="Ttulo2Car">
    <w:name w:val="Título 2 Car"/>
    <w:basedOn w:val="Fuentedeprrafopredeter"/>
    <w:link w:val="Ttulo2"/>
    <w:uiPriority w:val="9"/>
    <w:rsid w:val="0036139D"/>
    <w:rPr>
      <w:rFonts w:ascii="Times New Roman" w:eastAsiaTheme="majorEastAsia" w:hAnsi="Times New Roman" w:cstheme="majorBidi"/>
      <w:b/>
      <w:sz w:val="24"/>
      <w:szCs w:val="32"/>
      <w:lang w:val="es-PE"/>
    </w:rPr>
  </w:style>
  <w:style w:type="character" w:customStyle="1" w:styleId="Ttulo3Car">
    <w:name w:val="Título 3 Car"/>
    <w:basedOn w:val="Fuentedeprrafopredeter"/>
    <w:link w:val="Ttulo3"/>
    <w:uiPriority w:val="9"/>
    <w:rsid w:val="0036139D"/>
    <w:rPr>
      <w:rFonts w:ascii="Times New Roman" w:eastAsiaTheme="majorEastAsia" w:hAnsi="Times New Roman" w:cstheme="majorBidi"/>
      <w:b/>
      <w:i/>
      <w:sz w:val="24"/>
      <w:szCs w:val="28"/>
      <w:lang w:val="es-PE"/>
    </w:rPr>
  </w:style>
  <w:style w:type="character" w:customStyle="1" w:styleId="Ttulo4Car">
    <w:name w:val="Título 4 Car"/>
    <w:basedOn w:val="Fuentedeprrafopredeter"/>
    <w:link w:val="Ttulo4"/>
    <w:uiPriority w:val="9"/>
    <w:rsid w:val="00DC412F"/>
    <w:rPr>
      <w:rFonts w:ascii="Times New Roman" w:eastAsiaTheme="majorEastAsia" w:hAnsi="Times New Roman" w:cstheme="majorBidi"/>
      <w:b/>
      <w:i/>
      <w:iCs/>
      <w:sz w:val="24"/>
      <w:lang w:val="es-PE"/>
    </w:rPr>
  </w:style>
  <w:style w:type="character" w:customStyle="1" w:styleId="Ttulo5Car">
    <w:name w:val="Título 5 Car"/>
    <w:basedOn w:val="Fuentedeprrafopredeter"/>
    <w:link w:val="Ttulo5"/>
    <w:uiPriority w:val="9"/>
    <w:rsid w:val="00DC412F"/>
    <w:rPr>
      <w:rFonts w:ascii="Times New Roman" w:eastAsiaTheme="majorEastAsia" w:hAnsi="Times New Roman" w:cstheme="majorBidi"/>
      <w:b/>
      <w:i/>
      <w:sz w:val="24"/>
      <w:lang w:val="es-PE"/>
    </w:rPr>
  </w:style>
  <w:style w:type="character" w:customStyle="1" w:styleId="Ttulo6Car">
    <w:name w:val="Título 6 Car"/>
    <w:basedOn w:val="Fuentedeprrafopredeter"/>
    <w:link w:val="Ttulo6"/>
    <w:uiPriority w:val="9"/>
    <w:semiHidden/>
    <w:rsid w:val="00265DE5"/>
    <w:rPr>
      <w:rFonts w:eastAsiaTheme="majorEastAsia" w:cstheme="majorBidi"/>
      <w:i/>
      <w:iCs/>
      <w:color w:val="595959" w:themeColor="text1" w:themeTint="A6"/>
      <w:lang w:val="es-PE"/>
    </w:rPr>
  </w:style>
  <w:style w:type="character" w:customStyle="1" w:styleId="Ttulo7Car">
    <w:name w:val="Título 7 Car"/>
    <w:basedOn w:val="Fuentedeprrafopredeter"/>
    <w:link w:val="Ttulo7"/>
    <w:uiPriority w:val="9"/>
    <w:semiHidden/>
    <w:rsid w:val="00265DE5"/>
    <w:rPr>
      <w:rFonts w:eastAsiaTheme="majorEastAsia" w:cstheme="majorBidi"/>
      <w:color w:val="595959" w:themeColor="text1" w:themeTint="A6"/>
      <w:lang w:val="es-PE"/>
    </w:rPr>
  </w:style>
  <w:style w:type="character" w:customStyle="1" w:styleId="Ttulo8Car">
    <w:name w:val="Título 8 Car"/>
    <w:basedOn w:val="Fuentedeprrafopredeter"/>
    <w:link w:val="Ttulo8"/>
    <w:uiPriority w:val="9"/>
    <w:semiHidden/>
    <w:rsid w:val="00265DE5"/>
    <w:rPr>
      <w:rFonts w:eastAsiaTheme="majorEastAsia" w:cstheme="majorBidi"/>
      <w:i/>
      <w:iCs/>
      <w:color w:val="272727" w:themeColor="text1" w:themeTint="D8"/>
      <w:lang w:val="es-PE"/>
    </w:rPr>
  </w:style>
  <w:style w:type="character" w:customStyle="1" w:styleId="Ttulo9Car">
    <w:name w:val="Título 9 Car"/>
    <w:basedOn w:val="Fuentedeprrafopredeter"/>
    <w:link w:val="Ttulo9"/>
    <w:uiPriority w:val="9"/>
    <w:semiHidden/>
    <w:rsid w:val="00265DE5"/>
    <w:rPr>
      <w:rFonts w:eastAsiaTheme="majorEastAsia" w:cstheme="majorBidi"/>
      <w:color w:val="272727" w:themeColor="text1" w:themeTint="D8"/>
      <w:lang w:val="es-PE"/>
    </w:rPr>
  </w:style>
  <w:style w:type="paragraph" w:styleId="Ttulo">
    <w:name w:val="Title"/>
    <w:basedOn w:val="Normal"/>
    <w:next w:val="Normal"/>
    <w:link w:val="TtuloCar"/>
    <w:uiPriority w:val="10"/>
    <w:qFormat/>
    <w:rsid w:val="00265D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65DE5"/>
    <w:rPr>
      <w:rFonts w:asciiTheme="majorHAnsi" w:eastAsiaTheme="majorEastAsia" w:hAnsiTheme="majorHAnsi" w:cstheme="majorBidi"/>
      <w:spacing w:val="-10"/>
      <w:kern w:val="28"/>
      <w:sz w:val="56"/>
      <w:szCs w:val="56"/>
      <w:lang w:val="es-PE"/>
    </w:rPr>
  </w:style>
  <w:style w:type="paragraph" w:styleId="Subttulo">
    <w:name w:val="Subtitle"/>
    <w:basedOn w:val="Normal"/>
    <w:next w:val="Normal"/>
    <w:link w:val="SubttuloCar"/>
    <w:uiPriority w:val="11"/>
    <w:qFormat/>
    <w:rsid w:val="00265DE5"/>
    <w:pPr>
      <w:numPr>
        <w:ilvl w:val="1"/>
      </w:numPr>
      <w:ind w:firstLine="709"/>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65DE5"/>
    <w:rPr>
      <w:rFonts w:eastAsiaTheme="majorEastAsia" w:cstheme="majorBidi"/>
      <w:color w:val="595959" w:themeColor="text1" w:themeTint="A6"/>
      <w:spacing w:val="15"/>
      <w:sz w:val="28"/>
      <w:szCs w:val="28"/>
      <w:lang w:val="es-PE"/>
    </w:rPr>
  </w:style>
  <w:style w:type="paragraph" w:styleId="Cita">
    <w:name w:val="Quote"/>
    <w:basedOn w:val="Normal"/>
    <w:next w:val="Normal"/>
    <w:link w:val="CitaCar"/>
    <w:uiPriority w:val="29"/>
    <w:qFormat/>
    <w:rsid w:val="00265DE5"/>
    <w:pPr>
      <w:spacing w:before="160"/>
      <w:jc w:val="center"/>
    </w:pPr>
    <w:rPr>
      <w:i/>
      <w:iCs/>
      <w:color w:val="404040" w:themeColor="text1" w:themeTint="BF"/>
    </w:rPr>
  </w:style>
  <w:style w:type="character" w:customStyle="1" w:styleId="CitaCar">
    <w:name w:val="Cita Car"/>
    <w:basedOn w:val="Fuentedeprrafopredeter"/>
    <w:link w:val="Cita"/>
    <w:uiPriority w:val="29"/>
    <w:rsid w:val="00265DE5"/>
    <w:rPr>
      <w:i/>
      <w:iCs/>
      <w:color w:val="404040" w:themeColor="text1" w:themeTint="BF"/>
      <w:lang w:val="es-PE"/>
    </w:rPr>
  </w:style>
  <w:style w:type="paragraph" w:styleId="Prrafodelista">
    <w:name w:val="List Paragraph"/>
    <w:basedOn w:val="Normal"/>
    <w:uiPriority w:val="34"/>
    <w:qFormat/>
    <w:rsid w:val="00265DE5"/>
    <w:pPr>
      <w:ind w:left="720"/>
      <w:contextualSpacing/>
    </w:pPr>
  </w:style>
  <w:style w:type="character" w:styleId="nfasisintenso">
    <w:name w:val="Intense Emphasis"/>
    <w:basedOn w:val="Fuentedeprrafopredeter"/>
    <w:uiPriority w:val="21"/>
    <w:qFormat/>
    <w:rsid w:val="00265DE5"/>
    <w:rPr>
      <w:i/>
      <w:iCs/>
      <w:color w:val="2F5496" w:themeColor="accent1" w:themeShade="BF"/>
    </w:rPr>
  </w:style>
  <w:style w:type="paragraph" w:styleId="Citadestacada">
    <w:name w:val="Intense Quote"/>
    <w:basedOn w:val="Normal"/>
    <w:next w:val="Normal"/>
    <w:link w:val="CitadestacadaCar"/>
    <w:uiPriority w:val="30"/>
    <w:qFormat/>
    <w:rsid w:val="00265D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65DE5"/>
    <w:rPr>
      <w:i/>
      <w:iCs/>
      <w:color w:val="2F5496" w:themeColor="accent1" w:themeShade="BF"/>
      <w:lang w:val="es-PE"/>
    </w:rPr>
  </w:style>
  <w:style w:type="character" w:styleId="Referenciaintensa">
    <w:name w:val="Intense Reference"/>
    <w:basedOn w:val="Fuentedeprrafopredeter"/>
    <w:uiPriority w:val="32"/>
    <w:qFormat/>
    <w:rsid w:val="00265DE5"/>
    <w:rPr>
      <w:b/>
      <w:bCs/>
      <w:smallCaps/>
      <w:color w:val="2F5496" w:themeColor="accent1" w:themeShade="BF"/>
      <w:spacing w:val="5"/>
    </w:rPr>
  </w:style>
  <w:style w:type="paragraph" w:customStyle="1" w:styleId="Ttulo30">
    <w:name w:val="Tìtulo 3"/>
    <w:basedOn w:val="Normal"/>
    <w:rsid w:val="00FB5600"/>
    <w:rPr>
      <w:lang w:val="es-ES"/>
    </w:rPr>
  </w:style>
  <w:style w:type="paragraph" w:customStyle="1" w:styleId="Ttulo40">
    <w:name w:val="Tìtulo 4"/>
    <w:basedOn w:val="Ttulo4"/>
    <w:next w:val="Ttulo4"/>
    <w:rsid w:val="007B424E"/>
    <w:pPr>
      <w:ind w:firstLine="0"/>
    </w:pPr>
  </w:style>
  <w:style w:type="paragraph" w:customStyle="1" w:styleId="Ttulo50">
    <w:name w:val="Tìtulo 5"/>
    <w:basedOn w:val="Ttulo5"/>
    <w:next w:val="Ttulo5"/>
    <w:rsid w:val="007B424E"/>
    <w:pPr>
      <w:ind w:firstLine="0"/>
    </w:pPr>
    <w:rPr>
      <w:lang w:val="es-ES"/>
    </w:rPr>
  </w:style>
  <w:style w:type="paragraph" w:styleId="Encabezado">
    <w:name w:val="header"/>
    <w:basedOn w:val="Normal"/>
    <w:link w:val="EncabezadoCar"/>
    <w:uiPriority w:val="99"/>
    <w:unhideWhenUsed/>
    <w:rsid w:val="002B0E8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B0E89"/>
    <w:rPr>
      <w:rFonts w:ascii="Times New Roman" w:hAnsi="Times New Roman"/>
      <w:sz w:val="24"/>
      <w:lang w:val="es-PE"/>
    </w:rPr>
  </w:style>
  <w:style w:type="paragraph" w:styleId="Piedepgina">
    <w:name w:val="footer"/>
    <w:basedOn w:val="Normal"/>
    <w:link w:val="PiedepginaCar"/>
    <w:uiPriority w:val="99"/>
    <w:unhideWhenUsed/>
    <w:rsid w:val="002B0E8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B0E89"/>
    <w:rPr>
      <w:rFonts w:ascii="Times New Roman" w:hAnsi="Times New Roman"/>
      <w:sz w:val="24"/>
      <w:lang w:val="es-PE"/>
    </w:rPr>
  </w:style>
  <w:style w:type="character" w:customStyle="1" w:styleId="TtulodeInvestigacinCar">
    <w:name w:val="Título de Investigación Car"/>
    <w:basedOn w:val="Fuentedeprrafopredeter"/>
    <w:link w:val="TtulodeInvestigacin"/>
    <w:locked/>
    <w:rsid w:val="002B0E89"/>
    <w:rPr>
      <w:rFonts w:ascii="Arial" w:hAnsi="Arial" w:cs="Arial"/>
      <w:caps/>
      <w:color w:val="404040" w:themeColor="text1" w:themeTint="BF"/>
      <w:sz w:val="38"/>
      <w:szCs w:val="34"/>
    </w:rPr>
  </w:style>
  <w:style w:type="paragraph" w:customStyle="1" w:styleId="TtulodeInvestigacin">
    <w:name w:val="Título de Investigación"/>
    <w:basedOn w:val="Normal"/>
    <w:link w:val="TtulodeInvestigacinCar"/>
    <w:qFormat/>
    <w:rsid w:val="002B0E89"/>
    <w:pPr>
      <w:spacing w:before="120" w:line="276" w:lineRule="auto"/>
      <w:ind w:firstLine="0"/>
      <w:jc w:val="both"/>
    </w:pPr>
    <w:rPr>
      <w:rFonts w:ascii="Arial" w:hAnsi="Arial" w:cs="Arial"/>
      <w:caps/>
      <w:color w:val="404040" w:themeColor="text1" w:themeTint="BF"/>
      <w:sz w:val="38"/>
      <w:szCs w:val="34"/>
      <w:lang w:val="es-ES"/>
    </w:rPr>
  </w:style>
  <w:style w:type="numbering" w:customStyle="1" w:styleId="NumeracinAPA">
    <w:name w:val="Numeración APA"/>
    <w:uiPriority w:val="99"/>
    <w:rsid w:val="007B424E"/>
    <w:pPr>
      <w:numPr>
        <w:numId w:val="3"/>
      </w:numPr>
    </w:pPr>
  </w:style>
  <w:style w:type="paragraph" w:styleId="TDC1">
    <w:name w:val="toc 1"/>
    <w:basedOn w:val="Normal"/>
    <w:next w:val="Normal"/>
    <w:autoRedefine/>
    <w:uiPriority w:val="39"/>
    <w:unhideWhenUsed/>
    <w:rsid w:val="00947684"/>
    <w:pPr>
      <w:spacing w:after="100"/>
    </w:pPr>
  </w:style>
  <w:style w:type="paragraph" w:styleId="TDC2">
    <w:name w:val="toc 2"/>
    <w:basedOn w:val="Normal"/>
    <w:next w:val="Normal"/>
    <w:autoRedefine/>
    <w:uiPriority w:val="39"/>
    <w:unhideWhenUsed/>
    <w:rsid w:val="00947684"/>
    <w:pPr>
      <w:spacing w:after="100"/>
      <w:ind w:left="240"/>
    </w:pPr>
  </w:style>
  <w:style w:type="character" w:styleId="Hipervnculo">
    <w:name w:val="Hyperlink"/>
    <w:basedOn w:val="Fuentedeprrafopredeter"/>
    <w:uiPriority w:val="99"/>
    <w:unhideWhenUsed/>
    <w:rsid w:val="00947684"/>
    <w:rPr>
      <w:color w:val="0563C1" w:themeColor="hyperlink"/>
      <w:u w:val="single"/>
    </w:rPr>
  </w:style>
  <w:style w:type="character" w:styleId="Refdecomentario">
    <w:name w:val="annotation reference"/>
    <w:basedOn w:val="Fuentedeprrafopredeter"/>
    <w:uiPriority w:val="99"/>
    <w:semiHidden/>
    <w:unhideWhenUsed/>
    <w:rsid w:val="002B45CD"/>
    <w:rPr>
      <w:sz w:val="16"/>
      <w:szCs w:val="16"/>
    </w:rPr>
  </w:style>
  <w:style w:type="paragraph" w:styleId="Textocomentario">
    <w:name w:val="annotation text"/>
    <w:basedOn w:val="Normal"/>
    <w:link w:val="TextocomentarioCar"/>
    <w:uiPriority w:val="99"/>
    <w:semiHidden/>
    <w:unhideWhenUsed/>
    <w:rsid w:val="002B45C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B45CD"/>
    <w:rPr>
      <w:rFonts w:ascii="Times New Roman" w:hAnsi="Times New Roman"/>
      <w:sz w:val="20"/>
      <w:szCs w:val="20"/>
      <w:lang w:val="es-PE"/>
    </w:rPr>
  </w:style>
  <w:style w:type="paragraph" w:styleId="Asuntodelcomentario">
    <w:name w:val="annotation subject"/>
    <w:basedOn w:val="Textocomentario"/>
    <w:next w:val="Textocomentario"/>
    <w:link w:val="AsuntodelcomentarioCar"/>
    <w:uiPriority w:val="99"/>
    <w:semiHidden/>
    <w:unhideWhenUsed/>
    <w:rsid w:val="002B45CD"/>
    <w:rPr>
      <w:b/>
      <w:bCs/>
    </w:rPr>
  </w:style>
  <w:style w:type="character" w:customStyle="1" w:styleId="AsuntodelcomentarioCar">
    <w:name w:val="Asunto del comentario Car"/>
    <w:basedOn w:val="TextocomentarioCar"/>
    <w:link w:val="Asuntodelcomentario"/>
    <w:uiPriority w:val="99"/>
    <w:semiHidden/>
    <w:rsid w:val="002B45CD"/>
    <w:rPr>
      <w:rFonts w:ascii="Times New Roman" w:hAnsi="Times New Roman"/>
      <w:b/>
      <w:bCs/>
      <w:sz w:val="20"/>
      <w:szCs w:val="20"/>
      <w:lang w:val="es-PE"/>
    </w:rPr>
  </w:style>
  <w:style w:type="paragraph" w:styleId="NormalWeb">
    <w:name w:val="Normal (Web)"/>
    <w:basedOn w:val="Normal"/>
    <w:uiPriority w:val="99"/>
    <w:semiHidden/>
    <w:unhideWhenUsed/>
    <w:rsid w:val="002D20CD"/>
    <w:rPr>
      <w:rFonts w:cs="Times New Roman"/>
      <w:szCs w:val="24"/>
    </w:rPr>
  </w:style>
  <w:style w:type="character" w:customStyle="1" w:styleId="uv3um">
    <w:name w:val="uv3um"/>
    <w:basedOn w:val="Fuentedeprrafopredeter"/>
    <w:rsid w:val="00A56E33"/>
  </w:style>
  <w:style w:type="paragraph" w:styleId="TDC3">
    <w:name w:val="toc 3"/>
    <w:basedOn w:val="Normal"/>
    <w:next w:val="Normal"/>
    <w:autoRedefine/>
    <w:uiPriority w:val="39"/>
    <w:unhideWhenUsed/>
    <w:rsid w:val="00A010E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09717">
      <w:bodyDiv w:val="1"/>
      <w:marLeft w:val="0"/>
      <w:marRight w:val="0"/>
      <w:marTop w:val="0"/>
      <w:marBottom w:val="0"/>
      <w:divBdr>
        <w:top w:val="none" w:sz="0" w:space="0" w:color="auto"/>
        <w:left w:val="none" w:sz="0" w:space="0" w:color="auto"/>
        <w:bottom w:val="none" w:sz="0" w:space="0" w:color="auto"/>
        <w:right w:val="none" w:sz="0" w:space="0" w:color="auto"/>
      </w:divBdr>
    </w:div>
    <w:div w:id="263535792">
      <w:bodyDiv w:val="1"/>
      <w:marLeft w:val="0"/>
      <w:marRight w:val="0"/>
      <w:marTop w:val="0"/>
      <w:marBottom w:val="0"/>
      <w:divBdr>
        <w:top w:val="none" w:sz="0" w:space="0" w:color="auto"/>
        <w:left w:val="none" w:sz="0" w:space="0" w:color="auto"/>
        <w:bottom w:val="none" w:sz="0" w:space="0" w:color="auto"/>
        <w:right w:val="none" w:sz="0" w:space="0" w:color="auto"/>
      </w:divBdr>
    </w:div>
    <w:div w:id="267932937">
      <w:bodyDiv w:val="1"/>
      <w:marLeft w:val="0"/>
      <w:marRight w:val="0"/>
      <w:marTop w:val="0"/>
      <w:marBottom w:val="0"/>
      <w:divBdr>
        <w:top w:val="none" w:sz="0" w:space="0" w:color="auto"/>
        <w:left w:val="none" w:sz="0" w:space="0" w:color="auto"/>
        <w:bottom w:val="none" w:sz="0" w:space="0" w:color="auto"/>
        <w:right w:val="none" w:sz="0" w:space="0" w:color="auto"/>
      </w:divBdr>
    </w:div>
    <w:div w:id="268125747">
      <w:bodyDiv w:val="1"/>
      <w:marLeft w:val="0"/>
      <w:marRight w:val="0"/>
      <w:marTop w:val="0"/>
      <w:marBottom w:val="0"/>
      <w:divBdr>
        <w:top w:val="none" w:sz="0" w:space="0" w:color="auto"/>
        <w:left w:val="none" w:sz="0" w:space="0" w:color="auto"/>
        <w:bottom w:val="none" w:sz="0" w:space="0" w:color="auto"/>
        <w:right w:val="none" w:sz="0" w:space="0" w:color="auto"/>
      </w:divBdr>
    </w:div>
    <w:div w:id="305663755">
      <w:bodyDiv w:val="1"/>
      <w:marLeft w:val="0"/>
      <w:marRight w:val="0"/>
      <w:marTop w:val="0"/>
      <w:marBottom w:val="0"/>
      <w:divBdr>
        <w:top w:val="none" w:sz="0" w:space="0" w:color="auto"/>
        <w:left w:val="none" w:sz="0" w:space="0" w:color="auto"/>
        <w:bottom w:val="none" w:sz="0" w:space="0" w:color="auto"/>
        <w:right w:val="none" w:sz="0" w:space="0" w:color="auto"/>
      </w:divBdr>
    </w:div>
    <w:div w:id="390274726">
      <w:bodyDiv w:val="1"/>
      <w:marLeft w:val="0"/>
      <w:marRight w:val="0"/>
      <w:marTop w:val="0"/>
      <w:marBottom w:val="0"/>
      <w:divBdr>
        <w:top w:val="none" w:sz="0" w:space="0" w:color="auto"/>
        <w:left w:val="none" w:sz="0" w:space="0" w:color="auto"/>
        <w:bottom w:val="none" w:sz="0" w:space="0" w:color="auto"/>
        <w:right w:val="none" w:sz="0" w:space="0" w:color="auto"/>
      </w:divBdr>
    </w:div>
    <w:div w:id="403530285">
      <w:bodyDiv w:val="1"/>
      <w:marLeft w:val="0"/>
      <w:marRight w:val="0"/>
      <w:marTop w:val="0"/>
      <w:marBottom w:val="0"/>
      <w:divBdr>
        <w:top w:val="none" w:sz="0" w:space="0" w:color="auto"/>
        <w:left w:val="none" w:sz="0" w:space="0" w:color="auto"/>
        <w:bottom w:val="none" w:sz="0" w:space="0" w:color="auto"/>
        <w:right w:val="none" w:sz="0" w:space="0" w:color="auto"/>
      </w:divBdr>
    </w:div>
    <w:div w:id="426924244">
      <w:bodyDiv w:val="1"/>
      <w:marLeft w:val="0"/>
      <w:marRight w:val="0"/>
      <w:marTop w:val="0"/>
      <w:marBottom w:val="0"/>
      <w:divBdr>
        <w:top w:val="none" w:sz="0" w:space="0" w:color="auto"/>
        <w:left w:val="none" w:sz="0" w:space="0" w:color="auto"/>
        <w:bottom w:val="none" w:sz="0" w:space="0" w:color="auto"/>
        <w:right w:val="none" w:sz="0" w:space="0" w:color="auto"/>
      </w:divBdr>
    </w:div>
    <w:div w:id="493686560">
      <w:bodyDiv w:val="1"/>
      <w:marLeft w:val="0"/>
      <w:marRight w:val="0"/>
      <w:marTop w:val="0"/>
      <w:marBottom w:val="0"/>
      <w:divBdr>
        <w:top w:val="none" w:sz="0" w:space="0" w:color="auto"/>
        <w:left w:val="none" w:sz="0" w:space="0" w:color="auto"/>
        <w:bottom w:val="none" w:sz="0" w:space="0" w:color="auto"/>
        <w:right w:val="none" w:sz="0" w:space="0" w:color="auto"/>
      </w:divBdr>
    </w:div>
    <w:div w:id="495344576">
      <w:bodyDiv w:val="1"/>
      <w:marLeft w:val="0"/>
      <w:marRight w:val="0"/>
      <w:marTop w:val="0"/>
      <w:marBottom w:val="0"/>
      <w:divBdr>
        <w:top w:val="none" w:sz="0" w:space="0" w:color="auto"/>
        <w:left w:val="none" w:sz="0" w:space="0" w:color="auto"/>
        <w:bottom w:val="none" w:sz="0" w:space="0" w:color="auto"/>
        <w:right w:val="none" w:sz="0" w:space="0" w:color="auto"/>
      </w:divBdr>
    </w:div>
    <w:div w:id="536818293">
      <w:bodyDiv w:val="1"/>
      <w:marLeft w:val="0"/>
      <w:marRight w:val="0"/>
      <w:marTop w:val="0"/>
      <w:marBottom w:val="0"/>
      <w:divBdr>
        <w:top w:val="none" w:sz="0" w:space="0" w:color="auto"/>
        <w:left w:val="none" w:sz="0" w:space="0" w:color="auto"/>
        <w:bottom w:val="none" w:sz="0" w:space="0" w:color="auto"/>
        <w:right w:val="none" w:sz="0" w:space="0" w:color="auto"/>
      </w:divBdr>
    </w:div>
    <w:div w:id="583807956">
      <w:bodyDiv w:val="1"/>
      <w:marLeft w:val="0"/>
      <w:marRight w:val="0"/>
      <w:marTop w:val="0"/>
      <w:marBottom w:val="0"/>
      <w:divBdr>
        <w:top w:val="none" w:sz="0" w:space="0" w:color="auto"/>
        <w:left w:val="none" w:sz="0" w:space="0" w:color="auto"/>
        <w:bottom w:val="none" w:sz="0" w:space="0" w:color="auto"/>
        <w:right w:val="none" w:sz="0" w:space="0" w:color="auto"/>
      </w:divBdr>
    </w:div>
    <w:div w:id="586227864">
      <w:bodyDiv w:val="1"/>
      <w:marLeft w:val="0"/>
      <w:marRight w:val="0"/>
      <w:marTop w:val="0"/>
      <w:marBottom w:val="0"/>
      <w:divBdr>
        <w:top w:val="none" w:sz="0" w:space="0" w:color="auto"/>
        <w:left w:val="none" w:sz="0" w:space="0" w:color="auto"/>
        <w:bottom w:val="none" w:sz="0" w:space="0" w:color="auto"/>
        <w:right w:val="none" w:sz="0" w:space="0" w:color="auto"/>
      </w:divBdr>
    </w:div>
    <w:div w:id="734015784">
      <w:bodyDiv w:val="1"/>
      <w:marLeft w:val="0"/>
      <w:marRight w:val="0"/>
      <w:marTop w:val="0"/>
      <w:marBottom w:val="0"/>
      <w:divBdr>
        <w:top w:val="none" w:sz="0" w:space="0" w:color="auto"/>
        <w:left w:val="none" w:sz="0" w:space="0" w:color="auto"/>
        <w:bottom w:val="none" w:sz="0" w:space="0" w:color="auto"/>
        <w:right w:val="none" w:sz="0" w:space="0" w:color="auto"/>
      </w:divBdr>
    </w:div>
    <w:div w:id="845243049">
      <w:bodyDiv w:val="1"/>
      <w:marLeft w:val="0"/>
      <w:marRight w:val="0"/>
      <w:marTop w:val="0"/>
      <w:marBottom w:val="0"/>
      <w:divBdr>
        <w:top w:val="none" w:sz="0" w:space="0" w:color="auto"/>
        <w:left w:val="none" w:sz="0" w:space="0" w:color="auto"/>
        <w:bottom w:val="none" w:sz="0" w:space="0" w:color="auto"/>
        <w:right w:val="none" w:sz="0" w:space="0" w:color="auto"/>
      </w:divBdr>
    </w:div>
    <w:div w:id="913246054">
      <w:bodyDiv w:val="1"/>
      <w:marLeft w:val="0"/>
      <w:marRight w:val="0"/>
      <w:marTop w:val="0"/>
      <w:marBottom w:val="0"/>
      <w:divBdr>
        <w:top w:val="none" w:sz="0" w:space="0" w:color="auto"/>
        <w:left w:val="none" w:sz="0" w:space="0" w:color="auto"/>
        <w:bottom w:val="none" w:sz="0" w:space="0" w:color="auto"/>
        <w:right w:val="none" w:sz="0" w:space="0" w:color="auto"/>
      </w:divBdr>
    </w:div>
    <w:div w:id="970750241">
      <w:bodyDiv w:val="1"/>
      <w:marLeft w:val="0"/>
      <w:marRight w:val="0"/>
      <w:marTop w:val="0"/>
      <w:marBottom w:val="0"/>
      <w:divBdr>
        <w:top w:val="none" w:sz="0" w:space="0" w:color="auto"/>
        <w:left w:val="none" w:sz="0" w:space="0" w:color="auto"/>
        <w:bottom w:val="none" w:sz="0" w:space="0" w:color="auto"/>
        <w:right w:val="none" w:sz="0" w:space="0" w:color="auto"/>
      </w:divBdr>
    </w:div>
    <w:div w:id="1109467813">
      <w:bodyDiv w:val="1"/>
      <w:marLeft w:val="0"/>
      <w:marRight w:val="0"/>
      <w:marTop w:val="0"/>
      <w:marBottom w:val="0"/>
      <w:divBdr>
        <w:top w:val="none" w:sz="0" w:space="0" w:color="auto"/>
        <w:left w:val="none" w:sz="0" w:space="0" w:color="auto"/>
        <w:bottom w:val="none" w:sz="0" w:space="0" w:color="auto"/>
        <w:right w:val="none" w:sz="0" w:space="0" w:color="auto"/>
      </w:divBdr>
    </w:div>
    <w:div w:id="1123500951">
      <w:bodyDiv w:val="1"/>
      <w:marLeft w:val="0"/>
      <w:marRight w:val="0"/>
      <w:marTop w:val="0"/>
      <w:marBottom w:val="0"/>
      <w:divBdr>
        <w:top w:val="none" w:sz="0" w:space="0" w:color="auto"/>
        <w:left w:val="none" w:sz="0" w:space="0" w:color="auto"/>
        <w:bottom w:val="none" w:sz="0" w:space="0" w:color="auto"/>
        <w:right w:val="none" w:sz="0" w:space="0" w:color="auto"/>
      </w:divBdr>
    </w:div>
    <w:div w:id="1167593083">
      <w:bodyDiv w:val="1"/>
      <w:marLeft w:val="0"/>
      <w:marRight w:val="0"/>
      <w:marTop w:val="0"/>
      <w:marBottom w:val="0"/>
      <w:divBdr>
        <w:top w:val="none" w:sz="0" w:space="0" w:color="auto"/>
        <w:left w:val="none" w:sz="0" w:space="0" w:color="auto"/>
        <w:bottom w:val="none" w:sz="0" w:space="0" w:color="auto"/>
        <w:right w:val="none" w:sz="0" w:space="0" w:color="auto"/>
      </w:divBdr>
    </w:div>
    <w:div w:id="1369452372">
      <w:bodyDiv w:val="1"/>
      <w:marLeft w:val="0"/>
      <w:marRight w:val="0"/>
      <w:marTop w:val="0"/>
      <w:marBottom w:val="0"/>
      <w:divBdr>
        <w:top w:val="none" w:sz="0" w:space="0" w:color="auto"/>
        <w:left w:val="none" w:sz="0" w:space="0" w:color="auto"/>
        <w:bottom w:val="none" w:sz="0" w:space="0" w:color="auto"/>
        <w:right w:val="none" w:sz="0" w:space="0" w:color="auto"/>
      </w:divBdr>
    </w:div>
    <w:div w:id="1490898668">
      <w:bodyDiv w:val="1"/>
      <w:marLeft w:val="0"/>
      <w:marRight w:val="0"/>
      <w:marTop w:val="0"/>
      <w:marBottom w:val="0"/>
      <w:divBdr>
        <w:top w:val="none" w:sz="0" w:space="0" w:color="auto"/>
        <w:left w:val="none" w:sz="0" w:space="0" w:color="auto"/>
        <w:bottom w:val="none" w:sz="0" w:space="0" w:color="auto"/>
        <w:right w:val="none" w:sz="0" w:space="0" w:color="auto"/>
      </w:divBdr>
    </w:div>
    <w:div w:id="1508473411">
      <w:bodyDiv w:val="1"/>
      <w:marLeft w:val="0"/>
      <w:marRight w:val="0"/>
      <w:marTop w:val="0"/>
      <w:marBottom w:val="0"/>
      <w:divBdr>
        <w:top w:val="none" w:sz="0" w:space="0" w:color="auto"/>
        <w:left w:val="none" w:sz="0" w:space="0" w:color="auto"/>
        <w:bottom w:val="none" w:sz="0" w:space="0" w:color="auto"/>
        <w:right w:val="none" w:sz="0" w:space="0" w:color="auto"/>
      </w:divBdr>
    </w:div>
    <w:div w:id="1713922530">
      <w:bodyDiv w:val="1"/>
      <w:marLeft w:val="0"/>
      <w:marRight w:val="0"/>
      <w:marTop w:val="0"/>
      <w:marBottom w:val="0"/>
      <w:divBdr>
        <w:top w:val="none" w:sz="0" w:space="0" w:color="auto"/>
        <w:left w:val="none" w:sz="0" w:space="0" w:color="auto"/>
        <w:bottom w:val="none" w:sz="0" w:space="0" w:color="auto"/>
        <w:right w:val="none" w:sz="0" w:space="0" w:color="auto"/>
      </w:divBdr>
    </w:div>
    <w:div w:id="1739353426">
      <w:bodyDiv w:val="1"/>
      <w:marLeft w:val="0"/>
      <w:marRight w:val="0"/>
      <w:marTop w:val="0"/>
      <w:marBottom w:val="0"/>
      <w:divBdr>
        <w:top w:val="none" w:sz="0" w:space="0" w:color="auto"/>
        <w:left w:val="none" w:sz="0" w:space="0" w:color="auto"/>
        <w:bottom w:val="none" w:sz="0" w:space="0" w:color="auto"/>
        <w:right w:val="none" w:sz="0" w:space="0" w:color="auto"/>
      </w:divBdr>
    </w:div>
    <w:div w:id="1774781008">
      <w:bodyDiv w:val="1"/>
      <w:marLeft w:val="0"/>
      <w:marRight w:val="0"/>
      <w:marTop w:val="0"/>
      <w:marBottom w:val="0"/>
      <w:divBdr>
        <w:top w:val="none" w:sz="0" w:space="0" w:color="auto"/>
        <w:left w:val="none" w:sz="0" w:space="0" w:color="auto"/>
        <w:bottom w:val="none" w:sz="0" w:space="0" w:color="auto"/>
        <w:right w:val="none" w:sz="0" w:space="0" w:color="auto"/>
      </w:divBdr>
    </w:div>
    <w:div w:id="1978997927">
      <w:bodyDiv w:val="1"/>
      <w:marLeft w:val="0"/>
      <w:marRight w:val="0"/>
      <w:marTop w:val="0"/>
      <w:marBottom w:val="0"/>
      <w:divBdr>
        <w:top w:val="none" w:sz="0" w:space="0" w:color="auto"/>
        <w:left w:val="none" w:sz="0" w:space="0" w:color="auto"/>
        <w:bottom w:val="none" w:sz="0" w:space="0" w:color="auto"/>
        <w:right w:val="none" w:sz="0" w:space="0" w:color="auto"/>
      </w:divBdr>
    </w:div>
    <w:div w:id="1991245927">
      <w:bodyDiv w:val="1"/>
      <w:marLeft w:val="0"/>
      <w:marRight w:val="0"/>
      <w:marTop w:val="0"/>
      <w:marBottom w:val="0"/>
      <w:divBdr>
        <w:top w:val="none" w:sz="0" w:space="0" w:color="auto"/>
        <w:left w:val="none" w:sz="0" w:space="0" w:color="auto"/>
        <w:bottom w:val="none" w:sz="0" w:space="0" w:color="auto"/>
        <w:right w:val="none" w:sz="0" w:space="0" w:color="auto"/>
      </w:divBdr>
    </w:div>
    <w:div w:id="2010253749">
      <w:bodyDiv w:val="1"/>
      <w:marLeft w:val="0"/>
      <w:marRight w:val="0"/>
      <w:marTop w:val="0"/>
      <w:marBottom w:val="0"/>
      <w:divBdr>
        <w:top w:val="none" w:sz="0" w:space="0" w:color="auto"/>
        <w:left w:val="none" w:sz="0" w:space="0" w:color="auto"/>
        <w:bottom w:val="none" w:sz="0" w:space="0" w:color="auto"/>
        <w:right w:val="none" w:sz="0" w:space="0" w:color="auto"/>
      </w:divBdr>
    </w:div>
    <w:div w:id="2054689180">
      <w:bodyDiv w:val="1"/>
      <w:marLeft w:val="0"/>
      <w:marRight w:val="0"/>
      <w:marTop w:val="0"/>
      <w:marBottom w:val="0"/>
      <w:divBdr>
        <w:top w:val="none" w:sz="0" w:space="0" w:color="auto"/>
        <w:left w:val="none" w:sz="0" w:space="0" w:color="auto"/>
        <w:bottom w:val="none" w:sz="0" w:space="0" w:color="auto"/>
        <w:right w:val="none" w:sz="0" w:space="0" w:color="auto"/>
      </w:divBdr>
    </w:div>
    <w:div w:id="2119447238">
      <w:bodyDiv w:val="1"/>
      <w:marLeft w:val="0"/>
      <w:marRight w:val="0"/>
      <w:marTop w:val="0"/>
      <w:marBottom w:val="0"/>
      <w:divBdr>
        <w:top w:val="none" w:sz="0" w:space="0" w:color="auto"/>
        <w:left w:val="none" w:sz="0" w:space="0" w:color="auto"/>
        <w:bottom w:val="none" w:sz="0" w:space="0" w:color="auto"/>
        <w:right w:val="none" w:sz="0" w:space="0" w:color="auto"/>
      </w:divBdr>
    </w:div>
    <w:div w:id="2121408742">
      <w:bodyDiv w:val="1"/>
      <w:marLeft w:val="0"/>
      <w:marRight w:val="0"/>
      <w:marTop w:val="0"/>
      <w:marBottom w:val="0"/>
      <w:divBdr>
        <w:top w:val="none" w:sz="0" w:space="0" w:color="auto"/>
        <w:left w:val="none" w:sz="0" w:space="0" w:color="auto"/>
        <w:bottom w:val="none" w:sz="0" w:space="0" w:color="auto"/>
        <w:right w:val="none" w:sz="0" w:space="0" w:color="auto"/>
      </w:divBdr>
    </w:div>
    <w:div w:id="213971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9D9B9-3EDE-43B6-8269-94A43BF1C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19</Pages>
  <Words>3488</Words>
  <Characters>19188</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Emerson León</dc:creator>
  <cp:keywords/>
  <dc:description/>
  <cp:lastModifiedBy>Emerson León</cp:lastModifiedBy>
  <cp:revision>560</cp:revision>
  <dcterms:created xsi:type="dcterms:W3CDTF">2025-03-28T21:12:00Z</dcterms:created>
  <dcterms:modified xsi:type="dcterms:W3CDTF">2025-03-30T00:19:00Z</dcterms:modified>
</cp:coreProperties>
</file>