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360"/>
            <w:shd w:fill="2C2A6E"/>
            <w:tcBorders>
              <w:top w:val="nil"/>
              <w:left w:val="nil"/>
              <w:bottom w:val="nil"/>
              <w:right w:val="nil"/>
            </w:tcBorders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after="40" w:before="40"/>
              <w:jc w:val="left"/>
            </w:pPr>
            <w:r/>
            <w:r>
              <w:rPr>
                <w:rFonts w:ascii="Kanit" w:hAnsi="Kanit" w:cs="Kanit" w:eastAsia="Kanit"/>
                <w:b w:val="0"/>
                <w:i w:val="0"/>
                <w:color w:val="FFFFFF"/>
                <w:sz w:val="20"/>
              </w:rPr>
              <w:t>PSU · คณะเทคโนโลยีและสิ่งแวดล้อม · อบรม AI สำหรับบุคลากรสายอำนวยการ</w:t>
            </w:r>
          </w:p>
        </w:tc>
      </w:tr>
    </w:tbl>
    <w:p/>
    <w:p>
      <w:pPr>
        <w:spacing w:after="360"/>
        <w:jc w:val="left"/>
      </w:pPr>
      <w:r>
        <w:rPr>
          <w:rFonts w:ascii="Kanit" w:hAnsi="Kanit" w:cs="Kanit" w:eastAsia="Kanit"/>
          <w:b w:val="0"/>
          <w:i w:val="0"/>
          <w:color w:val="586172"/>
          <w:sz w:val="22"/>
        </w:rPr>
        <w:t>เอกสารประกอบการอบรม</w:t>
      </w:r>
      <w:r>
        <w:rPr>
          <w:rFonts w:ascii="Kanit" w:hAnsi="Kanit" w:cs="Kanit" w:eastAsia="Kanit"/>
          <w:b w:val="0"/>
          <w:i w:val="0"/>
          <w:color w:val="353583"/>
          <w:sz w:val="22"/>
        </w:rPr>
        <w:t xml:space="preserve">   ●   </w:t>
      </w:r>
      <w:r>
        <w:rPr>
          <w:rFonts w:ascii="Kanit" w:hAnsi="Kanit" w:cs="Kanit" w:eastAsia="Kanit"/>
          <w:b w:val="0"/>
          <w:i w:val="0"/>
          <w:color w:val="586172"/>
          <w:sz w:val="22"/>
        </w:rPr>
        <w:t>30 มิถุนายน 2569</w:t>
      </w:r>
    </w:p>
    <w:p>
      <w:pPr>
        <w:spacing w:after="160" w:line="252" w:lineRule="auto"/>
        <w:jc w:val="left"/>
      </w:pPr>
      <w:r>
        <w:rPr>
          <w:rFonts w:ascii="Kanit" w:hAnsi="Kanit" w:cs="Kanit" w:eastAsia="Kanit"/>
          <w:b/>
          <w:i w:val="0"/>
          <w:color w:val="2C2A6E"/>
          <w:sz w:val="64"/>
        </w:rPr>
        <w:t>แบบประเมินผลการอบรม</w:t>
      </w:r>
    </w:p>
    <w:p>
      <w:pPr>
        <w:spacing w:after="480"/>
        <w:jc w:val="left"/>
      </w:pPr>
      <w:r>
        <w:rPr>
          <w:rFonts w:ascii="Sarabun" w:hAnsi="Sarabun" w:cs="Sarabun" w:eastAsia="Sarabun"/>
          <w:b w:val="0"/>
          <w:i w:val="0"/>
          <w:color w:val="586172"/>
          <w:sz w:val="32"/>
        </w:rPr>
        <w:t>กรอกผ่าน Google Form ในช่วง 11:50–12:00 น. (หรือกรอกเป็นเอกสารได้)</w:t>
      </w:r>
    </w:p>
    <w:p>
      <w:pPr>
        <w:spacing w:after="360"/>
      </w:pPr>
      <w:r>
        <w:rPr>
          <w:rFonts w:ascii="Sarabun" w:hAnsi="Sarabun" w:cs="Sarabun" w:eastAsia="Sarabun"/>
          <w:b w:val="0"/>
          <w:i w:val="0"/>
          <w:color w:val="59CBE8"/>
          <w:sz w:val="24"/>
        </w:rPr>
        <w:t>────────────────────────────────────</w:t>
      </w:r>
    </w:p>
    <w:p>
      <w:pPr>
        <w:spacing w:after="80"/>
        <w:jc w:val="left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ผู้เข้าร่วม: บุคลากรสายอำนวยการ คณะเทคโนโลยีและสิ่งแวดล้อม</w:t>
      </w:r>
    </w:p>
    <w:p>
      <w:pPr>
        <w:spacing w:after="80"/>
        <w:jc w:val="left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วันที่: วันอังคารที่ 30 มิถุนายน 2569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173"/>
      </w:tblGrid>
      <w:tr>
        <w:tc>
          <w:tcPr>
            <w:tcW w:type="dxa" w:w="9173"/>
            <w:shd w:fill="EEF2F7"/>
            <w:tcBorders>
              <w:top w:val="nil"/>
              <w:left w:val="single" w:sz="32" w:space="0" w:color="2C2A6E"/>
              <w:bottom w:val="nil"/>
              <w:right w:val="nil"/>
            </w:tcBorders>
            <w:tcMar>
              <w:top w:w="140" w:type="dxa"/>
              <w:bottom w:w="140" w:type="dxa"/>
              <w:left w:w="180" w:type="dxa"/>
              <w:right w:w="180" w:type="dxa"/>
            </w:tcMar>
          </w:tcPr>
          <w:p>
            <w:pPr>
              <w:jc w:val="left"/>
            </w:pPr>
            <w:r/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เครื่องมือ: ChatGPT · Claude · Gemma · qwen</w:t>
              <w:br/>
            </w:r>
            <w:r>
              <w:rPr>
                <w:rFonts w:ascii="Sarabun" w:hAnsi="Sarabun" w:cs="Sarabun" w:eastAsia="Sarabun"/>
                <w:b w:val="0"/>
                <w:i w:val="0"/>
                <w:color w:val="0E1726"/>
                <w:sz w:val="22"/>
              </w:rPr>
              <w:t>เป้าหมาย: ใช้ AI ผ่านหน้าต่างแชทเพื่อเพิ่มประสิทธิภาพงานสายอำนวยการ</w:t>
            </w:r>
          </w:p>
        </w:tc>
      </w:tr>
    </w:tbl>
    <w:p>
      <w:r>
        <w:br w:type="page"/>
      </w:r>
    </w:p>
    <w:p>
      <w:pPr>
        <w:pStyle w:val="Heading1"/>
        <w:spacing w:before="320" w:after="120" w:line="276" w:lineRule="auto"/>
      </w:pPr>
      <w:r>
        <w:rPr>
          <w:rFonts w:ascii="Kanit" w:hAnsi="Kanit" w:cs="Kanit" w:eastAsia="Kanit"/>
          <w:b/>
          <w:i w:val="0"/>
          <w:color w:val="2C2A6E"/>
          <w:sz w:val="44"/>
        </w:rPr>
        <w:t>แบบประเมินผลการอบรม</w:t>
      </w:r>
    </w:p>
    <w:p>
      <w:pPr>
        <w:spacing w:after="160" w:line="324" w:lineRule="auto"/>
        <w:ind w:left="432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ใช้เป็น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Google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Form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หรือแบบฟอร์มออนไลน์อื่น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ให้ผู้เข้าร่วมกรอกในช่วง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11:50–12:00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น.</w:t>
      </w:r>
    </w:p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ส่วนที่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1: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ข้อมูลทั่วไป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ตำแหน่ง/งานของท่าน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งานทะเบียน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งานการเงิน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งานบุคคล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งานพัสดุ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งานอื่นๆ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(ระบุ)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ระดับความคุ้นเคยกับ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ก่อนเข้าร่วมอบรม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ไม่เคยใช้เลย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เคยลองใช้บ้าง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ใช้เป็นประจำ</w:t>
      </w:r>
    </w:p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ส่วนที่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2: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ความพึงพอใจ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ความพึงพอใจต่อเนื้อหาการอบรมโดยรวม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5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มากที่สุด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4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มาก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3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ปานกลาง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2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น้อย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น้อยที่สุด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ความพึงพอใจต่อการจัดเวลาและกำหนดการ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5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มากที่สุด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4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มาก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3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ปานกลาง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2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น้อย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น้อยที่สุด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ความเหมาะสมของเอกสารและแบบฝึกหัด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5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มากที่สุด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4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มาก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3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ปานกลาง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2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น้อย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น้อยที่สุด</w:t>
      </w:r>
    </w:p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ส่วนที่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3: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ความรู้ที่ได้รับ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หลังอบรม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ท่านเข้าใจความแตกต่างระหว่างเครื่องมือ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แชท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4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ตัว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(ChatGPT/Claude/Gemma/qwen)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และข้อจำกัดของเวอร์ชันฟรีมากน้อยเพียงใด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5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เข้าใจมาก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4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เข้าใจค่อนข้างมาก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3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เข้าใจปานกลาง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2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เข้าใจน้อย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เข้าใจน้อยมาก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หลังอบรม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ท่านสามารถเขียน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Prompt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พื้นฐานเพื่อใช้งาน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ได้หรือไม่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5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ได้ดีมาก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4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ได้ดี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3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ได้ปานกลาง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2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ได้น้อย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ได้น้อยมาก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หลังอบรม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ท่านสามารถใช้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AI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ช่วยสรุปรายงานการประชุม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จัดระเบียบข้อมูล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และร่างเอกสารได้หรือไม่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5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ได้ดีมาก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4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ได้ดี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3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ได้ปานกลาง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2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ได้น้อย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=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ได้น้อยมาก</w:t>
      </w:r>
    </w:p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ส่วนที่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4:</w:t>
      </w:r>
      <w:r>
        <w:rPr>
          <w:rFonts w:ascii="Kanit" w:hAnsi="Kanit" w:cs="Kanit" w:eastAsia="Kanit"/>
          <w:b/>
          <w:i w:val="0"/>
          <w:color w:val="353583"/>
          <w:sz w:val="36"/>
        </w:rPr>
        <w:t xml:space="preserve"> </w:t>
      </w:r>
      <w:r>
        <w:rPr>
          <w:rFonts w:ascii="Kanit" w:hAnsi="Kanit" w:cs="Kanit" w:eastAsia="Kanit"/>
          <w:b/>
          <w:i w:val="0"/>
          <w:color w:val="353583"/>
          <w:sz w:val="36"/>
        </w:rPr>
        <w:t>ข้อเสนอแนะ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ส่วนที่ท่านชอบมากที่สุดในการอบรม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(ช่องกรอกข้อความสั้น)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ส่วนที่ท่านคิดว่าควรปรับปรุง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(ช่องกรอกข้อความสั้น)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ท่านวางแผนจะนำสิ่งที่เรียนรู้ไปใช้กับงานใดบ้าง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(ช่องกรอกข้อความสั้น)</w:t>
      </w:r>
    </w:p>
    <w:p>
      <w:pPr>
        <w:pStyle w:val="ListNumber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ข้อเสนอแนะเพิ่มเติม</w:t>
      </w:r>
    </w:p>
    <w:p>
      <w:pPr>
        <w:pStyle w:val="ListBullet"/>
        <w:spacing w:after="80" w:line="324" w:lineRule="auto"/>
        <w:ind w:left="72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(ช่องกรอกข้อความสั้น)</w:t>
      </w:r>
    </w:p>
    <w:p>
      <w:pPr>
        <w:spacing w:before="200" w:after="200"/>
      </w:pPr>
      <w:r>
        <w:rPr>
          <w:rFonts w:ascii="Sarabun" w:hAnsi="Sarabun" w:cs="Sarabun" w:eastAsia="Sarabun"/>
          <w:b w:val="0"/>
          <w:i w:val="0"/>
          <w:color w:val="D8DEE7"/>
          <w:sz w:val="16"/>
        </w:rPr>
        <w:t>────────────────────────────────────────────────</w:t>
      </w:r>
    </w:p>
    <w:p>
      <w:pPr>
        <w:pStyle w:val="Heading2"/>
        <w:spacing w:before="240" w:after="120" w:line="276" w:lineRule="auto"/>
      </w:pPr>
      <w:r>
        <w:rPr>
          <w:rFonts w:ascii="Kanit" w:hAnsi="Kanit" w:cs="Kanit" w:eastAsia="Kanit"/>
          <w:b/>
          <w:i w:val="0"/>
          <w:color w:val="353583"/>
          <w:sz w:val="36"/>
        </w:rPr>
        <w:t>หมายเหตุสำหรับผู้จัดทำฟอร์ม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ใช้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Google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Forms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และตั้งค่าให้ผู้เข้าร่วมกรอกได้โดยไม่ต้องล็อกอิน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(anonymous)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หากต้องการคำตอบที่ตรงไปตรงมา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แชร์ลิงก์ในแชท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Zoom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ในช่วง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11:50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น.</w:t>
      </w:r>
    </w:p>
    <w:p>
      <w:pPr>
        <w:pStyle w:val="ListBullet"/>
        <w:spacing w:after="80" w:line="324" w:lineRule="auto"/>
        <w:ind w:left="360"/>
      </w:pPr>
      <w:r>
        <w:rPr>
          <w:rFonts w:ascii="Sarabun" w:hAnsi="Sarabun" w:cs="Sarabun" w:eastAsia="Sarabun"/>
          <w:b w:val="0"/>
          <w:i w:val="0"/>
          <w:color w:val="0E1726"/>
          <w:sz w:val="24"/>
        </w:rPr>
        <w:t>ตั้งเวลาปิดรับคำตอบหลังวันอบรม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1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 xml:space="preserve"> </w:t>
      </w:r>
      <w:r>
        <w:rPr>
          <w:rFonts w:ascii="Sarabun" w:hAnsi="Sarabun" w:cs="Sarabun" w:eastAsia="Sarabun"/>
          <w:b w:val="0"/>
          <w:i w:val="0"/>
          <w:color w:val="0E1726"/>
          <w:sz w:val="24"/>
        </w:rPr>
        <w:t>วัน</w:t>
      </w:r>
    </w:p>
    <w:sectPr w:rsidR="00FC693F" w:rsidRPr="0006063C" w:rsidSect="00034616">
      <w:footerReference w:type="default" r:id="rId9"/>
      <w:pgSz w:w="11909" w:h="16834"/>
      <w:pgMar w:top="1296" w:right="1368" w:bottom="1296" w:left="13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Sarabun" w:hAnsi="Sarabun" w:cs="Sarabun" w:eastAsia="Sarabun"/>
        <w:b w:val="0"/>
        <w:i w:val="0"/>
        <w:color w:val="586172"/>
        <w:sz w:val="18"/>
      </w:rPr>
      <w:t>การอบรม AI สำหรับบุคลากรสายอำนวยการ · คณะเทคโนโลยีและสิ่งแวดล้อม · ม.อ. ภูเก็ต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Kanit" w:hAnsi="Kanit" w:cs="Kanit" w:eastAsia="Kanit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Kanit" w:hAnsi="Kanit" w:cs="Kanit" w:eastAsia="Kanit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Kanit" w:hAnsi="Kanit" w:cs="Kanit" w:eastAsia="Kanit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Kanit" w:hAnsi="Kanit" w:cs="Kanit" w:eastAsia="Kanit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Kanit" w:hAnsi="Kanit" w:cs="Kanit" w:eastAsia="Kanit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