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479C0"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5CCFBC73"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287D71CD"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6F83A022"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27A33050"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3A813F8F"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0B702A44"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691239F5"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7B46623D"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5633B020"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17F8A01B"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30327EC8" w14:textId="4B0D3F16" w:rsidR="00DD676C" w:rsidRPr="00F52194" w:rsidRDefault="00DD676C" w:rsidP="00F52194">
      <w:pPr>
        <w:contextualSpacing/>
        <w:jc w:val="center"/>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t xml:space="preserve">CS 2315 </w:t>
      </w:r>
      <w:proofErr w:type="spellStart"/>
      <w:r w:rsidRPr="00F52194">
        <w:rPr>
          <w:rFonts w:ascii="Times New Roman" w:hAnsi="Times New Roman" w:cs="Times New Roman"/>
          <w:color w:val="000000" w:themeColor="text1"/>
          <w:sz w:val="22"/>
          <w:szCs w:val="22"/>
        </w:rPr>
        <w:t>final</w:t>
      </w:r>
      <w:r w:rsidR="007C33EA">
        <w:rPr>
          <w:rFonts w:ascii="Times New Roman" w:hAnsi="Times New Roman" w:cs="Times New Roman"/>
          <w:color w:val="000000" w:themeColor="text1"/>
          <w:sz w:val="22"/>
          <w:szCs w:val="22"/>
        </w:rPr>
        <w:t>Exam</w:t>
      </w:r>
      <w:proofErr w:type="spellEnd"/>
    </w:p>
    <w:p w14:paraId="1C369BB8" w14:textId="64CD3214" w:rsidR="00DD676C" w:rsidRPr="00F52194" w:rsidRDefault="00DD676C" w:rsidP="00F52194">
      <w:pPr>
        <w:contextualSpacing/>
        <w:jc w:val="center"/>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t>May</w:t>
      </w:r>
      <w:r w:rsidRPr="00F52194">
        <w:rPr>
          <w:rFonts w:ascii="Times New Roman" w:hAnsi="Times New Roman" w:cs="Times New Roman"/>
          <w:color w:val="000000" w:themeColor="text1"/>
          <w:sz w:val="22"/>
          <w:szCs w:val="22"/>
        </w:rPr>
        <w:t xml:space="preserve"> </w:t>
      </w:r>
      <w:r w:rsidRPr="00F52194">
        <w:rPr>
          <w:rFonts w:ascii="Times New Roman" w:hAnsi="Times New Roman" w:cs="Times New Roman"/>
          <w:color w:val="000000" w:themeColor="text1"/>
          <w:sz w:val="22"/>
          <w:szCs w:val="22"/>
        </w:rPr>
        <w:t>08</w:t>
      </w:r>
      <w:r w:rsidRPr="00F52194">
        <w:rPr>
          <w:rFonts w:ascii="Times New Roman" w:hAnsi="Times New Roman" w:cs="Times New Roman"/>
          <w:color w:val="000000" w:themeColor="text1"/>
          <w:sz w:val="22"/>
          <w:szCs w:val="22"/>
        </w:rPr>
        <w:t>, 2023</w:t>
      </w:r>
    </w:p>
    <w:p w14:paraId="7600AC3F" w14:textId="77777777" w:rsidR="00DD676C" w:rsidRPr="00F52194" w:rsidRDefault="00DD676C" w:rsidP="00F52194">
      <w:pPr>
        <w:contextualSpacing/>
        <w:jc w:val="center"/>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t>Felicity M. Lester (fml21)</w:t>
      </w:r>
    </w:p>
    <w:p w14:paraId="12DCD4E4"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3CDFE6CD"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74A6143F"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2263A38F"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6386635D"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359ECC64" w14:textId="77777777" w:rsidR="00DD676C" w:rsidRPr="00F52194" w:rsidRDefault="00DD676C" w:rsidP="00F52194">
      <w:pPr>
        <w:contextualSpacing/>
        <w:jc w:val="center"/>
        <w:rPr>
          <w:rFonts w:ascii="Times New Roman" w:hAnsi="Times New Roman" w:cs="Times New Roman"/>
          <w:color w:val="000000" w:themeColor="text1"/>
          <w:sz w:val="22"/>
          <w:szCs w:val="22"/>
        </w:rPr>
      </w:pPr>
    </w:p>
    <w:p w14:paraId="2813D77F" w14:textId="77777777" w:rsidR="00DD676C" w:rsidRDefault="00DD676C" w:rsidP="00F52194">
      <w:pPr>
        <w:contextualSpacing/>
        <w:jc w:val="center"/>
        <w:rPr>
          <w:rFonts w:ascii="Times New Roman" w:hAnsi="Times New Roman" w:cs="Times New Roman"/>
          <w:color w:val="000000" w:themeColor="text1"/>
          <w:sz w:val="22"/>
          <w:szCs w:val="22"/>
        </w:rPr>
      </w:pPr>
    </w:p>
    <w:p w14:paraId="4E55B11E" w14:textId="77777777" w:rsidR="00F52194" w:rsidRDefault="00F52194" w:rsidP="00F52194">
      <w:pPr>
        <w:contextualSpacing/>
        <w:jc w:val="center"/>
        <w:rPr>
          <w:rFonts w:ascii="Times New Roman" w:hAnsi="Times New Roman" w:cs="Times New Roman"/>
          <w:color w:val="000000" w:themeColor="text1"/>
          <w:sz w:val="22"/>
          <w:szCs w:val="22"/>
        </w:rPr>
      </w:pPr>
    </w:p>
    <w:p w14:paraId="583BACAA" w14:textId="77777777" w:rsidR="00F52194" w:rsidRDefault="00F52194" w:rsidP="00F52194">
      <w:pPr>
        <w:contextualSpacing/>
        <w:jc w:val="center"/>
        <w:rPr>
          <w:rFonts w:ascii="Times New Roman" w:hAnsi="Times New Roman" w:cs="Times New Roman"/>
          <w:color w:val="000000" w:themeColor="text1"/>
          <w:sz w:val="22"/>
          <w:szCs w:val="22"/>
        </w:rPr>
      </w:pPr>
    </w:p>
    <w:p w14:paraId="55C41DE0" w14:textId="77777777" w:rsidR="00F52194" w:rsidRPr="00F52194" w:rsidRDefault="00F52194" w:rsidP="00F52194">
      <w:pPr>
        <w:contextualSpacing/>
        <w:jc w:val="center"/>
        <w:rPr>
          <w:rFonts w:ascii="Times New Roman" w:hAnsi="Times New Roman" w:cs="Times New Roman"/>
          <w:color w:val="000000" w:themeColor="text1"/>
          <w:sz w:val="22"/>
          <w:szCs w:val="22"/>
        </w:rPr>
      </w:pPr>
    </w:p>
    <w:p w14:paraId="3B140641" w14:textId="63E0DBA3" w:rsidR="00DD676C" w:rsidRPr="00F52194" w:rsidRDefault="00DD676C" w:rsidP="00F52194">
      <w:pPr>
        <w:contextualSpacing/>
        <w:rPr>
          <w:rFonts w:ascii="Times New Roman" w:hAnsi="Times New Roman" w:cs="Times New Roman"/>
          <w:color w:val="000000" w:themeColor="text1"/>
          <w:sz w:val="22"/>
          <w:szCs w:val="22"/>
        </w:rPr>
      </w:pPr>
    </w:p>
    <w:p w14:paraId="2879C7B2" w14:textId="69C502A0" w:rsidR="00C21B8D" w:rsidRPr="00F52194" w:rsidRDefault="00C21B8D" w:rsidP="00F52194">
      <w:pPr>
        <w:pStyle w:val="Subtitle"/>
        <w:contextualSpacing/>
        <w:rPr>
          <w:rFonts w:ascii="Times New Roman" w:eastAsia="Times New Roman" w:hAnsi="Times New Roman" w:cs="Times New Roman"/>
          <w:color w:val="000000" w:themeColor="text1"/>
        </w:rPr>
      </w:pPr>
      <w:r w:rsidRPr="00F52194">
        <w:rPr>
          <w:rFonts w:ascii="Times New Roman" w:eastAsia="Times New Roman" w:hAnsi="Times New Roman" w:cs="Times New Roman"/>
          <w:color w:val="000000" w:themeColor="text1"/>
        </w:rPr>
        <w:lastRenderedPageBreak/>
        <w:t xml:space="preserve">Question #1. Honor code statement </w:t>
      </w:r>
    </w:p>
    <w:p w14:paraId="09ADA08F" w14:textId="777825F3" w:rsidR="00C21B8D" w:rsidRPr="00F52194" w:rsidRDefault="00C21B8D" w:rsidP="00F52194">
      <w:pPr>
        <w:ind w:firstLine="720"/>
        <w:contextualSpacing/>
        <w:rPr>
          <w:rFonts w:ascii="Times New Roman" w:hAnsi="Times New Roman" w:cs="Times New Roman"/>
          <w:color w:val="000000" w:themeColor="text1"/>
          <w:sz w:val="22"/>
          <w:szCs w:val="22"/>
        </w:rPr>
      </w:pPr>
      <w:r w:rsidRPr="00C21B8D">
        <w:rPr>
          <w:rFonts w:ascii="Times New Roman" w:eastAsia="Times New Roman" w:hAnsi="Times New Roman" w:cs="Times New Roman"/>
          <w:color w:val="000000" w:themeColor="text1"/>
          <w:sz w:val="22"/>
          <w:szCs w:val="22"/>
        </w:rPr>
        <w:t>I</w:t>
      </w:r>
      <w:r w:rsidRPr="00F52194">
        <w:rPr>
          <w:rFonts w:ascii="Times New Roman" w:eastAsia="Times New Roman" w:hAnsi="Times New Roman" w:cs="Times New Roman"/>
          <w:color w:val="000000" w:themeColor="text1"/>
          <w:sz w:val="22"/>
          <w:szCs w:val="22"/>
        </w:rPr>
        <w:t xml:space="preserve"> Felicity Lester</w:t>
      </w:r>
      <w:r w:rsidRPr="00C21B8D">
        <w:rPr>
          <w:rFonts w:ascii="Times New Roman" w:eastAsia="Times New Roman" w:hAnsi="Times New Roman" w:cs="Times New Roman"/>
          <w:color w:val="000000" w:themeColor="text1"/>
          <w:sz w:val="22"/>
          <w:szCs w:val="22"/>
        </w:rPr>
        <w:t xml:space="preserve"> will neither give nor receive </w:t>
      </w:r>
      <w:r w:rsidR="00ED3BB9" w:rsidRPr="00F52194">
        <w:rPr>
          <w:rFonts w:ascii="Times New Roman" w:eastAsia="Times New Roman" w:hAnsi="Times New Roman" w:cs="Times New Roman"/>
          <w:color w:val="000000" w:themeColor="text1"/>
          <w:sz w:val="22"/>
          <w:szCs w:val="22"/>
        </w:rPr>
        <w:t>aid</w:t>
      </w:r>
      <w:r w:rsidR="00CA58C3" w:rsidRPr="00F52194">
        <w:rPr>
          <w:rFonts w:ascii="Times New Roman" w:eastAsia="Times New Roman" w:hAnsi="Times New Roman" w:cs="Times New Roman"/>
          <w:color w:val="000000" w:themeColor="text1"/>
          <w:sz w:val="22"/>
          <w:szCs w:val="22"/>
        </w:rPr>
        <w:t xml:space="preserve"> or </w:t>
      </w:r>
      <w:r w:rsidRPr="00F52194">
        <w:rPr>
          <w:rFonts w:ascii="Times New Roman" w:eastAsia="Times New Roman" w:hAnsi="Times New Roman" w:cs="Times New Roman"/>
          <w:color w:val="000000" w:themeColor="text1"/>
          <w:sz w:val="22"/>
          <w:szCs w:val="22"/>
        </w:rPr>
        <w:t>assistance</w:t>
      </w:r>
      <w:r w:rsidRPr="00C21B8D">
        <w:rPr>
          <w:rFonts w:ascii="Times New Roman" w:eastAsia="Times New Roman" w:hAnsi="Times New Roman" w:cs="Times New Roman"/>
          <w:color w:val="000000" w:themeColor="text1"/>
          <w:sz w:val="22"/>
          <w:szCs w:val="22"/>
        </w:rPr>
        <w:t xml:space="preserve"> on th</w:t>
      </w:r>
      <w:r w:rsidRPr="00F52194">
        <w:rPr>
          <w:rFonts w:ascii="Times New Roman" w:eastAsia="Times New Roman" w:hAnsi="Times New Roman" w:cs="Times New Roman"/>
          <w:color w:val="000000" w:themeColor="text1"/>
          <w:sz w:val="22"/>
          <w:szCs w:val="22"/>
        </w:rPr>
        <w:t>e final exam for class 2315</w:t>
      </w:r>
      <w:r w:rsidR="00ED3BB9" w:rsidRPr="00F52194">
        <w:rPr>
          <w:rFonts w:ascii="Times New Roman" w:eastAsia="Times New Roman" w:hAnsi="Times New Roman" w:cs="Times New Roman"/>
          <w:color w:val="000000" w:themeColor="text1"/>
          <w:sz w:val="22"/>
          <w:szCs w:val="22"/>
        </w:rPr>
        <w:t xml:space="preserve"> [</w:t>
      </w:r>
      <w:r w:rsidR="00B930EB" w:rsidRPr="00F52194">
        <w:rPr>
          <w:rFonts w:ascii="Times New Roman" w:eastAsia="Times New Roman" w:hAnsi="Times New Roman" w:cs="Times New Roman"/>
          <w:color w:val="000000" w:themeColor="text1"/>
          <w:sz w:val="22"/>
          <w:szCs w:val="22"/>
        </w:rPr>
        <w:t>7</w:t>
      </w:r>
      <w:r w:rsidR="00ED3BB9" w:rsidRPr="00F52194">
        <w:rPr>
          <w:rFonts w:ascii="Times New Roman" w:eastAsia="Times New Roman" w:hAnsi="Times New Roman" w:cs="Times New Roman"/>
          <w:color w:val="000000" w:themeColor="text1"/>
          <w:sz w:val="22"/>
          <w:szCs w:val="22"/>
        </w:rPr>
        <w:t>]</w:t>
      </w:r>
      <w:r w:rsidRPr="00F52194">
        <w:rPr>
          <w:rFonts w:ascii="Times New Roman" w:eastAsia="Times New Roman" w:hAnsi="Times New Roman" w:cs="Times New Roman"/>
          <w:color w:val="000000" w:themeColor="text1"/>
          <w:sz w:val="22"/>
          <w:szCs w:val="22"/>
        </w:rPr>
        <w:t>.</w:t>
      </w:r>
    </w:p>
    <w:p w14:paraId="0A6166E7" w14:textId="77777777" w:rsidR="00ED3BB9" w:rsidRPr="00F52194" w:rsidRDefault="00ED3BB9" w:rsidP="00F52194">
      <w:pPr>
        <w:contextualSpacing/>
        <w:rPr>
          <w:rFonts w:ascii="Times New Roman" w:eastAsia="Times New Roman" w:hAnsi="Times New Roman" w:cs="Times New Roman"/>
          <w:color w:val="000000" w:themeColor="text1"/>
          <w:sz w:val="22"/>
          <w:szCs w:val="22"/>
        </w:rPr>
      </w:pPr>
    </w:p>
    <w:p w14:paraId="7F774E9B"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313F1953"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7F38D95"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7BA75B8E"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2FE4054"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36083B7"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239A32A2"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0F93A5B0"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D931486"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1B5C07E"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00099CEC"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F83EC6B"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7082B51B"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56B57B87"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342FAA02"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609BC9F2"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1A9ABC93"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2AC20B3D" w14:textId="77777777" w:rsidR="00F81994" w:rsidRPr="00F52194" w:rsidRDefault="00F81994" w:rsidP="00F52194">
      <w:pPr>
        <w:contextualSpacing/>
        <w:rPr>
          <w:rFonts w:ascii="Times New Roman" w:eastAsia="Times New Roman" w:hAnsi="Times New Roman" w:cs="Times New Roman"/>
          <w:color w:val="000000" w:themeColor="text1"/>
          <w:sz w:val="22"/>
          <w:szCs w:val="22"/>
        </w:rPr>
      </w:pPr>
    </w:p>
    <w:p w14:paraId="24FDB3B6" w14:textId="77777777" w:rsidR="00F52194" w:rsidRDefault="00F52194"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4F955AC2" w14:textId="77777777" w:rsidR="00F52194" w:rsidRDefault="00F52194"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17D4FDD1" w14:textId="77777777" w:rsidR="00F52194" w:rsidRDefault="00F52194"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76F07150" w14:textId="2FC79CBE" w:rsidR="00ED3BB9" w:rsidRPr="00F52194" w:rsidRDefault="00ED3BB9" w:rsidP="00F52194">
      <w:pPr>
        <w:shd w:val="clear" w:color="auto" w:fill="FFFFFF"/>
        <w:contextualSpacing/>
        <w:outlineLvl w:val="2"/>
        <w:rPr>
          <w:rFonts w:ascii="Times New Roman" w:eastAsia="Times New Roman" w:hAnsi="Times New Roman" w:cs="Times New Roman"/>
          <w:color w:val="000000" w:themeColor="text1"/>
          <w:sz w:val="22"/>
          <w:szCs w:val="22"/>
        </w:rPr>
      </w:pPr>
      <w:r w:rsidRPr="00ED3BB9">
        <w:rPr>
          <w:rFonts w:ascii="Times New Roman" w:eastAsia="Times New Roman" w:hAnsi="Times New Roman" w:cs="Times New Roman"/>
          <w:color w:val="000000" w:themeColor="text1"/>
          <w:sz w:val="22"/>
          <w:szCs w:val="22"/>
        </w:rPr>
        <w:lastRenderedPageBreak/>
        <w:t>Question #2. The honor code in practice</w:t>
      </w:r>
    </w:p>
    <w:p w14:paraId="724B21AB" w14:textId="65BB6ABE" w:rsidR="00FF539C" w:rsidRPr="00F52194" w:rsidRDefault="00FF539C" w:rsidP="00F52194">
      <w:pPr>
        <w:shd w:val="clear" w:color="auto" w:fill="FFFFFF"/>
        <w:ind w:firstLine="720"/>
        <w:contextualSpacing/>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 xml:space="preserve">Two examples of the use of generative AI in an academic setting are having AI write code for you and using AI to write papers for you. Generative AI can be useful in showing how a code could be incorrect and suggesting changes; however, it can also show the answer decreasing the chances of one learning how to code properly. Generative AI being used for papers is new but because of websites like ChatGPT, we know it’s possible for AI to write and reword essays. Using AI on papers could be useful for comparison on accuracy, to give an example, and to save some time but this can also cause plagiarism and not knowing which sources were used (unless you take the time to research). These could be considered violations of the Texas State Honor Code if you are using unauthorized material to write your code or paper. It’s a violation if you use a passage from the internet without giving credit via citation. Using another person’s program for your assignments is a violation and if you use generative </w:t>
      </w:r>
      <w:r w:rsidRPr="00F52194">
        <w:rPr>
          <w:rFonts w:ascii="Times New Roman" w:eastAsia="Times New Roman" w:hAnsi="Times New Roman" w:cs="Times New Roman"/>
          <w:color w:val="000000" w:themeColor="text1"/>
          <w:sz w:val="22"/>
          <w:szCs w:val="22"/>
        </w:rPr>
        <w:t>AI,</w:t>
      </w:r>
      <w:r w:rsidRPr="00F52194">
        <w:rPr>
          <w:rFonts w:ascii="Times New Roman" w:eastAsia="Times New Roman" w:hAnsi="Times New Roman" w:cs="Times New Roman"/>
          <w:color w:val="000000" w:themeColor="text1"/>
          <w:sz w:val="22"/>
          <w:szCs w:val="22"/>
        </w:rPr>
        <w:t xml:space="preserve"> it’s not 100% certain who or where the information was gathered from. </w:t>
      </w:r>
    </w:p>
    <w:p w14:paraId="04BCCC5F" w14:textId="77777777" w:rsidR="00FF539C" w:rsidRPr="00F52194" w:rsidRDefault="00FF539C" w:rsidP="00F52194">
      <w:pPr>
        <w:shd w:val="clear" w:color="auto" w:fill="FFFFFF"/>
        <w:ind w:firstLine="720"/>
        <w:contextualSpacing/>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 xml:space="preserve">Student responsibility in relation to the use of generative AI is to not use one’s intellectual property without their knowledge, to give credit where it is deserved, and to complete their work independently unless permission is given. Kantianism says to consider each action and ask yourself if everyone did what you did would it be the right choice? Consider if the action is good. Is using other people's code and not learning a good thing? Is using AI to write your paper a good thing? Kant would say no, that these actions are morally incorrect because no one else is benefiting besides you. The people not receiving credit in works cited are not receiving the acknowledgment they deserve. Only you would be benefiting from using code and not learning. You made the decisions that lead up to your correct situation and Kant says you must deal with the consequences. </w:t>
      </w:r>
    </w:p>
    <w:p w14:paraId="4DC34908" w14:textId="01145991" w:rsidR="00FF539C" w:rsidRPr="00F52194" w:rsidRDefault="00FF539C" w:rsidP="00F52194">
      <w:pPr>
        <w:shd w:val="clear" w:color="auto" w:fill="FFFFFF"/>
        <w:ind w:firstLine="720"/>
        <w:contextualSpacing/>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 xml:space="preserve">Two techniques professors might use to encourage the proper use of generative AI are to go over with students how to use it and how to find information for citations through it. Professors could also acknowledge it and encourage students to use the material as an outline, so it does not sound robotic. Utilitarianism says that whether actions are good or bad depends on happiness. Utilitarianism also says an action is good if its benefits exceed its harms. Professors acknowledging and introducing generative AI </w:t>
      </w:r>
      <w:r w:rsidRPr="00F52194">
        <w:rPr>
          <w:rFonts w:ascii="Times New Roman" w:eastAsia="Times New Roman" w:hAnsi="Times New Roman" w:cs="Times New Roman"/>
          <w:color w:val="000000" w:themeColor="text1"/>
          <w:sz w:val="22"/>
          <w:szCs w:val="22"/>
        </w:rPr>
        <w:lastRenderedPageBreak/>
        <w:t>will encourage less secrecy and fear of which resources students are allowed to use. Consequences cannot always be accurately determined which means how each party will be affected is not always known. Encouraging students to use generative AI can have both good and bad consequences. It is not known which will weigh more. Some students may become lazy while others may learn more. Overall, utilitarianism says that the consequences will be good because the benefits will exceed the harms. Telling students who major in computer science not to use new online resources will cause more curiosity and secretes, which is bad. The trust received from students will create a better environment for learning.</w:t>
      </w:r>
    </w:p>
    <w:p w14:paraId="773D738F"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5E64FB99"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3982D946"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10DD96B8"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326454A3"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4AD19917"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008E78AA"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4A699136"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173699C9"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0628B3BE" w14:textId="77777777" w:rsidR="002132D9"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3C4306ED" w14:textId="77777777" w:rsidR="00F52194" w:rsidRDefault="00F52194"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6D1784F5" w14:textId="77777777" w:rsidR="00F52194" w:rsidRPr="00F52194" w:rsidRDefault="00F52194"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039ED3DA" w14:textId="77777777" w:rsidR="002132D9" w:rsidRPr="00F52194" w:rsidRDefault="002132D9"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0A586850" w14:textId="77777777" w:rsidR="00CA58C3" w:rsidRPr="00F52194" w:rsidRDefault="00CA58C3"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1C4DD692" w14:textId="77777777" w:rsidR="00CA58C3" w:rsidRPr="00F52194" w:rsidRDefault="00CA58C3"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74F6CA46" w14:textId="77777777" w:rsidR="00CA58C3" w:rsidRPr="00F52194" w:rsidRDefault="00CA58C3"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2DC61FBD" w14:textId="77777777" w:rsidR="00CA58C3" w:rsidRPr="00F52194" w:rsidRDefault="00CA58C3" w:rsidP="00F52194">
      <w:pPr>
        <w:shd w:val="clear" w:color="auto" w:fill="FFFFFF"/>
        <w:contextualSpacing/>
        <w:outlineLvl w:val="2"/>
        <w:rPr>
          <w:rFonts w:ascii="Times New Roman" w:eastAsia="Times New Roman" w:hAnsi="Times New Roman" w:cs="Times New Roman"/>
          <w:color w:val="000000" w:themeColor="text1"/>
          <w:sz w:val="22"/>
          <w:szCs w:val="22"/>
        </w:rPr>
      </w:pPr>
    </w:p>
    <w:p w14:paraId="14CD9497" w14:textId="77777777" w:rsidR="00FF539C" w:rsidRPr="00F52194" w:rsidRDefault="00FF539C" w:rsidP="00F52194">
      <w:pPr>
        <w:pStyle w:val="Heading3"/>
        <w:shd w:val="clear" w:color="auto" w:fill="FFFFFF"/>
        <w:spacing w:before="90" w:beforeAutospacing="0" w:after="90" w:afterAutospacing="0"/>
        <w:contextualSpacing/>
        <w:rPr>
          <w:b w:val="0"/>
          <w:bCs w:val="0"/>
          <w:color w:val="000000" w:themeColor="text1"/>
          <w:sz w:val="22"/>
          <w:szCs w:val="22"/>
        </w:rPr>
      </w:pPr>
    </w:p>
    <w:p w14:paraId="378E3A25" w14:textId="676E7D66" w:rsidR="0013746A" w:rsidRPr="00F52194" w:rsidRDefault="00ED3BB9" w:rsidP="00F52194">
      <w:pPr>
        <w:pStyle w:val="Heading3"/>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lastRenderedPageBreak/>
        <w:t>Question #3: Frameworks and clauses </w:t>
      </w:r>
    </w:p>
    <w:p w14:paraId="580984DE" w14:textId="4BA8A89E" w:rsidR="00937BA2" w:rsidRPr="00F52194" w:rsidRDefault="007349E4" w:rsidP="00F52194">
      <w:pPr>
        <w:pStyle w:val="Heading3"/>
        <w:spacing w:before="0" w:beforeAutospacing="0" w:after="0" w:afterAutospacing="0"/>
        <w:ind w:firstLine="720"/>
        <w:contextualSpacing/>
        <w:rPr>
          <w:b w:val="0"/>
          <w:bCs w:val="0"/>
          <w:color w:val="000000" w:themeColor="text1"/>
          <w:sz w:val="22"/>
          <w:szCs w:val="22"/>
        </w:rPr>
      </w:pPr>
      <w:r w:rsidRPr="00F52194">
        <w:rPr>
          <w:b w:val="0"/>
          <w:bCs w:val="0"/>
          <w:color w:val="000000" w:themeColor="text1"/>
          <w:sz w:val="22"/>
          <w:szCs w:val="22"/>
        </w:rPr>
        <w:t>The Kantian first formulation says an action is morally right if everyone can follow it all the time without producing a contradiction of the rule that undermines the rule. This says to act from moral rules, that at the same time would be universally followed. In this ethical framework, you reflect on how you would feel if the same actions were done to you. Subsection 1.06 says, “Be fair and avoid deception in all statements, particularly public ones, concerning software or related documents, methods and tools</w:t>
      </w:r>
      <w:r w:rsidR="00CA58C3" w:rsidRPr="00F52194">
        <w:rPr>
          <w:b w:val="0"/>
          <w:bCs w:val="0"/>
          <w:color w:val="000000" w:themeColor="text1"/>
          <w:sz w:val="22"/>
          <w:szCs w:val="22"/>
        </w:rPr>
        <w:t xml:space="preserve"> [</w:t>
      </w:r>
      <w:r w:rsidR="00B930EB" w:rsidRPr="00F52194">
        <w:rPr>
          <w:b w:val="0"/>
          <w:bCs w:val="0"/>
          <w:color w:val="000000" w:themeColor="text1"/>
          <w:sz w:val="22"/>
          <w:szCs w:val="22"/>
        </w:rPr>
        <w:t>5</w:t>
      </w:r>
      <w:r w:rsidR="00CA58C3" w:rsidRPr="00F52194">
        <w:rPr>
          <w:b w:val="0"/>
          <w:bCs w:val="0"/>
          <w:color w:val="000000" w:themeColor="text1"/>
          <w:sz w:val="22"/>
          <w:szCs w:val="22"/>
        </w:rPr>
        <w:t>]</w:t>
      </w:r>
      <w:r w:rsidRPr="00F52194">
        <w:rPr>
          <w:b w:val="0"/>
          <w:bCs w:val="0"/>
          <w:color w:val="000000" w:themeColor="text1"/>
          <w:sz w:val="22"/>
          <w:szCs w:val="22"/>
        </w:rPr>
        <w:t>.” This is important because if you were part of the public, you would not enjoy being the person that’s being lied to and deceived. Subsection 2.02 says, “Not knowingly use software that is obtained or retained either illegally or unethically.” You wouldn’t want to live in a world where people can obtain software without giving credit. If no one is receiving recognition for their hard work, they lose money for living. One would also not know if the software used is legal or illegal. And subsection 3.10 says, “Ensure adequate testing, debugging, and review of software and related documents on which they work.” If inadequate products can be produced, with no consequences then the quality will decline. You would not enjoy spending your hard-earned money on products of poor quality, so why would you want to create and supply poor-quality products? </w:t>
      </w:r>
    </w:p>
    <w:p w14:paraId="784F9436" w14:textId="77777777" w:rsidR="00937BA2" w:rsidRPr="00F52194" w:rsidRDefault="00937BA2" w:rsidP="00F52194">
      <w:pPr>
        <w:pStyle w:val="Heading3"/>
        <w:spacing w:before="0" w:beforeAutospacing="0" w:after="0" w:afterAutospacing="0"/>
        <w:ind w:firstLine="720"/>
        <w:contextualSpacing/>
        <w:rPr>
          <w:b w:val="0"/>
          <w:bCs w:val="0"/>
          <w:color w:val="000000" w:themeColor="text1"/>
          <w:sz w:val="22"/>
          <w:szCs w:val="22"/>
        </w:rPr>
      </w:pPr>
      <w:r w:rsidRPr="00937BA2">
        <w:rPr>
          <w:b w:val="0"/>
          <w:bCs w:val="0"/>
          <w:color w:val="000000" w:themeColor="text1"/>
          <w:sz w:val="22"/>
          <w:szCs w:val="22"/>
        </w:rPr>
        <w:t xml:space="preserve">Act utilitarianism is where an action is morally, right if it results in the maximum net increase in the total good of the affected parties. An action is good if the benefits exceed its </w:t>
      </w:r>
      <w:r w:rsidRPr="00F52194">
        <w:rPr>
          <w:b w:val="0"/>
          <w:bCs w:val="0"/>
          <w:color w:val="000000" w:themeColor="text1"/>
          <w:sz w:val="22"/>
          <w:szCs w:val="22"/>
        </w:rPr>
        <w:t>harms and</w:t>
      </w:r>
      <w:r w:rsidRPr="00937BA2">
        <w:rPr>
          <w:b w:val="0"/>
          <w:bCs w:val="0"/>
          <w:color w:val="000000" w:themeColor="text1"/>
          <w:sz w:val="22"/>
          <w:szCs w:val="22"/>
        </w:rPr>
        <w:t xml:space="preserve"> is bad if the harms exceed its benefits. It can be difficult to know the consequences with certainty, but when using the “Software Engineering Code of Ethics," the consequences can sometimes be straightforward. Subsection 7.02 “Assist colleagues in professional development,” will produce greater good than bad, because it is important to be supportive of your colleagues to avoid uncomfortable environments and falling behind on projects. Subsection 2.08 “Accept no outside work detrimental to the work, they perform for their primary employer.” This action would be good because one is supposed to act in a manner. That is in the best interest of the client and employer, and giving attention to things outside of work can cause inconsistencies and errors to form. And subsection 4.04, “Not engage in deceptive financial practices such as bribery, double billing, or other improper financial practices.” This is </w:t>
      </w:r>
      <w:r w:rsidRPr="00937BA2">
        <w:rPr>
          <w:b w:val="0"/>
          <w:bCs w:val="0"/>
          <w:color w:val="000000" w:themeColor="text1"/>
          <w:sz w:val="22"/>
          <w:szCs w:val="22"/>
        </w:rPr>
        <w:lastRenderedPageBreak/>
        <w:t>important and seen as a good act, because software engineers are expected to maintain integrity. And the effects of engaging in deceptive financial practices are not limited to the software engineer, because employers and clients may also be affected.</w:t>
      </w:r>
    </w:p>
    <w:p w14:paraId="5E81CD33" w14:textId="274EC388" w:rsidR="00937BA2" w:rsidRPr="00F52194" w:rsidRDefault="00937BA2" w:rsidP="00F52194">
      <w:pPr>
        <w:pStyle w:val="Heading3"/>
        <w:spacing w:before="0" w:beforeAutospacing="0" w:after="0" w:afterAutospacing="0"/>
        <w:ind w:firstLine="720"/>
        <w:contextualSpacing/>
        <w:rPr>
          <w:b w:val="0"/>
          <w:bCs w:val="0"/>
          <w:color w:val="000000" w:themeColor="text1"/>
          <w:sz w:val="22"/>
          <w:szCs w:val="22"/>
        </w:rPr>
      </w:pPr>
      <w:r w:rsidRPr="00F52194">
        <w:rPr>
          <w:b w:val="0"/>
          <w:bCs w:val="0"/>
          <w:color w:val="000000" w:themeColor="text1"/>
          <w:sz w:val="22"/>
          <w:szCs w:val="22"/>
        </w:rPr>
        <w:t>The social contract theory says an action is morally right if rational people would collectively accept it as binding because of the resulting benefits to the community. This ethical framework focuses on moral rules, which are roles necessary to gain the benefits of social living. One of the criticisms is that not everyone will agree to the social contract, and that may result in them being treated unjustly. Another criticism is that some of the actions may have multiple characterizations. This theory is seen as important because it prevents people from doing whatever they want when other parties may be affected</w:t>
      </w:r>
      <w:r w:rsidR="0072210E" w:rsidRPr="00F52194">
        <w:rPr>
          <w:b w:val="0"/>
          <w:bCs w:val="0"/>
          <w:color w:val="000000" w:themeColor="text1"/>
          <w:sz w:val="22"/>
          <w:szCs w:val="22"/>
        </w:rPr>
        <w:t xml:space="preserve"> [</w:t>
      </w:r>
      <w:r w:rsidR="00B930EB" w:rsidRPr="00F52194">
        <w:rPr>
          <w:b w:val="0"/>
          <w:bCs w:val="0"/>
          <w:color w:val="000000" w:themeColor="text1"/>
          <w:sz w:val="22"/>
          <w:szCs w:val="22"/>
        </w:rPr>
        <w:t>2</w:t>
      </w:r>
      <w:r w:rsidR="0072210E" w:rsidRPr="00F52194">
        <w:rPr>
          <w:b w:val="0"/>
          <w:bCs w:val="0"/>
          <w:color w:val="000000" w:themeColor="text1"/>
          <w:sz w:val="22"/>
          <w:szCs w:val="22"/>
        </w:rPr>
        <w:t>]</w:t>
      </w:r>
      <w:r w:rsidRPr="00F52194">
        <w:rPr>
          <w:b w:val="0"/>
          <w:bCs w:val="0"/>
          <w:color w:val="000000" w:themeColor="text1"/>
          <w:sz w:val="22"/>
          <w:szCs w:val="22"/>
        </w:rPr>
        <w:t>. Subsection 8.05 “Improve their knowledge of relevant standards and the law governing the software and related documents on which they work.” If all software engineers agree to improve their knowledge and stay updated on laws, it will benefit the overall community, by reducing the opportunity for mistakes and avoiding legal concerns. Subsection 2.01 “Provide services in their area of competence, being honest and forthright about any limitations of their experience and education.” If all agree to follow this, it will be morally right, because the affected parties being the client and employer will not be blindsided by your inability to do your job. Encouraging software engineers, to be honest about their limitations lawsuits and create a good environment where people can ask for help. And subsection 5.02 “Ensure that software engineers are informed of standards before being held to them.” If management ensures that software engineers have knowledge of the “Software Engineering Code of Ethics.” It could prevent expensive mistakes and distrust between employees and management.</w:t>
      </w:r>
    </w:p>
    <w:p w14:paraId="1011399E" w14:textId="50656FE0" w:rsidR="00ED3BB9" w:rsidRPr="00F52194" w:rsidRDefault="00937BA2" w:rsidP="00F52194">
      <w:pPr>
        <w:pStyle w:val="Heading3"/>
        <w:spacing w:before="0" w:beforeAutospacing="0" w:after="0" w:afterAutospacing="0"/>
        <w:ind w:firstLine="720"/>
        <w:contextualSpacing/>
        <w:rPr>
          <w:b w:val="0"/>
          <w:bCs w:val="0"/>
          <w:color w:val="000000" w:themeColor="text1"/>
          <w:sz w:val="22"/>
          <w:szCs w:val="22"/>
        </w:rPr>
      </w:pPr>
      <w:r w:rsidRPr="00F52194">
        <w:rPr>
          <w:b w:val="0"/>
          <w:bCs w:val="0"/>
          <w:color w:val="000000" w:themeColor="text1"/>
          <w:sz w:val="22"/>
          <w:szCs w:val="22"/>
        </w:rPr>
        <w:t xml:space="preserve">Virtue Ethics says that an action is morally right if it is consistent with the actions of a virtuous person. Subsection 1.02 “Moderate the interest of the software engineer, the employer, the client and the users with the public good.” A virtuous person would not only think of themselves. Following subsection 1.02, all parties are considered, and no one is selfishly making actions that may hurt others. Subsection 1.04 “Disclose to appropriate persons or authorities any actual or potential danger to the users, the public, or the environment, that they reasonably believe to be associated with software or related documents.” A </w:t>
      </w:r>
      <w:r w:rsidRPr="00F52194">
        <w:rPr>
          <w:b w:val="0"/>
          <w:bCs w:val="0"/>
          <w:color w:val="000000" w:themeColor="text1"/>
          <w:sz w:val="22"/>
          <w:szCs w:val="22"/>
        </w:rPr>
        <w:lastRenderedPageBreak/>
        <w:t>person would be deemed virtuous by following this code because they would be prioritizing lives over profit. And subsection 7.04 “Credit for the work of others, and refrain from taking undue credit.” A person is virtuous by following this code because they are not putting their own selfish desires before others and are acting in the character of a virtuous person.</w:t>
      </w:r>
    </w:p>
    <w:p w14:paraId="53F347C8" w14:textId="77777777" w:rsidR="00ED3BB9" w:rsidRPr="00F52194" w:rsidRDefault="00ED3BB9" w:rsidP="00F52194">
      <w:pPr>
        <w:contextualSpacing/>
        <w:rPr>
          <w:rFonts w:ascii="Times New Roman" w:hAnsi="Times New Roman" w:cs="Times New Roman"/>
          <w:color w:val="000000" w:themeColor="text1"/>
          <w:sz w:val="22"/>
          <w:szCs w:val="22"/>
        </w:rPr>
      </w:pPr>
    </w:p>
    <w:p w14:paraId="3CFE4B1E" w14:textId="77777777" w:rsidR="00ED3BB9" w:rsidRPr="00F52194" w:rsidRDefault="00ED3BB9" w:rsidP="00F52194">
      <w:pPr>
        <w:contextualSpacing/>
        <w:rPr>
          <w:rFonts w:ascii="Times New Roman" w:hAnsi="Times New Roman" w:cs="Times New Roman"/>
          <w:color w:val="000000" w:themeColor="text1"/>
          <w:sz w:val="22"/>
          <w:szCs w:val="22"/>
        </w:rPr>
      </w:pPr>
    </w:p>
    <w:p w14:paraId="18BF08A5" w14:textId="77777777" w:rsidR="00ED3BB9" w:rsidRPr="00F52194" w:rsidRDefault="00ED3BB9" w:rsidP="00F52194">
      <w:pPr>
        <w:contextualSpacing/>
        <w:rPr>
          <w:rFonts w:ascii="Times New Roman" w:hAnsi="Times New Roman" w:cs="Times New Roman"/>
          <w:color w:val="000000" w:themeColor="text1"/>
          <w:sz w:val="22"/>
          <w:szCs w:val="22"/>
        </w:rPr>
      </w:pPr>
    </w:p>
    <w:p w14:paraId="78F062B1" w14:textId="77777777" w:rsidR="00ED3BB9" w:rsidRPr="00F52194" w:rsidRDefault="00ED3BB9" w:rsidP="00F52194">
      <w:pPr>
        <w:contextualSpacing/>
        <w:rPr>
          <w:rFonts w:ascii="Times New Roman" w:hAnsi="Times New Roman" w:cs="Times New Roman"/>
          <w:color w:val="000000" w:themeColor="text1"/>
          <w:sz w:val="22"/>
          <w:szCs w:val="22"/>
        </w:rPr>
      </w:pPr>
    </w:p>
    <w:p w14:paraId="61824617" w14:textId="77777777" w:rsidR="00ED3BB9" w:rsidRPr="00F52194" w:rsidRDefault="00ED3BB9" w:rsidP="00F52194">
      <w:pPr>
        <w:contextualSpacing/>
        <w:rPr>
          <w:rFonts w:ascii="Times New Roman" w:hAnsi="Times New Roman" w:cs="Times New Roman"/>
          <w:color w:val="000000" w:themeColor="text1"/>
          <w:sz w:val="22"/>
          <w:szCs w:val="22"/>
        </w:rPr>
      </w:pPr>
    </w:p>
    <w:p w14:paraId="568050D2" w14:textId="77777777" w:rsidR="00ED3BB9" w:rsidRPr="00F52194" w:rsidRDefault="00ED3BB9" w:rsidP="00F52194">
      <w:pPr>
        <w:contextualSpacing/>
        <w:rPr>
          <w:rFonts w:ascii="Times New Roman" w:hAnsi="Times New Roman" w:cs="Times New Roman"/>
          <w:color w:val="000000" w:themeColor="text1"/>
          <w:sz w:val="22"/>
          <w:szCs w:val="22"/>
        </w:rPr>
      </w:pPr>
    </w:p>
    <w:p w14:paraId="65BBAB6C" w14:textId="77777777" w:rsidR="00ED3BB9" w:rsidRPr="00F52194" w:rsidRDefault="00ED3BB9" w:rsidP="00F52194">
      <w:pPr>
        <w:contextualSpacing/>
        <w:rPr>
          <w:rFonts w:ascii="Times New Roman" w:hAnsi="Times New Roman" w:cs="Times New Roman"/>
          <w:color w:val="000000" w:themeColor="text1"/>
          <w:sz w:val="22"/>
          <w:szCs w:val="22"/>
        </w:rPr>
      </w:pPr>
    </w:p>
    <w:p w14:paraId="4B611AD6" w14:textId="77777777" w:rsidR="00ED3BB9" w:rsidRPr="00F52194" w:rsidRDefault="00ED3BB9" w:rsidP="00F52194">
      <w:pPr>
        <w:contextualSpacing/>
        <w:rPr>
          <w:rFonts w:ascii="Times New Roman" w:hAnsi="Times New Roman" w:cs="Times New Roman"/>
          <w:color w:val="000000" w:themeColor="text1"/>
          <w:sz w:val="22"/>
          <w:szCs w:val="22"/>
        </w:rPr>
      </w:pPr>
    </w:p>
    <w:p w14:paraId="68FFC33B" w14:textId="77777777" w:rsidR="00ED3BB9" w:rsidRPr="00F52194" w:rsidRDefault="00ED3BB9" w:rsidP="00F52194">
      <w:pPr>
        <w:contextualSpacing/>
        <w:rPr>
          <w:rFonts w:ascii="Times New Roman" w:hAnsi="Times New Roman" w:cs="Times New Roman"/>
          <w:color w:val="000000" w:themeColor="text1"/>
          <w:sz w:val="22"/>
          <w:szCs w:val="22"/>
        </w:rPr>
      </w:pPr>
    </w:p>
    <w:p w14:paraId="708BF778" w14:textId="77777777" w:rsidR="00ED3BB9" w:rsidRPr="00F52194" w:rsidRDefault="00ED3BB9" w:rsidP="00F52194">
      <w:pPr>
        <w:contextualSpacing/>
        <w:rPr>
          <w:rFonts w:ascii="Times New Roman" w:hAnsi="Times New Roman" w:cs="Times New Roman"/>
          <w:color w:val="000000" w:themeColor="text1"/>
          <w:sz w:val="22"/>
          <w:szCs w:val="22"/>
        </w:rPr>
      </w:pPr>
    </w:p>
    <w:p w14:paraId="0BB7B8CF" w14:textId="77777777" w:rsidR="00ED3BB9" w:rsidRPr="00F52194" w:rsidRDefault="00ED3BB9" w:rsidP="00F52194">
      <w:pPr>
        <w:contextualSpacing/>
        <w:rPr>
          <w:rFonts w:ascii="Times New Roman" w:hAnsi="Times New Roman" w:cs="Times New Roman"/>
          <w:color w:val="000000" w:themeColor="text1"/>
          <w:sz w:val="22"/>
          <w:szCs w:val="22"/>
        </w:rPr>
      </w:pPr>
    </w:p>
    <w:p w14:paraId="136D85AC" w14:textId="77777777" w:rsidR="00ED3BB9" w:rsidRPr="00F52194" w:rsidRDefault="00ED3BB9" w:rsidP="00F52194">
      <w:pPr>
        <w:contextualSpacing/>
        <w:rPr>
          <w:rFonts w:ascii="Times New Roman" w:hAnsi="Times New Roman" w:cs="Times New Roman"/>
          <w:color w:val="000000" w:themeColor="text1"/>
          <w:sz w:val="22"/>
          <w:szCs w:val="22"/>
        </w:rPr>
      </w:pPr>
    </w:p>
    <w:p w14:paraId="068F22B0" w14:textId="77777777" w:rsidR="00ED3BB9" w:rsidRPr="00F52194" w:rsidRDefault="00ED3BB9" w:rsidP="00F52194">
      <w:pPr>
        <w:contextualSpacing/>
        <w:rPr>
          <w:rFonts w:ascii="Times New Roman" w:hAnsi="Times New Roman" w:cs="Times New Roman"/>
          <w:color w:val="000000" w:themeColor="text1"/>
          <w:sz w:val="22"/>
          <w:szCs w:val="22"/>
        </w:rPr>
      </w:pPr>
    </w:p>
    <w:p w14:paraId="29B97634" w14:textId="77777777" w:rsidR="0072210E" w:rsidRPr="00F52194" w:rsidRDefault="0072210E" w:rsidP="00F52194">
      <w:pPr>
        <w:contextualSpacing/>
        <w:rPr>
          <w:rFonts w:ascii="Times New Roman" w:hAnsi="Times New Roman" w:cs="Times New Roman"/>
          <w:color w:val="000000" w:themeColor="text1"/>
          <w:sz w:val="22"/>
          <w:szCs w:val="22"/>
        </w:rPr>
      </w:pPr>
    </w:p>
    <w:p w14:paraId="38468DEE" w14:textId="77777777" w:rsidR="0072210E" w:rsidRDefault="0072210E" w:rsidP="00F52194">
      <w:pPr>
        <w:contextualSpacing/>
        <w:rPr>
          <w:rFonts w:ascii="Times New Roman" w:hAnsi="Times New Roman" w:cs="Times New Roman"/>
          <w:color w:val="000000" w:themeColor="text1"/>
          <w:sz w:val="22"/>
          <w:szCs w:val="22"/>
        </w:rPr>
      </w:pPr>
    </w:p>
    <w:p w14:paraId="5864D99C" w14:textId="77777777" w:rsidR="00F52194" w:rsidRDefault="00F52194" w:rsidP="00F52194">
      <w:pPr>
        <w:contextualSpacing/>
        <w:rPr>
          <w:rFonts w:ascii="Times New Roman" w:hAnsi="Times New Roman" w:cs="Times New Roman"/>
          <w:color w:val="000000" w:themeColor="text1"/>
          <w:sz w:val="22"/>
          <w:szCs w:val="22"/>
        </w:rPr>
      </w:pPr>
    </w:p>
    <w:p w14:paraId="1C5CAE57" w14:textId="77777777" w:rsidR="00F52194" w:rsidRDefault="00F52194" w:rsidP="00F52194">
      <w:pPr>
        <w:contextualSpacing/>
        <w:rPr>
          <w:rFonts w:ascii="Times New Roman" w:hAnsi="Times New Roman" w:cs="Times New Roman"/>
          <w:color w:val="000000" w:themeColor="text1"/>
          <w:sz w:val="22"/>
          <w:szCs w:val="22"/>
        </w:rPr>
      </w:pPr>
    </w:p>
    <w:p w14:paraId="495BD6AC" w14:textId="77777777" w:rsidR="00F52194" w:rsidRPr="00F52194" w:rsidRDefault="00F52194" w:rsidP="00F52194">
      <w:pPr>
        <w:contextualSpacing/>
        <w:rPr>
          <w:rFonts w:ascii="Times New Roman" w:hAnsi="Times New Roman" w:cs="Times New Roman"/>
          <w:color w:val="000000" w:themeColor="text1"/>
          <w:sz w:val="22"/>
          <w:szCs w:val="22"/>
        </w:rPr>
      </w:pPr>
    </w:p>
    <w:p w14:paraId="160D2346" w14:textId="77777777" w:rsidR="007A64CE" w:rsidRPr="00F52194" w:rsidRDefault="007A64CE" w:rsidP="00F52194">
      <w:pPr>
        <w:contextualSpacing/>
        <w:rPr>
          <w:rFonts w:ascii="Times New Roman" w:hAnsi="Times New Roman" w:cs="Times New Roman"/>
          <w:color w:val="000000" w:themeColor="text1"/>
          <w:sz w:val="22"/>
          <w:szCs w:val="22"/>
        </w:rPr>
      </w:pPr>
    </w:p>
    <w:p w14:paraId="07A395C3" w14:textId="77777777" w:rsidR="007A64CE" w:rsidRPr="00F52194" w:rsidRDefault="007A64CE" w:rsidP="00F52194">
      <w:pPr>
        <w:contextualSpacing/>
        <w:rPr>
          <w:rFonts w:ascii="Times New Roman" w:hAnsi="Times New Roman" w:cs="Times New Roman"/>
          <w:color w:val="000000" w:themeColor="text1"/>
          <w:sz w:val="22"/>
          <w:szCs w:val="22"/>
        </w:rPr>
      </w:pPr>
    </w:p>
    <w:p w14:paraId="226DA6DC" w14:textId="77777777" w:rsidR="007A64CE" w:rsidRPr="00F52194" w:rsidRDefault="007A64CE" w:rsidP="00F52194">
      <w:pPr>
        <w:contextualSpacing/>
        <w:rPr>
          <w:rFonts w:ascii="Times New Roman" w:hAnsi="Times New Roman" w:cs="Times New Roman"/>
          <w:color w:val="000000" w:themeColor="text1"/>
          <w:sz w:val="22"/>
          <w:szCs w:val="22"/>
        </w:rPr>
      </w:pPr>
    </w:p>
    <w:p w14:paraId="26744618" w14:textId="77777777" w:rsidR="00CC1059" w:rsidRPr="00F52194" w:rsidRDefault="007A64CE" w:rsidP="00F52194">
      <w:pPr>
        <w:pStyle w:val="Heading3"/>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lastRenderedPageBreak/>
        <w:t>Question #4: IP and AI-generated music </w:t>
      </w:r>
    </w:p>
    <w:p w14:paraId="3D24902B" w14:textId="51489960" w:rsidR="00CC1059" w:rsidRPr="00F52194" w:rsidRDefault="00CC1059" w:rsidP="00F52194">
      <w:pPr>
        <w:pStyle w:val="Heading3"/>
        <w:numPr>
          <w:ilvl w:val="0"/>
          <w:numId w:val="4"/>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Can music produced by a machine rather than a human truly qualify as creative expression.</w:t>
      </w:r>
    </w:p>
    <w:p w14:paraId="775E4785" w14:textId="238C89CA" w:rsidR="00C01F20" w:rsidRPr="00F52194" w:rsidRDefault="00C01F20" w:rsidP="00F52194">
      <w:pPr>
        <w:pStyle w:val="Heading3"/>
        <w:numPr>
          <w:ilvl w:val="1"/>
          <w:numId w:val="4"/>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It can vary by artist and that is what makes it difficult. Creative expression does not have limits. It is a variety of activities that you can do it. It is not limited to producing music. I say that a machine cannot produce music that truly qualifies as creative expression because a machine does not yet understand what’s on the inside. Creative expression is about pushing what’s on the inside to the outside and that is why a machine cannot qualify. Although, a machine can mimic and sound like an artist it can never truly produce music from the heart.</w:t>
      </w:r>
    </w:p>
    <w:p w14:paraId="3EBB905F" w14:textId="77777777" w:rsidR="00CC1059" w:rsidRPr="00F52194" w:rsidRDefault="00CC1059" w:rsidP="00F52194">
      <w:pPr>
        <w:numPr>
          <w:ilvl w:val="0"/>
          <w:numId w:val="4"/>
        </w:numPr>
        <w:shd w:val="clear" w:color="auto" w:fill="FFFFFF"/>
        <w:spacing w:before="100" w:beforeAutospacing="1" w:after="100" w:afterAutospacing="1"/>
        <w:contextualSpacing/>
        <w:rPr>
          <w:rFonts w:ascii="Times New Roman" w:eastAsia="Times New Roman" w:hAnsi="Times New Roman" w:cs="Times New Roman"/>
          <w:color w:val="000000" w:themeColor="text1"/>
          <w:sz w:val="22"/>
          <w:szCs w:val="22"/>
        </w:rPr>
      </w:pPr>
      <w:r w:rsidRPr="00CC1059">
        <w:rPr>
          <w:rFonts w:ascii="Times New Roman" w:eastAsia="Times New Roman" w:hAnsi="Times New Roman" w:cs="Times New Roman"/>
          <w:color w:val="000000" w:themeColor="text1"/>
          <w:sz w:val="22"/>
          <w:szCs w:val="22"/>
        </w:rPr>
        <w:t>At least two existing legal frameworks that address IP issues related to AI-generated music.</w:t>
      </w:r>
    </w:p>
    <w:p w14:paraId="34543D34" w14:textId="6254881A" w:rsidR="00CC1059" w:rsidRPr="00F52194" w:rsidRDefault="00CC79EF" w:rsidP="00F52194">
      <w:pPr>
        <w:pStyle w:val="Heading3"/>
        <w:numPr>
          <w:ilvl w:val="1"/>
          <w:numId w:val="4"/>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The online source, </w:t>
      </w:r>
      <w:r w:rsidRPr="00F52194">
        <w:rPr>
          <w:b w:val="0"/>
          <w:bCs w:val="0"/>
          <w:color w:val="000000" w:themeColor="text1"/>
          <w:sz w:val="22"/>
          <w:szCs w:val="22"/>
        </w:rPr>
        <w:t>“Ai-generated music strikes Chord and Discord,”</w:t>
      </w:r>
      <w:r w:rsidRPr="00F52194">
        <w:rPr>
          <w:b w:val="0"/>
          <w:bCs w:val="0"/>
          <w:color w:val="000000" w:themeColor="text1"/>
          <w:sz w:val="22"/>
          <w:szCs w:val="22"/>
        </w:rPr>
        <w:t xml:space="preserve"> mentions multiple legal concerns such as the inability to tell legit music from </w:t>
      </w:r>
      <w:r w:rsidRPr="00CC1059">
        <w:rPr>
          <w:b w:val="0"/>
          <w:bCs w:val="0"/>
          <w:color w:val="000000" w:themeColor="text1"/>
          <w:sz w:val="22"/>
          <w:szCs w:val="22"/>
        </w:rPr>
        <w:t>AI-generated music</w:t>
      </w:r>
      <w:r w:rsidRPr="00F52194">
        <w:rPr>
          <w:b w:val="0"/>
          <w:bCs w:val="0"/>
          <w:color w:val="000000" w:themeColor="text1"/>
          <w:sz w:val="22"/>
          <w:szCs w:val="22"/>
        </w:rPr>
        <w:t xml:space="preserve"> and protect oneself from digital versions [</w:t>
      </w:r>
      <w:r w:rsidR="00B930EB" w:rsidRPr="00F52194">
        <w:rPr>
          <w:b w:val="0"/>
          <w:bCs w:val="0"/>
          <w:color w:val="000000" w:themeColor="text1"/>
          <w:sz w:val="22"/>
          <w:szCs w:val="22"/>
        </w:rPr>
        <w:t>3</w:t>
      </w:r>
      <w:r w:rsidRPr="00F52194">
        <w:rPr>
          <w:b w:val="0"/>
          <w:bCs w:val="0"/>
          <w:color w:val="000000" w:themeColor="text1"/>
          <w:sz w:val="22"/>
          <w:szCs w:val="22"/>
        </w:rPr>
        <w:t xml:space="preserve">]. A machine that produces </w:t>
      </w:r>
      <w:r w:rsidRPr="00F52194">
        <w:rPr>
          <w:b w:val="0"/>
          <w:bCs w:val="0"/>
          <w:color w:val="000000" w:themeColor="text1"/>
          <w:sz w:val="22"/>
          <w:szCs w:val="22"/>
        </w:rPr>
        <w:t>AI-generated music</w:t>
      </w:r>
      <w:r w:rsidRPr="00F52194">
        <w:rPr>
          <w:b w:val="0"/>
          <w:bCs w:val="0"/>
          <w:color w:val="000000" w:themeColor="text1"/>
          <w:sz w:val="22"/>
          <w:szCs w:val="22"/>
        </w:rPr>
        <w:t xml:space="preserve"> can create music artist did not actually produce, misleading fans and possible causing legal problems. It can also create fake music videos, which if not done properly can have explicit language and images not agreed to by the music artist.</w:t>
      </w:r>
    </w:p>
    <w:p w14:paraId="3C9E62AE" w14:textId="77777777" w:rsidR="00CC1059" w:rsidRPr="00F52194" w:rsidRDefault="00CC1059" w:rsidP="00F52194">
      <w:pPr>
        <w:numPr>
          <w:ilvl w:val="0"/>
          <w:numId w:val="4"/>
        </w:numPr>
        <w:shd w:val="clear" w:color="auto" w:fill="FFFFFF"/>
        <w:spacing w:before="100" w:beforeAutospacing="1" w:after="100" w:afterAutospacing="1"/>
        <w:contextualSpacing/>
        <w:rPr>
          <w:rFonts w:ascii="Times New Roman" w:eastAsia="Times New Roman" w:hAnsi="Times New Roman" w:cs="Times New Roman"/>
          <w:color w:val="000000" w:themeColor="text1"/>
          <w:sz w:val="22"/>
          <w:szCs w:val="22"/>
        </w:rPr>
      </w:pPr>
      <w:r w:rsidRPr="00CC1059">
        <w:rPr>
          <w:rFonts w:ascii="Times New Roman" w:eastAsia="Times New Roman" w:hAnsi="Times New Roman" w:cs="Times New Roman"/>
          <w:color w:val="000000" w:themeColor="text1"/>
          <w:sz w:val="22"/>
          <w:szCs w:val="22"/>
        </w:rPr>
        <w:t>At least two updates that would better allow our legal frameworks to account for AI-generated music.</w:t>
      </w:r>
    </w:p>
    <w:p w14:paraId="48421DBD" w14:textId="029628E0" w:rsidR="00CC1059" w:rsidRPr="00CC1059" w:rsidRDefault="00CC79EF" w:rsidP="00F52194">
      <w:pPr>
        <w:numPr>
          <w:ilvl w:val="1"/>
          <w:numId w:val="4"/>
        </w:numPr>
        <w:shd w:val="clear" w:color="auto" w:fill="FFFFFF"/>
        <w:spacing w:before="100" w:beforeAutospacing="1" w:after="100" w:afterAutospacing="1"/>
        <w:contextualSpacing/>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Holding the people who used AI</w:t>
      </w:r>
      <w:r w:rsidR="009A1B90" w:rsidRPr="00F52194">
        <w:rPr>
          <w:rFonts w:ascii="Times New Roman" w:eastAsia="Times New Roman" w:hAnsi="Times New Roman" w:cs="Times New Roman"/>
          <w:color w:val="000000" w:themeColor="text1"/>
          <w:sz w:val="22"/>
          <w:szCs w:val="22"/>
        </w:rPr>
        <w:t>-</w:t>
      </w:r>
      <w:r w:rsidRPr="00F52194">
        <w:rPr>
          <w:rFonts w:ascii="Times New Roman" w:eastAsia="Times New Roman" w:hAnsi="Times New Roman" w:cs="Times New Roman"/>
          <w:color w:val="000000" w:themeColor="text1"/>
          <w:sz w:val="22"/>
          <w:szCs w:val="22"/>
        </w:rPr>
        <w:t xml:space="preserve">generated music to impersonate music </w:t>
      </w:r>
      <w:r w:rsidR="009A1B90" w:rsidRPr="00F52194">
        <w:rPr>
          <w:rFonts w:ascii="Times New Roman" w:eastAsia="Times New Roman" w:hAnsi="Times New Roman" w:cs="Times New Roman"/>
          <w:color w:val="000000" w:themeColor="text1"/>
          <w:sz w:val="22"/>
          <w:szCs w:val="22"/>
        </w:rPr>
        <w:t xml:space="preserve">artist </w:t>
      </w:r>
      <w:r w:rsidRPr="00F52194">
        <w:rPr>
          <w:rFonts w:ascii="Times New Roman" w:eastAsia="Times New Roman" w:hAnsi="Times New Roman" w:cs="Times New Roman"/>
          <w:color w:val="000000" w:themeColor="text1"/>
          <w:sz w:val="22"/>
          <w:szCs w:val="22"/>
        </w:rPr>
        <w:t xml:space="preserve">with </w:t>
      </w:r>
      <w:r w:rsidR="009A1B90" w:rsidRPr="00F52194">
        <w:rPr>
          <w:rFonts w:ascii="Times New Roman" w:eastAsia="Times New Roman" w:hAnsi="Times New Roman" w:cs="Times New Roman"/>
          <w:color w:val="000000" w:themeColor="text1"/>
          <w:sz w:val="22"/>
          <w:szCs w:val="22"/>
        </w:rPr>
        <w:t xml:space="preserve">the intention to cause harm </w:t>
      </w:r>
      <w:r w:rsidRPr="00F52194">
        <w:rPr>
          <w:rFonts w:ascii="Times New Roman" w:eastAsia="Times New Roman" w:hAnsi="Times New Roman" w:cs="Times New Roman"/>
          <w:color w:val="000000" w:themeColor="text1"/>
          <w:sz w:val="22"/>
          <w:szCs w:val="22"/>
        </w:rPr>
        <w:t xml:space="preserve">accountable. </w:t>
      </w:r>
      <w:r w:rsidR="009A1B90" w:rsidRPr="00F52194">
        <w:rPr>
          <w:rFonts w:ascii="Times New Roman" w:eastAsia="Times New Roman" w:hAnsi="Times New Roman" w:cs="Times New Roman"/>
          <w:color w:val="000000" w:themeColor="text1"/>
          <w:sz w:val="22"/>
          <w:szCs w:val="22"/>
        </w:rPr>
        <w:t xml:space="preserve">And maybe making it where music artist can agree or disagree to the use of AI-generated music. </w:t>
      </w:r>
    </w:p>
    <w:p w14:paraId="233C82B5" w14:textId="77777777" w:rsidR="00CC1059" w:rsidRPr="00F52194" w:rsidRDefault="00CC1059" w:rsidP="00F52194">
      <w:pPr>
        <w:numPr>
          <w:ilvl w:val="0"/>
          <w:numId w:val="4"/>
        </w:numPr>
        <w:shd w:val="clear" w:color="auto" w:fill="FFFFFF"/>
        <w:spacing w:before="100" w:beforeAutospacing="1" w:after="100" w:afterAutospacing="1"/>
        <w:contextualSpacing/>
        <w:rPr>
          <w:rFonts w:ascii="Times New Roman" w:eastAsia="Times New Roman" w:hAnsi="Times New Roman" w:cs="Times New Roman"/>
          <w:color w:val="000000" w:themeColor="text1"/>
          <w:sz w:val="22"/>
          <w:szCs w:val="22"/>
        </w:rPr>
      </w:pPr>
      <w:r w:rsidRPr="00CC1059">
        <w:rPr>
          <w:rFonts w:ascii="Times New Roman" w:eastAsia="Times New Roman" w:hAnsi="Times New Roman" w:cs="Times New Roman"/>
          <w:color w:val="000000" w:themeColor="text1"/>
          <w:sz w:val="22"/>
          <w:szCs w:val="22"/>
        </w:rPr>
        <w:t>Your own hopes or concerns about the future of music IP in the context of these developments.</w:t>
      </w:r>
    </w:p>
    <w:p w14:paraId="46AF017D" w14:textId="064D13A5" w:rsidR="00CC1059" w:rsidRPr="00CC1059" w:rsidRDefault="009A1B90" w:rsidP="00F52194">
      <w:pPr>
        <w:numPr>
          <w:ilvl w:val="1"/>
          <w:numId w:val="4"/>
        </w:numPr>
        <w:shd w:val="clear" w:color="auto" w:fill="FFFFFF"/>
        <w:spacing w:before="100" w:beforeAutospacing="1" w:after="100" w:afterAutospacing="1"/>
        <w:contextualSpacing/>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 xml:space="preserve">I don’t know anything about the music artist Grimes, but to me it was </w:t>
      </w:r>
      <w:r w:rsidR="0084505F" w:rsidRPr="00F52194">
        <w:rPr>
          <w:rFonts w:ascii="Times New Roman" w:eastAsia="Times New Roman" w:hAnsi="Times New Roman" w:cs="Times New Roman"/>
          <w:color w:val="000000" w:themeColor="text1"/>
          <w:sz w:val="22"/>
          <w:szCs w:val="22"/>
        </w:rPr>
        <w:t>interesting</w:t>
      </w:r>
      <w:r w:rsidRPr="00F52194">
        <w:rPr>
          <w:rFonts w:ascii="Times New Roman" w:eastAsia="Times New Roman" w:hAnsi="Times New Roman" w:cs="Times New Roman"/>
          <w:color w:val="000000" w:themeColor="text1"/>
          <w:sz w:val="22"/>
          <w:szCs w:val="22"/>
        </w:rPr>
        <w:t xml:space="preserve"> how they said sure you can use my voice to create AI generated music, but please don’t make it inappropriate, that can cause harm to my career [</w:t>
      </w:r>
      <w:r w:rsidR="00B930EB" w:rsidRPr="00F52194">
        <w:rPr>
          <w:rFonts w:ascii="Times New Roman" w:eastAsia="Times New Roman" w:hAnsi="Times New Roman" w:cs="Times New Roman"/>
          <w:color w:val="000000" w:themeColor="text1"/>
          <w:sz w:val="22"/>
          <w:szCs w:val="22"/>
        </w:rPr>
        <w:t>9</w:t>
      </w:r>
      <w:r w:rsidRPr="00F52194">
        <w:rPr>
          <w:rFonts w:ascii="Times New Roman" w:eastAsia="Times New Roman" w:hAnsi="Times New Roman" w:cs="Times New Roman"/>
          <w:color w:val="000000" w:themeColor="text1"/>
          <w:sz w:val="22"/>
          <w:szCs w:val="22"/>
        </w:rPr>
        <w:t xml:space="preserve">]. There are only a few music artist, </w:t>
      </w:r>
      <w:r w:rsidRPr="00F52194">
        <w:rPr>
          <w:rFonts w:ascii="Times New Roman" w:eastAsia="Times New Roman" w:hAnsi="Times New Roman" w:cs="Times New Roman"/>
          <w:color w:val="000000" w:themeColor="text1"/>
          <w:sz w:val="22"/>
          <w:szCs w:val="22"/>
        </w:rPr>
        <w:lastRenderedPageBreak/>
        <w:t>that if I found out their music didn’t come from their heart, would make me feel sad. I think, if music artist agrees to the use of AI-generated music than how I feel doesn’t really matter. Well, unless there’s a big difference in the energy, the music gives off, like if it sounds robotic and not like the artist. But if the music is the exact same, then I don’t really have any criticisms. I don’t think that it's okay to use AI-generated music to produce music of dead artist without their permission, consent is key. Even if you loved a music artist and they passed I do not think people should be able to generate their own music. Even if it sounds amazing and just like them it will never be the original.</w:t>
      </w:r>
    </w:p>
    <w:p w14:paraId="22890A46" w14:textId="636F16E5" w:rsidR="007A64CE" w:rsidRPr="00F52194" w:rsidRDefault="007A64CE" w:rsidP="00F52194">
      <w:pPr>
        <w:pStyle w:val="Heading3"/>
        <w:shd w:val="clear" w:color="auto" w:fill="FFFFFF"/>
        <w:spacing w:before="90" w:beforeAutospacing="0" w:after="90" w:afterAutospacing="0"/>
        <w:contextualSpacing/>
        <w:rPr>
          <w:b w:val="0"/>
          <w:bCs w:val="0"/>
          <w:color w:val="000000" w:themeColor="text1"/>
          <w:sz w:val="22"/>
          <w:szCs w:val="22"/>
        </w:rPr>
      </w:pPr>
    </w:p>
    <w:p w14:paraId="642D67C0" w14:textId="77777777" w:rsidR="007A64CE" w:rsidRPr="00F52194" w:rsidRDefault="007A64CE" w:rsidP="00F52194">
      <w:pPr>
        <w:contextualSpacing/>
        <w:rPr>
          <w:rFonts w:ascii="Times New Roman" w:hAnsi="Times New Roman" w:cs="Times New Roman"/>
          <w:color w:val="000000" w:themeColor="text1"/>
          <w:sz w:val="22"/>
          <w:szCs w:val="22"/>
        </w:rPr>
      </w:pPr>
    </w:p>
    <w:p w14:paraId="31D417BF" w14:textId="77777777" w:rsidR="007A64CE" w:rsidRPr="00F52194" w:rsidRDefault="007A64CE" w:rsidP="00F52194">
      <w:pPr>
        <w:contextualSpacing/>
        <w:rPr>
          <w:rFonts w:ascii="Times New Roman" w:hAnsi="Times New Roman" w:cs="Times New Roman"/>
          <w:color w:val="000000" w:themeColor="text1"/>
          <w:sz w:val="22"/>
          <w:szCs w:val="22"/>
        </w:rPr>
      </w:pPr>
    </w:p>
    <w:p w14:paraId="7BBDA7D9" w14:textId="77777777" w:rsidR="007A64CE" w:rsidRPr="00F52194" w:rsidRDefault="007A64CE" w:rsidP="00F52194">
      <w:pPr>
        <w:contextualSpacing/>
        <w:rPr>
          <w:rFonts w:ascii="Times New Roman" w:hAnsi="Times New Roman" w:cs="Times New Roman"/>
          <w:color w:val="000000" w:themeColor="text1"/>
          <w:sz w:val="22"/>
          <w:szCs w:val="22"/>
        </w:rPr>
      </w:pPr>
    </w:p>
    <w:p w14:paraId="3169898C" w14:textId="77777777" w:rsidR="0084505F" w:rsidRPr="00F52194" w:rsidRDefault="0084505F" w:rsidP="00F52194">
      <w:pPr>
        <w:contextualSpacing/>
        <w:rPr>
          <w:rFonts w:ascii="Times New Roman" w:hAnsi="Times New Roman" w:cs="Times New Roman"/>
          <w:color w:val="000000" w:themeColor="text1"/>
          <w:sz w:val="22"/>
          <w:szCs w:val="22"/>
        </w:rPr>
      </w:pPr>
    </w:p>
    <w:p w14:paraId="690AEF47" w14:textId="77777777" w:rsidR="0084505F" w:rsidRPr="00F52194" w:rsidRDefault="0084505F" w:rsidP="00F52194">
      <w:pPr>
        <w:contextualSpacing/>
        <w:rPr>
          <w:rFonts w:ascii="Times New Roman" w:hAnsi="Times New Roman" w:cs="Times New Roman"/>
          <w:color w:val="000000" w:themeColor="text1"/>
          <w:sz w:val="22"/>
          <w:szCs w:val="22"/>
        </w:rPr>
      </w:pPr>
    </w:p>
    <w:p w14:paraId="4F8B82C2" w14:textId="77777777" w:rsidR="0084505F" w:rsidRPr="00F52194" w:rsidRDefault="0084505F" w:rsidP="00F52194">
      <w:pPr>
        <w:contextualSpacing/>
        <w:rPr>
          <w:rFonts w:ascii="Times New Roman" w:hAnsi="Times New Roman" w:cs="Times New Roman"/>
          <w:color w:val="000000" w:themeColor="text1"/>
          <w:sz w:val="22"/>
          <w:szCs w:val="22"/>
        </w:rPr>
      </w:pPr>
    </w:p>
    <w:p w14:paraId="2770D9F9" w14:textId="77777777" w:rsidR="0084505F" w:rsidRDefault="0084505F" w:rsidP="00F52194">
      <w:pPr>
        <w:contextualSpacing/>
        <w:rPr>
          <w:rFonts w:ascii="Times New Roman" w:hAnsi="Times New Roman" w:cs="Times New Roman"/>
          <w:color w:val="000000" w:themeColor="text1"/>
          <w:sz w:val="22"/>
          <w:szCs w:val="22"/>
        </w:rPr>
      </w:pPr>
    </w:p>
    <w:p w14:paraId="41F7DEF9" w14:textId="77777777" w:rsidR="00F52194" w:rsidRDefault="00F52194" w:rsidP="00F52194">
      <w:pPr>
        <w:contextualSpacing/>
        <w:rPr>
          <w:rFonts w:ascii="Times New Roman" w:hAnsi="Times New Roman" w:cs="Times New Roman"/>
          <w:color w:val="000000" w:themeColor="text1"/>
          <w:sz w:val="22"/>
          <w:szCs w:val="22"/>
        </w:rPr>
      </w:pPr>
    </w:p>
    <w:p w14:paraId="5C4FD6ED" w14:textId="77777777" w:rsidR="00F52194" w:rsidRPr="00F52194" w:rsidRDefault="00F52194" w:rsidP="00F52194">
      <w:pPr>
        <w:contextualSpacing/>
        <w:rPr>
          <w:rFonts w:ascii="Times New Roman" w:hAnsi="Times New Roman" w:cs="Times New Roman"/>
          <w:color w:val="000000" w:themeColor="text1"/>
          <w:sz w:val="22"/>
          <w:szCs w:val="22"/>
        </w:rPr>
      </w:pPr>
    </w:p>
    <w:p w14:paraId="1C5FE3AA" w14:textId="77777777" w:rsidR="0084505F" w:rsidRPr="00F52194" w:rsidRDefault="0084505F" w:rsidP="00F52194">
      <w:pPr>
        <w:contextualSpacing/>
        <w:rPr>
          <w:rFonts w:ascii="Times New Roman" w:hAnsi="Times New Roman" w:cs="Times New Roman"/>
          <w:color w:val="000000" w:themeColor="text1"/>
          <w:sz w:val="22"/>
          <w:szCs w:val="22"/>
        </w:rPr>
      </w:pPr>
    </w:p>
    <w:p w14:paraId="140C063E" w14:textId="77777777" w:rsidR="0084505F" w:rsidRPr="00F52194" w:rsidRDefault="0084505F" w:rsidP="00F52194">
      <w:pPr>
        <w:contextualSpacing/>
        <w:rPr>
          <w:rFonts w:ascii="Times New Roman" w:hAnsi="Times New Roman" w:cs="Times New Roman"/>
          <w:color w:val="000000" w:themeColor="text1"/>
          <w:sz w:val="22"/>
          <w:szCs w:val="22"/>
        </w:rPr>
      </w:pPr>
    </w:p>
    <w:p w14:paraId="51B31E99" w14:textId="77777777" w:rsidR="0084505F" w:rsidRPr="00F52194" w:rsidRDefault="0084505F" w:rsidP="00F52194">
      <w:pPr>
        <w:contextualSpacing/>
        <w:rPr>
          <w:rFonts w:ascii="Times New Roman" w:hAnsi="Times New Roman" w:cs="Times New Roman"/>
          <w:color w:val="000000" w:themeColor="text1"/>
          <w:sz w:val="22"/>
          <w:szCs w:val="22"/>
        </w:rPr>
      </w:pPr>
    </w:p>
    <w:p w14:paraId="0AC82169" w14:textId="77777777" w:rsidR="0084505F" w:rsidRPr="00F52194" w:rsidRDefault="0084505F" w:rsidP="00F52194">
      <w:pPr>
        <w:contextualSpacing/>
        <w:rPr>
          <w:rFonts w:ascii="Times New Roman" w:hAnsi="Times New Roman" w:cs="Times New Roman"/>
          <w:color w:val="000000" w:themeColor="text1"/>
          <w:sz w:val="22"/>
          <w:szCs w:val="22"/>
        </w:rPr>
      </w:pPr>
    </w:p>
    <w:p w14:paraId="04B3D2F4" w14:textId="77777777" w:rsidR="0084505F" w:rsidRPr="00F52194" w:rsidRDefault="0084505F" w:rsidP="00F52194">
      <w:pPr>
        <w:contextualSpacing/>
        <w:rPr>
          <w:rFonts w:ascii="Times New Roman" w:hAnsi="Times New Roman" w:cs="Times New Roman"/>
          <w:color w:val="000000" w:themeColor="text1"/>
          <w:sz w:val="22"/>
          <w:szCs w:val="22"/>
        </w:rPr>
      </w:pPr>
    </w:p>
    <w:p w14:paraId="6D09A96A" w14:textId="77777777" w:rsidR="0084505F" w:rsidRPr="00F52194" w:rsidRDefault="0084505F" w:rsidP="00F52194">
      <w:pPr>
        <w:contextualSpacing/>
        <w:rPr>
          <w:rFonts w:ascii="Times New Roman" w:hAnsi="Times New Roman" w:cs="Times New Roman"/>
          <w:color w:val="000000" w:themeColor="text1"/>
          <w:sz w:val="22"/>
          <w:szCs w:val="22"/>
        </w:rPr>
      </w:pPr>
    </w:p>
    <w:p w14:paraId="3A7E6649" w14:textId="77777777" w:rsidR="0084505F" w:rsidRPr="00F52194" w:rsidRDefault="0084505F" w:rsidP="00F52194">
      <w:pPr>
        <w:contextualSpacing/>
        <w:rPr>
          <w:rFonts w:ascii="Times New Roman" w:hAnsi="Times New Roman" w:cs="Times New Roman"/>
          <w:color w:val="000000" w:themeColor="text1"/>
          <w:sz w:val="22"/>
          <w:szCs w:val="22"/>
        </w:rPr>
      </w:pPr>
    </w:p>
    <w:p w14:paraId="41B7436C" w14:textId="77777777" w:rsidR="0084505F" w:rsidRPr="00F52194" w:rsidRDefault="0084505F" w:rsidP="00F52194">
      <w:pPr>
        <w:shd w:val="clear" w:color="auto" w:fill="FFFFFF"/>
        <w:contextualSpacing/>
        <w:outlineLvl w:val="2"/>
        <w:rPr>
          <w:rFonts w:ascii="Times New Roman" w:eastAsia="Times New Roman" w:hAnsi="Times New Roman" w:cs="Times New Roman"/>
          <w:color w:val="000000" w:themeColor="text1"/>
          <w:sz w:val="22"/>
          <w:szCs w:val="22"/>
        </w:rPr>
      </w:pPr>
      <w:r w:rsidRPr="0084505F">
        <w:rPr>
          <w:rFonts w:ascii="Times New Roman" w:eastAsia="Times New Roman" w:hAnsi="Times New Roman" w:cs="Times New Roman"/>
          <w:color w:val="000000" w:themeColor="text1"/>
          <w:sz w:val="22"/>
          <w:szCs w:val="22"/>
        </w:rPr>
        <w:lastRenderedPageBreak/>
        <w:t>Question #5: The digital divide in Texas </w:t>
      </w:r>
    </w:p>
    <w:p w14:paraId="3EF74CCF" w14:textId="77777777" w:rsidR="007B6546" w:rsidRPr="00F52194" w:rsidRDefault="0084505F" w:rsidP="00F52194">
      <w:pPr>
        <w:shd w:val="clear" w:color="auto" w:fill="FFFFFF"/>
        <w:contextualSpacing/>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ab/>
        <w:t>Dear Governor Abbot,</w:t>
      </w:r>
    </w:p>
    <w:p w14:paraId="15958F00" w14:textId="77777777" w:rsidR="007B6546" w:rsidRPr="00F52194" w:rsidRDefault="007B6546" w:rsidP="00F52194">
      <w:pPr>
        <w:shd w:val="clear" w:color="auto" w:fill="FFFFFF"/>
        <w:contextualSpacing/>
        <w:outlineLvl w:val="2"/>
        <w:rPr>
          <w:rFonts w:ascii="Times New Roman" w:eastAsia="Times New Roman" w:hAnsi="Times New Roman" w:cs="Times New Roman"/>
          <w:color w:val="000000" w:themeColor="text1"/>
          <w:sz w:val="22"/>
          <w:szCs w:val="22"/>
        </w:rPr>
      </w:pPr>
      <w:r w:rsidRPr="007B6546">
        <w:rPr>
          <w:rFonts w:ascii="Times New Roman" w:eastAsia="Times New Roman" w:hAnsi="Times New Roman" w:cs="Times New Roman"/>
          <w:color w:val="000000" w:themeColor="text1"/>
          <w:sz w:val="22"/>
          <w:szCs w:val="22"/>
        </w:rPr>
        <w:t>I am writing this letter because it is a requirement for my computer ethics class. I believe most of your decisions were poorly decided and did not truly have the people in mind.</w:t>
      </w:r>
    </w:p>
    <w:p w14:paraId="2BBAB052" w14:textId="77777777"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The digital divide in Texas is atrocious. Low-income families often do not have the technology to participate in society. Is that not concerning?</w:t>
      </w:r>
    </w:p>
    <w:p w14:paraId="69FB77AE" w14:textId="77777777"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The schools in Texas are not receiving equal opportunities when it comes to technology. Some schools have computers for all students, while others struggle with having Wi-Fi access. Is that not concerning?</w:t>
      </w:r>
    </w:p>
    <w:p w14:paraId="62B5842B" w14:textId="77777777"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It is not uncommon for high schools, and even some middle schools to use computers or iPads to complete assignments. However, not all students can pay the required money to use these luxury items and face embarrassment.</w:t>
      </w:r>
    </w:p>
    <w:p w14:paraId="1AEEF37B" w14:textId="77777777"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Education should be the number one priority for children yet there are students unable to rent technology from their school.</w:t>
      </w:r>
    </w:p>
    <w:p w14:paraId="1FA69E56" w14:textId="7F03640B"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House Bill 5 “Sets the minimum standard to qualify as broadband service at download speeds of at least 25 megabits per second (Mbps) and upload speeds of at least 3 Mbps.” A bill to improve broadband access because the state of Texas greatly lacks digital equality. However, there are families in Texas, that do not have the luxury of using the Internet let alone having Wi-Fi in their home [</w:t>
      </w:r>
      <w:r w:rsidR="00B930EB" w:rsidRPr="00F52194">
        <w:rPr>
          <w:rFonts w:ascii="Times New Roman" w:eastAsia="Times New Roman" w:hAnsi="Times New Roman" w:cs="Times New Roman"/>
          <w:color w:val="000000" w:themeColor="text1"/>
          <w:sz w:val="22"/>
          <w:szCs w:val="22"/>
        </w:rPr>
        <w:t>6</w:t>
      </w:r>
      <w:r w:rsidRPr="00F52194">
        <w:rPr>
          <w:rFonts w:ascii="Times New Roman" w:eastAsia="Times New Roman" w:hAnsi="Times New Roman" w:cs="Times New Roman"/>
          <w:color w:val="000000" w:themeColor="text1"/>
          <w:sz w:val="22"/>
          <w:szCs w:val="22"/>
        </w:rPr>
        <w:t>]. </w:t>
      </w:r>
    </w:p>
    <w:p w14:paraId="7465812A" w14:textId="0F783CF5" w:rsidR="007B654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The National Digital Inclusion Alliance is a community of people who are fighting for digital equality [</w:t>
      </w:r>
      <w:r w:rsidR="00B930EB" w:rsidRPr="00F52194">
        <w:rPr>
          <w:rFonts w:ascii="Times New Roman" w:eastAsia="Times New Roman" w:hAnsi="Times New Roman" w:cs="Times New Roman"/>
          <w:color w:val="000000" w:themeColor="text1"/>
          <w:sz w:val="22"/>
          <w:szCs w:val="22"/>
        </w:rPr>
        <w:t>8</w:t>
      </w:r>
      <w:r w:rsidRPr="00F52194">
        <w:rPr>
          <w:rFonts w:ascii="Times New Roman" w:eastAsia="Times New Roman" w:hAnsi="Times New Roman" w:cs="Times New Roman"/>
          <w:color w:val="000000" w:themeColor="text1"/>
          <w:sz w:val="22"/>
          <w:szCs w:val="22"/>
        </w:rPr>
        <w:t>]. But their goals are more than that, they desire for broadband access to be AFFORDABLE for all Americans, for everyone to have the opportunity to access the internet, and for people to go home and stay connected to the digital world.</w:t>
      </w:r>
    </w:p>
    <w:p w14:paraId="6840200B" w14:textId="77777777" w:rsidR="007511C6" w:rsidRPr="00F52194" w:rsidRDefault="007B654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Your priorities are poor, and it is saddening that you are not creating social media barriers for the protection of your citizens, but for the protection of yourself.</w:t>
      </w:r>
    </w:p>
    <w:p w14:paraId="0A6EE314" w14:textId="77777777" w:rsidR="007511C6" w:rsidRPr="00F52194" w:rsidRDefault="007511C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lastRenderedPageBreak/>
        <w:t>The change I want to see is for you to </w:t>
      </w:r>
      <w:r w:rsidRPr="00F52194">
        <w:rPr>
          <w:rFonts w:ascii="Times New Roman" w:eastAsia="Times New Roman" w:hAnsi="Times New Roman" w:cs="Times New Roman"/>
          <w:b/>
          <w:bCs/>
          <w:color w:val="000000" w:themeColor="text1"/>
          <w:sz w:val="22"/>
          <w:szCs w:val="22"/>
        </w:rPr>
        <w:t>listen</w:t>
      </w:r>
      <w:r w:rsidRPr="00F52194">
        <w:rPr>
          <w:rFonts w:ascii="Times New Roman" w:eastAsia="Times New Roman" w:hAnsi="Times New Roman" w:cs="Times New Roman"/>
          <w:color w:val="000000" w:themeColor="text1"/>
          <w:sz w:val="22"/>
          <w:szCs w:val="22"/>
        </w:rPr>
        <w:t> to citizens and see how much they suffer while you ignore them.</w:t>
      </w:r>
    </w:p>
    <w:p w14:paraId="56C49CA8" w14:textId="4B18A2E2" w:rsidR="007511C6" w:rsidRPr="00F52194" w:rsidRDefault="007511C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I would like for you to focus on how you can improve rural area’s ability to gain access to the Internet</w:t>
      </w:r>
      <w:r w:rsidRPr="00F52194">
        <w:rPr>
          <w:rFonts w:ascii="Times New Roman" w:eastAsia="Times New Roman" w:hAnsi="Times New Roman" w:cs="Times New Roman"/>
          <w:color w:val="000000" w:themeColor="text1"/>
          <w:sz w:val="22"/>
          <w:szCs w:val="22"/>
        </w:rPr>
        <w:t xml:space="preserve"> [</w:t>
      </w:r>
      <w:r w:rsidR="00B930EB" w:rsidRPr="00F52194">
        <w:rPr>
          <w:rFonts w:ascii="Times New Roman" w:eastAsia="Times New Roman" w:hAnsi="Times New Roman" w:cs="Times New Roman"/>
          <w:color w:val="000000" w:themeColor="text1"/>
          <w:sz w:val="22"/>
          <w:szCs w:val="22"/>
        </w:rPr>
        <w:t>6</w:t>
      </w:r>
      <w:r w:rsidRPr="00F52194">
        <w:rPr>
          <w:rFonts w:ascii="Times New Roman" w:eastAsia="Times New Roman" w:hAnsi="Times New Roman" w:cs="Times New Roman"/>
          <w:color w:val="000000" w:themeColor="text1"/>
          <w:sz w:val="22"/>
          <w:szCs w:val="22"/>
        </w:rPr>
        <w:t>]</w:t>
      </w:r>
      <w:r w:rsidRPr="00F52194">
        <w:rPr>
          <w:rFonts w:ascii="Times New Roman" w:eastAsia="Times New Roman" w:hAnsi="Times New Roman" w:cs="Times New Roman"/>
          <w:color w:val="000000" w:themeColor="text1"/>
          <w:sz w:val="22"/>
          <w:szCs w:val="22"/>
        </w:rPr>
        <w:t>. Seeing how people in rural areas are less like than urban areas to have internet I see no harm in putting more government resources in fixing this large divide</w:t>
      </w:r>
      <w:r w:rsidRPr="00F52194">
        <w:rPr>
          <w:rFonts w:ascii="Times New Roman" w:eastAsia="Times New Roman" w:hAnsi="Times New Roman" w:cs="Times New Roman"/>
          <w:color w:val="000000" w:themeColor="text1"/>
          <w:sz w:val="22"/>
          <w:szCs w:val="22"/>
        </w:rPr>
        <w:t>.</w:t>
      </w:r>
    </w:p>
    <w:p w14:paraId="4490563C" w14:textId="768E93AF" w:rsidR="007511C6" w:rsidRPr="00F52194" w:rsidRDefault="007511C6" w:rsidP="00F52194">
      <w:pPr>
        <w:pStyle w:val="ListParagraph"/>
        <w:numPr>
          <w:ilvl w:val="0"/>
          <w:numId w:val="7"/>
        </w:numPr>
        <w:shd w:val="clear" w:color="auto" w:fill="FFFFFF"/>
        <w:outlineLvl w:val="2"/>
        <w:rPr>
          <w:rFonts w:ascii="Times New Roman" w:eastAsia="Times New Roman" w:hAnsi="Times New Roman" w:cs="Times New Roman"/>
          <w:color w:val="000000" w:themeColor="text1"/>
          <w:sz w:val="22"/>
          <w:szCs w:val="22"/>
        </w:rPr>
      </w:pPr>
      <w:r w:rsidRPr="00F52194">
        <w:rPr>
          <w:rFonts w:ascii="Times New Roman" w:eastAsia="Times New Roman" w:hAnsi="Times New Roman" w:cs="Times New Roman"/>
          <w:color w:val="000000" w:themeColor="text1"/>
          <w:sz w:val="22"/>
          <w:szCs w:val="22"/>
        </w:rPr>
        <w:t>If you fear that those in poverty and with colored skin will be your downfall if given equal opportunity in the digital world, just know your crown fell long ago.</w:t>
      </w:r>
    </w:p>
    <w:p w14:paraId="7E977CE5" w14:textId="77777777" w:rsidR="007A64CE" w:rsidRPr="00F52194" w:rsidRDefault="007A64CE" w:rsidP="00F52194">
      <w:pPr>
        <w:contextualSpacing/>
        <w:rPr>
          <w:rFonts w:ascii="Times New Roman" w:hAnsi="Times New Roman" w:cs="Times New Roman"/>
          <w:color w:val="000000" w:themeColor="text1"/>
          <w:sz w:val="22"/>
          <w:szCs w:val="22"/>
        </w:rPr>
      </w:pPr>
    </w:p>
    <w:p w14:paraId="75FE08C8" w14:textId="62F68B54" w:rsidR="00ED3BB9" w:rsidRPr="00F52194" w:rsidRDefault="0084505F" w:rsidP="00F52194">
      <w:pPr>
        <w:contextualSpacing/>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t>Thank you,</w:t>
      </w:r>
    </w:p>
    <w:p w14:paraId="298BAC51" w14:textId="4436DBD7" w:rsidR="0084505F" w:rsidRPr="00F52194" w:rsidRDefault="0084505F" w:rsidP="00F52194">
      <w:pPr>
        <w:contextualSpacing/>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t>Felicity M. Lester</w:t>
      </w:r>
    </w:p>
    <w:p w14:paraId="1274FF8D" w14:textId="77777777" w:rsidR="00ED3BB9" w:rsidRPr="00F52194" w:rsidRDefault="00ED3BB9" w:rsidP="00F52194">
      <w:pPr>
        <w:contextualSpacing/>
        <w:rPr>
          <w:rFonts w:ascii="Times New Roman" w:hAnsi="Times New Roman" w:cs="Times New Roman"/>
          <w:color w:val="000000" w:themeColor="text1"/>
          <w:sz w:val="22"/>
          <w:szCs w:val="22"/>
        </w:rPr>
      </w:pPr>
    </w:p>
    <w:p w14:paraId="50BEE22E" w14:textId="77777777" w:rsidR="007B6546" w:rsidRPr="00F52194" w:rsidRDefault="007B6546" w:rsidP="00F52194">
      <w:pPr>
        <w:contextualSpacing/>
        <w:rPr>
          <w:rFonts w:ascii="Times New Roman" w:hAnsi="Times New Roman" w:cs="Times New Roman"/>
          <w:color w:val="000000" w:themeColor="text1"/>
          <w:sz w:val="22"/>
          <w:szCs w:val="22"/>
        </w:rPr>
      </w:pPr>
    </w:p>
    <w:p w14:paraId="6EFBE942" w14:textId="77777777" w:rsidR="003B287E" w:rsidRPr="00F52194" w:rsidRDefault="003B287E" w:rsidP="00F52194">
      <w:pPr>
        <w:contextualSpacing/>
        <w:rPr>
          <w:rFonts w:ascii="Times New Roman" w:hAnsi="Times New Roman" w:cs="Times New Roman"/>
          <w:color w:val="000000" w:themeColor="text1"/>
          <w:sz w:val="22"/>
          <w:szCs w:val="22"/>
        </w:rPr>
      </w:pPr>
    </w:p>
    <w:p w14:paraId="4C706DE0" w14:textId="77777777" w:rsidR="003B287E" w:rsidRPr="00F52194" w:rsidRDefault="003B287E" w:rsidP="00F52194">
      <w:pPr>
        <w:contextualSpacing/>
        <w:rPr>
          <w:rFonts w:ascii="Times New Roman" w:hAnsi="Times New Roman" w:cs="Times New Roman"/>
          <w:color w:val="000000" w:themeColor="text1"/>
          <w:sz w:val="22"/>
          <w:szCs w:val="22"/>
        </w:rPr>
      </w:pPr>
    </w:p>
    <w:p w14:paraId="38950C81" w14:textId="77777777" w:rsidR="003B287E" w:rsidRPr="00F52194" w:rsidRDefault="003B287E" w:rsidP="00F52194">
      <w:pPr>
        <w:contextualSpacing/>
        <w:rPr>
          <w:rFonts w:ascii="Times New Roman" w:hAnsi="Times New Roman" w:cs="Times New Roman"/>
          <w:color w:val="000000" w:themeColor="text1"/>
          <w:sz w:val="22"/>
          <w:szCs w:val="22"/>
        </w:rPr>
      </w:pPr>
    </w:p>
    <w:p w14:paraId="262D5CF9" w14:textId="77777777" w:rsidR="003B287E" w:rsidRPr="00F52194" w:rsidRDefault="003B287E" w:rsidP="00F52194">
      <w:pPr>
        <w:contextualSpacing/>
        <w:rPr>
          <w:rFonts w:ascii="Times New Roman" w:hAnsi="Times New Roman" w:cs="Times New Roman"/>
          <w:color w:val="000000" w:themeColor="text1"/>
          <w:sz w:val="22"/>
          <w:szCs w:val="22"/>
        </w:rPr>
      </w:pPr>
    </w:p>
    <w:p w14:paraId="047F082E" w14:textId="77777777" w:rsidR="003B287E" w:rsidRPr="00F52194" w:rsidRDefault="003B287E" w:rsidP="00F52194">
      <w:pPr>
        <w:contextualSpacing/>
        <w:rPr>
          <w:rFonts w:ascii="Times New Roman" w:hAnsi="Times New Roman" w:cs="Times New Roman"/>
          <w:color w:val="000000" w:themeColor="text1"/>
          <w:sz w:val="22"/>
          <w:szCs w:val="22"/>
        </w:rPr>
      </w:pPr>
    </w:p>
    <w:p w14:paraId="21F76828" w14:textId="77777777" w:rsidR="003B287E" w:rsidRPr="00F52194" w:rsidRDefault="003B287E" w:rsidP="00F52194">
      <w:pPr>
        <w:contextualSpacing/>
        <w:rPr>
          <w:rFonts w:ascii="Times New Roman" w:hAnsi="Times New Roman" w:cs="Times New Roman"/>
          <w:color w:val="000000" w:themeColor="text1"/>
          <w:sz w:val="22"/>
          <w:szCs w:val="22"/>
        </w:rPr>
      </w:pPr>
    </w:p>
    <w:p w14:paraId="235204A2" w14:textId="77777777" w:rsidR="003B287E" w:rsidRPr="00F52194" w:rsidRDefault="003B287E" w:rsidP="00F52194">
      <w:pPr>
        <w:contextualSpacing/>
        <w:rPr>
          <w:rFonts w:ascii="Times New Roman" w:hAnsi="Times New Roman" w:cs="Times New Roman"/>
          <w:color w:val="000000" w:themeColor="text1"/>
          <w:sz w:val="22"/>
          <w:szCs w:val="22"/>
        </w:rPr>
      </w:pPr>
    </w:p>
    <w:p w14:paraId="3A36B017" w14:textId="77777777" w:rsidR="003B287E" w:rsidRDefault="003B287E" w:rsidP="00F52194">
      <w:pPr>
        <w:contextualSpacing/>
        <w:rPr>
          <w:rFonts w:ascii="Times New Roman" w:hAnsi="Times New Roman" w:cs="Times New Roman"/>
          <w:color w:val="000000" w:themeColor="text1"/>
          <w:sz w:val="22"/>
          <w:szCs w:val="22"/>
        </w:rPr>
      </w:pPr>
    </w:p>
    <w:p w14:paraId="3F9C7398" w14:textId="77777777" w:rsidR="00F52194" w:rsidRDefault="00F52194" w:rsidP="00F52194">
      <w:pPr>
        <w:contextualSpacing/>
        <w:rPr>
          <w:rFonts w:ascii="Times New Roman" w:hAnsi="Times New Roman" w:cs="Times New Roman"/>
          <w:color w:val="000000" w:themeColor="text1"/>
          <w:sz w:val="22"/>
          <w:szCs w:val="22"/>
        </w:rPr>
      </w:pPr>
    </w:p>
    <w:p w14:paraId="7D737DD9" w14:textId="77777777" w:rsidR="00F52194" w:rsidRPr="00F52194" w:rsidRDefault="00F52194" w:rsidP="00F52194">
      <w:pPr>
        <w:contextualSpacing/>
        <w:rPr>
          <w:rFonts w:ascii="Times New Roman" w:hAnsi="Times New Roman" w:cs="Times New Roman"/>
          <w:color w:val="000000" w:themeColor="text1"/>
          <w:sz w:val="22"/>
          <w:szCs w:val="22"/>
        </w:rPr>
      </w:pPr>
    </w:p>
    <w:p w14:paraId="41C32958" w14:textId="77777777" w:rsidR="003B287E" w:rsidRPr="00F52194" w:rsidRDefault="003B287E" w:rsidP="00F52194">
      <w:pPr>
        <w:contextualSpacing/>
        <w:rPr>
          <w:rFonts w:ascii="Times New Roman" w:hAnsi="Times New Roman" w:cs="Times New Roman"/>
          <w:color w:val="000000" w:themeColor="text1"/>
          <w:sz w:val="22"/>
          <w:szCs w:val="22"/>
        </w:rPr>
      </w:pPr>
    </w:p>
    <w:p w14:paraId="1D524593" w14:textId="77777777" w:rsidR="003B287E" w:rsidRPr="00F52194" w:rsidRDefault="003B287E" w:rsidP="00F52194">
      <w:pPr>
        <w:contextualSpacing/>
        <w:rPr>
          <w:rFonts w:ascii="Times New Roman" w:hAnsi="Times New Roman" w:cs="Times New Roman"/>
          <w:color w:val="000000" w:themeColor="text1"/>
          <w:sz w:val="22"/>
          <w:szCs w:val="22"/>
        </w:rPr>
      </w:pPr>
    </w:p>
    <w:p w14:paraId="69A27BAE" w14:textId="77777777" w:rsidR="003B287E" w:rsidRPr="00F52194" w:rsidRDefault="003B287E" w:rsidP="00F52194">
      <w:pPr>
        <w:contextualSpacing/>
        <w:rPr>
          <w:rFonts w:ascii="Times New Roman" w:hAnsi="Times New Roman" w:cs="Times New Roman"/>
          <w:color w:val="000000" w:themeColor="text1"/>
          <w:sz w:val="22"/>
          <w:szCs w:val="22"/>
        </w:rPr>
      </w:pPr>
    </w:p>
    <w:p w14:paraId="0816ED6A" w14:textId="77777777" w:rsidR="003B287E" w:rsidRPr="00F52194" w:rsidRDefault="003B287E" w:rsidP="00F52194">
      <w:pPr>
        <w:pStyle w:val="Heading3"/>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lastRenderedPageBreak/>
        <w:t>Question #6: Upholding the Codes of Ethics</w:t>
      </w:r>
    </w:p>
    <w:p w14:paraId="0D56E807" w14:textId="28D864CE" w:rsidR="003B287E" w:rsidRPr="00F52194" w:rsidRDefault="001842E7" w:rsidP="00F52194">
      <w:pPr>
        <w:pStyle w:val="Heading3"/>
        <w:numPr>
          <w:ilvl w:val="0"/>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Eight planning steps</w:t>
      </w:r>
    </w:p>
    <w:p w14:paraId="22A09E80" w14:textId="15B73276" w:rsidR="008E566B" w:rsidRPr="00F52194" w:rsidRDefault="008E566B"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Gather the facts.</w:t>
      </w:r>
    </w:p>
    <w:p w14:paraId="64C8B4E6" w14:textId="652DA1AF" w:rsidR="001842E7" w:rsidRPr="00F52194" w:rsidRDefault="001842E7"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For a fact we know that </w:t>
      </w:r>
      <w:r w:rsidRPr="003B287E">
        <w:rPr>
          <w:b w:val="0"/>
          <w:bCs w:val="0"/>
          <w:color w:val="000000" w:themeColor="text1"/>
          <w:sz w:val="22"/>
          <w:szCs w:val="22"/>
        </w:rPr>
        <w:t>Sam Smith owns her own consulting business</w:t>
      </w:r>
      <w:r w:rsidRPr="00F52194">
        <w:rPr>
          <w:b w:val="0"/>
          <w:bCs w:val="0"/>
          <w:color w:val="000000" w:themeColor="text1"/>
          <w:sz w:val="22"/>
          <w:szCs w:val="22"/>
        </w:rPr>
        <w:t xml:space="preserve"> called </w:t>
      </w:r>
      <w:r w:rsidRPr="003B287E">
        <w:rPr>
          <w:b w:val="0"/>
          <w:bCs w:val="0"/>
          <w:color w:val="000000" w:themeColor="text1"/>
          <w:sz w:val="22"/>
          <w:szCs w:val="22"/>
        </w:rPr>
        <w:t>SS Consulting</w:t>
      </w:r>
      <w:r w:rsidR="008E566B" w:rsidRPr="00F52194">
        <w:rPr>
          <w:b w:val="0"/>
          <w:bCs w:val="0"/>
          <w:color w:val="000000" w:themeColor="text1"/>
          <w:sz w:val="22"/>
          <w:szCs w:val="22"/>
        </w:rPr>
        <w:t>.</w:t>
      </w:r>
    </w:p>
    <w:p w14:paraId="21B12C00" w14:textId="71FCD8EF"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Same has several employees working under her.</w:t>
      </w:r>
    </w:p>
    <w:p w14:paraId="17135BB6" w14:textId="67F43288"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Sam is currently designing a database management system</w:t>
      </w:r>
      <w:r w:rsidRPr="00F52194">
        <w:rPr>
          <w:b w:val="0"/>
          <w:bCs w:val="0"/>
          <w:color w:val="000000" w:themeColor="text1"/>
          <w:sz w:val="22"/>
          <w:szCs w:val="22"/>
        </w:rPr>
        <w:t>.</w:t>
      </w:r>
    </w:p>
    <w:p w14:paraId="20557116" w14:textId="64E922FD"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 Inc.,</w:t>
      </w:r>
      <w:r w:rsidRPr="00F52194">
        <w:rPr>
          <w:b w:val="0"/>
          <w:bCs w:val="0"/>
          <w:color w:val="000000" w:themeColor="text1"/>
          <w:sz w:val="22"/>
          <w:szCs w:val="22"/>
        </w:rPr>
        <w:t xml:space="preserve"> is</w:t>
      </w:r>
      <w:r w:rsidRPr="003B287E">
        <w:rPr>
          <w:b w:val="0"/>
          <w:bCs w:val="0"/>
          <w:color w:val="000000" w:themeColor="text1"/>
          <w:sz w:val="22"/>
          <w:szCs w:val="22"/>
        </w:rPr>
        <w:t xml:space="preserve"> a mid-sized company that makes socks</w:t>
      </w:r>
      <w:r w:rsidRPr="00F52194">
        <w:rPr>
          <w:b w:val="0"/>
          <w:bCs w:val="0"/>
          <w:color w:val="000000" w:themeColor="text1"/>
          <w:sz w:val="22"/>
          <w:szCs w:val="22"/>
        </w:rPr>
        <w:t xml:space="preserve"> and is current a customer of Sam’s business.</w:t>
      </w:r>
    </w:p>
    <w:p w14:paraId="290E761D" w14:textId="6A4A5452"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Sam is having a consultation with </w:t>
      </w:r>
      <w:r w:rsidRPr="003B287E">
        <w:rPr>
          <w:b w:val="0"/>
          <w:bCs w:val="0"/>
          <w:color w:val="000000" w:themeColor="text1"/>
          <w:sz w:val="22"/>
          <w:szCs w:val="22"/>
        </w:rPr>
        <w:t>Footsies</w:t>
      </w:r>
      <w:r w:rsidRPr="00F52194">
        <w:rPr>
          <w:b w:val="0"/>
          <w:bCs w:val="0"/>
          <w:color w:val="000000" w:themeColor="text1"/>
          <w:sz w:val="22"/>
          <w:szCs w:val="22"/>
        </w:rPr>
        <w:t xml:space="preserve"> Inc., over the level of security, they would like.</w:t>
      </w:r>
    </w:p>
    <w:p w14:paraId="2B818403" w14:textId="6526F2BE"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Footsies Inc. is having financial struggles.</w:t>
      </w:r>
    </w:p>
    <w:p w14:paraId="2E7FDEED" w14:textId="582B49C5"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wants to go with the cheapest option against Sam’s suggestions.</w:t>
      </w:r>
    </w:p>
    <w:p w14:paraId="4D4577F9" w14:textId="7EB92A92"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shared her concerns about picking the cheapest option.</w:t>
      </w:r>
    </w:p>
    <w:p w14:paraId="2CB15D1A" w14:textId="41CB2836" w:rsidR="008E566B" w:rsidRPr="00F52194" w:rsidRDefault="008E566B"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The</w:t>
      </w:r>
      <w:r w:rsidRPr="003B287E">
        <w:rPr>
          <w:b w:val="0"/>
          <w:bCs w:val="0"/>
          <w:color w:val="000000" w:themeColor="text1"/>
          <w:sz w:val="22"/>
          <w:szCs w:val="22"/>
        </w:rPr>
        <w:t xml:space="preserve"> CEO, the CIO, and the Director of Personnel are all convinced that the cheapest security is what they want.</w:t>
      </w:r>
    </w:p>
    <w:p w14:paraId="07655974" w14:textId="033985D7" w:rsidR="00EB67EA"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Sam knows that the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database </w:t>
      </w:r>
      <w:r w:rsidRPr="003B287E">
        <w:rPr>
          <w:b w:val="0"/>
          <w:bCs w:val="0"/>
          <w:color w:val="000000" w:themeColor="text1"/>
          <w:sz w:val="22"/>
          <w:szCs w:val="22"/>
        </w:rPr>
        <w:t>includes sensitive information, such as performance evaluations, medical records, and salaries</w:t>
      </w:r>
      <w:r w:rsidRPr="00F52194">
        <w:rPr>
          <w:b w:val="0"/>
          <w:bCs w:val="0"/>
          <w:color w:val="000000" w:themeColor="text1"/>
          <w:sz w:val="22"/>
          <w:szCs w:val="22"/>
        </w:rPr>
        <w:t xml:space="preserve"> which means security is very important.</w:t>
      </w:r>
    </w:p>
    <w:p w14:paraId="5CAE9476" w14:textId="0E071DFC" w:rsidR="00EB67EA"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isn’t trying to make a quick buck and wants her client to be safe.</w:t>
      </w:r>
    </w:p>
    <w:p w14:paraId="63789BEA" w14:textId="22D51A41" w:rsidR="00EB67EA"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doesn’t want her business to get negative backlash.</w:t>
      </w:r>
    </w:p>
    <w:p w14:paraId="6BAFA21A" w14:textId="7A0F8007" w:rsidR="00EB67EA" w:rsidRPr="00F52194" w:rsidRDefault="00EB67EA"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Define Ethical Issues</w:t>
      </w:r>
    </w:p>
    <w:p w14:paraId="27D7B510" w14:textId="77777777" w:rsidR="00EB67EA"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Should a company knowingly put sensitive information as risk?</w:t>
      </w:r>
    </w:p>
    <w:p w14:paraId="7080A0F4" w14:textId="1280BF28" w:rsidR="003B287E"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B</w:t>
      </w:r>
      <w:r w:rsidRPr="003B287E">
        <w:rPr>
          <w:b w:val="0"/>
          <w:bCs w:val="0"/>
          <w:color w:val="000000" w:themeColor="text1"/>
          <w:sz w:val="22"/>
          <w:szCs w:val="22"/>
        </w:rPr>
        <w:t>ecause the system is going to cost more than was initially planned,</w:t>
      </w:r>
      <w:r w:rsidRPr="00F52194">
        <w:rPr>
          <w:b w:val="0"/>
          <w:bCs w:val="0"/>
          <w:color w:val="000000" w:themeColor="text1"/>
          <w:sz w:val="22"/>
          <w:szCs w:val="22"/>
        </w:rPr>
        <w:t xml:space="preserve">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is now facing financial difficulties, should Sam find a medium and upgrade the security?</w:t>
      </w:r>
    </w:p>
    <w:p w14:paraId="4F173FF9" w14:textId="338BF0D8" w:rsidR="00EB67EA"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lastRenderedPageBreak/>
        <w:t xml:space="preserve">Should the </w:t>
      </w:r>
      <w:r w:rsidRPr="003B287E">
        <w:rPr>
          <w:b w:val="0"/>
          <w:bCs w:val="0"/>
          <w:color w:val="000000" w:themeColor="text1"/>
          <w:sz w:val="22"/>
          <w:szCs w:val="22"/>
        </w:rPr>
        <w:t>least secure option</w:t>
      </w:r>
      <w:r w:rsidRPr="00F52194">
        <w:rPr>
          <w:b w:val="0"/>
          <w:bCs w:val="0"/>
          <w:color w:val="000000" w:themeColor="text1"/>
          <w:sz w:val="22"/>
          <w:szCs w:val="22"/>
        </w:rPr>
        <w:t xml:space="preserve"> even be an option?</w:t>
      </w:r>
    </w:p>
    <w:p w14:paraId="43A6F3DA" w14:textId="77777777" w:rsidR="00743006" w:rsidRPr="00F52194" w:rsidRDefault="00EB67E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Should Sam offer </w:t>
      </w:r>
      <w:r w:rsidR="00743006" w:rsidRPr="00F52194">
        <w:rPr>
          <w:b w:val="0"/>
          <w:bCs w:val="0"/>
          <w:color w:val="000000" w:themeColor="text1"/>
          <w:sz w:val="22"/>
          <w:szCs w:val="22"/>
        </w:rPr>
        <w:t>a payment plan option so the company can upgrade their security.</w:t>
      </w:r>
    </w:p>
    <w:p w14:paraId="22694FB3" w14:textId="77777777" w:rsidR="00743006"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Identify the affected parties (stakeholders) </w:t>
      </w:r>
    </w:p>
    <w:p w14:paraId="4A6A756B" w14:textId="0191291D" w:rsidR="00743006" w:rsidRPr="00F52194" w:rsidRDefault="00743006"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Primary stakeholders are Sam and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 </w:t>
      </w:r>
      <w:r w:rsidRPr="003B287E">
        <w:rPr>
          <w:b w:val="0"/>
          <w:bCs w:val="0"/>
          <w:color w:val="000000" w:themeColor="text1"/>
          <w:sz w:val="22"/>
          <w:szCs w:val="22"/>
        </w:rPr>
        <w:t>CEO, the CIO, and the Director of Personnel</w:t>
      </w:r>
      <w:r w:rsidRPr="00F52194">
        <w:rPr>
          <w:b w:val="0"/>
          <w:bCs w:val="0"/>
          <w:color w:val="000000" w:themeColor="text1"/>
          <w:sz w:val="22"/>
          <w:szCs w:val="22"/>
        </w:rPr>
        <w:t>.</w:t>
      </w:r>
    </w:p>
    <w:p w14:paraId="6EE7AD5B" w14:textId="1C185A56" w:rsidR="00743006" w:rsidRPr="00F52194" w:rsidRDefault="00743006"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Secondary stakeholders are the employees of Sam and the customers of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External hackers.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management. </w:t>
      </w:r>
      <w:r w:rsidRPr="003B287E">
        <w:rPr>
          <w:b w:val="0"/>
          <w:bCs w:val="0"/>
          <w:color w:val="000000" w:themeColor="text1"/>
          <w:sz w:val="22"/>
          <w:szCs w:val="22"/>
        </w:rPr>
        <w:t>Footsies employees</w:t>
      </w:r>
      <w:r w:rsidRPr="00F52194">
        <w:rPr>
          <w:b w:val="0"/>
          <w:bCs w:val="0"/>
          <w:color w:val="000000" w:themeColor="text1"/>
          <w:sz w:val="22"/>
          <w:szCs w:val="22"/>
        </w:rPr>
        <w:t>.</w:t>
      </w:r>
    </w:p>
    <w:p w14:paraId="0C8FADF6" w14:textId="50F5ACE1" w:rsidR="00743006"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Identify the </w:t>
      </w:r>
      <w:r w:rsidR="003E50DB" w:rsidRPr="00F52194">
        <w:rPr>
          <w:b w:val="0"/>
          <w:bCs w:val="0"/>
          <w:color w:val="000000" w:themeColor="text1"/>
          <w:sz w:val="22"/>
          <w:szCs w:val="22"/>
        </w:rPr>
        <w:t>consequences.</w:t>
      </w:r>
      <w:r w:rsidRPr="00F52194">
        <w:rPr>
          <w:b w:val="0"/>
          <w:bCs w:val="0"/>
          <w:color w:val="000000" w:themeColor="text1"/>
          <w:sz w:val="22"/>
          <w:szCs w:val="22"/>
        </w:rPr>
        <w:t xml:space="preserve"> </w:t>
      </w:r>
    </w:p>
    <w:p w14:paraId="32996376" w14:textId="4FB0745E" w:rsidR="00743006" w:rsidRPr="00F52194" w:rsidRDefault="00743006"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w:t>
      </w:r>
      <w:r w:rsidRPr="00F52194">
        <w:rPr>
          <w:b w:val="0"/>
          <w:bCs w:val="0"/>
          <w:color w:val="000000" w:themeColor="text1"/>
          <w:sz w:val="22"/>
          <w:szCs w:val="22"/>
        </w:rPr>
        <w:t xml:space="preserve"> Inc., database </w:t>
      </w:r>
      <w:r w:rsidRPr="003B287E">
        <w:rPr>
          <w:b w:val="0"/>
          <w:bCs w:val="0"/>
          <w:color w:val="000000" w:themeColor="text1"/>
          <w:sz w:val="22"/>
          <w:szCs w:val="22"/>
        </w:rPr>
        <w:t>includes sensitive information, such as performance evaluations, medical records, and salaries</w:t>
      </w:r>
      <w:r w:rsidRPr="00F52194">
        <w:rPr>
          <w:b w:val="0"/>
          <w:bCs w:val="0"/>
          <w:color w:val="000000" w:themeColor="text1"/>
          <w:sz w:val="22"/>
          <w:szCs w:val="22"/>
        </w:rPr>
        <w:t xml:space="preserve"> which can be hacked with poor security.</w:t>
      </w:r>
    </w:p>
    <w:p w14:paraId="581D31A4" w14:textId="71341666" w:rsidR="00743006" w:rsidRPr="00F52194" w:rsidRDefault="00743006"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 employees might be able to access this sensitive data</w:t>
      </w:r>
      <w:r w:rsidRPr="00F52194">
        <w:rPr>
          <w:b w:val="0"/>
          <w:bCs w:val="0"/>
          <w:color w:val="000000" w:themeColor="text1"/>
          <w:sz w:val="22"/>
          <w:szCs w:val="22"/>
        </w:rPr>
        <w:t>.</w:t>
      </w:r>
    </w:p>
    <w:p w14:paraId="6528D9D0" w14:textId="33A0EF59" w:rsidR="00743006" w:rsidRPr="00F52194" w:rsidRDefault="00743006"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Sam Smith</w:t>
      </w:r>
      <w:r w:rsidRPr="00F52194">
        <w:rPr>
          <w:b w:val="0"/>
          <w:bCs w:val="0"/>
          <w:color w:val="000000" w:themeColor="text1"/>
          <w:sz w:val="22"/>
          <w:szCs w:val="22"/>
        </w:rPr>
        <w:t xml:space="preserve"> is blamed if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is hacked and information is leaked.</w:t>
      </w:r>
    </w:p>
    <w:p w14:paraId="7CB89894" w14:textId="38AB784A"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Sam may lose potential clients if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blames her.</w:t>
      </w:r>
    </w:p>
    <w:p w14:paraId="1EC811FA" w14:textId="27D3CBD6"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Footsies Inc. may later decide to upgrade their security.</w:t>
      </w:r>
    </w:p>
    <w:p w14:paraId="706C452B" w14:textId="3239F9E4"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Footsies Inc. will lose money if they go with another option besides the lowest.</w:t>
      </w:r>
    </w:p>
    <w:p w14:paraId="586A0869" w14:textId="1DBA0972" w:rsidR="00743006"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Identify the obligations (principles, rights, justice) </w:t>
      </w:r>
    </w:p>
    <w:p w14:paraId="045C80DF" w14:textId="79F4B68E"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Databases with </w:t>
      </w:r>
      <w:r w:rsidRPr="003B287E">
        <w:rPr>
          <w:b w:val="0"/>
          <w:bCs w:val="0"/>
          <w:color w:val="000000" w:themeColor="text1"/>
          <w:sz w:val="22"/>
          <w:szCs w:val="22"/>
        </w:rPr>
        <w:t xml:space="preserve">sensitive information, </w:t>
      </w:r>
      <w:r w:rsidRPr="00F52194">
        <w:rPr>
          <w:b w:val="0"/>
          <w:bCs w:val="0"/>
          <w:color w:val="000000" w:themeColor="text1"/>
          <w:sz w:val="22"/>
          <w:szCs w:val="22"/>
        </w:rPr>
        <w:t xml:space="preserve">should be required to obtain a certain level of security. </w:t>
      </w:r>
    </w:p>
    <w:p w14:paraId="02A29816" w14:textId="491C4FCC"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should not offer low level security if it is not a safe option.</w:t>
      </w:r>
    </w:p>
    <w:p w14:paraId="2CDBA5A1" w14:textId="6F93EFE1"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Sam’s business would be obligated to offer specific level of security. </w:t>
      </w:r>
    </w:p>
    <w:p w14:paraId="783AF1A7" w14:textId="64DC4F22"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should have gone over security options before so the cost could have been considered by the client,</w:t>
      </w:r>
    </w:p>
    <w:p w14:paraId="5DD53E7A" w14:textId="0E8B208C" w:rsidR="00743006"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lastRenderedPageBreak/>
        <w:t xml:space="preserve">Consider character and </w:t>
      </w:r>
      <w:r w:rsidR="003E50DB" w:rsidRPr="00F52194">
        <w:rPr>
          <w:b w:val="0"/>
          <w:bCs w:val="0"/>
          <w:color w:val="000000" w:themeColor="text1"/>
          <w:sz w:val="22"/>
          <w:szCs w:val="22"/>
        </w:rPr>
        <w:t>integrity.</w:t>
      </w:r>
      <w:r w:rsidRPr="00F52194">
        <w:rPr>
          <w:b w:val="0"/>
          <w:bCs w:val="0"/>
          <w:color w:val="000000" w:themeColor="text1"/>
          <w:sz w:val="22"/>
          <w:szCs w:val="22"/>
        </w:rPr>
        <w:t xml:space="preserve"> </w:t>
      </w:r>
    </w:p>
    <w:p w14:paraId="67C68234" w14:textId="149A6758"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will not listen to Sam’s concerns so she should not be blamed for data leakages.</w:t>
      </w:r>
    </w:p>
    <w:p w14:paraId="488EB976" w14:textId="64D3CE29"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should accept the client’s decision and move on.</w:t>
      </w:r>
    </w:p>
    <w:p w14:paraId="66D72C2C" w14:textId="213720F3"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should seek ways to get better security, such as payment plans.</w:t>
      </w:r>
    </w:p>
    <w:p w14:paraId="72CCF11D" w14:textId="79322722" w:rsidR="00743006"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Think creatively about potential </w:t>
      </w:r>
      <w:r w:rsidR="003E50DB" w:rsidRPr="00F52194">
        <w:rPr>
          <w:b w:val="0"/>
          <w:bCs w:val="0"/>
          <w:color w:val="000000" w:themeColor="text1"/>
          <w:sz w:val="22"/>
          <w:szCs w:val="22"/>
        </w:rPr>
        <w:t>actions.</w:t>
      </w:r>
      <w:r w:rsidRPr="00F52194">
        <w:rPr>
          <w:b w:val="0"/>
          <w:bCs w:val="0"/>
          <w:color w:val="000000" w:themeColor="text1"/>
          <w:sz w:val="22"/>
          <w:szCs w:val="22"/>
        </w:rPr>
        <w:t xml:space="preserve"> </w:t>
      </w:r>
    </w:p>
    <w:p w14:paraId="6CE12AAA" w14:textId="6E558100" w:rsidR="00935711" w:rsidRPr="00F52194" w:rsidRDefault="00935711"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Sam could consider mentioning security prices at the beginning of development.</w:t>
      </w:r>
    </w:p>
    <w:p w14:paraId="5C948C91" w14:textId="418AAEC4" w:rsidR="00935711" w:rsidRPr="00F52194" w:rsidRDefault="002C5DDA" w:rsidP="00F52194">
      <w:pPr>
        <w:pStyle w:val="Heading3"/>
        <w:numPr>
          <w:ilvl w:val="2"/>
          <w:numId w:val="9"/>
        </w:numPr>
        <w:shd w:val="clear" w:color="auto" w:fill="FFFFFF"/>
        <w:spacing w:before="90" w:beforeAutospacing="0" w:after="90" w:afterAutospacing="0"/>
        <w:contextualSpacing/>
        <w:rPr>
          <w:b w:val="0"/>
          <w:bCs w:val="0"/>
          <w:color w:val="000000" w:themeColor="text1"/>
          <w:sz w:val="22"/>
          <w:szCs w:val="22"/>
        </w:rPr>
      </w:pPr>
      <w:r w:rsidRPr="003B287E">
        <w:rPr>
          <w:b w:val="0"/>
          <w:bCs w:val="0"/>
          <w:color w:val="000000" w:themeColor="text1"/>
          <w:sz w:val="22"/>
          <w:szCs w:val="22"/>
        </w:rPr>
        <w:t>Footsies</w:t>
      </w:r>
      <w:r w:rsidRPr="00F52194">
        <w:rPr>
          <w:b w:val="0"/>
          <w:bCs w:val="0"/>
          <w:color w:val="000000" w:themeColor="text1"/>
          <w:sz w:val="22"/>
          <w:szCs w:val="22"/>
        </w:rPr>
        <w:t xml:space="preserve"> Inc. </w:t>
      </w:r>
      <w:r w:rsidRPr="00F52194">
        <w:rPr>
          <w:b w:val="0"/>
          <w:bCs w:val="0"/>
          <w:color w:val="000000" w:themeColor="text1"/>
          <w:sz w:val="22"/>
          <w:szCs w:val="22"/>
        </w:rPr>
        <w:t>could</w:t>
      </w:r>
      <w:r w:rsidRPr="00F52194">
        <w:rPr>
          <w:b w:val="0"/>
          <w:bCs w:val="0"/>
          <w:color w:val="000000" w:themeColor="text1"/>
          <w:sz w:val="22"/>
          <w:szCs w:val="22"/>
        </w:rPr>
        <w:t xml:space="preserve"> seek ways to get better security, such as payment plans.</w:t>
      </w:r>
    </w:p>
    <w:p w14:paraId="022DA5E9" w14:textId="5E5A4871" w:rsidR="003B287E" w:rsidRPr="00F52194" w:rsidRDefault="00743006" w:rsidP="00F52194">
      <w:pPr>
        <w:pStyle w:val="Heading3"/>
        <w:numPr>
          <w:ilvl w:val="1"/>
          <w:numId w:val="9"/>
        </w:numPr>
        <w:shd w:val="clear" w:color="auto" w:fill="FFFFFF"/>
        <w:spacing w:before="90" w:beforeAutospacing="0" w:after="90" w:afterAutospacing="0"/>
        <w:contextualSpacing/>
        <w:rPr>
          <w:b w:val="0"/>
          <w:bCs w:val="0"/>
          <w:color w:val="000000" w:themeColor="text1"/>
          <w:sz w:val="22"/>
          <w:szCs w:val="22"/>
        </w:rPr>
      </w:pPr>
      <w:r w:rsidRPr="00F52194">
        <w:rPr>
          <w:b w:val="0"/>
          <w:bCs w:val="0"/>
          <w:color w:val="000000" w:themeColor="text1"/>
          <w:sz w:val="22"/>
          <w:szCs w:val="22"/>
        </w:rPr>
        <w:t xml:space="preserve">Check your </w:t>
      </w:r>
      <w:r w:rsidR="003E50DB" w:rsidRPr="00F52194">
        <w:rPr>
          <w:b w:val="0"/>
          <w:bCs w:val="0"/>
          <w:color w:val="000000" w:themeColor="text1"/>
          <w:sz w:val="22"/>
          <w:szCs w:val="22"/>
        </w:rPr>
        <w:t>gut.</w:t>
      </w:r>
    </w:p>
    <w:p w14:paraId="52198060" w14:textId="49DECBBC" w:rsidR="003B287E" w:rsidRPr="00F52194" w:rsidRDefault="002C5DDA" w:rsidP="00F52194">
      <w:pPr>
        <w:pStyle w:val="Heading3"/>
        <w:numPr>
          <w:ilvl w:val="2"/>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 xml:space="preserve">I think that if Sam shared her concerns for the company using the least secure option that she should not be held responsible for any potential, hacking, or leakage of data. I understand that the cost of the system is causing financial burdens on the client, but risking sensitive information is not a good thing. The risk outweighs the benefits. If I were Sam, I would share my concerns and if possible, offer payment options to the client or depending on their attitude I would say okay and move on. </w:t>
      </w:r>
      <w:r w:rsidR="003B287E" w:rsidRPr="003B287E">
        <w:rPr>
          <w:b w:val="0"/>
          <w:bCs w:val="0"/>
          <w:color w:val="000000" w:themeColor="text1"/>
          <w:sz w:val="22"/>
          <w:szCs w:val="22"/>
        </w:rPr>
        <w:t>Sam Smith owns her own consulting business, SS Consulting, and has several people working for her. Sam is currently designing a database management system for the personnel office of Footsies, Inc., a mid-sized company that makes socks. Sam has involved Footsies management in the design process from the start of the project. The next big decision involves the kind and degree of security to build into the system. Sam has described several options to the client.</w:t>
      </w:r>
    </w:p>
    <w:p w14:paraId="3FAE0B9D" w14:textId="2F462FC4" w:rsidR="002C5DDA" w:rsidRPr="00F52194" w:rsidRDefault="002C5DDA" w:rsidP="00F52194">
      <w:pPr>
        <w:pStyle w:val="Heading3"/>
        <w:numPr>
          <w:ilvl w:val="0"/>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T</w:t>
      </w:r>
      <w:r w:rsidRPr="00F52194">
        <w:rPr>
          <w:b w:val="0"/>
          <w:bCs w:val="0"/>
          <w:color w:val="000000" w:themeColor="text1"/>
          <w:sz w:val="22"/>
          <w:szCs w:val="22"/>
        </w:rPr>
        <w:t>he Software Engineering (SWE) Code of Ethics and Professional Practice</w:t>
      </w:r>
    </w:p>
    <w:p w14:paraId="7DB6E24D" w14:textId="6E86B93F" w:rsidR="00444F50" w:rsidRPr="00F52194" w:rsidRDefault="00A338E5"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 xml:space="preserve">1.03 Approve software only if they have a well-founded belief that it is safe, meets specifications, passes appropriate tests, and does not diminish quality of life, </w:t>
      </w:r>
      <w:r w:rsidRPr="00F52194">
        <w:rPr>
          <w:b w:val="0"/>
          <w:bCs w:val="0"/>
          <w:color w:val="000000" w:themeColor="text1"/>
          <w:sz w:val="22"/>
          <w:szCs w:val="22"/>
        </w:rPr>
        <w:lastRenderedPageBreak/>
        <w:t xml:space="preserve">diminish </w:t>
      </w:r>
      <w:r w:rsidR="003E50DB" w:rsidRPr="00F52194">
        <w:rPr>
          <w:b w:val="0"/>
          <w:bCs w:val="0"/>
          <w:color w:val="000000" w:themeColor="text1"/>
          <w:sz w:val="22"/>
          <w:szCs w:val="22"/>
        </w:rPr>
        <w:t>privacy,</w:t>
      </w:r>
      <w:r w:rsidRPr="00F52194">
        <w:rPr>
          <w:b w:val="0"/>
          <w:bCs w:val="0"/>
          <w:color w:val="000000" w:themeColor="text1"/>
          <w:sz w:val="22"/>
          <w:szCs w:val="22"/>
        </w:rPr>
        <w:t xml:space="preserve"> or harm the environment</w:t>
      </w:r>
      <w:r w:rsidR="00790C5D" w:rsidRPr="00F52194">
        <w:rPr>
          <w:b w:val="0"/>
          <w:bCs w:val="0"/>
          <w:color w:val="000000" w:themeColor="text1"/>
          <w:sz w:val="22"/>
          <w:szCs w:val="22"/>
        </w:rPr>
        <w:t xml:space="preserve"> [</w:t>
      </w:r>
      <w:r w:rsidR="00B930EB" w:rsidRPr="00F52194">
        <w:rPr>
          <w:b w:val="0"/>
          <w:bCs w:val="0"/>
          <w:color w:val="000000" w:themeColor="text1"/>
          <w:sz w:val="22"/>
          <w:szCs w:val="22"/>
        </w:rPr>
        <w:t>5</w:t>
      </w:r>
      <w:r w:rsidR="00790C5D" w:rsidRPr="00F52194">
        <w:rPr>
          <w:b w:val="0"/>
          <w:bCs w:val="0"/>
          <w:color w:val="000000" w:themeColor="text1"/>
          <w:sz w:val="22"/>
          <w:szCs w:val="22"/>
        </w:rPr>
        <w:t>]</w:t>
      </w:r>
      <w:r w:rsidRPr="00F52194">
        <w:rPr>
          <w:b w:val="0"/>
          <w:bCs w:val="0"/>
          <w:color w:val="000000" w:themeColor="text1"/>
          <w:sz w:val="22"/>
          <w:szCs w:val="22"/>
        </w:rPr>
        <w:t>. The ultimate effect of the work should be to the public good</w:t>
      </w:r>
      <w:r w:rsidRPr="00F52194">
        <w:rPr>
          <w:b w:val="0"/>
          <w:bCs w:val="0"/>
          <w:color w:val="000000" w:themeColor="text1"/>
          <w:sz w:val="22"/>
          <w:szCs w:val="22"/>
        </w:rPr>
        <w:t>.” Sam</w:t>
      </w:r>
      <w:r w:rsidR="00444F50" w:rsidRPr="00F52194">
        <w:rPr>
          <w:b w:val="0"/>
          <w:bCs w:val="0"/>
          <w:color w:val="000000" w:themeColor="text1"/>
          <w:sz w:val="22"/>
          <w:szCs w:val="22"/>
        </w:rPr>
        <w:t xml:space="preserve"> cannot offer a </w:t>
      </w:r>
      <w:r w:rsidR="003E50DB" w:rsidRPr="00F52194">
        <w:rPr>
          <w:b w:val="0"/>
          <w:bCs w:val="0"/>
          <w:color w:val="000000" w:themeColor="text1"/>
          <w:sz w:val="22"/>
          <w:szCs w:val="22"/>
        </w:rPr>
        <w:t>safe product</w:t>
      </w:r>
      <w:r w:rsidR="00444F50" w:rsidRPr="00F52194">
        <w:rPr>
          <w:b w:val="0"/>
          <w:bCs w:val="0"/>
          <w:color w:val="000000" w:themeColor="text1"/>
          <w:sz w:val="22"/>
          <w:szCs w:val="22"/>
        </w:rPr>
        <w:t>, putting the public at risk and possibly her employees as well. She should find cute to make on the system so better security to be applied.</w:t>
      </w:r>
    </w:p>
    <w:p w14:paraId="513CB384" w14:textId="099391F9" w:rsidR="003E50DB" w:rsidRPr="00F52194" w:rsidRDefault="00444F50"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2.06 Identify, document, collect evidence and report to the client or the employer promptly if, in their opinion, a project is likely to fail, to prove too expensive, to violate intellectual property law, or otherwise to be problematic</w:t>
      </w:r>
      <w:r w:rsidR="003E50DB" w:rsidRPr="00F52194">
        <w:rPr>
          <w:b w:val="0"/>
          <w:bCs w:val="0"/>
          <w:color w:val="000000" w:themeColor="text1"/>
          <w:sz w:val="22"/>
          <w:szCs w:val="22"/>
        </w:rPr>
        <w:t xml:space="preserve"> [</w:t>
      </w:r>
      <w:r w:rsidR="00B930EB" w:rsidRPr="00F52194">
        <w:rPr>
          <w:b w:val="0"/>
          <w:bCs w:val="0"/>
          <w:color w:val="000000" w:themeColor="text1"/>
          <w:sz w:val="22"/>
          <w:szCs w:val="22"/>
        </w:rPr>
        <w:t>5</w:t>
      </w:r>
      <w:r w:rsidR="003E50DB" w:rsidRPr="00F52194">
        <w:rPr>
          <w:b w:val="0"/>
          <w:bCs w:val="0"/>
          <w:color w:val="000000" w:themeColor="text1"/>
          <w:sz w:val="22"/>
          <w:szCs w:val="22"/>
        </w:rPr>
        <w:t>]</w:t>
      </w:r>
      <w:r w:rsidRPr="00F52194">
        <w:rPr>
          <w:b w:val="0"/>
          <w:bCs w:val="0"/>
          <w:color w:val="000000" w:themeColor="text1"/>
          <w:sz w:val="22"/>
          <w:szCs w:val="22"/>
        </w:rPr>
        <w:t>.</w:t>
      </w:r>
      <w:r w:rsidRPr="00F52194">
        <w:rPr>
          <w:b w:val="0"/>
          <w:bCs w:val="0"/>
          <w:color w:val="000000" w:themeColor="text1"/>
          <w:sz w:val="22"/>
          <w:szCs w:val="22"/>
        </w:rPr>
        <w:t xml:space="preserve"> Sam should have notified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when the price for the product </w:t>
      </w:r>
      <w:r w:rsidRPr="003B287E">
        <w:rPr>
          <w:b w:val="0"/>
          <w:bCs w:val="0"/>
          <w:color w:val="000000" w:themeColor="text1"/>
          <w:sz w:val="22"/>
          <w:szCs w:val="22"/>
        </w:rPr>
        <w:t xml:space="preserve">cost more than </w:t>
      </w:r>
      <w:r w:rsidR="003E50DB" w:rsidRPr="00F52194">
        <w:rPr>
          <w:b w:val="0"/>
          <w:bCs w:val="0"/>
          <w:color w:val="000000" w:themeColor="text1"/>
          <w:sz w:val="22"/>
          <w:szCs w:val="22"/>
        </w:rPr>
        <w:t xml:space="preserve">what </w:t>
      </w:r>
      <w:r w:rsidRPr="003B287E">
        <w:rPr>
          <w:b w:val="0"/>
          <w:bCs w:val="0"/>
          <w:color w:val="000000" w:themeColor="text1"/>
          <w:sz w:val="22"/>
          <w:szCs w:val="22"/>
        </w:rPr>
        <w:t>was initially planned</w:t>
      </w:r>
      <w:r w:rsidRPr="00F52194">
        <w:rPr>
          <w:b w:val="0"/>
          <w:bCs w:val="0"/>
          <w:color w:val="000000" w:themeColor="text1"/>
          <w:sz w:val="22"/>
          <w:szCs w:val="22"/>
        </w:rPr>
        <w:t xml:space="preserve">. Sam’s failure to keep the client updated </w:t>
      </w:r>
      <w:r w:rsidR="003E50DB" w:rsidRPr="00F52194">
        <w:rPr>
          <w:b w:val="0"/>
          <w:bCs w:val="0"/>
          <w:color w:val="000000" w:themeColor="text1"/>
          <w:sz w:val="22"/>
          <w:szCs w:val="22"/>
        </w:rPr>
        <w:t xml:space="preserve">on cost </w:t>
      </w:r>
      <w:r w:rsidRPr="00F52194">
        <w:rPr>
          <w:b w:val="0"/>
          <w:bCs w:val="0"/>
          <w:color w:val="000000" w:themeColor="text1"/>
          <w:sz w:val="22"/>
          <w:szCs w:val="22"/>
        </w:rPr>
        <w:t xml:space="preserve">has now caused </w:t>
      </w:r>
      <w:r w:rsidR="003E50DB" w:rsidRPr="00F52194">
        <w:rPr>
          <w:b w:val="0"/>
          <w:bCs w:val="0"/>
          <w:color w:val="000000" w:themeColor="text1"/>
          <w:sz w:val="22"/>
          <w:szCs w:val="22"/>
        </w:rPr>
        <w:t>difficult</w:t>
      </w:r>
      <w:r w:rsidRPr="00F52194">
        <w:rPr>
          <w:b w:val="0"/>
          <w:bCs w:val="0"/>
          <w:color w:val="000000" w:themeColor="text1"/>
          <w:sz w:val="22"/>
          <w:szCs w:val="22"/>
        </w:rPr>
        <w:t xml:space="preserve"> decisions to be made </w:t>
      </w:r>
      <w:r w:rsidR="003E50DB" w:rsidRPr="00F52194">
        <w:rPr>
          <w:b w:val="0"/>
          <w:bCs w:val="0"/>
          <w:color w:val="000000" w:themeColor="text1"/>
          <w:sz w:val="22"/>
          <w:szCs w:val="22"/>
        </w:rPr>
        <w:t>on</w:t>
      </w:r>
      <w:r w:rsidRPr="00F52194">
        <w:rPr>
          <w:b w:val="0"/>
          <w:bCs w:val="0"/>
          <w:color w:val="000000" w:themeColor="text1"/>
          <w:sz w:val="22"/>
          <w:szCs w:val="22"/>
        </w:rPr>
        <w:t xml:space="preserve"> which security the company can afford.</w:t>
      </w:r>
    </w:p>
    <w:p w14:paraId="14226703" w14:textId="24A1EE48" w:rsidR="00DA7E87" w:rsidRPr="00F52194" w:rsidRDefault="00790C5D"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8.02 Improve their ability to create safe, reliable, and useful quality software at reasonable cost and within a reasonable time</w:t>
      </w:r>
      <w:r w:rsidR="003E50DB" w:rsidRPr="00F52194">
        <w:rPr>
          <w:b w:val="0"/>
          <w:bCs w:val="0"/>
          <w:color w:val="000000" w:themeColor="text1"/>
          <w:sz w:val="22"/>
          <w:szCs w:val="22"/>
        </w:rPr>
        <w:t xml:space="preserve"> [</w:t>
      </w:r>
      <w:r w:rsidR="00B930EB" w:rsidRPr="00F52194">
        <w:rPr>
          <w:b w:val="0"/>
          <w:bCs w:val="0"/>
          <w:color w:val="000000" w:themeColor="text1"/>
          <w:sz w:val="22"/>
          <w:szCs w:val="22"/>
        </w:rPr>
        <w:t>5</w:t>
      </w:r>
      <w:r w:rsidR="003E50DB" w:rsidRPr="00F52194">
        <w:rPr>
          <w:b w:val="0"/>
          <w:bCs w:val="0"/>
          <w:color w:val="000000" w:themeColor="text1"/>
          <w:sz w:val="22"/>
          <w:szCs w:val="22"/>
        </w:rPr>
        <w:t>]</w:t>
      </w:r>
      <w:r w:rsidRPr="00F52194">
        <w:rPr>
          <w:b w:val="0"/>
          <w:bCs w:val="0"/>
          <w:color w:val="000000" w:themeColor="text1"/>
          <w:sz w:val="22"/>
          <w:szCs w:val="22"/>
        </w:rPr>
        <w:t>.</w:t>
      </w:r>
      <w:r w:rsidRPr="00F52194">
        <w:rPr>
          <w:b w:val="0"/>
          <w:bCs w:val="0"/>
          <w:color w:val="000000" w:themeColor="text1"/>
          <w:sz w:val="22"/>
          <w:szCs w:val="22"/>
        </w:rPr>
        <w:t xml:space="preserve"> </w:t>
      </w:r>
      <w:r w:rsidR="003E50DB" w:rsidRPr="00F52194">
        <w:rPr>
          <w:b w:val="0"/>
          <w:bCs w:val="0"/>
          <w:color w:val="000000" w:themeColor="text1"/>
          <w:sz w:val="22"/>
          <w:szCs w:val="22"/>
        </w:rPr>
        <w:t>Sam needs to take this as a lesson to learn about the importance of discussing security options sooner. Her business failed to keep its product affordable, which may cause sensitive information to be vulnerable to attacks.</w:t>
      </w:r>
    </w:p>
    <w:p w14:paraId="19C67DC9" w14:textId="45ACCF21" w:rsidR="00DA7E87" w:rsidRPr="00F52194" w:rsidRDefault="00790C5D"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 xml:space="preserve">3.09 Ensure realistic quantitative estimates of cost, scheduling, personnel, </w:t>
      </w:r>
      <w:proofErr w:type="gramStart"/>
      <w:r w:rsidRPr="00F52194">
        <w:rPr>
          <w:b w:val="0"/>
          <w:bCs w:val="0"/>
          <w:color w:val="000000" w:themeColor="text1"/>
          <w:sz w:val="22"/>
          <w:szCs w:val="22"/>
        </w:rPr>
        <w:t>quality</w:t>
      </w:r>
      <w:proofErr w:type="gramEnd"/>
      <w:r w:rsidRPr="00F52194">
        <w:rPr>
          <w:b w:val="0"/>
          <w:bCs w:val="0"/>
          <w:color w:val="000000" w:themeColor="text1"/>
          <w:sz w:val="22"/>
          <w:szCs w:val="22"/>
        </w:rPr>
        <w:t xml:space="preserve"> and outcomes on any project on which they work or propose to work and provide an uncertainty assessment of these estimates</w:t>
      </w:r>
      <w:r w:rsidR="003E50DB" w:rsidRPr="00F52194">
        <w:rPr>
          <w:b w:val="0"/>
          <w:bCs w:val="0"/>
          <w:color w:val="000000" w:themeColor="text1"/>
          <w:sz w:val="22"/>
          <w:szCs w:val="22"/>
        </w:rPr>
        <w:t xml:space="preserve"> </w:t>
      </w:r>
      <w:r w:rsidR="001B472B" w:rsidRPr="00F52194">
        <w:rPr>
          <w:b w:val="0"/>
          <w:bCs w:val="0"/>
          <w:color w:val="000000" w:themeColor="text1"/>
          <w:sz w:val="22"/>
          <w:szCs w:val="22"/>
        </w:rPr>
        <w:t>[</w:t>
      </w:r>
      <w:r w:rsidR="00B930EB" w:rsidRPr="00F52194">
        <w:rPr>
          <w:b w:val="0"/>
          <w:bCs w:val="0"/>
          <w:color w:val="000000" w:themeColor="text1"/>
          <w:sz w:val="22"/>
          <w:szCs w:val="22"/>
        </w:rPr>
        <w:t>5</w:t>
      </w:r>
      <w:r w:rsidR="003E50DB" w:rsidRPr="00F52194">
        <w:rPr>
          <w:b w:val="0"/>
          <w:bCs w:val="0"/>
          <w:color w:val="000000" w:themeColor="text1"/>
          <w:sz w:val="22"/>
          <w:szCs w:val="22"/>
        </w:rPr>
        <w:t>]</w:t>
      </w:r>
      <w:r w:rsidRPr="00F52194">
        <w:rPr>
          <w:b w:val="0"/>
          <w:bCs w:val="0"/>
          <w:color w:val="000000" w:themeColor="text1"/>
          <w:sz w:val="22"/>
          <w:szCs w:val="22"/>
        </w:rPr>
        <w:t>.</w:t>
      </w:r>
      <w:r w:rsidRPr="00F52194">
        <w:rPr>
          <w:b w:val="0"/>
          <w:bCs w:val="0"/>
          <w:color w:val="000000" w:themeColor="text1"/>
          <w:sz w:val="22"/>
          <w:szCs w:val="22"/>
        </w:rPr>
        <w:t xml:space="preserve"> </w:t>
      </w:r>
      <w:r w:rsidR="00DA7E87" w:rsidRPr="00F52194">
        <w:rPr>
          <w:b w:val="0"/>
          <w:bCs w:val="0"/>
          <w:color w:val="000000" w:themeColor="text1"/>
          <w:sz w:val="22"/>
          <w:szCs w:val="22"/>
        </w:rPr>
        <w:t xml:space="preserve">It is never stated how much more the system will cost than planned, just that the client cannot afford another option. Sam could have given the client a realistic estimate for the cost, or maybe she didn’t. Sam could have been fully honest about the cost, and it is the client’s fault for not sharing the cost concern. Since pricing information is unknown, we do know Sam kept Footsies management involved through the design process. I will use this to make assumptions. I assume Footsies Inc. underestimated the cost of the new system and did not think the options for security would be as much as it is. I assume that Sam did not consider money for security as a problem because the client did not </w:t>
      </w:r>
      <w:r w:rsidR="00DA7E87" w:rsidRPr="00F52194">
        <w:rPr>
          <w:b w:val="0"/>
          <w:bCs w:val="0"/>
          <w:color w:val="000000" w:themeColor="text1"/>
          <w:sz w:val="22"/>
          <w:szCs w:val="22"/>
        </w:rPr>
        <w:lastRenderedPageBreak/>
        <w:t>mention financial concerns. In conclusion, both parties are at fault because I do not have numbers to see if Sam was realistic about the cost.</w:t>
      </w:r>
    </w:p>
    <w:p w14:paraId="0F087018" w14:textId="64915D5E" w:rsidR="00DA7E87" w:rsidRPr="00F52194" w:rsidRDefault="00DA7E87" w:rsidP="00F52194">
      <w:pPr>
        <w:pStyle w:val="Heading3"/>
        <w:numPr>
          <w:ilvl w:val="0"/>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shd w:val="clear" w:color="auto" w:fill="FFFFFF"/>
        </w:rPr>
        <w:t>From the IEEE Code of Ethics</w:t>
      </w:r>
    </w:p>
    <w:p w14:paraId="2FE9E09C" w14:textId="679314E4" w:rsidR="001B472B" w:rsidRPr="00F52194" w:rsidRDefault="001B472B"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shd w:val="clear" w:color="auto" w:fill="FFFFFF"/>
        </w:rPr>
        <w:t xml:space="preserve">1. </w:t>
      </w:r>
      <w:r w:rsidRPr="00F52194">
        <w:rPr>
          <w:b w:val="0"/>
          <w:bCs w:val="0"/>
          <w:color w:val="000000" w:themeColor="text1"/>
          <w:sz w:val="22"/>
          <w:szCs w:val="22"/>
          <w:shd w:val="clear" w:color="auto" w:fill="FFFFFF"/>
        </w:rPr>
        <w:t>T</w:t>
      </w:r>
      <w:r w:rsidRPr="00F52194">
        <w:rPr>
          <w:b w:val="0"/>
          <w:bCs w:val="0"/>
          <w:color w:val="000000" w:themeColor="text1"/>
          <w:sz w:val="22"/>
          <w:szCs w:val="22"/>
          <w:shd w:val="clear" w:color="auto" w:fill="FFFFFF"/>
        </w:rPr>
        <w:t>o hold paramount the safety, health, and welfare of the public, to strive to comply with ethical design and sustainable development practices, to protect the privacy of others, and to disclose promptly factors that might endanger the public or the environment;</w:t>
      </w:r>
      <w:r w:rsidRPr="00F52194">
        <w:rPr>
          <w:b w:val="0"/>
          <w:bCs w:val="0"/>
          <w:color w:val="000000" w:themeColor="text1"/>
          <w:sz w:val="22"/>
          <w:szCs w:val="22"/>
          <w:shd w:val="clear" w:color="auto" w:fill="FFFFFF"/>
        </w:rPr>
        <w:t xml:space="preserve"> [</w:t>
      </w:r>
      <w:r w:rsidR="00B930EB" w:rsidRPr="00F52194">
        <w:rPr>
          <w:b w:val="0"/>
          <w:bCs w:val="0"/>
          <w:color w:val="000000" w:themeColor="text1"/>
          <w:sz w:val="22"/>
          <w:szCs w:val="22"/>
          <w:shd w:val="clear" w:color="auto" w:fill="FFFFFF"/>
        </w:rPr>
        <w:t>4</w:t>
      </w:r>
      <w:r w:rsidRPr="00F52194">
        <w:rPr>
          <w:b w:val="0"/>
          <w:bCs w:val="0"/>
          <w:color w:val="000000" w:themeColor="text1"/>
          <w:sz w:val="22"/>
          <w:szCs w:val="22"/>
          <w:shd w:val="clear" w:color="auto" w:fill="FFFFFF"/>
        </w:rPr>
        <w:t xml:space="preserve">]. I picked this </w:t>
      </w:r>
      <w:r w:rsidR="00A05E68" w:rsidRPr="00F52194">
        <w:rPr>
          <w:b w:val="0"/>
          <w:bCs w:val="0"/>
          <w:color w:val="000000" w:themeColor="text1"/>
          <w:sz w:val="22"/>
          <w:szCs w:val="22"/>
          <w:shd w:val="clear" w:color="auto" w:fill="FFFFFF"/>
        </w:rPr>
        <w:t>because</w:t>
      </w:r>
      <w:r w:rsidRPr="00F52194">
        <w:rPr>
          <w:b w:val="0"/>
          <w:bCs w:val="0"/>
          <w:color w:val="000000" w:themeColor="text1"/>
          <w:sz w:val="22"/>
          <w:szCs w:val="22"/>
          <w:shd w:val="clear" w:color="auto" w:fill="FFFFFF"/>
        </w:rPr>
        <w:t xml:space="preserve"> Sam was expected to produce an </w:t>
      </w:r>
      <w:r w:rsidR="00A05E68" w:rsidRPr="00F52194">
        <w:rPr>
          <w:b w:val="0"/>
          <w:bCs w:val="0"/>
          <w:color w:val="000000" w:themeColor="text1"/>
          <w:sz w:val="22"/>
          <w:szCs w:val="22"/>
          <w:shd w:val="clear" w:color="auto" w:fill="FFFFFF"/>
        </w:rPr>
        <w:t>affordable</w:t>
      </w:r>
      <w:r w:rsidRPr="00F52194">
        <w:rPr>
          <w:b w:val="0"/>
          <w:bCs w:val="0"/>
          <w:color w:val="000000" w:themeColor="text1"/>
          <w:sz w:val="22"/>
          <w:szCs w:val="22"/>
          <w:shd w:val="clear" w:color="auto" w:fill="FFFFFF"/>
        </w:rPr>
        <w:t xml:space="preserve"> system for her client. </w:t>
      </w:r>
      <w:r w:rsidRPr="003B287E">
        <w:rPr>
          <w:b w:val="0"/>
          <w:bCs w:val="0"/>
          <w:color w:val="000000" w:themeColor="text1"/>
          <w:sz w:val="22"/>
          <w:szCs w:val="22"/>
        </w:rPr>
        <w:t>Footsies</w:t>
      </w:r>
      <w:r w:rsidRPr="00F52194">
        <w:rPr>
          <w:b w:val="0"/>
          <w:bCs w:val="0"/>
          <w:color w:val="000000" w:themeColor="text1"/>
          <w:sz w:val="22"/>
          <w:szCs w:val="22"/>
        </w:rPr>
        <w:t xml:space="preserve"> Inc.</w:t>
      </w:r>
      <w:r w:rsidRPr="00F52194">
        <w:rPr>
          <w:b w:val="0"/>
          <w:bCs w:val="0"/>
          <w:color w:val="000000" w:themeColor="text1"/>
          <w:sz w:val="22"/>
          <w:szCs w:val="22"/>
        </w:rPr>
        <w:t xml:space="preserve"> is trusted with sensitive data, </w:t>
      </w:r>
      <w:r w:rsidR="00A05E68" w:rsidRPr="00F52194">
        <w:rPr>
          <w:b w:val="0"/>
          <w:bCs w:val="0"/>
          <w:color w:val="000000" w:themeColor="text1"/>
          <w:sz w:val="22"/>
          <w:szCs w:val="22"/>
        </w:rPr>
        <w:t>which</w:t>
      </w:r>
      <w:r w:rsidRPr="00F52194">
        <w:rPr>
          <w:b w:val="0"/>
          <w:bCs w:val="0"/>
          <w:color w:val="000000" w:themeColor="text1"/>
          <w:sz w:val="22"/>
          <w:szCs w:val="22"/>
        </w:rPr>
        <w:t xml:space="preserve"> they are expected to protect and keep safe from </w:t>
      </w:r>
      <w:r w:rsidR="00A05E68" w:rsidRPr="00F52194">
        <w:rPr>
          <w:b w:val="0"/>
          <w:bCs w:val="0"/>
          <w:color w:val="000000" w:themeColor="text1"/>
          <w:sz w:val="22"/>
          <w:szCs w:val="22"/>
        </w:rPr>
        <w:t xml:space="preserve">outside. Both parties violate the code. Sam violated the code because even if the client is at fault her business will still be the ones who produced an unsecure system. </w:t>
      </w:r>
      <w:r w:rsidR="00A05E68" w:rsidRPr="003B287E">
        <w:rPr>
          <w:b w:val="0"/>
          <w:bCs w:val="0"/>
          <w:color w:val="000000" w:themeColor="text1"/>
          <w:sz w:val="22"/>
          <w:szCs w:val="22"/>
        </w:rPr>
        <w:t>Footsies</w:t>
      </w:r>
      <w:r w:rsidR="00A05E68" w:rsidRPr="00F52194">
        <w:rPr>
          <w:b w:val="0"/>
          <w:bCs w:val="0"/>
          <w:color w:val="000000" w:themeColor="text1"/>
          <w:sz w:val="22"/>
          <w:szCs w:val="22"/>
        </w:rPr>
        <w:t xml:space="preserve"> Inc. </w:t>
      </w:r>
      <w:r w:rsidR="00A05E68" w:rsidRPr="00F52194">
        <w:rPr>
          <w:b w:val="0"/>
          <w:bCs w:val="0"/>
          <w:color w:val="000000" w:themeColor="text1"/>
          <w:sz w:val="22"/>
          <w:szCs w:val="22"/>
        </w:rPr>
        <w:t>because the company is risking the safety of sensitive information.</w:t>
      </w:r>
    </w:p>
    <w:p w14:paraId="07846502" w14:textId="5ED4DC74" w:rsidR="00DA7E87" w:rsidRPr="00F52194" w:rsidRDefault="00DA7E87" w:rsidP="00F52194">
      <w:pPr>
        <w:pStyle w:val="Heading3"/>
        <w:numPr>
          <w:ilvl w:val="0"/>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shd w:val="clear" w:color="auto" w:fill="FFFFFF"/>
        </w:rPr>
        <w:t xml:space="preserve">From the </w:t>
      </w:r>
      <w:r w:rsidRPr="00F52194">
        <w:rPr>
          <w:b w:val="0"/>
          <w:bCs w:val="0"/>
          <w:color w:val="000000" w:themeColor="text1"/>
          <w:sz w:val="22"/>
          <w:szCs w:val="22"/>
          <w:shd w:val="clear" w:color="auto" w:fill="FFFFFF"/>
        </w:rPr>
        <w:t>AMC</w:t>
      </w:r>
      <w:r w:rsidRPr="00F52194">
        <w:rPr>
          <w:b w:val="0"/>
          <w:bCs w:val="0"/>
          <w:color w:val="000000" w:themeColor="text1"/>
          <w:sz w:val="22"/>
          <w:szCs w:val="22"/>
          <w:shd w:val="clear" w:color="auto" w:fill="FFFFFF"/>
        </w:rPr>
        <w:t xml:space="preserve"> Code of Ethics</w:t>
      </w:r>
    </w:p>
    <w:p w14:paraId="58AFCE88" w14:textId="77777777" w:rsidR="00283FDA" w:rsidRPr="00F52194" w:rsidRDefault="00A2161B"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2.9 Design and implement systems that are robustly and usably secure</w:t>
      </w:r>
      <w:r w:rsidR="00283FDA" w:rsidRPr="00F52194">
        <w:rPr>
          <w:b w:val="0"/>
          <w:bCs w:val="0"/>
          <w:color w:val="000000" w:themeColor="text1"/>
          <w:sz w:val="22"/>
          <w:szCs w:val="22"/>
        </w:rPr>
        <w:t xml:space="preserve"> [1]</w:t>
      </w:r>
      <w:r w:rsidRPr="00F52194">
        <w:rPr>
          <w:b w:val="0"/>
          <w:bCs w:val="0"/>
          <w:color w:val="000000" w:themeColor="text1"/>
          <w:sz w:val="22"/>
          <w:szCs w:val="22"/>
        </w:rPr>
        <w:t>.</w:t>
      </w:r>
    </w:p>
    <w:p w14:paraId="1C76A8FF" w14:textId="01FCEC77" w:rsidR="00283FDA" w:rsidRPr="00F52194" w:rsidRDefault="00283FDA"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t>Because breaches of computer security cause harm, robust security should be a primary consideration when designing and implementing systems. Sam’s business did what the client wanted but with additional cost. Those actions are now affecting the decision the client can make regarding which security option they can pick for their new system. Sam should have ensured the client can proceed and afford proper security. AMC Code of Ethics says that a computing professional should be determined for their creation to be secure in a way that the client, employees, colleagues, and employers can comfortably use it. Sam Smith was responsible for making sure her client would have proper security. When unexpected finances occurred, the clients should have been notified so cute could be made in other areas of the system.</w:t>
      </w:r>
    </w:p>
    <w:p w14:paraId="396430E0" w14:textId="77777777" w:rsidR="00E65FDA" w:rsidRPr="00F52194" w:rsidRDefault="00283FDA" w:rsidP="00F52194">
      <w:pPr>
        <w:pStyle w:val="Heading3"/>
        <w:numPr>
          <w:ilvl w:val="0"/>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shd w:val="clear" w:color="auto" w:fill="FFFFFF"/>
        </w:rPr>
        <w:t>Write a clear and persuasive conclusion</w:t>
      </w:r>
      <w:r w:rsidRPr="00F52194">
        <w:rPr>
          <w:b w:val="0"/>
          <w:bCs w:val="0"/>
          <w:color w:val="000000" w:themeColor="text1"/>
          <w:sz w:val="22"/>
          <w:szCs w:val="22"/>
          <w:shd w:val="clear" w:color="auto" w:fill="FFFFFF"/>
        </w:rPr>
        <w:t>.</w:t>
      </w:r>
    </w:p>
    <w:p w14:paraId="198C66B5" w14:textId="43957526" w:rsidR="007B6546" w:rsidRPr="00F52194" w:rsidRDefault="00F52194" w:rsidP="00F52194">
      <w:pPr>
        <w:pStyle w:val="Heading3"/>
        <w:numPr>
          <w:ilvl w:val="1"/>
          <w:numId w:val="9"/>
        </w:numPr>
        <w:shd w:val="clear" w:color="auto" w:fill="FFFFFF"/>
        <w:spacing w:before="180" w:beforeAutospacing="0" w:after="180" w:afterAutospacing="0"/>
        <w:contextualSpacing/>
        <w:rPr>
          <w:b w:val="0"/>
          <w:bCs w:val="0"/>
          <w:color w:val="000000" w:themeColor="text1"/>
          <w:sz w:val="22"/>
          <w:szCs w:val="22"/>
        </w:rPr>
      </w:pPr>
      <w:r w:rsidRPr="00F52194">
        <w:rPr>
          <w:b w:val="0"/>
          <w:bCs w:val="0"/>
          <w:color w:val="000000" w:themeColor="text1"/>
          <w:sz w:val="22"/>
          <w:szCs w:val="22"/>
        </w:rPr>
        <w:lastRenderedPageBreak/>
        <w:t>Sam Smith and her employees worked hard to create a system the client could implement. It is unknown whether Sam notified the clients of unexpected costs and concerns with affordability with security. It is unknown if the clients mention their concern for finances. It is unknown whether Sam provided a realistic cost to her client. Based on the multiple codes of ethics I used for this analysis, I can say that the blame is on Sam Smith. She is expected to provide her client with a system that is both secure and usable, and because she failed to do so, she is responsible. However, she did not put security as the most important part of the project. This decision caused problems for the client. Since Sam knows that the cheapest security option is not safe for the client, it should not be presented to the client. At the beginning of the project, it should have been agreed on which option would be best for the client so that the client would be aware beforehand if they needed to come up with more money or make cuts in certain parts of the design.</w:t>
      </w:r>
    </w:p>
    <w:p w14:paraId="328904AF" w14:textId="77777777" w:rsidR="007B6546" w:rsidRPr="00F52194" w:rsidRDefault="007B6546" w:rsidP="00F52194">
      <w:pPr>
        <w:contextualSpacing/>
        <w:rPr>
          <w:rFonts w:ascii="Times New Roman" w:hAnsi="Times New Roman" w:cs="Times New Roman"/>
          <w:color w:val="000000" w:themeColor="text1"/>
          <w:sz w:val="22"/>
          <w:szCs w:val="22"/>
        </w:rPr>
      </w:pPr>
    </w:p>
    <w:p w14:paraId="158C2BFC" w14:textId="77777777" w:rsidR="007B6546" w:rsidRDefault="007B6546" w:rsidP="00F52194">
      <w:pPr>
        <w:contextualSpacing/>
        <w:rPr>
          <w:rFonts w:ascii="Times New Roman" w:hAnsi="Times New Roman" w:cs="Times New Roman"/>
          <w:color w:val="000000" w:themeColor="text1"/>
          <w:sz w:val="22"/>
          <w:szCs w:val="22"/>
        </w:rPr>
      </w:pPr>
    </w:p>
    <w:p w14:paraId="3F6BC220" w14:textId="77777777" w:rsidR="00F52194" w:rsidRDefault="00F52194" w:rsidP="00F52194">
      <w:pPr>
        <w:contextualSpacing/>
        <w:rPr>
          <w:rFonts w:ascii="Times New Roman" w:hAnsi="Times New Roman" w:cs="Times New Roman"/>
          <w:color w:val="000000" w:themeColor="text1"/>
          <w:sz w:val="22"/>
          <w:szCs w:val="22"/>
        </w:rPr>
      </w:pPr>
    </w:p>
    <w:p w14:paraId="24F51FC3" w14:textId="77777777" w:rsidR="00F52194" w:rsidRDefault="00F52194" w:rsidP="00F52194">
      <w:pPr>
        <w:contextualSpacing/>
        <w:rPr>
          <w:rFonts w:ascii="Times New Roman" w:hAnsi="Times New Roman" w:cs="Times New Roman"/>
          <w:color w:val="000000" w:themeColor="text1"/>
          <w:sz w:val="22"/>
          <w:szCs w:val="22"/>
        </w:rPr>
      </w:pPr>
    </w:p>
    <w:p w14:paraId="5085DEA8" w14:textId="77777777" w:rsidR="00F52194" w:rsidRDefault="00F52194" w:rsidP="00F52194">
      <w:pPr>
        <w:contextualSpacing/>
        <w:rPr>
          <w:rFonts w:ascii="Times New Roman" w:hAnsi="Times New Roman" w:cs="Times New Roman"/>
          <w:color w:val="000000" w:themeColor="text1"/>
          <w:sz w:val="22"/>
          <w:szCs w:val="22"/>
        </w:rPr>
      </w:pPr>
    </w:p>
    <w:p w14:paraId="4DBE2EDB" w14:textId="77777777" w:rsidR="00F52194" w:rsidRDefault="00F52194" w:rsidP="00F52194">
      <w:pPr>
        <w:contextualSpacing/>
        <w:rPr>
          <w:rFonts w:ascii="Times New Roman" w:hAnsi="Times New Roman" w:cs="Times New Roman"/>
          <w:color w:val="000000" w:themeColor="text1"/>
          <w:sz w:val="22"/>
          <w:szCs w:val="22"/>
        </w:rPr>
      </w:pPr>
    </w:p>
    <w:p w14:paraId="055AA35F" w14:textId="77777777" w:rsidR="00F52194" w:rsidRDefault="00F52194" w:rsidP="00F52194">
      <w:pPr>
        <w:contextualSpacing/>
        <w:rPr>
          <w:rFonts w:ascii="Times New Roman" w:hAnsi="Times New Roman" w:cs="Times New Roman"/>
          <w:color w:val="000000" w:themeColor="text1"/>
          <w:sz w:val="22"/>
          <w:szCs w:val="22"/>
        </w:rPr>
      </w:pPr>
    </w:p>
    <w:p w14:paraId="2CFCA058" w14:textId="77777777" w:rsidR="00F52194" w:rsidRDefault="00F52194" w:rsidP="00F52194">
      <w:pPr>
        <w:contextualSpacing/>
        <w:rPr>
          <w:rFonts w:ascii="Times New Roman" w:hAnsi="Times New Roman" w:cs="Times New Roman"/>
          <w:color w:val="000000" w:themeColor="text1"/>
          <w:sz w:val="22"/>
          <w:szCs w:val="22"/>
        </w:rPr>
      </w:pPr>
    </w:p>
    <w:p w14:paraId="04D58E5C" w14:textId="77777777" w:rsidR="00F52194" w:rsidRDefault="00F52194" w:rsidP="00F52194">
      <w:pPr>
        <w:contextualSpacing/>
        <w:rPr>
          <w:rFonts w:ascii="Times New Roman" w:hAnsi="Times New Roman" w:cs="Times New Roman"/>
          <w:color w:val="000000" w:themeColor="text1"/>
          <w:sz w:val="22"/>
          <w:szCs w:val="22"/>
        </w:rPr>
      </w:pPr>
    </w:p>
    <w:p w14:paraId="4AB5C7D8" w14:textId="77777777" w:rsidR="00F52194" w:rsidRDefault="00F52194" w:rsidP="00F52194">
      <w:pPr>
        <w:contextualSpacing/>
        <w:rPr>
          <w:rFonts w:ascii="Times New Roman" w:hAnsi="Times New Roman" w:cs="Times New Roman"/>
          <w:color w:val="000000" w:themeColor="text1"/>
          <w:sz w:val="22"/>
          <w:szCs w:val="22"/>
        </w:rPr>
      </w:pPr>
    </w:p>
    <w:p w14:paraId="098DDBF0" w14:textId="77777777" w:rsidR="00F52194" w:rsidRPr="00F52194" w:rsidRDefault="00F52194" w:rsidP="00F52194">
      <w:pPr>
        <w:contextualSpacing/>
        <w:rPr>
          <w:rFonts w:ascii="Times New Roman" w:hAnsi="Times New Roman" w:cs="Times New Roman"/>
          <w:color w:val="000000" w:themeColor="text1"/>
          <w:sz w:val="22"/>
          <w:szCs w:val="22"/>
        </w:rPr>
      </w:pPr>
    </w:p>
    <w:p w14:paraId="2DB0950C" w14:textId="77777777" w:rsidR="00ED3BB9" w:rsidRPr="00F52194" w:rsidRDefault="00ED3BB9" w:rsidP="00F52194">
      <w:pPr>
        <w:contextualSpacing/>
        <w:rPr>
          <w:rFonts w:ascii="Times New Roman" w:hAnsi="Times New Roman" w:cs="Times New Roman"/>
          <w:color w:val="000000" w:themeColor="text1"/>
          <w:sz w:val="22"/>
          <w:szCs w:val="22"/>
        </w:rPr>
      </w:pPr>
    </w:p>
    <w:p w14:paraId="01EDA104" w14:textId="3A957DEB" w:rsidR="00ED3BB9" w:rsidRPr="00F52194" w:rsidRDefault="00ED3BB9" w:rsidP="00F52194">
      <w:pPr>
        <w:contextualSpacing/>
        <w:jc w:val="center"/>
        <w:rPr>
          <w:rFonts w:ascii="Times New Roman" w:hAnsi="Times New Roman" w:cs="Times New Roman"/>
          <w:color w:val="000000" w:themeColor="text1"/>
          <w:sz w:val="22"/>
          <w:szCs w:val="22"/>
        </w:rPr>
      </w:pPr>
      <w:r w:rsidRPr="00F52194">
        <w:rPr>
          <w:rFonts w:ascii="Times New Roman" w:hAnsi="Times New Roman" w:cs="Times New Roman"/>
          <w:color w:val="000000" w:themeColor="text1"/>
          <w:sz w:val="22"/>
          <w:szCs w:val="22"/>
        </w:rPr>
        <w:lastRenderedPageBreak/>
        <w:t>Works Cited</w:t>
      </w:r>
    </w:p>
    <w:p w14:paraId="3E66E45A" w14:textId="3008601B" w:rsidR="00B930EB" w:rsidRPr="00F52194" w:rsidRDefault="00ED3BB9" w:rsidP="00F52194">
      <w:pPr>
        <w:pStyle w:val="NormalWeb"/>
        <w:ind w:left="567" w:hanging="567"/>
        <w:contextualSpacing/>
        <w:rPr>
          <w:color w:val="000000" w:themeColor="text1"/>
          <w:sz w:val="22"/>
          <w:szCs w:val="22"/>
        </w:rPr>
      </w:pPr>
      <w:r w:rsidRPr="00F52194">
        <w:rPr>
          <w:color w:val="000000" w:themeColor="text1"/>
          <w:sz w:val="22"/>
          <w:szCs w:val="22"/>
        </w:rPr>
        <w:t xml:space="preserve">[1] </w:t>
      </w:r>
      <w:r w:rsidR="00B930EB" w:rsidRPr="00F52194">
        <w:rPr>
          <w:color w:val="000000" w:themeColor="text1"/>
          <w:sz w:val="22"/>
          <w:szCs w:val="22"/>
        </w:rPr>
        <w:t xml:space="preserve">D. </w:t>
      </w:r>
      <w:proofErr w:type="spellStart"/>
      <w:r w:rsidR="00B930EB" w:rsidRPr="00F52194">
        <w:rPr>
          <w:color w:val="000000" w:themeColor="text1"/>
          <w:sz w:val="22"/>
          <w:szCs w:val="22"/>
        </w:rPr>
        <w:t>Gotterbarn</w:t>
      </w:r>
      <w:proofErr w:type="spellEnd"/>
      <w:r w:rsidR="00B930EB" w:rsidRPr="00F52194">
        <w:rPr>
          <w:color w:val="000000" w:themeColor="text1"/>
          <w:sz w:val="22"/>
          <w:szCs w:val="22"/>
        </w:rPr>
        <w:t xml:space="preserve">, B. Brinkman, E. Anderson, R. Anderson, A. </w:t>
      </w:r>
      <w:proofErr w:type="spellStart"/>
      <w:r w:rsidR="00B930EB" w:rsidRPr="00F52194">
        <w:rPr>
          <w:color w:val="000000" w:themeColor="text1"/>
          <w:sz w:val="22"/>
          <w:szCs w:val="22"/>
        </w:rPr>
        <w:t>Bruckman</w:t>
      </w:r>
      <w:proofErr w:type="spellEnd"/>
      <w:r w:rsidR="00B930EB" w:rsidRPr="00F52194">
        <w:rPr>
          <w:color w:val="000000" w:themeColor="text1"/>
          <w:sz w:val="22"/>
          <w:szCs w:val="22"/>
        </w:rPr>
        <w:t xml:space="preserve">, and K. Carter, “The Code ACM Code of Ethics and Professional Conduct,” </w:t>
      </w:r>
      <w:r w:rsidR="00B930EB" w:rsidRPr="00F52194">
        <w:rPr>
          <w:i/>
          <w:iCs/>
          <w:color w:val="000000" w:themeColor="text1"/>
          <w:sz w:val="22"/>
          <w:szCs w:val="22"/>
        </w:rPr>
        <w:t>Association of Computing Machinery</w:t>
      </w:r>
      <w:r w:rsidR="00B930EB" w:rsidRPr="00F52194">
        <w:rPr>
          <w:color w:val="000000" w:themeColor="text1"/>
          <w:sz w:val="22"/>
          <w:szCs w:val="22"/>
        </w:rPr>
        <w:t>, Jun</w:t>
      </w:r>
      <w:r w:rsidR="00B930EB" w:rsidRPr="00F52194">
        <w:rPr>
          <w:color w:val="000000" w:themeColor="text1"/>
          <w:sz w:val="22"/>
          <w:szCs w:val="22"/>
        </w:rPr>
        <w:t xml:space="preserve">. </w:t>
      </w:r>
      <w:r w:rsidR="00B930EB" w:rsidRPr="00F52194">
        <w:rPr>
          <w:color w:val="000000" w:themeColor="text1"/>
          <w:sz w:val="22"/>
          <w:szCs w:val="22"/>
        </w:rPr>
        <w:t xml:space="preserve">2018. [Online]. Available: https://www.acm.org/code-of-ethics. [Accessed: 08-May-2023]. </w:t>
      </w:r>
    </w:p>
    <w:p w14:paraId="69CC8D2A" w14:textId="12367454" w:rsidR="00CA58C3" w:rsidRPr="00F52194" w:rsidRDefault="00B930EB" w:rsidP="00F52194">
      <w:pPr>
        <w:pStyle w:val="NormalWeb"/>
        <w:ind w:left="567" w:hanging="567"/>
        <w:contextualSpacing/>
        <w:rPr>
          <w:color w:val="000000" w:themeColor="text1"/>
          <w:sz w:val="22"/>
          <w:szCs w:val="22"/>
          <w:bdr w:val="none" w:sz="0" w:space="0" w:color="auto" w:frame="1"/>
          <w:shd w:val="clear" w:color="auto" w:fill="FFFFFF"/>
        </w:rPr>
      </w:pPr>
      <w:r w:rsidRPr="00F52194">
        <w:rPr>
          <w:color w:val="000000" w:themeColor="text1"/>
          <w:sz w:val="22"/>
          <w:szCs w:val="22"/>
        </w:rPr>
        <w:t xml:space="preserve">[2] </w:t>
      </w:r>
      <w:r w:rsidR="0072210E" w:rsidRPr="00F52194">
        <w:rPr>
          <w:color w:val="000000" w:themeColor="text1"/>
          <w:sz w:val="22"/>
          <w:szCs w:val="22"/>
        </w:rPr>
        <w:t xml:space="preserve">D. Haws, “Promoting the agenda of engineers: John Rawls and Justice in Engineering Ethics,” </w:t>
      </w:r>
      <w:r w:rsidR="0072210E" w:rsidRPr="00F52194">
        <w:rPr>
          <w:i/>
          <w:iCs/>
          <w:color w:val="000000" w:themeColor="text1"/>
          <w:sz w:val="22"/>
          <w:szCs w:val="22"/>
        </w:rPr>
        <w:t>2002 Annual Conference Proceedings</w:t>
      </w:r>
      <w:r w:rsidR="0072210E" w:rsidRPr="00F52194">
        <w:rPr>
          <w:color w:val="000000" w:themeColor="text1"/>
          <w:sz w:val="22"/>
          <w:szCs w:val="22"/>
        </w:rPr>
        <w:t>,</w:t>
      </w:r>
      <w:r w:rsidR="0072210E" w:rsidRPr="00F52194">
        <w:rPr>
          <w:color w:val="000000" w:themeColor="text1"/>
          <w:sz w:val="22"/>
          <w:szCs w:val="22"/>
        </w:rPr>
        <w:t xml:space="preserve"> </w:t>
      </w:r>
      <w:r w:rsidR="0072210E" w:rsidRPr="00F52194">
        <w:rPr>
          <w:color w:val="000000" w:themeColor="text1"/>
          <w:sz w:val="22"/>
          <w:szCs w:val="22"/>
          <w:shd w:val="clear" w:color="auto" w:fill="FFFFFF"/>
        </w:rPr>
        <w:t>pp. 7</w:t>
      </w:r>
      <w:r w:rsidR="0072210E" w:rsidRPr="00F52194">
        <w:rPr>
          <w:color w:val="000000" w:themeColor="text1"/>
          <w:sz w:val="22"/>
          <w:szCs w:val="22"/>
          <w:shd w:val="clear" w:color="auto" w:fill="FFFFFF"/>
        </w:rPr>
        <w:t>.957.1</w:t>
      </w:r>
      <w:r w:rsidR="0072210E" w:rsidRPr="00F52194">
        <w:rPr>
          <w:color w:val="000000" w:themeColor="text1"/>
          <w:sz w:val="22"/>
          <w:szCs w:val="22"/>
          <w:shd w:val="clear" w:color="auto" w:fill="FFFFFF"/>
        </w:rPr>
        <w:t>–7.957.</w:t>
      </w:r>
      <w:r w:rsidR="0072210E" w:rsidRPr="00F52194">
        <w:rPr>
          <w:color w:val="000000" w:themeColor="text1"/>
          <w:sz w:val="22"/>
          <w:szCs w:val="22"/>
          <w:shd w:val="clear" w:color="auto" w:fill="FFFFFF"/>
        </w:rPr>
        <w:t>8</w:t>
      </w:r>
      <w:r w:rsidR="0072210E" w:rsidRPr="00F52194">
        <w:rPr>
          <w:color w:val="000000" w:themeColor="text1"/>
          <w:sz w:val="22"/>
          <w:szCs w:val="22"/>
          <w:shd w:val="clear" w:color="auto" w:fill="FFFFFF"/>
        </w:rPr>
        <w:t>,</w:t>
      </w:r>
      <w:r w:rsidR="0072210E" w:rsidRPr="00F52194">
        <w:rPr>
          <w:color w:val="000000" w:themeColor="text1"/>
          <w:sz w:val="22"/>
          <w:szCs w:val="22"/>
        </w:rPr>
        <w:t xml:space="preserve"> Jun. 2022.</w:t>
      </w:r>
      <w:r w:rsidR="0072210E" w:rsidRPr="00F52194">
        <w:rPr>
          <w:color w:val="000000" w:themeColor="text1"/>
          <w:sz w:val="22"/>
          <w:szCs w:val="22"/>
        </w:rPr>
        <w:t xml:space="preserve"> </w:t>
      </w:r>
      <w:r w:rsidR="0072210E" w:rsidRPr="00F52194">
        <w:rPr>
          <w:color w:val="000000" w:themeColor="text1"/>
          <w:sz w:val="22"/>
          <w:szCs w:val="22"/>
        </w:rPr>
        <w:t>[Online]. doi:</w:t>
      </w:r>
      <w:r w:rsidR="0072210E" w:rsidRPr="00F52194">
        <w:rPr>
          <w:color w:val="000000" w:themeColor="text1"/>
          <w:sz w:val="22"/>
          <w:szCs w:val="22"/>
        </w:rPr>
        <w:t xml:space="preserve"> </w:t>
      </w:r>
      <w:r w:rsidR="0072210E" w:rsidRPr="00F52194">
        <w:rPr>
          <w:color w:val="000000" w:themeColor="text1"/>
          <w:sz w:val="22"/>
          <w:szCs w:val="22"/>
          <w:bdr w:val="none" w:sz="0" w:space="0" w:color="auto" w:frame="1"/>
          <w:shd w:val="clear" w:color="auto" w:fill="FFFFFF"/>
        </w:rPr>
        <w:t>10.18260/1-2</w:t>
      </w:r>
      <w:r w:rsidR="00CC1059" w:rsidRPr="00F52194">
        <w:rPr>
          <w:color w:val="000000" w:themeColor="text1"/>
          <w:sz w:val="22"/>
          <w:szCs w:val="22"/>
          <w:bdr w:val="none" w:sz="0" w:space="0" w:color="auto" w:frame="1"/>
          <w:shd w:val="clear" w:color="auto" w:fill="FFFFFF"/>
        </w:rPr>
        <w:t>—</w:t>
      </w:r>
      <w:r w:rsidR="0072210E" w:rsidRPr="00F52194">
        <w:rPr>
          <w:color w:val="000000" w:themeColor="text1"/>
          <w:sz w:val="22"/>
          <w:szCs w:val="22"/>
          <w:bdr w:val="none" w:sz="0" w:space="0" w:color="auto" w:frame="1"/>
          <w:shd w:val="clear" w:color="auto" w:fill="FFFFFF"/>
        </w:rPr>
        <w:t>10687</w:t>
      </w:r>
    </w:p>
    <w:p w14:paraId="6A6937E0" w14:textId="07AB313A" w:rsidR="00CC1059" w:rsidRPr="00F52194" w:rsidRDefault="00CC1059" w:rsidP="00F52194">
      <w:pPr>
        <w:pStyle w:val="NormalWeb"/>
        <w:ind w:left="567" w:hanging="567"/>
        <w:contextualSpacing/>
        <w:rPr>
          <w:color w:val="000000" w:themeColor="text1"/>
          <w:sz w:val="22"/>
          <w:szCs w:val="22"/>
        </w:rPr>
      </w:pPr>
      <w:r w:rsidRPr="00F52194">
        <w:rPr>
          <w:color w:val="000000" w:themeColor="text1"/>
          <w:sz w:val="22"/>
          <w:szCs w:val="22"/>
          <w:bdr w:val="none" w:sz="0" w:space="0" w:color="auto" w:frame="1"/>
          <w:shd w:val="clear" w:color="auto" w:fill="FFFFFF"/>
        </w:rPr>
        <w:t>[</w:t>
      </w:r>
      <w:r w:rsidR="00B930EB" w:rsidRPr="00F52194">
        <w:rPr>
          <w:color w:val="000000" w:themeColor="text1"/>
          <w:sz w:val="22"/>
          <w:szCs w:val="22"/>
          <w:bdr w:val="none" w:sz="0" w:space="0" w:color="auto" w:frame="1"/>
          <w:shd w:val="clear" w:color="auto" w:fill="FFFFFF"/>
        </w:rPr>
        <w:t>3</w:t>
      </w:r>
      <w:r w:rsidRPr="00F52194">
        <w:rPr>
          <w:color w:val="000000" w:themeColor="text1"/>
          <w:sz w:val="22"/>
          <w:szCs w:val="22"/>
          <w:bdr w:val="none" w:sz="0" w:space="0" w:color="auto" w:frame="1"/>
          <w:shd w:val="clear" w:color="auto" w:fill="FFFFFF"/>
        </w:rPr>
        <w:t xml:space="preserve">] </w:t>
      </w:r>
      <w:r w:rsidRPr="00F52194">
        <w:rPr>
          <w:color w:val="000000" w:themeColor="text1"/>
          <w:sz w:val="22"/>
          <w:szCs w:val="22"/>
        </w:rPr>
        <w:t xml:space="preserve">I. Fried, “Ai-generated music strikes Chord and Discord,” </w:t>
      </w:r>
      <w:r w:rsidRPr="00F52194">
        <w:rPr>
          <w:i/>
          <w:iCs/>
          <w:color w:val="000000" w:themeColor="text1"/>
          <w:sz w:val="22"/>
          <w:szCs w:val="22"/>
        </w:rPr>
        <w:t>Axios</w:t>
      </w:r>
      <w:r w:rsidRPr="00F52194">
        <w:rPr>
          <w:color w:val="000000" w:themeColor="text1"/>
          <w:sz w:val="22"/>
          <w:szCs w:val="22"/>
        </w:rPr>
        <w:t xml:space="preserve">, </w:t>
      </w:r>
      <w:r w:rsidRPr="00F52194">
        <w:rPr>
          <w:color w:val="000000" w:themeColor="text1"/>
          <w:sz w:val="22"/>
          <w:szCs w:val="22"/>
        </w:rPr>
        <w:t>Apr.</w:t>
      </w:r>
      <w:r w:rsidR="00B930EB" w:rsidRPr="00F52194">
        <w:rPr>
          <w:color w:val="000000" w:themeColor="text1"/>
          <w:sz w:val="22"/>
          <w:szCs w:val="22"/>
        </w:rPr>
        <w:t xml:space="preserve"> </w:t>
      </w:r>
      <w:r w:rsidRPr="00F52194">
        <w:rPr>
          <w:color w:val="000000" w:themeColor="text1"/>
          <w:sz w:val="22"/>
          <w:szCs w:val="22"/>
        </w:rPr>
        <w:t xml:space="preserve">2023. [Online]. Available: https://www.axios.com/2023/04/28/ai-generated-music-artists-drake. </w:t>
      </w:r>
    </w:p>
    <w:p w14:paraId="377A6AED" w14:textId="73F18A22" w:rsidR="001B472B" w:rsidRPr="00F52194" w:rsidRDefault="001B472B"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4</w:t>
      </w:r>
      <w:r w:rsidRPr="00F52194">
        <w:rPr>
          <w:color w:val="000000" w:themeColor="text1"/>
          <w:sz w:val="22"/>
          <w:szCs w:val="22"/>
        </w:rPr>
        <w:t xml:space="preserve">] </w:t>
      </w:r>
      <w:r w:rsidRPr="00F52194">
        <w:rPr>
          <w:color w:val="000000" w:themeColor="text1"/>
          <w:sz w:val="22"/>
          <w:szCs w:val="22"/>
        </w:rPr>
        <w:t xml:space="preserve">“IEEE Code of Ethics,” </w:t>
      </w:r>
      <w:r w:rsidRPr="00F52194">
        <w:rPr>
          <w:i/>
          <w:iCs/>
          <w:color w:val="000000" w:themeColor="text1"/>
          <w:sz w:val="22"/>
          <w:szCs w:val="22"/>
        </w:rPr>
        <w:t>Institute of Electrical and Electronics Engineers</w:t>
      </w:r>
      <w:r w:rsidRPr="00F52194">
        <w:rPr>
          <w:color w:val="000000" w:themeColor="text1"/>
          <w:sz w:val="22"/>
          <w:szCs w:val="22"/>
        </w:rPr>
        <w:t xml:space="preserve">. [Online]. Available: https://www.ieee.org/about/corporate/governance/p7-8.html. [Accessed: 08-May-2023]. </w:t>
      </w:r>
    </w:p>
    <w:p w14:paraId="2057AC9A" w14:textId="5B082F40" w:rsidR="00937BA2" w:rsidRPr="00F52194" w:rsidRDefault="0072210E"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5</w:t>
      </w:r>
      <w:r w:rsidRPr="00F52194">
        <w:rPr>
          <w:color w:val="000000" w:themeColor="text1"/>
          <w:sz w:val="22"/>
          <w:szCs w:val="22"/>
        </w:rPr>
        <w:t xml:space="preserve">] </w:t>
      </w:r>
      <w:r w:rsidR="00937BA2" w:rsidRPr="00F52194">
        <w:rPr>
          <w:color w:val="000000" w:themeColor="text1"/>
          <w:sz w:val="22"/>
          <w:szCs w:val="22"/>
        </w:rPr>
        <w:t>S. Barber, P. Barnes,</w:t>
      </w:r>
      <w:r w:rsidR="00CA58C3" w:rsidRPr="00F52194">
        <w:rPr>
          <w:color w:val="000000" w:themeColor="text1"/>
          <w:sz w:val="22"/>
          <w:szCs w:val="22"/>
        </w:rPr>
        <w:t xml:space="preserve"> l. </w:t>
      </w:r>
      <w:r w:rsidR="00937BA2" w:rsidRPr="00F52194">
        <w:rPr>
          <w:color w:val="000000" w:themeColor="text1"/>
          <w:sz w:val="22"/>
          <w:szCs w:val="22"/>
        </w:rPr>
        <w:t xml:space="preserve">Burnstein, and M. Davis, “Software Engineering Code of Ethics,” </w:t>
      </w:r>
      <w:r w:rsidR="00937BA2" w:rsidRPr="00F52194">
        <w:rPr>
          <w:i/>
          <w:iCs/>
          <w:color w:val="000000" w:themeColor="text1"/>
          <w:sz w:val="22"/>
          <w:szCs w:val="22"/>
        </w:rPr>
        <w:t>IEEE-CS/ACM Joint Task Force on Software Engineering Ethics and Professional Practices</w:t>
      </w:r>
      <w:r w:rsidR="00937BA2" w:rsidRPr="00F52194">
        <w:rPr>
          <w:color w:val="000000" w:themeColor="text1"/>
          <w:sz w:val="22"/>
          <w:szCs w:val="22"/>
        </w:rPr>
        <w:t>, 1999.</w:t>
      </w:r>
    </w:p>
    <w:p w14:paraId="4F11E716" w14:textId="5DDAC3FB" w:rsidR="0084505F" w:rsidRPr="00F52194" w:rsidRDefault="0084505F"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6</w:t>
      </w:r>
      <w:r w:rsidRPr="00F52194">
        <w:rPr>
          <w:color w:val="000000" w:themeColor="text1"/>
          <w:sz w:val="22"/>
          <w:szCs w:val="22"/>
        </w:rPr>
        <w:t xml:space="preserve">] </w:t>
      </w:r>
      <w:r w:rsidRPr="00F52194">
        <w:rPr>
          <w:color w:val="000000" w:themeColor="text1"/>
          <w:sz w:val="22"/>
          <w:szCs w:val="22"/>
        </w:rPr>
        <w:t xml:space="preserve">T. Brown, “Texas addresses digital divide, moves to improve broadband access,” </w:t>
      </w:r>
      <w:r w:rsidRPr="00F52194">
        <w:rPr>
          <w:i/>
          <w:iCs/>
          <w:color w:val="000000" w:themeColor="text1"/>
          <w:sz w:val="22"/>
          <w:szCs w:val="22"/>
        </w:rPr>
        <w:t>TAC - Texas addresses digital divide, moves to improve broadband access</w:t>
      </w:r>
      <w:r w:rsidRPr="00F52194">
        <w:rPr>
          <w:color w:val="000000" w:themeColor="text1"/>
          <w:sz w:val="22"/>
          <w:szCs w:val="22"/>
        </w:rPr>
        <w:t xml:space="preserve">, </w:t>
      </w:r>
      <w:r w:rsidRPr="00F52194">
        <w:rPr>
          <w:color w:val="000000" w:themeColor="text1"/>
          <w:sz w:val="22"/>
          <w:szCs w:val="22"/>
        </w:rPr>
        <w:t xml:space="preserve">Oct. </w:t>
      </w:r>
      <w:r w:rsidRPr="00F52194">
        <w:rPr>
          <w:color w:val="000000" w:themeColor="text1"/>
          <w:sz w:val="22"/>
          <w:szCs w:val="22"/>
        </w:rPr>
        <w:t xml:space="preserve">2021. [Online]. Available: https://www.county.org/County-Magazine-Main/Sept-Oct-2021/Texas-digital-divide-improve-broadband-access. </w:t>
      </w:r>
    </w:p>
    <w:p w14:paraId="4DBA5D30" w14:textId="2BB8577B" w:rsidR="00CC1059" w:rsidRPr="00F52194" w:rsidRDefault="00CA58C3"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7</w:t>
      </w:r>
      <w:r w:rsidRPr="00F52194">
        <w:rPr>
          <w:color w:val="000000" w:themeColor="text1"/>
          <w:sz w:val="22"/>
          <w:szCs w:val="22"/>
        </w:rPr>
        <w:t xml:space="preserve">] </w:t>
      </w:r>
      <w:r w:rsidR="00ED3BB9" w:rsidRPr="00F52194">
        <w:rPr>
          <w:color w:val="000000" w:themeColor="text1"/>
          <w:sz w:val="22"/>
          <w:szCs w:val="22"/>
        </w:rPr>
        <w:t xml:space="preserve">“Texas State Honor Code,” </w:t>
      </w:r>
      <w:r w:rsidR="00ED3BB9" w:rsidRPr="00F52194">
        <w:rPr>
          <w:i/>
          <w:iCs/>
          <w:color w:val="000000" w:themeColor="text1"/>
          <w:sz w:val="22"/>
          <w:szCs w:val="22"/>
        </w:rPr>
        <w:t>Policy and Procedure Statements : Texas State University</w:t>
      </w:r>
      <w:r w:rsidR="00ED3BB9" w:rsidRPr="00F52194">
        <w:rPr>
          <w:color w:val="000000" w:themeColor="text1"/>
          <w:sz w:val="22"/>
          <w:szCs w:val="22"/>
        </w:rPr>
        <w:t xml:space="preserve">, </w:t>
      </w:r>
      <w:r w:rsidR="00ED3BB9" w:rsidRPr="00F52194">
        <w:rPr>
          <w:color w:val="000000" w:themeColor="text1"/>
          <w:sz w:val="22"/>
          <w:szCs w:val="22"/>
          <w:shd w:val="clear" w:color="auto" w:fill="FFFFFF"/>
        </w:rPr>
        <w:t xml:space="preserve">vol. </w:t>
      </w:r>
      <w:r w:rsidR="00ED3BB9" w:rsidRPr="00F52194">
        <w:rPr>
          <w:color w:val="000000" w:themeColor="text1"/>
          <w:sz w:val="22"/>
          <w:szCs w:val="22"/>
          <w:shd w:val="clear" w:color="auto" w:fill="FFFFFF"/>
        </w:rPr>
        <w:t>01.10.01</w:t>
      </w:r>
      <w:r w:rsidR="00ED3BB9" w:rsidRPr="00F52194">
        <w:rPr>
          <w:color w:val="000000" w:themeColor="text1"/>
          <w:sz w:val="22"/>
          <w:szCs w:val="22"/>
          <w:shd w:val="clear" w:color="auto" w:fill="FFFFFF"/>
        </w:rPr>
        <w:t xml:space="preserve">, no. </w:t>
      </w:r>
      <w:r w:rsidR="00ED3BB9" w:rsidRPr="00F52194">
        <w:rPr>
          <w:color w:val="000000" w:themeColor="text1"/>
          <w:sz w:val="22"/>
          <w:szCs w:val="22"/>
          <w:shd w:val="clear" w:color="auto" w:fill="FFFFFF"/>
        </w:rPr>
        <w:t>9</w:t>
      </w:r>
      <w:r w:rsidR="00ED3BB9" w:rsidRPr="00F52194">
        <w:rPr>
          <w:color w:val="000000" w:themeColor="text1"/>
          <w:sz w:val="22"/>
          <w:szCs w:val="22"/>
          <w:shd w:val="clear" w:color="auto" w:fill="FFFFFF"/>
        </w:rPr>
        <w:t xml:space="preserve">, </w:t>
      </w:r>
      <w:r w:rsidR="00ED3BB9" w:rsidRPr="00F52194">
        <w:rPr>
          <w:color w:val="000000" w:themeColor="text1"/>
          <w:sz w:val="22"/>
          <w:szCs w:val="22"/>
        </w:rPr>
        <w:t>Jan</w:t>
      </w:r>
      <w:r w:rsidR="00ED3BB9" w:rsidRPr="00F52194">
        <w:rPr>
          <w:color w:val="000000" w:themeColor="text1"/>
          <w:sz w:val="22"/>
          <w:szCs w:val="22"/>
        </w:rPr>
        <w:t>. 20</w:t>
      </w:r>
      <w:r w:rsidR="00ED3BB9" w:rsidRPr="00F52194">
        <w:rPr>
          <w:color w:val="000000" w:themeColor="text1"/>
          <w:sz w:val="22"/>
          <w:szCs w:val="22"/>
        </w:rPr>
        <w:t>20</w:t>
      </w:r>
      <w:r w:rsidR="00ED3BB9" w:rsidRPr="00F52194">
        <w:rPr>
          <w:color w:val="000000" w:themeColor="text1"/>
          <w:sz w:val="22"/>
          <w:szCs w:val="22"/>
        </w:rPr>
        <w:t>. [Online].</w:t>
      </w:r>
      <w:r w:rsidR="00ED3BB9" w:rsidRPr="00F52194">
        <w:rPr>
          <w:color w:val="000000" w:themeColor="text1"/>
          <w:sz w:val="22"/>
          <w:szCs w:val="22"/>
        </w:rPr>
        <w:t xml:space="preserve"> </w:t>
      </w:r>
      <w:r w:rsidR="00ED3BB9" w:rsidRPr="00F52194">
        <w:rPr>
          <w:color w:val="000000" w:themeColor="text1"/>
          <w:sz w:val="22"/>
          <w:szCs w:val="22"/>
        </w:rPr>
        <w:t xml:space="preserve">https://policies.txst.edu/university-policies/07-10-01.html. </w:t>
      </w:r>
    </w:p>
    <w:p w14:paraId="6F778D88" w14:textId="6BB8A4CB" w:rsidR="0084505F" w:rsidRPr="00F52194" w:rsidRDefault="0084505F"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8</w:t>
      </w:r>
      <w:r w:rsidRPr="00F52194">
        <w:rPr>
          <w:color w:val="000000" w:themeColor="text1"/>
          <w:sz w:val="22"/>
          <w:szCs w:val="22"/>
        </w:rPr>
        <w:t xml:space="preserve">] </w:t>
      </w:r>
      <w:r w:rsidRPr="00F52194">
        <w:rPr>
          <w:color w:val="000000" w:themeColor="text1"/>
          <w:sz w:val="22"/>
          <w:szCs w:val="22"/>
        </w:rPr>
        <w:t xml:space="preserve">V. C. Jauregui and A. Huffman, “Home,” </w:t>
      </w:r>
      <w:r w:rsidRPr="00F52194">
        <w:rPr>
          <w:i/>
          <w:iCs/>
          <w:color w:val="000000" w:themeColor="text1"/>
          <w:sz w:val="22"/>
          <w:szCs w:val="22"/>
        </w:rPr>
        <w:t>National Digital Inclusion Alliance</w:t>
      </w:r>
      <w:r w:rsidRPr="00F52194">
        <w:rPr>
          <w:color w:val="000000" w:themeColor="text1"/>
          <w:sz w:val="22"/>
          <w:szCs w:val="22"/>
        </w:rPr>
        <w:t xml:space="preserve">, </w:t>
      </w:r>
      <w:r w:rsidRPr="00F52194">
        <w:rPr>
          <w:color w:val="000000" w:themeColor="text1"/>
          <w:sz w:val="22"/>
          <w:szCs w:val="22"/>
        </w:rPr>
        <w:t xml:space="preserve">Mar. </w:t>
      </w:r>
      <w:r w:rsidRPr="00F52194">
        <w:rPr>
          <w:color w:val="000000" w:themeColor="text1"/>
          <w:sz w:val="22"/>
          <w:szCs w:val="22"/>
        </w:rPr>
        <w:t xml:space="preserve">2023. [Online]. Available: https://www.digitalinclusion.org/. </w:t>
      </w:r>
    </w:p>
    <w:p w14:paraId="0CEE900E" w14:textId="2B78CF60" w:rsidR="00CC1059" w:rsidRPr="00CC1059" w:rsidRDefault="00CC1059" w:rsidP="00F52194">
      <w:pPr>
        <w:pStyle w:val="NormalWeb"/>
        <w:ind w:left="567" w:hanging="567"/>
        <w:contextualSpacing/>
        <w:rPr>
          <w:color w:val="000000" w:themeColor="text1"/>
          <w:sz w:val="22"/>
          <w:szCs w:val="22"/>
        </w:rPr>
      </w:pPr>
      <w:r w:rsidRPr="00F52194">
        <w:rPr>
          <w:color w:val="000000" w:themeColor="text1"/>
          <w:sz w:val="22"/>
          <w:szCs w:val="22"/>
        </w:rPr>
        <w:t>[</w:t>
      </w:r>
      <w:r w:rsidR="00B930EB" w:rsidRPr="00F52194">
        <w:rPr>
          <w:color w:val="000000" w:themeColor="text1"/>
          <w:sz w:val="22"/>
          <w:szCs w:val="22"/>
        </w:rPr>
        <w:t>9</w:t>
      </w:r>
      <w:r w:rsidRPr="00F52194">
        <w:rPr>
          <w:color w:val="000000" w:themeColor="text1"/>
          <w:sz w:val="22"/>
          <w:szCs w:val="22"/>
        </w:rPr>
        <w:t xml:space="preserve">] </w:t>
      </w:r>
      <w:r w:rsidRPr="00CC1059">
        <w:rPr>
          <w:color w:val="000000" w:themeColor="text1"/>
          <w:sz w:val="22"/>
          <w:szCs w:val="22"/>
        </w:rPr>
        <w:t xml:space="preserve">V. Romo, “Grimes invites fans to make songs with an AI-generated version of her voice,” </w:t>
      </w:r>
      <w:r w:rsidRPr="00CC1059">
        <w:rPr>
          <w:i/>
          <w:iCs/>
          <w:color w:val="000000" w:themeColor="text1"/>
          <w:sz w:val="22"/>
          <w:szCs w:val="22"/>
        </w:rPr>
        <w:t>NPR</w:t>
      </w:r>
      <w:r w:rsidRPr="00CC1059">
        <w:rPr>
          <w:color w:val="000000" w:themeColor="text1"/>
          <w:sz w:val="22"/>
          <w:szCs w:val="22"/>
        </w:rPr>
        <w:t xml:space="preserve">, </w:t>
      </w:r>
      <w:r w:rsidRPr="00F52194">
        <w:rPr>
          <w:color w:val="000000" w:themeColor="text1"/>
          <w:sz w:val="22"/>
          <w:szCs w:val="22"/>
        </w:rPr>
        <w:t>Apr.</w:t>
      </w:r>
      <w:r w:rsidR="0084505F" w:rsidRPr="00F52194">
        <w:rPr>
          <w:color w:val="000000" w:themeColor="text1"/>
          <w:sz w:val="22"/>
          <w:szCs w:val="22"/>
        </w:rPr>
        <w:t xml:space="preserve"> </w:t>
      </w:r>
      <w:r w:rsidRPr="00CC1059">
        <w:rPr>
          <w:color w:val="000000" w:themeColor="text1"/>
          <w:sz w:val="22"/>
          <w:szCs w:val="22"/>
        </w:rPr>
        <w:t xml:space="preserve">2023. [Online]. Available: https://www.npr.org/2023/04/24/1171738670/grimes-ai-songs-voice </w:t>
      </w:r>
    </w:p>
    <w:p w14:paraId="07EBC610" w14:textId="77777777" w:rsidR="00CC1059" w:rsidRPr="00CC1059" w:rsidRDefault="00CC1059" w:rsidP="00CC1059">
      <w:pPr>
        <w:pStyle w:val="NormalWeb"/>
        <w:ind w:left="567" w:hanging="567"/>
        <w:contextualSpacing/>
        <w:rPr>
          <w:color w:val="000000" w:themeColor="text1"/>
          <w:sz w:val="22"/>
          <w:szCs w:val="22"/>
        </w:rPr>
      </w:pPr>
    </w:p>
    <w:sectPr w:rsidR="00CC1059" w:rsidRPr="00CC1059" w:rsidSect="0072210E">
      <w:headerReference w:type="even" r:id="rId7"/>
      <w:headerReference w:type="default" r:id="rId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1E832F" w14:textId="77777777" w:rsidR="003C373E" w:rsidRDefault="003C373E" w:rsidP="0072210E">
      <w:pPr>
        <w:spacing w:before="0" w:after="0" w:line="240" w:lineRule="auto"/>
      </w:pPr>
      <w:r>
        <w:separator/>
      </w:r>
    </w:p>
  </w:endnote>
  <w:endnote w:type="continuationSeparator" w:id="0">
    <w:p w14:paraId="107A6B59" w14:textId="77777777" w:rsidR="003C373E" w:rsidRDefault="003C373E" w:rsidP="0072210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E5E9F8" w14:textId="77777777" w:rsidR="003C373E" w:rsidRDefault="003C373E" w:rsidP="0072210E">
      <w:pPr>
        <w:spacing w:before="0" w:after="0" w:line="240" w:lineRule="auto"/>
      </w:pPr>
      <w:r>
        <w:separator/>
      </w:r>
    </w:p>
  </w:footnote>
  <w:footnote w:type="continuationSeparator" w:id="0">
    <w:p w14:paraId="2760F98F" w14:textId="77777777" w:rsidR="003C373E" w:rsidRDefault="003C373E" w:rsidP="0072210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97533079"/>
      <w:docPartObj>
        <w:docPartGallery w:val="Page Numbers (Top of Page)"/>
        <w:docPartUnique/>
      </w:docPartObj>
    </w:sdtPr>
    <w:sdtContent>
      <w:p w14:paraId="3C351CAA" w14:textId="0819FE40" w:rsidR="0072210E" w:rsidRDefault="0072210E" w:rsidP="0096251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6392190"/>
      <w:docPartObj>
        <w:docPartGallery w:val="Page Numbers (Top of Page)"/>
        <w:docPartUnique/>
      </w:docPartObj>
    </w:sdtPr>
    <w:sdtContent>
      <w:p w14:paraId="313FC0E8" w14:textId="07CAE682" w:rsidR="0072210E" w:rsidRDefault="0072210E" w:rsidP="0072210E">
        <w:pPr>
          <w:pStyle w:val="Header"/>
          <w:framePr w:wrap="none" w:vAnchor="text" w:hAnchor="margin"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16A17D" w14:textId="77777777" w:rsidR="0072210E" w:rsidRDefault="0072210E" w:rsidP="0072210E">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2"/>
        <w:szCs w:val="22"/>
      </w:rPr>
      <w:id w:val="-2095389896"/>
      <w:docPartObj>
        <w:docPartGallery w:val="Page Numbers (Top of Page)"/>
        <w:docPartUnique/>
      </w:docPartObj>
    </w:sdtPr>
    <w:sdtContent>
      <w:p w14:paraId="3B820F54" w14:textId="7499ED3F" w:rsidR="0072210E" w:rsidRPr="006A7086" w:rsidRDefault="0072210E" w:rsidP="0072210E">
        <w:pPr>
          <w:pStyle w:val="Header"/>
          <w:framePr w:wrap="none" w:vAnchor="text" w:hAnchor="margin" w:xAlign="right" w:y="1"/>
          <w:rPr>
            <w:rStyle w:val="PageNumber"/>
            <w:rFonts w:ascii="Times New Roman" w:hAnsi="Times New Roman" w:cs="Times New Roman"/>
            <w:sz w:val="22"/>
            <w:szCs w:val="22"/>
          </w:rPr>
        </w:pPr>
        <w:r w:rsidRPr="006A7086">
          <w:rPr>
            <w:rStyle w:val="PageNumber"/>
            <w:rFonts w:ascii="Times New Roman" w:hAnsi="Times New Roman" w:cs="Times New Roman"/>
            <w:sz w:val="22"/>
            <w:szCs w:val="22"/>
          </w:rPr>
          <w:fldChar w:fldCharType="begin"/>
        </w:r>
        <w:r w:rsidRPr="006A7086">
          <w:rPr>
            <w:rStyle w:val="PageNumber"/>
            <w:rFonts w:ascii="Times New Roman" w:hAnsi="Times New Roman" w:cs="Times New Roman"/>
            <w:sz w:val="22"/>
            <w:szCs w:val="22"/>
          </w:rPr>
          <w:instrText xml:space="preserve"> PAGE </w:instrText>
        </w:r>
        <w:r w:rsidRPr="006A7086">
          <w:rPr>
            <w:rStyle w:val="PageNumber"/>
            <w:rFonts w:ascii="Times New Roman" w:hAnsi="Times New Roman" w:cs="Times New Roman"/>
            <w:sz w:val="22"/>
            <w:szCs w:val="22"/>
          </w:rPr>
          <w:fldChar w:fldCharType="separate"/>
        </w:r>
        <w:r w:rsidRPr="006A7086">
          <w:rPr>
            <w:rStyle w:val="PageNumber"/>
            <w:rFonts w:ascii="Times New Roman" w:hAnsi="Times New Roman" w:cs="Times New Roman"/>
            <w:noProof/>
            <w:sz w:val="22"/>
            <w:szCs w:val="22"/>
          </w:rPr>
          <w:t>1</w:t>
        </w:r>
        <w:r w:rsidRPr="006A7086">
          <w:rPr>
            <w:rStyle w:val="PageNumber"/>
            <w:rFonts w:ascii="Times New Roman" w:hAnsi="Times New Roman" w:cs="Times New Roman"/>
            <w:sz w:val="22"/>
            <w:szCs w:val="22"/>
          </w:rPr>
          <w:fldChar w:fldCharType="end"/>
        </w:r>
      </w:p>
    </w:sdtContent>
  </w:sdt>
  <w:p w14:paraId="1A7C140F" w14:textId="70EC63B2" w:rsidR="0072210E" w:rsidRPr="006A7086" w:rsidRDefault="0072210E" w:rsidP="0072210E">
    <w:pPr>
      <w:pStyle w:val="Header"/>
      <w:ind w:right="360"/>
      <w:rPr>
        <w:rFonts w:ascii="Times New Roman" w:hAnsi="Times New Roman" w:cs="Times New Roman"/>
        <w:color w:val="000000" w:themeColor="text1"/>
        <w:sz w:val="22"/>
        <w:szCs w:val="22"/>
      </w:rPr>
    </w:pPr>
    <w:r w:rsidRPr="006A7086">
      <w:rPr>
        <w:rFonts w:ascii="Times New Roman" w:hAnsi="Times New Roman" w:cs="Times New Roman"/>
        <w:color w:val="000000" w:themeColor="text1"/>
        <w:sz w:val="22"/>
        <w:szCs w:val="22"/>
      </w:rPr>
      <w:t xml:space="preserve">Lester </w:t>
    </w:r>
    <w:proofErr w:type="spellStart"/>
    <w:r w:rsidR="007C33EA" w:rsidRPr="00F52194">
      <w:rPr>
        <w:rFonts w:ascii="Times New Roman" w:hAnsi="Times New Roman" w:cs="Times New Roman"/>
        <w:color w:val="000000" w:themeColor="text1"/>
        <w:sz w:val="22"/>
        <w:szCs w:val="22"/>
      </w:rPr>
      <w:t>final</w:t>
    </w:r>
    <w:r w:rsidR="007C33EA">
      <w:rPr>
        <w:rFonts w:ascii="Times New Roman" w:hAnsi="Times New Roman" w:cs="Times New Roman"/>
        <w:color w:val="000000" w:themeColor="text1"/>
        <w:sz w:val="22"/>
        <w:szCs w:val="22"/>
      </w:rPr>
      <w:t>Exam</w:t>
    </w:r>
    <w:proofErr w:type="spellEnd"/>
    <w:r w:rsidRPr="006A7086">
      <w:rPr>
        <w:rFonts w:ascii="Times New Roman" w:hAnsi="Times New Roman" w:cs="Times New Roman"/>
        <w:color w:val="000000" w:themeColor="text1"/>
        <w:sz w:val="22"/>
        <w:szCs w:val="22"/>
      </w:rPr>
      <w:tab/>
    </w:r>
    <w:r w:rsidRPr="006A7086">
      <w:rPr>
        <w:rFonts w:ascii="Times New Roman" w:hAnsi="Times New Roman" w:cs="Times New Roman"/>
        <w:color w:val="000000" w:themeColor="text1"/>
        <w:sz w:val="22"/>
        <w:szCs w:val="22"/>
      </w:rPr>
      <w:t>May 08</w:t>
    </w:r>
    <w:r w:rsidRPr="006A7086">
      <w:rPr>
        <w:rFonts w:ascii="Times New Roman" w:hAnsi="Times New Roman" w:cs="Times New Roman"/>
        <w:color w:val="000000" w:themeColor="text1"/>
        <w:sz w:val="22"/>
        <w:szCs w:val="22"/>
      </w:rPr>
      <w:t>, 2023</w:t>
    </w:r>
    <w:r w:rsidRPr="006A7086">
      <w:rPr>
        <w:rFonts w:ascii="Times New Roman" w:hAnsi="Times New Roman" w:cs="Times New Roman"/>
        <w:color w:val="000000" w:themeColor="text1"/>
        <w:sz w:val="22"/>
        <w:szCs w:val="22"/>
      </w:rPr>
      <w:tab/>
    </w:r>
  </w:p>
  <w:p w14:paraId="5272A3F1" w14:textId="77777777" w:rsidR="0072210E" w:rsidRDefault="007221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E242D"/>
    <w:multiLevelType w:val="hybridMultilevel"/>
    <w:tmpl w:val="289E8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68158E"/>
    <w:multiLevelType w:val="multilevel"/>
    <w:tmpl w:val="2B68A3C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 w15:restartNumberingAfterBreak="0">
    <w:nsid w:val="115522E8"/>
    <w:multiLevelType w:val="multilevel"/>
    <w:tmpl w:val="A76C547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145F26F7"/>
    <w:multiLevelType w:val="multilevel"/>
    <w:tmpl w:val="1CAA0F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F2176"/>
    <w:multiLevelType w:val="multilevel"/>
    <w:tmpl w:val="CBC84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156D51"/>
    <w:multiLevelType w:val="multilevel"/>
    <w:tmpl w:val="0AD8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B01F83"/>
    <w:multiLevelType w:val="multilevel"/>
    <w:tmpl w:val="580C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038FA"/>
    <w:multiLevelType w:val="hybridMultilevel"/>
    <w:tmpl w:val="FDBCC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BE15A4"/>
    <w:multiLevelType w:val="hybridMultilevel"/>
    <w:tmpl w:val="F296F1A6"/>
    <w:lvl w:ilvl="0" w:tplc="2F30C702">
      <w:start w:val="1"/>
      <w:numFmt w:val="upperLetter"/>
      <w:lvlText w:val="%1."/>
      <w:lvlJc w:val="left"/>
      <w:pPr>
        <w:ind w:left="1080" w:hanging="360"/>
      </w:pPr>
      <w:rPr>
        <w:rFonts w:hint="default"/>
      </w:rPr>
    </w:lvl>
    <w:lvl w:ilvl="1" w:tplc="0409000F">
      <w:start w:val="1"/>
      <w:numFmt w:val="decimal"/>
      <w:lvlText w:val="%2."/>
      <w:lvlJc w:val="left"/>
      <w:pPr>
        <w:ind w:left="189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DDD3479"/>
    <w:multiLevelType w:val="multilevel"/>
    <w:tmpl w:val="9C1C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97754E"/>
    <w:multiLevelType w:val="multilevel"/>
    <w:tmpl w:val="2356E6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FA42E4"/>
    <w:multiLevelType w:val="multilevel"/>
    <w:tmpl w:val="49EC37BE"/>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70279">
    <w:abstractNumId w:val="6"/>
  </w:num>
  <w:num w:numId="2" w16cid:durableId="794757706">
    <w:abstractNumId w:val="2"/>
  </w:num>
  <w:num w:numId="3" w16cid:durableId="1333946401">
    <w:abstractNumId w:val="1"/>
  </w:num>
  <w:num w:numId="4" w16cid:durableId="1978105326">
    <w:abstractNumId w:val="11"/>
  </w:num>
  <w:num w:numId="5" w16cid:durableId="1520125846">
    <w:abstractNumId w:val="0"/>
  </w:num>
  <w:num w:numId="6" w16cid:durableId="1836913330">
    <w:abstractNumId w:val="9"/>
  </w:num>
  <w:num w:numId="7" w16cid:durableId="1449349774">
    <w:abstractNumId w:val="7"/>
  </w:num>
  <w:num w:numId="8" w16cid:durableId="393621041">
    <w:abstractNumId w:val="5"/>
  </w:num>
  <w:num w:numId="9" w16cid:durableId="1997345312">
    <w:abstractNumId w:val="8"/>
  </w:num>
  <w:num w:numId="10" w16cid:durableId="13307513">
    <w:abstractNumId w:val="10"/>
    <w:lvlOverride w:ilvl="1">
      <w:lvl w:ilvl="1">
        <w:numFmt w:val="lowerLetter"/>
        <w:lvlText w:val="%2."/>
        <w:lvlJc w:val="left"/>
      </w:lvl>
    </w:lvlOverride>
  </w:num>
  <w:num w:numId="11" w16cid:durableId="1327443888">
    <w:abstractNumId w:val="3"/>
    <w:lvlOverride w:ilvl="1">
      <w:lvl w:ilvl="1">
        <w:numFmt w:val="lowerLetter"/>
        <w:lvlText w:val="%2."/>
        <w:lvlJc w:val="left"/>
      </w:lvl>
    </w:lvlOverride>
  </w:num>
  <w:num w:numId="12" w16cid:durableId="1482766091">
    <w:abstractNumId w:val="4"/>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76C"/>
    <w:rsid w:val="0013746A"/>
    <w:rsid w:val="001842E7"/>
    <w:rsid w:val="001B472B"/>
    <w:rsid w:val="00204BA6"/>
    <w:rsid w:val="002132D9"/>
    <w:rsid w:val="00283FDA"/>
    <w:rsid w:val="002C5DDA"/>
    <w:rsid w:val="002E30A4"/>
    <w:rsid w:val="00332654"/>
    <w:rsid w:val="003B287E"/>
    <w:rsid w:val="003C373E"/>
    <w:rsid w:val="003E50DB"/>
    <w:rsid w:val="00444F50"/>
    <w:rsid w:val="00525DA8"/>
    <w:rsid w:val="005A6E1D"/>
    <w:rsid w:val="006A7086"/>
    <w:rsid w:val="006D2D0A"/>
    <w:rsid w:val="0072210E"/>
    <w:rsid w:val="007349E4"/>
    <w:rsid w:val="007415AB"/>
    <w:rsid w:val="00743006"/>
    <w:rsid w:val="007511C6"/>
    <w:rsid w:val="00790C5D"/>
    <w:rsid w:val="007A64CE"/>
    <w:rsid w:val="007B6546"/>
    <w:rsid w:val="007C33EA"/>
    <w:rsid w:val="0084505F"/>
    <w:rsid w:val="008D3974"/>
    <w:rsid w:val="008D48D5"/>
    <w:rsid w:val="008E566B"/>
    <w:rsid w:val="008F63DB"/>
    <w:rsid w:val="00935711"/>
    <w:rsid w:val="00937BA2"/>
    <w:rsid w:val="009A1B90"/>
    <w:rsid w:val="00A00376"/>
    <w:rsid w:val="00A05E68"/>
    <w:rsid w:val="00A2161B"/>
    <w:rsid w:val="00A24209"/>
    <w:rsid w:val="00A338E5"/>
    <w:rsid w:val="00A47804"/>
    <w:rsid w:val="00B60030"/>
    <w:rsid w:val="00B930EB"/>
    <w:rsid w:val="00BA2743"/>
    <w:rsid w:val="00C01F20"/>
    <w:rsid w:val="00C21B8D"/>
    <w:rsid w:val="00C56E11"/>
    <w:rsid w:val="00CA58C3"/>
    <w:rsid w:val="00CC1059"/>
    <w:rsid w:val="00CC4490"/>
    <w:rsid w:val="00CC79EF"/>
    <w:rsid w:val="00D8647F"/>
    <w:rsid w:val="00DA7E87"/>
    <w:rsid w:val="00DD676C"/>
    <w:rsid w:val="00E65FDA"/>
    <w:rsid w:val="00EB67EA"/>
    <w:rsid w:val="00ED3BB9"/>
    <w:rsid w:val="00EF3E0A"/>
    <w:rsid w:val="00F52194"/>
    <w:rsid w:val="00F81994"/>
    <w:rsid w:val="00FF539C"/>
    <w:rsid w:val="00FF5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A94C0"/>
  <w15:chartTrackingRefBased/>
  <w15:docId w15:val="{0EA1C33B-8533-C441-934C-E2DD6352A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90" w:after="9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676C"/>
    <w:rPr>
      <w:kern w:val="0"/>
      <w14:ligatures w14:val="none"/>
    </w:rPr>
  </w:style>
  <w:style w:type="paragraph" w:styleId="Heading3">
    <w:name w:val="heading 3"/>
    <w:basedOn w:val="Normal"/>
    <w:link w:val="Heading3Char"/>
    <w:uiPriority w:val="9"/>
    <w:qFormat/>
    <w:rsid w:val="00C21B8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21B8D"/>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C21B8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21B8D"/>
    <w:rPr>
      <w:b/>
      <w:bCs/>
    </w:rPr>
  </w:style>
  <w:style w:type="character" w:styleId="Emphasis">
    <w:name w:val="Emphasis"/>
    <w:basedOn w:val="DefaultParagraphFont"/>
    <w:uiPriority w:val="20"/>
    <w:qFormat/>
    <w:rsid w:val="00C21B8D"/>
    <w:rPr>
      <w:i/>
      <w:iCs/>
    </w:rPr>
  </w:style>
  <w:style w:type="character" w:styleId="Hyperlink">
    <w:name w:val="Hyperlink"/>
    <w:basedOn w:val="DefaultParagraphFont"/>
    <w:uiPriority w:val="99"/>
    <w:semiHidden/>
    <w:unhideWhenUsed/>
    <w:rsid w:val="00C21B8D"/>
    <w:rPr>
      <w:color w:val="0000FF"/>
      <w:u w:val="single"/>
    </w:rPr>
  </w:style>
  <w:style w:type="character" w:customStyle="1" w:styleId="screenreader-only">
    <w:name w:val="screenreader-only"/>
    <w:basedOn w:val="DefaultParagraphFont"/>
    <w:rsid w:val="00C21B8D"/>
  </w:style>
  <w:style w:type="paragraph" w:styleId="Subtitle">
    <w:name w:val="Subtitle"/>
    <w:basedOn w:val="Normal"/>
    <w:next w:val="Normal"/>
    <w:link w:val="SubtitleChar"/>
    <w:uiPriority w:val="11"/>
    <w:qFormat/>
    <w:rsid w:val="00C21B8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C21B8D"/>
    <w:rPr>
      <w:rFonts w:eastAsiaTheme="minorEastAsia"/>
      <w:color w:val="5A5A5A" w:themeColor="text1" w:themeTint="A5"/>
      <w:spacing w:val="15"/>
      <w:kern w:val="0"/>
      <w:sz w:val="22"/>
      <w:szCs w:val="22"/>
      <w14:ligatures w14:val="none"/>
    </w:rPr>
  </w:style>
  <w:style w:type="paragraph" w:styleId="Header">
    <w:name w:val="header"/>
    <w:basedOn w:val="Normal"/>
    <w:link w:val="HeaderChar"/>
    <w:uiPriority w:val="99"/>
    <w:unhideWhenUsed/>
    <w:rsid w:val="0072210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72210E"/>
    <w:rPr>
      <w:kern w:val="0"/>
      <w14:ligatures w14:val="none"/>
    </w:rPr>
  </w:style>
  <w:style w:type="paragraph" w:styleId="Footer">
    <w:name w:val="footer"/>
    <w:basedOn w:val="Normal"/>
    <w:link w:val="FooterChar"/>
    <w:uiPriority w:val="99"/>
    <w:unhideWhenUsed/>
    <w:rsid w:val="0072210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72210E"/>
    <w:rPr>
      <w:kern w:val="0"/>
      <w14:ligatures w14:val="none"/>
    </w:rPr>
  </w:style>
  <w:style w:type="character" w:styleId="PageNumber">
    <w:name w:val="page number"/>
    <w:basedOn w:val="DefaultParagraphFont"/>
    <w:uiPriority w:val="99"/>
    <w:semiHidden/>
    <w:unhideWhenUsed/>
    <w:rsid w:val="0072210E"/>
  </w:style>
  <w:style w:type="paragraph" w:styleId="ListParagraph">
    <w:name w:val="List Paragraph"/>
    <w:basedOn w:val="Normal"/>
    <w:uiPriority w:val="34"/>
    <w:qFormat/>
    <w:rsid w:val="007415AB"/>
    <w:pPr>
      <w:ind w:left="720"/>
      <w:contextualSpacing/>
    </w:pPr>
  </w:style>
  <w:style w:type="character" w:customStyle="1" w:styleId="textlayer--absolute">
    <w:name w:val="textlayer--absolute"/>
    <w:basedOn w:val="DefaultParagraphFont"/>
    <w:rsid w:val="00743006"/>
  </w:style>
  <w:style w:type="paragraph" w:customStyle="1" w:styleId="ql-indent-1">
    <w:name w:val="ql-indent-1"/>
    <w:basedOn w:val="Normal"/>
    <w:rsid w:val="003E50DB"/>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8501">
      <w:bodyDiv w:val="1"/>
      <w:marLeft w:val="0"/>
      <w:marRight w:val="0"/>
      <w:marTop w:val="0"/>
      <w:marBottom w:val="0"/>
      <w:divBdr>
        <w:top w:val="none" w:sz="0" w:space="0" w:color="auto"/>
        <w:left w:val="none" w:sz="0" w:space="0" w:color="auto"/>
        <w:bottom w:val="none" w:sz="0" w:space="0" w:color="auto"/>
        <w:right w:val="none" w:sz="0" w:space="0" w:color="auto"/>
      </w:divBdr>
    </w:div>
    <w:div w:id="56168269">
      <w:bodyDiv w:val="1"/>
      <w:marLeft w:val="0"/>
      <w:marRight w:val="0"/>
      <w:marTop w:val="0"/>
      <w:marBottom w:val="0"/>
      <w:divBdr>
        <w:top w:val="none" w:sz="0" w:space="0" w:color="auto"/>
        <w:left w:val="none" w:sz="0" w:space="0" w:color="auto"/>
        <w:bottom w:val="none" w:sz="0" w:space="0" w:color="auto"/>
        <w:right w:val="none" w:sz="0" w:space="0" w:color="auto"/>
      </w:divBdr>
    </w:div>
    <w:div w:id="491062753">
      <w:bodyDiv w:val="1"/>
      <w:marLeft w:val="0"/>
      <w:marRight w:val="0"/>
      <w:marTop w:val="0"/>
      <w:marBottom w:val="0"/>
      <w:divBdr>
        <w:top w:val="none" w:sz="0" w:space="0" w:color="auto"/>
        <w:left w:val="none" w:sz="0" w:space="0" w:color="auto"/>
        <w:bottom w:val="none" w:sz="0" w:space="0" w:color="auto"/>
        <w:right w:val="none" w:sz="0" w:space="0" w:color="auto"/>
      </w:divBdr>
    </w:div>
    <w:div w:id="615452444">
      <w:bodyDiv w:val="1"/>
      <w:marLeft w:val="0"/>
      <w:marRight w:val="0"/>
      <w:marTop w:val="0"/>
      <w:marBottom w:val="0"/>
      <w:divBdr>
        <w:top w:val="none" w:sz="0" w:space="0" w:color="auto"/>
        <w:left w:val="none" w:sz="0" w:space="0" w:color="auto"/>
        <w:bottom w:val="none" w:sz="0" w:space="0" w:color="auto"/>
        <w:right w:val="none" w:sz="0" w:space="0" w:color="auto"/>
      </w:divBdr>
    </w:div>
    <w:div w:id="815998540">
      <w:bodyDiv w:val="1"/>
      <w:marLeft w:val="0"/>
      <w:marRight w:val="0"/>
      <w:marTop w:val="0"/>
      <w:marBottom w:val="0"/>
      <w:divBdr>
        <w:top w:val="none" w:sz="0" w:space="0" w:color="auto"/>
        <w:left w:val="none" w:sz="0" w:space="0" w:color="auto"/>
        <w:bottom w:val="none" w:sz="0" w:space="0" w:color="auto"/>
        <w:right w:val="none" w:sz="0" w:space="0" w:color="auto"/>
      </w:divBdr>
    </w:div>
    <w:div w:id="885291944">
      <w:bodyDiv w:val="1"/>
      <w:marLeft w:val="0"/>
      <w:marRight w:val="0"/>
      <w:marTop w:val="0"/>
      <w:marBottom w:val="0"/>
      <w:divBdr>
        <w:top w:val="none" w:sz="0" w:space="0" w:color="auto"/>
        <w:left w:val="none" w:sz="0" w:space="0" w:color="auto"/>
        <w:bottom w:val="none" w:sz="0" w:space="0" w:color="auto"/>
        <w:right w:val="none" w:sz="0" w:space="0" w:color="auto"/>
      </w:divBdr>
    </w:div>
    <w:div w:id="940335936">
      <w:bodyDiv w:val="1"/>
      <w:marLeft w:val="0"/>
      <w:marRight w:val="0"/>
      <w:marTop w:val="0"/>
      <w:marBottom w:val="0"/>
      <w:divBdr>
        <w:top w:val="none" w:sz="0" w:space="0" w:color="auto"/>
        <w:left w:val="none" w:sz="0" w:space="0" w:color="auto"/>
        <w:bottom w:val="none" w:sz="0" w:space="0" w:color="auto"/>
        <w:right w:val="none" w:sz="0" w:space="0" w:color="auto"/>
      </w:divBdr>
    </w:div>
    <w:div w:id="979312183">
      <w:bodyDiv w:val="1"/>
      <w:marLeft w:val="0"/>
      <w:marRight w:val="0"/>
      <w:marTop w:val="0"/>
      <w:marBottom w:val="0"/>
      <w:divBdr>
        <w:top w:val="none" w:sz="0" w:space="0" w:color="auto"/>
        <w:left w:val="none" w:sz="0" w:space="0" w:color="auto"/>
        <w:bottom w:val="none" w:sz="0" w:space="0" w:color="auto"/>
        <w:right w:val="none" w:sz="0" w:space="0" w:color="auto"/>
      </w:divBdr>
    </w:div>
    <w:div w:id="986276120">
      <w:bodyDiv w:val="1"/>
      <w:marLeft w:val="0"/>
      <w:marRight w:val="0"/>
      <w:marTop w:val="0"/>
      <w:marBottom w:val="0"/>
      <w:divBdr>
        <w:top w:val="none" w:sz="0" w:space="0" w:color="auto"/>
        <w:left w:val="none" w:sz="0" w:space="0" w:color="auto"/>
        <w:bottom w:val="none" w:sz="0" w:space="0" w:color="auto"/>
        <w:right w:val="none" w:sz="0" w:space="0" w:color="auto"/>
      </w:divBdr>
    </w:div>
    <w:div w:id="993263720">
      <w:bodyDiv w:val="1"/>
      <w:marLeft w:val="0"/>
      <w:marRight w:val="0"/>
      <w:marTop w:val="0"/>
      <w:marBottom w:val="0"/>
      <w:divBdr>
        <w:top w:val="none" w:sz="0" w:space="0" w:color="auto"/>
        <w:left w:val="none" w:sz="0" w:space="0" w:color="auto"/>
        <w:bottom w:val="none" w:sz="0" w:space="0" w:color="auto"/>
        <w:right w:val="none" w:sz="0" w:space="0" w:color="auto"/>
      </w:divBdr>
    </w:div>
    <w:div w:id="1010987963">
      <w:bodyDiv w:val="1"/>
      <w:marLeft w:val="0"/>
      <w:marRight w:val="0"/>
      <w:marTop w:val="0"/>
      <w:marBottom w:val="0"/>
      <w:divBdr>
        <w:top w:val="none" w:sz="0" w:space="0" w:color="auto"/>
        <w:left w:val="none" w:sz="0" w:space="0" w:color="auto"/>
        <w:bottom w:val="none" w:sz="0" w:space="0" w:color="auto"/>
        <w:right w:val="none" w:sz="0" w:space="0" w:color="auto"/>
      </w:divBdr>
    </w:div>
    <w:div w:id="1030957529">
      <w:bodyDiv w:val="1"/>
      <w:marLeft w:val="0"/>
      <w:marRight w:val="0"/>
      <w:marTop w:val="0"/>
      <w:marBottom w:val="0"/>
      <w:divBdr>
        <w:top w:val="none" w:sz="0" w:space="0" w:color="auto"/>
        <w:left w:val="none" w:sz="0" w:space="0" w:color="auto"/>
        <w:bottom w:val="none" w:sz="0" w:space="0" w:color="auto"/>
        <w:right w:val="none" w:sz="0" w:space="0" w:color="auto"/>
      </w:divBdr>
    </w:div>
    <w:div w:id="1153717631">
      <w:bodyDiv w:val="1"/>
      <w:marLeft w:val="0"/>
      <w:marRight w:val="0"/>
      <w:marTop w:val="0"/>
      <w:marBottom w:val="0"/>
      <w:divBdr>
        <w:top w:val="none" w:sz="0" w:space="0" w:color="auto"/>
        <w:left w:val="none" w:sz="0" w:space="0" w:color="auto"/>
        <w:bottom w:val="none" w:sz="0" w:space="0" w:color="auto"/>
        <w:right w:val="none" w:sz="0" w:space="0" w:color="auto"/>
      </w:divBdr>
    </w:div>
    <w:div w:id="1247181547">
      <w:bodyDiv w:val="1"/>
      <w:marLeft w:val="0"/>
      <w:marRight w:val="0"/>
      <w:marTop w:val="0"/>
      <w:marBottom w:val="0"/>
      <w:divBdr>
        <w:top w:val="none" w:sz="0" w:space="0" w:color="auto"/>
        <w:left w:val="none" w:sz="0" w:space="0" w:color="auto"/>
        <w:bottom w:val="none" w:sz="0" w:space="0" w:color="auto"/>
        <w:right w:val="none" w:sz="0" w:space="0" w:color="auto"/>
      </w:divBdr>
    </w:div>
    <w:div w:id="1409041441">
      <w:bodyDiv w:val="1"/>
      <w:marLeft w:val="0"/>
      <w:marRight w:val="0"/>
      <w:marTop w:val="0"/>
      <w:marBottom w:val="0"/>
      <w:divBdr>
        <w:top w:val="none" w:sz="0" w:space="0" w:color="auto"/>
        <w:left w:val="none" w:sz="0" w:space="0" w:color="auto"/>
        <w:bottom w:val="none" w:sz="0" w:space="0" w:color="auto"/>
        <w:right w:val="none" w:sz="0" w:space="0" w:color="auto"/>
      </w:divBdr>
    </w:div>
    <w:div w:id="1430925174">
      <w:bodyDiv w:val="1"/>
      <w:marLeft w:val="0"/>
      <w:marRight w:val="0"/>
      <w:marTop w:val="0"/>
      <w:marBottom w:val="0"/>
      <w:divBdr>
        <w:top w:val="none" w:sz="0" w:space="0" w:color="auto"/>
        <w:left w:val="none" w:sz="0" w:space="0" w:color="auto"/>
        <w:bottom w:val="none" w:sz="0" w:space="0" w:color="auto"/>
        <w:right w:val="none" w:sz="0" w:space="0" w:color="auto"/>
      </w:divBdr>
    </w:div>
    <w:div w:id="1483086137">
      <w:bodyDiv w:val="1"/>
      <w:marLeft w:val="0"/>
      <w:marRight w:val="0"/>
      <w:marTop w:val="0"/>
      <w:marBottom w:val="0"/>
      <w:divBdr>
        <w:top w:val="none" w:sz="0" w:space="0" w:color="auto"/>
        <w:left w:val="none" w:sz="0" w:space="0" w:color="auto"/>
        <w:bottom w:val="none" w:sz="0" w:space="0" w:color="auto"/>
        <w:right w:val="none" w:sz="0" w:space="0" w:color="auto"/>
      </w:divBdr>
    </w:div>
    <w:div w:id="1702171515">
      <w:bodyDiv w:val="1"/>
      <w:marLeft w:val="0"/>
      <w:marRight w:val="0"/>
      <w:marTop w:val="0"/>
      <w:marBottom w:val="0"/>
      <w:divBdr>
        <w:top w:val="none" w:sz="0" w:space="0" w:color="auto"/>
        <w:left w:val="none" w:sz="0" w:space="0" w:color="auto"/>
        <w:bottom w:val="none" w:sz="0" w:space="0" w:color="auto"/>
        <w:right w:val="none" w:sz="0" w:space="0" w:color="auto"/>
      </w:divBdr>
    </w:div>
    <w:div w:id="1709796910">
      <w:bodyDiv w:val="1"/>
      <w:marLeft w:val="0"/>
      <w:marRight w:val="0"/>
      <w:marTop w:val="0"/>
      <w:marBottom w:val="0"/>
      <w:divBdr>
        <w:top w:val="none" w:sz="0" w:space="0" w:color="auto"/>
        <w:left w:val="none" w:sz="0" w:space="0" w:color="auto"/>
        <w:bottom w:val="none" w:sz="0" w:space="0" w:color="auto"/>
        <w:right w:val="none" w:sz="0" w:space="0" w:color="auto"/>
      </w:divBdr>
    </w:div>
    <w:div w:id="1715932582">
      <w:bodyDiv w:val="1"/>
      <w:marLeft w:val="0"/>
      <w:marRight w:val="0"/>
      <w:marTop w:val="0"/>
      <w:marBottom w:val="0"/>
      <w:divBdr>
        <w:top w:val="none" w:sz="0" w:space="0" w:color="auto"/>
        <w:left w:val="none" w:sz="0" w:space="0" w:color="auto"/>
        <w:bottom w:val="none" w:sz="0" w:space="0" w:color="auto"/>
        <w:right w:val="none" w:sz="0" w:space="0" w:color="auto"/>
      </w:divBdr>
    </w:div>
    <w:div w:id="1828283067">
      <w:bodyDiv w:val="1"/>
      <w:marLeft w:val="0"/>
      <w:marRight w:val="0"/>
      <w:marTop w:val="0"/>
      <w:marBottom w:val="0"/>
      <w:divBdr>
        <w:top w:val="none" w:sz="0" w:space="0" w:color="auto"/>
        <w:left w:val="none" w:sz="0" w:space="0" w:color="auto"/>
        <w:bottom w:val="none" w:sz="0" w:space="0" w:color="auto"/>
        <w:right w:val="none" w:sz="0" w:space="0" w:color="auto"/>
      </w:divBdr>
    </w:div>
    <w:div w:id="1885287680">
      <w:bodyDiv w:val="1"/>
      <w:marLeft w:val="0"/>
      <w:marRight w:val="0"/>
      <w:marTop w:val="0"/>
      <w:marBottom w:val="0"/>
      <w:divBdr>
        <w:top w:val="none" w:sz="0" w:space="0" w:color="auto"/>
        <w:left w:val="none" w:sz="0" w:space="0" w:color="auto"/>
        <w:bottom w:val="none" w:sz="0" w:space="0" w:color="auto"/>
        <w:right w:val="none" w:sz="0" w:space="0" w:color="auto"/>
      </w:divBdr>
    </w:div>
    <w:div w:id="1954707000">
      <w:bodyDiv w:val="1"/>
      <w:marLeft w:val="0"/>
      <w:marRight w:val="0"/>
      <w:marTop w:val="0"/>
      <w:marBottom w:val="0"/>
      <w:divBdr>
        <w:top w:val="none" w:sz="0" w:space="0" w:color="auto"/>
        <w:left w:val="none" w:sz="0" w:space="0" w:color="auto"/>
        <w:bottom w:val="none" w:sz="0" w:space="0" w:color="auto"/>
        <w:right w:val="none" w:sz="0" w:space="0" w:color="auto"/>
      </w:divBdr>
    </w:div>
    <w:div w:id="1975867062">
      <w:bodyDiv w:val="1"/>
      <w:marLeft w:val="0"/>
      <w:marRight w:val="0"/>
      <w:marTop w:val="0"/>
      <w:marBottom w:val="0"/>
      <w:divBdr>
        <w:top w:val="none" w:sz="0" w:space="0" w:color="auto"/>
        <w:left w:val="none" w:sz="0" w:space="0" w:color="auto"/>
        <w:bottom w:val="none" w:sz="0" w:space="0" w:color="auto"/>
        <w:right w:val="none" w:sz="0" w:space="0" w:color="auto"/>
      </w:divBdr>
    </w:div>
    <w:div w:id="2020618923">
      <w:bodyDiv w:val="1"/>
      <w:marLeft w:val="0"/>
      <w:marRight w:val="0"/>
      <w:marTop w:val="0"/>
      <w:marBottom w:val="0"/>
      <w:divBdr>
        <w:top w:val="none" w:sz="0" w:space="0" w:color="auto"/>
        <w:left w:val="none" w:sz="0" w:space="0" w:color="auto"/>
        <w:bottom w:val="none" w:sz="0" w:space="0" w:color="auto"/>
        <w:right w:val="none" w:sz="0" w:space="0" w:color="auto"/>
      </w:divBdr>
    </w:div>
    <w:div w:id="2025015348">
      <w:bodyDiv w:val="1"/>
      <w:marLeft w:val="0"/>
      <w:marRight w:val="0"/>
      <w:marTop w:val="0"/>
      <w:marBottom w:val="0"/>
      <w:divBdr>
        <w:top w:val="none" w:sz="0" w:space="0" w:color="auto"/>
        <w:left w:val="none" w:sz="0" w:space="0" w:color="auto"/>
        <w:bottom w:val="none" w:sz="0" w:space="0" w:color="auto"/>
        <w:right w:val="none" w:sz="0" w:space="0" w:color="auto"/>
      </w:divBdr>
    </w:div>
    <w:div w:id="2047023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3768</Words>
  <Characters>21483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Felicity Lester</dc:creator>
  <cp:keywords/>
  <dc:description/>
  <cp:lastModifiedBy>Felicity Lester</cp:lastModifiedBy>
  <cp:revision>2</cp:revision>
  <dcterms:created xsi:type="dcterms:W3CDTF">2023-05-08T10:37:00Z</dcterms:created>
  <dcterms:modified xsi:type="dcterms:W3CDTF">2023-05-08T10:37:00Z</dcterms:modified>
</cp:coreProperties>
</file>