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F14" w:rsidRDefault="00E41F14" w:rsidP="00E41F14">
      <w:pPr>
        <w:jc w:val="center"/>
        <w:rPr>
          <w:rFonts w:ascii="Times New Roman" w:hAnsi="Times New Roman" w:cs="Times New Roman"/>
          <w:b/>
          <w:bCs/>
          <w:sz w:val="28"/>
          <w:szCs w:val="28"/>
        </w:rPr>
      </w:pPr>
      <w:r>
        <w:rPr>
          <w:noProof/>
          <w:lang w:eastAsia="tr-TR"/>
        </w:rPr>
        <w:drawing>
          <wp:anchor distT="0" distB="0" distL="114300" distR="114300" simplePos="0" relativeHeight="251658240" behindDoc="0" locked="0" layoutInCell="1" allowOverlap="1">
            <wp:simplePos x="0" y="0"/>
            <wp:positionH relativeFrom="column">
              <wp:posOffset>-147320</wp:posOffset>
            </wp:positionH>
            <wp:positionV relativeFrom="paragraph">
              <wp:posOffset>367030</wp:posOffset>
            </wp:positionV>
            <wp:extent cx="1266825" cy="1266825"/>
            <wp:effectExtent l="0" t="0" r="9525" b="9525"/>
            <wp:wrapSquare wrapText="bothSides"/>
            <wp:docPr id="1" name="Resim 1"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İlgili res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pic:spPr>
                </pic:pic>
              </a:graphicData>
            </a:graphic>
            <wp14:sizeRelH relativeFrom="page">
              <wp14:pctWidth>0</wp14:pctWidth>
            </wp14:sizeRelH>
            <wp14:sizeRelV relativeFrom="page">
              <wp14:pctHeight>0</wp14:pctHeight>
            </wp14:sizeRelV>
          </wp:anchor>
        </w:drawing>
      </w:r>
    </w:p>
    <w:p w:rsidR="00E41F14" w:rsidRDefault="00E41F14" w:rsidP="00E41F14">
      <w:pPr>
        <w:jc w:val="center"/>
        <w:rPr>
          <w:rFonts w:ascii="Times New Roman" w:hAnsi="Times New Roman" w:cs="Times New Roman"/>
          <w:b/>
          <w:bCs/>
          <w:sz w:val="48"/>
          <w:szCs w:val="52"/>
        </w:rPr>
      </w:pPr>
      <w:r>
        <w:rPr>
          <w:rFonts w:ascii="Times New Roman" w:hAnsi="Times New Roman" w:cs="Times New Roman"/>
          <w:b/>
          <w:bCs/>
          <w:sz w:val="48"/>
          <w:szCs w:val="52"/>
        </w:rPr>
        <w:t xml:space="preserve">İzmir </w:t>
      </w:r>
      <w:proofErr w:type="spellStart"/>
      <w:r>
        <w:rPr>
          <w:rFonts w:ascii="Times New Roman" w:hAnsi="Times New Roman" w:cs="Times New Roman"/>
          <w:b/>
          <w:bCs/>
          <w:sz w:val="48"/>
          <w:szCs w:val="52"/>
        </w:rPr>
        <w:t>Bakırçay</w:t>
      </w:r>
      <w:proofErr w:type="spellEnd"/>
      <w:r>
        <w:rPr>
          <w:rFonts w:ascii="Times New Roman" w:hAnsi="Times New Roman" w:cs="Times New Roman"/>
          <w:b/>
          <w:bCs/>
          <w:sz w:val="48"/>
          <w:szCs w:val="52"/>
        </w:rPr>
        <w:t xml:space="preserve"> Üniversitesi</w:t>
      </w:r>
    </w:p>
    <w:p w:rsidR="00E41F14" w:rsidRDefault="00E41F14" w:rsidP="00E41F14">
      <w:pPr>
        <w:jc w:val="center"/>
        <w:rPr>
          <w:rFonts w:ascii="Times New Roman" w:hAnsi="Times New Roman" w:cs="Times New Roman"/>
          <w:b/>
          <w:bCs/>
          <w:sz w:val="48"/>
          <w:szCs w:val="52"/>
        </w:rPr>
      </w:pPr>
      <w:r>
        <w:rPr>
          <w:rFonts w:ascii="Times New Roman" w:hAnsi="Times New Roman" w:cs="Times New Roman"/>
          <w:b/>
          <w:bCs/>
          <w:sz w:val="48"/>
          <w:szCs w:val="52"/>
        </w:rPr>
        <w:t>Mühendislik Mimarlık Fakültesi</w:t>
      </w:r>
    </w:p>
    <w:p w:rsidR="00E41F14" w:rsidRDefault="00E41F14" w:rsidP="00E41F14">
      <w:pPr>
        <w:spacing w:after="0" w:line="360" w:lineRule="auto"/>
        <w:jc w:val="center"/>
        <w:rPr>
          <w:rFonts w:ascii="Times New Roman" w:hAnsi="Times New Roman" w:cs="Times New Roman"/>
          <w:b/>
          <w:bCs/>
          <w:sz w:val="52"/>
          <w:szCs w:val="52"/>
        </w:rPr>
      </w:pPr>
      <w:r>
        <w:rPr>
          <w:rFonts w:ascii="Times New Roman" w:hAnsi="Times New Roman" w:cs="Times New Roman"/>
          <w:b/>
          <w:bCs/>
          <w:sz w:val="48"/>
          <w:szCs w:val="52"/>
        </w:rPr>
        <w:t>Bilgisayar Mühendisliği Bölümü</w:t>
      </w:r>
    </w:p>
    <w:p w:rsidR="00E41F14" w:rsidRDefault="00E41F14" w:rsidP="00E41F14">
      <w:pPr>
        <w:spacing w:after="0" w:line="360" w:lineRule="auto"/>
        <w:jc w:val="center"/>
        <w:rPr>
          <w:rFonts w:ascii="Times New Roman" w:hAnsi="Times New Roman" w:cs="Times New Roman"/>
          <w:sz w:val="56"/>
          <w:szCs w:val="48"/>
        </w:rPr>
      </w:pPr>
    </w:p>
    <w:p w:rsidR="00E41F14" w:rsidRDefault="00E41F14" w:rsidP="00E41F14">
      <w:pPr>
        <w:spacing w:after="0" w:line="360" w:lineRule="auto"/>
        <w:jc w:val="center"/>
        <w:rPr>
          <w:rFonts w:ascii="Times New Roman" w:hAnsi="Times New Roman" w:cs="Times New Roman"/>
          <w:sz w:val="56"/>
          <w:szCs w:val="48"/>
        </w:rPr>
      </w:pPr>
    </w:p>
    <w:p w:rsidR="00E41F14" w:rsidRDefault="000C1DF8" w:rsidP="00E41F14">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SEÇİM SİMÜLASYONU</w:t>
      </w:r>
      <w:bookmarkStart w:id="0" w:name="_GoBack"/>
      <w:bookmarkEnd w:id="0"/>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BİL 101 – Bilgisayar Mühendisliğine Giriş ve Etik </w:t>
      </w:r>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Fatma Elif Taşkın,</w:t>
      </w:r>
      <w:r w:rsidR="00A7049E">
        <w:rPr>
          <w:rFonts w:ascii="Times New Roman" w:hAnsi="Times New Roman" w:cs="Times New Roman"/>
          <w:b/>
          <w:bCs/>
          <w:sz w:val="32"/>
          <w:szCs w:val="32"/>
        </w:rPr>
        <w:t xml:space="preserve"> Elif </w:t>
      </w:r>
      <w:proofErr w:type="spellStart"/>
      <w:r w:rsidR="00A7049E">
        <w:rPr>
          <w:rFonts w:ascii="Times New Roman" w:hAnsi="Times New Roman" w:cs="Times New Roman"/>
          <w:b/>
          <w:bCs/>
          <w:sz w:val="32"/>
          <w:szCs w:val="32"/>
        </w:rPr>
        <w:t>Rümeysa</w:t>
      </w:r>
      <w:proofErr w:type="spellEnd"/>
      <w:r w:rsidR="00A7049E">
        <w:rPr>
          <w:rFonts w:ascii="Times New Roman" w:hAnsi="Times New Roman" w:cs="Times New Roman"/>
          <w:b/>
          <w:bCs/>
          <w:sz w:val="32"/>
          <w:szCs w:val="32"/>
        </w:rPr>
        <w:t xml:space="preserve"> Turan,</w:t>
      </w:r>
      <w:r>
        <w:rPr>
          <w:rFonts w:ascii="Times New Roman" w:hAnsi="Times New Roman" w:cs="Times New Roman"/>
          <w:b/>
          <w:bCs/>
          <w:sz w:val="32"/>
          <w:szCs w:val="32"/>
        </w:rPr>
        <w:t xml:space="preserve"> Ceren </w:t>
      </w:r>
      <w:proofErr w:type="spellStart"/>
      <w:r>
        <w:rPr>
          <w:rFonts w:ascii="Times New Roman" w:hAnsi="Times New Roman" w:cs="Times New Roman"/>
          <w:b/>
          <w:bCs/>
          <w:sz w:val="32"/>
          <w:szCs w:val="32"/>
        </w:rPr>
        <w:t>İmre</w:t>
      </w:r>
      <w:proofErr w:type="spellEnd"/>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Danışman: Dr. </w:t>
      </w:r>
      <w:proofErr w:type="spellStart"/>
      <w:r>
        <w:rPr>
          <w:rFonts w:ascii="Times New Roman" w:hAnsi="Times New Roman" w:cs="Times New Roman"/>
          <w:b/>
          <w:bCs/>
          <w:sz w:val="32"/>
          <w:szCs w:val="32"/>
        </w:rPr>
        <w:t>Öğr</w:t>
      </w:r>
      <w:proofErr w:type="spellEnd"/>
      <w:r>
        <w:rPr>
          <w:rFonts w:ascii="Times New Roman" w:hAnsi="Times New Roman" w:cs="Times New Roman"/>
          <w:b/>
          <w:bCs/>
          <w:sz w:val="32"/>
          <w:szCs w:val="32"/>
        </w:rPr>
        <w:t>. Üyesi Fatma Bozyiğit</w:t>
      </w:r>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56"/>
          <w:szCs w:val="40"/>
        </w:rPr>
      </w:pPr>
    </w:p>
    <w:p w:rsidR="00E41F14" w:rsidRDefault="00E41F14" w:rsidP="00E41F1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İzmir, 2021</w:t>
      </w:r>
    </w:p>
    <w:p w:rsidR="00941632" w:rsidRDefault="00941632" w:rsidP="00941632">
      <w:pPr>
        <w:autoSpaceDE w:val="0"/>
        <w:autoSpaceDN w:val="0"/>
        <w:adjustRightInd w:val="0"/>
        <w:spacing w:after="0" w:line="240" w:lineRule="auto"/>
        <w:rPr>
          <w:rFonts w:ascii="Arial-BoldMT" w:eastAsiaTheme="minorHAnsi" w:hAnsi="Arial-BoldMT" w:cs="Arial-BoldMT"/>
          <w:b/>
          <w:bCs/>
          <w:color w:val="000000"/>
          <w:sz w:val="38"/>
          <w:szCs w:val="38"/>
        </w:rPr>
      </w:pPr>
      <w:r>
        <w:rPr>
          <w:rFonts w:ascii="Arial-BoldMT" w:eastAsiaTheme="minorHAnsi" w:hAnsi="Arial-BoldMT" w:cs="Arial-BoldMT"/>
          <w:b/>
          <w:bCs/>
          <w:color w:val="000000"/>
          <w:sz w:val="38"/>
          <w:szCs w:val="38"/>
        </w:rPr>
        <w:lastRenderedPageBreak/>
        <w:t>1. GİRİŞ</w:t>
      </w:r>
    </w:p>
    <w:p w:rsidR="00941632" w:rsidRDefault="00941632" w:rsidP="00941632">
      <w:pPr>
        <w:autoSpaceDE w:val="0"/>
        <w:autoSpaceDN w:val="0"/>
        <w:adjustRightInd w:val="0"/>
        <w:spacing w:after="0" w:line="240" w:lineRule="auto"/>
        <w:rPr>
          <w:rFonts w:ascii="Arial-BoldMT" w:eastAsiaTheme="minorHAnsi" w:hAnsi="Arial-BoldMT" w:cs="Arial-BoldMT"/>
          <w:b/>
          <w:bCs/>
          <w:color w:val="FF0000"/>
        </w:rPr>
      </w:pP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ItalicMT" w:eastAsiaTheme="minorHAnsi" w:hAnsi="TimesNewRomanPS-ItalicMT" w:cs="TimesNewRomanPS-ItalicMT"/>
          <w:i/>
          <w:iCs/>
          <w:color w:val="000000"/>
          <w:sz w:val="28"/>
          <w:szCs w:val="28"/>
        </w:rPr>
        <w:t xml:space="preserve">Bu projede seçim </w:t>
      </w:r>
      <w:proofErr w:type="gramStart"/>
      <w:r>
        <w:rPr>
          <w:rFonts w:ascii="TimesNewRomanPS-ItalicMT" w:eastAsiaTheme="minorHAnsi" w:hAnsi="TimesNewRomanPS-ItalicMT" w:cs="TimesNewRomanPS-ItalicMT"/>
          <w:i/>
          <w:iCs/>
          <w:color w:val="000000"/>
          <w:sz w:val="28"/>
          <w:szCs w:val="28"/>
        </w:rPr>
        <w:t>simülasyonu</w:t>
      </w:r>
      <w:proofErr w:type="gramEnd"/>
      <w:r>
        <w:rPr>
          <w:rFonts w:ascii="TimesNewRomanPS-ItalicMT" w:eastAsiaTheme="minorHAnsi" w:hAnsi="TimesNewRomanPS-ItalicMT" w:cs="TimesNewRomanPS-ItalicMT"/>
          <w:i/>
          <w:iCs/>
          <w:color w:val="000000"/>
          <w:sz w:val="28"/>
          <w:szCs w:val="28"/>
        </w:rPr>
        <w:t xml:space="preserve"> yazılı yapılacaktır. Partiler ve iller belirlenecektir. Daha sonrasında partilerin belirlenen illerden alınan oy sayıları kullanıcılardan istenecektir. Daha sonra illerin milletvekili kontenjanı partilerden alınan oy oranına göre dağılacaktır. Oylar Kullanıcıdan alındıktan sonra o ilde en çok oy alan parti belirlenir ve partiye bir </w:t>
      </w:r>
      <w:proofErr w:type="gramStart"/>
      <w:r>
        <w:rPr>
          <w:rFonts w:ascii="TimesNewRomanPS-ItalicMT" w:eastAsiaTheme="minorHAnsi" w:hAnsi="TimesNewRomanPS-ItalicMT" w:cs="TimesNewRomanPS-ItalicMT"/>
          <w:i/>
          <w:iCs/>
          <w:color w:val="000000"/>
          <w:sz w:val="28"/>
          <w:szCs w:val="28"/>
        </w:rPr>
        <w:t>millet vekili</w:t>
      </w:r>
      <w:proofErr w:type="gramEnd"/>
      <w:r>
        <w:rPr>
          <w:rFonts w:ascii="TimesNewRomanPS-ItalicMT" w:eastAsiaTheme="minorHAnsi" w:hAnsi="TimesNewRomanPS-ItalicMT" w:cs="TimesNewRomanPS-ItalicMT"/>
          <w:i/>
          <w:iCs/>
          <w:color w:val="000000"/>
          <w:sz w:val="28"/>
          <w:szCs w:val="28"/>
        </w:rPr>
        <w:t xml:space="preserve"> ataması gerçekleşir. Oylar yarıya düşürülerek bu durum kontenjanlar dolana kadar</w:t>
      </w:r>
      <w:r w:rsidR="00347275">
        <w:rPr>
          <w:rFonts w:ascii="TimesNewRomanPS-ItalicMT" w:eastAsiaTheme="minorHAnsi" w:hAnsi="TimesNewRomanPS-ItalicMT" w:cs="TimesNewRomanPS-ItalicMT"/>
          <w:i/>
          <w:iCs/>
          <w:color w:val="000000"/>
          <w:sz w:val="28"/>
          <w:szCs w:val="28"/>
        </w:rPr>
        <w:t xml:space="preserve"> </w:t>
      </w:r>
      <w:r>
        <w:rPr>
          <w:rFonts w:ascii="TimesNewRomanPS-ItalicMT" w:eastAsiaTheme="minorHAnsi" w:hAnsi="TimesNewRomanPS-ItalicMT" w:cs="TimesNewRomanPS-ItalicMT"/>
          <w:i/>
          <w:iCs/>
          <w:color w:val="000000"/>
          <w:sz w:val="28"/>
          <w:szCs w:val="28"/>
        </w:rPr>
        <w:t>tekrarlanmalıdır.</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p>
    <w:p w:rsidR="00941632" w:rsidRDefault="00941632" w:rsidP="00941632">
      <w:pPr>
        <w:autoSpaceDE w:val="0"/>
        <w:autoSpaceDN w:val="0"/>
        <w:adjustRightInd w:val="0"/>
        <w:spacing w:after="0" w:line="240" w:lineRule="auto"/>
        <w:rPr>
          <w:rFonts w:ascii="Arial-BoldMT" w:eastAsiaTheme="minorHAnsi" w:hAnsi="Arial-BoldMT" w:cs="Arial-BoldMT"/>
          <w:b/>
          <w:bCs/>
          <w:color w:val="000000"/>
          <w:sz w:val="38"/>
          <w:szCs w:val="38"/>
        </w:rPr>
      </w:pPr>
      <w:r>
        <w:rPr>
          <w:rFonts w:ascii="Arial-BoldMT" w:eastAsiaTheme="minorHAnsi" w:hAnsi="Arial-BoldMT" w:cs="Arial-BoldMT"/>
          <w:b/>
          <w:bCs/>
          <w:color w:val="000000"/>
          <w:sz w:val="38"/>
          <w:szCs w:val="38"/>
        </w:rPr>
        <w:t>2. PROJE GEREKSİNİMLERİ</w:t>
      </w:r>
    </w:p>
    <w:p w:rsidR="00941632" w:rsidRDefault="00941632" w:rsidP="00941632">
      <w:pPr>
        <w:autoSpaceDE w:val="0"/>
        <w:autoSpaceDN w:val="0"/>
        <w:adjustRightInd w:val="0"/>
        <w:spacing w:after="0" w:line="240" w:lineRule="auto"/>
        <w:rPr>
          <w:rFonts w:ascii="Arial-BoldMT" w:eastAsiaTheme="minorHAnsi" w:hAnsi="Arial-BoldMT" w:cs="Arial-BoldMT"/>
          <w:b/>
          <w:bCs/>
          <w:color w:val="FF0000"/>
          <w:sz w:val="32"/>
          <w:szCs w:val="32"/>
        </w:rPr>
      </w:pP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ItalicMT" w:eastAsiaTheme="minorHAnsi" w:hAnsi="TimesNewRomanPS-ItalicMT" w:cs="TimesNewRomanPS-ItalicMT"/>
          <w:i/>
          <w:iCs/>
          <w:color w:val="000000"/>
          <w:sz w:val="28"/>
          <w:szCs w:val="28"/>
        </w:rPr>
        <w:t xml:space="preserve">Projede daha önce yapılan araştırmalarda fonksiyonlar diziler ve </w:t>
      </w:r>
      <w:proofErr w:type="spellStart"/>
      <w:r>
        <w:rPr>
          <w:rFonts w:ascii="TimesNewRomanPS-ItalicMT" w:eastAsiaTheme="minorHAnsi" w:hAnsi="TimesNewRomanPS-ItalicMT" w:cs="TimesNewRomanPS-ItalicMT"/>
          <w:i/>
          <w:iCs/>
          <w:color w:val="000000"/>
          <w:sz w:val="28"/>
          <w:szCs w:val="28"/>
        </w:rPr>
        <w:t>for</w:t>
      </w:r>
      <w:proofErr w:type="spellEnd"/>
      <w:r>
        <w:rPr>
          <w:rFonts w:ascii="TimesNewRomanPS-ItalicMT" w:eastAsiaTheme="minorHAnsi" w:hAnsi="TimesNewRomanPS-ItalicMT" w:cs="TimesNewRomanPS-ItalicMT"/>
          <w:i/>
          <w:iCs/>
          <w:color w:val="000000"/>
          <w:sz w:val="28"/>
          <w:szCs w:val="28"/>
        </w:rPr>
        <w:t xml:space="preserve"> döngüleri kullanılmıştır. Diziler oy sayılarını tutmamızda milletvekili kontenjanı almamızda yardımcı olmaktadır. </w:t>
      </w:r>
      <w:proofErr w:type="gramStart"/>
      <w:r>
        <w:rPr>
          <w:rFonts w:ascii="TimesNewRomanPS-ItalicMT" w:eastAsiaTheme="minorHAnsi" w:hAnsi="TimesNewRomanPS-ItalicMT" w:cs="TimesNewRomanPS-ItalicMT"/>
          <w:i/>
          <w:iCs/>
          <w:color w:val="000000"/>
          <w:sz w:val="28"/>
          <w:szCs w:val="28"/>
        </w:rPr>
        <w:t>yazılımın</w:t>
      </w:r>
      <w:proofErr w:type="gramEnd"/>
      <w:r>
        <w:rPr>
          <w:rFonts w:ascii="TimesNewRomanPS-ItalicMT" w:eastAsiaTheme="minorHAnsi" w:hAnsi="TimesNewRomanPS-ItalicMT" w:cs="TimesNewRomanPS-ItalicMT"/>
          <w:i/>
          <w:iCs/>
          <w:color w:val="000000"/>
          <w:sz w:val="28"/>
          <w:szCs w:val="28"/>
        </w:rPr>
        <w:t xml:space="preserve"> fonksiyonlarla parça parça ve kolay şekilde ilerlemesi sağlanmıştır. Bu projenin konusu seçim </w:t>
      </w:r>
      <w:proofErr w:type="gramStart"/>
      <w:r>
        <w:rPr>
          <w:rFonts w:ascii="TimesNewRomanPS-ItalicMT" w:eastAsiaTheme="minorHAnsi" w:hAnsi="TimesNewRomanPS-ItalicMT" w:cs="TimesNewRomanPS-ItalicMT"/>
          <w:i/>
          <w:iCs/>
          <w:color w:val="000000"/>
          <w:sz w:val="28"/>
          <w:szCs w:val="28"/>
        </w:rPr>
        <w:t>simülasyonu</w:t>
      </w:r>
      <w:proofErr w:type="gramEnd"/>
      <w:r>
        <w:rPr>
          <w:rFonts w:ascii="TimesNewRomanPS-ItalicMT" w:eastAsiaTheme="minorHAnsi" w:hAnsi="TimesNewRomanPS-ItalicMT" w:cs="TimesNewRomanPS-ItalicMT"/>
          <w:i/>
          <w:iCs/>
          <w:color w:val="000000"/>
          <w:sz w:val="28"/>
          <w:szCs w:val="28"/>
        </w:rPr>
        <w:t xml:space="preserve"> oluşturmaktır. Bu konuda belirlediğimiz yöntemimiz parçalayıp bölmektir. Yaptığım sınıflandırma illerin ayrılması ve partilerin sınıflandırılmasıdır. Öncelikle illerde partilerin oy sayıları belirlenmiş ve milletvekili kontenjanları alınmıştır daha sonra iller sırası ile incelenmiş iktidar ve muhalif parti belirlenmiştir.</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p>
    <w:p w:rsidR="00941632" w:rsidRDefault="00941632" w:rsidP="00941632">
      <w:pPr>
        <w:autoSpaceDE w:val="0"/>
        <w:autoSpaceDN w:val="0"/>
        <w:adjustRightInd w:val="0"/>
        <w:spacing w:after="0" w:line="240" w:lineRule="auto"/>
        <w:rPr>
          <w:rFonts w:ascii="TimesNewRomanPSMT" w:eastAsiaTheme="minorHAnsi" w:hAnsi="TimesNewRomanPSMT" w:cs="TimesNewRomanPSMT"/>
          <w:b/>
          <w:i/>
          <w:color w:val="000000"/>
          <w:sz w:val="26"/>
        </w:rPr>
      </w:pPr>
      <w:r>
        <w:rPr>
          <w:rFonts w:ascii="TimesNewRomanPSMT" w:eastAsiaTheme="minorHAnsi" w:hAnsi="TimesNewRomanPSMT" w:cs="TimesNewRomanPSMT"/>
          <w:b/>
          <w:i/>
          <w:color w:val="000000"/>
          <w:sz w:val="26"/>
        </w:rPr>
        <w:t>K</w:t>
      </w:r>
      <w:r w:rsidRPr="00941632">
        <w:rPr>
          <w:rFonts w:ascii="TimesNewRomanPSMT" w:eastAsiaTheme="minorHAnsi" w:hAnsi="TimesNewRomanPSMT" w:cs="TimesNewRomanPSMT"/>
          <w:b/>
          <w:i/>
          <w:color w:val="000000"/>
          <w:sz w:val="26"/>
        </w:rPr>
        <w:t>ullandığım kaynaklar:</w:t>
      </w:r>
    </w:p>
    <w:p w:rsidR="00941632" w:rsidRPr="00941632" w:rsidRDefault="00941632" w:rsidP="00941632">
      <w:pPr>
        <w:autoSpaceDE w:val="0"/>
        <w:autoSpaceDN w:val="0"/>
        <w:adjustRightInd w:val="0"/>
        <w:spacing w:after="0" w:line="240" w:lineRule="auto"/>
        <w:rPr>
          <w:rFonts w:ascii="TimesNewRomanPSMT" w:eastAsiaTheme="minorHAnsi" w:hAnsi="TimesNewRomanPSMT" w:cs="TimesNewRomanPSMT"/>
          <w:b/>
          <w:i/>
          <w:color w:val="000000"/>
          <w:sz w:val="26"/>
        </w:rPr>
      </w:pPr>
    </w:p>
    <w:p w:rsidR="00941632" w:rsidRDefault="00941632" w:rsidP="00941632">
      <w:pPr>
        <w:autoSpaceDE w:val="0"/>
        <w:autoSpaceDN w:val="0"/>
        <w:adjustRightInd w:val="0"/>
        <w:spacing w:after="0" w:line="240" w:lineRule="auto"/>
        <w:rPr>
          <w:rFonts w:ascii="TimesNewRomanPSMT" w:eastAsiaTheme="minorHAnsi" w:hAnsi="TimesNewRomanPSMT" w:cs="TimesNewRomanPSMT"/>
          <w:color w:val="1155CD"/>
        </w:rPr>
      </w:pPr>
      <w:r>
        <w:rPr>
          <w:rFonts w:ascii="TimesNewRomanPSMT" w:eastAsiaTheme="minorHAnsi" w:hAnsi="TimesNewRomanPSMT" w:cs="TimesNewRomanPSMT"/>
          <w:color w:val="1155CD"/>
        </w:rPr>
        <w:t>https://www.youtube.com/watch?v=eIChume5VWQ&amp;list=PLKnjBHu2xXNP-E_TjR-g5Tslm6dW4U</w:t>
      </w:r>
    </w:p>
    <w:p w:rsidR="00941632" w:rsidRDefault="00941632" w:rsidP="00941632">
      <w:pPr>
        <w:autoSpaceDE w:val="0"/>
        <w:autoSpaceDN w:val="0"/>
        <w:adjustRightInd w:val="0"/>
        <w:spacing w:after="0" w:line="240" w:lineRule="auto"/>
        <w:rPr>
          <w:rFonts w:ascii="TimesNewRomanPSMT" w:eastAsiaTheme="minorHAnsi" w:hAnsi="TimesNewRomanPSMT" w:cs="TimesNewRomanPSMT"/>
          <w:color w:val="000000"/>
        </w:rPr>
      </w:pPr>
      <w:r>
        <w:rPr>
          <w:rFonts w:ascii="TimesNewRomanPSMT" w:eastAsiaTheme="minorHAnsi" w:hAnsi="TimesNewRomanPSMT" w:cs="TimesNewRomanPSMT"/>
          <w:color w:val="1155CD"/>
        </w:rPr>
        <w:t>H_</w:t>
      </w:r>
      <w:r>
        <w:rPr>
          <w:rFonts w:ascii="TimesNewRomanPSMT" w:eastAsiaTheme="minorHAnsi" w:hAnsi="TimesNewRomanPSMT" w:cs="TimesNewRomanPSMT"/>
          <w:color w:val="000000"/>
        </w:rPr>
        <w:t>3</w:t>
      </w:r>
    </w:p>
    <w:p w:rsidR="00941632" w:rsidRDefault="00941632" w:rsidP="00941632">
      <w:pPr>
        <w:autoSpaceDE w:val="0"/>
        <w:autoSpaceDN w:val="0"/>
        <w:adjustRightInd w:val="0"/>
        <w:spacing w:after="0" w:line="240" w:lineRule="auto"/>
        <w:rPr>
          <w:rFonts w:ascii="TimesNewRomanPSMT" w:eastAsiaTheme="minorHAnsi" w:hAnsi="TimesNewRomanPSMT" w:cs="TimesNewRomanPSMT"/>
          <w:color w:val="000000"/>
        </w:rPr>
      </w:pPr>
    </w:p>
    <w:p w:rsidR="00941632" w:rsidRDefault="000C1DF8" w:rsidP="00941632">
      <w:pPr>
        <w:autoSpaceDE w:val="0"/>
        <w:autoSpaceDN w:val="0"/>
        <w:adjustRightInd w:val="0"/>
        <w:spacing w:after="0" w:line="240" w:lineRule="auto"/>
        <w:rPr>
          <w:rFonts w:ascii="TimesNewRomanPSMT" w:eastAsiaTheme="minorHAnsi" w:hAnsi="TimesNewRomanPSMT" w:cs="TimesNewRomanPSMT"/>
          <w:color w:val="000000"/>
        </w:rPr>
      </w:pPr>
      <w:hyperlink r:id="rId6" w:history="1">
        <w:r w:rsidR="00941632" w:rsidRPr="00922FA0">
          <w:rPr>
            <w:rStyle w:val="Kpr"/>
            <w:rFonts w:ascii="TimesNewRomanPSMT" w:eastAsiaTheme="minorHAnsi" w:hAnsi="TimesNewRomanPSMT" w:cs="TimesNewRomanPSMT"/>
          </w:rPr>
          <w:t>https://www.youtube.com/watch?v=IVDwpjOZdrM&amp;t=66s</w:t>
        </w:r>
      </w:hyperlink>
    </w:p>
    <w:p w:rsidR="00941632" w:rsidRDefault="00941632" w:rsidP="00941632">
      <w:pPr>
        <w:autoSpaceDE w:val="0"/>
        <w:autoSpaceDN w:val="0"/>
        <w:adjustRightInd w:val="0"/>
        <w:spacing w:after="0" w:line="240" w:lineRule="auto"/>
        <w:rPr>
          <w:rFonts w:ascii="TimesNewRomanPSMT" w:eastAsiaTheme="minorHAnsi" w:hAnsi="TimesNewRomanPSMT" w:cs="TimesNewRomanPSMT"/>
          <w:color w:val="000000"/>
        </w:rPr>
      </w:pPr>
    </w:p>
    <w:p w:rsidR="00941632" w:rsidRPr="00941632" w:rsidRDefault="00941632" w:rsidP="00941632">
      <w:pPr>
        <w:pStyle w:val="Balk3"/>
        <w:numPr>
          <w:ilvl w:val="1"/>
          <w:numId w:val="2"/>
        </w:numPr>
        <w:rPr>
          <w:sz w:val="32"/>
        </w:rPr>
      </w:pPr>
      <w:bookmarkStart w:id="1" w:name="_Toc464224257"/>
      <w:r w:rsidRPr="00941632">
        <w:rPr>
          <w:sz w:val="32"/>
        </w:rPr>
        <w:t>İşlevsel Gereksinimler</w:t>
      </w:r>
      <w:bookmarkEnd w:id="1"/>
    </w:p>
    <w:p w:rsidR="00941632" w:rsidRDefault="00941632" w:rsidP="00941632">
      <w:pPr>
        <w:autoSpaceDE w:val="0"/>
        <w:autoSpaceDN w:val="0"/>
        <w:adjustRightInd w:val="0"/>
        <w:spacing w:after="0" w:line="240" w:lineRule="auto"/>
        <w:rPr>
          <w:rFonts w:ascii="TimesNewRomanPSMT" w:eastAsiaTheme="minorHAnsi" w:hAnsi="TimesNewRomanPSMT" w:cs="TimesNewRomanPSMT"/>
          <w:color w:val="000000"/>
        </w:rPr>
      </w:pPr>
    </w:p>
    <w:p w:rsidR="00941632" w:rsidRDefault="00941632" w:rsidP="00941632">
      <w:pPr>
        <w:autoSpaceDE w:val="0"/>
        <w:autoSpaceDN w:val="0"/>
        <w:adjustRightInd w:val="0"/>
        <w:spacing w:after="0" w:line="240" w:lineRule="auto"/>
        <w:rPr>
          <w:rFonts w:ascii="Arial-BoldMT" w:eastAsiaTheme="minorHAnsi" w:hAnsi="Arial-BoldMT" w:cs="Arial-BoldMT"/>
          <w:b/>
          <w:bCs/>
          <w:color w:val="FF0000"/>
          <w:sz w:val="26"/>
          <w:szCs w:val="26"/>
        </w:rPr>
      </w:pP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BoldItalicMT" w:eastAsiaTheme="minorHAnsi" w:hAnsi="TimesNewRomanPS-BoldItalicMT" w:cs="TimesNewRomanPS-BoldItalicMT"/>
          <w:b/>
          <w:bCs/>
          <w:i/>
          <w:iCs/>
          <w:color w:val="000000"/>
          <w:sz w:val="30"/>
          <w:szCs w:val="30"/>
        </w:rPr>
        <w:t xml:space="preserve">1. </w:t>
      </w:r>
      <w:r>
        <w:rPr>
          <w:rFonts w:ascii="TimesNewRomanPS-ItalicMT" w:eastAsiaTheme="minorHAnsi" w:hAnsi="TimesNewRomanPS-ItalicMT" w:cs="TimesNewRomanPS-ItalicMT"/>
          <w:i/>
          <w:iCs/>
          <w:color w:val="000000"/>
          <w:sz w:val="28"/>
          <w:szCs w:val="28"/>
        </w:rPr>
        <w:t>Yazılım partilerin oy partisini tutabilecek.</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BoldItalicMT" w:eastAsiaTheme="minorHAnsi" w:hAnsi="TimesNewRomanPS-BoldItalicMT" w:cs="TimesNewRomanPS-BoldItalicMT"/>
          <w:b/>
          <w:bCs/>
          <w:i/>
          <w:iCs/>
          <w:color w:val="000000"/>
          <w:sz w:val="30"/>
          <w:szCs w:val="30"/>
        </w:rPr>
        <w:t xml:space="preserve">2. </w:t>
      </w:r>
      <w:r>
        <w:rPr>
          <w:rFonts w:ascii="TimesNewRomanPS-ItalicMT" w:eastAsiaTheme="minorHAnsi" w:hAnsi="TimesNewRomanPS-ItalicMT" w:cs="TimesNewRomanPS-ItalicMT"/>
          <w:i/>
          <w:iCs/>
          <w:color w:val="000000"/>
          <w:sz w:val="28"/>
          <w:szCs w:val="28"/>
        </w:rPr>
        <w:t>Yazılım milletvekili kontenjanını tutabilecek.</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BoldItalicMT" w:eastAsiaTheme="minorHAnsi" w:hAnsi="TimesNewRomanPS-BoldItalicMT" w:cs="TimesNewRomanPS-BoldItalicMT"/>
          <w:b/>
          <w:bCs/>
          <w:i/>
          <w:iCs/>
          <w:color w:val="000000"/>
          <w:sz w:val="28"/>
          <w:szCs w:val="28"/>
        </w:rPr>
        <w:t xml:space="preserve">3. </w:t>
      </w:r>
      <w:r>
        <w:rPr>
          <w:rFonts w:ascii="TimesNewRomanPS-ItalicMT" w:eastAsiaTheme="minorHAnsi" w:hAnsi="TimesNewRomanPS-ItalicMT" w:cs="TimesNewRomanPS-ItalicMT"/>
          <w:i/>
          <w:iCs/>
          <w:color w:val="000000"/>
          <w:sz w:val="28"/>
          <w:szCs w:val="28"/>
        </w:rPr>
        <w:t>Yazılım oylara oranla partilerin milletvekili atamasını yapabilecek.</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BoldItalicMT" w:eastAsiaTheme="minorHAnsi" w:hAnsi="TimesNewRomanPS-BoldItalicMT" w:cs="TimesNewRomanPS-BoldItalicMT"/>
          <w:b/>
          <w:bCs/>
          <w:i/>
          <w:iCs/>
          <w:color w:val="000000"/>
          <w:sz w:val="28"/>
          <w:szCs w:val="28"/>
        </w:rPr>
        <w:t xml:space="preserve">4. </w:t>
      </w:r>
      <w:r>
        <w:rPr>
          <w:rFonts w:ascii="TimesNewRomanPS-ItalicMT" w:eastAsiaTheme="minorHAnsi" w:hAnsi="TimesNewRomanPS-ItalicMT" w:cs="TimesNewRomanPS-ItalicMT"/>
          <w:i/>
          <w:iCs/>
          <w:color w:val="000000"/>
          <w:sz w:val="28"/>
          <w:szCs w:val="28"/>
        </w:rPr>
        <w:t>Yazılım iktidar ve muhalif partiyi belirleyebilecek.</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r>
        <w:rPr>
          <w:rFonts w:ascii="TimesNewRomanPS-ItalicMT" w:eastAsiaTheme="minorHAnsi" w:hAnsi="TimesNewRomanPS-ItalicMT" w:cs="TimesNewRomanPS-ItalicMT"/>
          <w:i/>
          <w:iCs/>
          <w:color w:val="000000"/>
          <w:sz w:val="28"/>
          <w:szCs w:val="28"/>
        </w:rPr>
        <w:t>,</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8"/>
          <w:szCs w:val="28"/>
        </w:rPr>
      </w:pPr>
    </w:p>
    <w:p w:rsidR="00941632" w:rsidRPr="00941632" w:rsidRDefault="00941632" w:rsidP="00941632">
      <w:pPr>
        <w:autoSpaceDE w:val="0"/>
        <w:autoSpaceDN w:val="0"/>
        <w:adjustRightInd w:val="0"/>
        <w:spacing w:after="0" w:line="240" w:lineRule="auto"/>
        <w:rPr>
          <w:rFonts w:ascii="Arial-BoldMT" w:eastAsiaTheme="minorHAnsi" w:hAnsi="Arial-BoldMT" w:cs="Arial-BoldMT"/>
          <w:b/>
          <w:bCs/>
          <w:color w:val="000000" w:themeColor="text1"/>
          <w:sz w:val="30"/>
          <w:szCs w:val="26"/>
        </w:rPr>
      </w:pPr>
      <w:r w:rsidRPr="00941632">
        <w:rPr>
          <w:rFonts w:ascii="Arial-BoldMT" w:eastAsiaTheme="minorHAnsi" w:hAnsi="Arial-BoldMT" w:cs="Arial-BoldMT"/>
          <w:b/>
          <w:bCs/>
          <w:color w:val="000000" w:themeColor="text1"/>
          <w:sz w:val="30"/>
          <w:szCs w:val="26"/>
        </w:rPr>
        <w:t>2.2 İşlevsel Olmayan Gereksinimler</w:t>
      </w:r>
    </w:p>
    <w:p w:rsidR="00941632" w:rsidRDefault="00941632" w:rsidP="00941632">
      <w:pPr>
        <w:autoSpaceDE w:val="0"/>
        <w:autoSpaceDN w:val="0"/>
        <w:adjustRightInd w:val="0"/>
        <w:spacing w:after="0" w:line="240" w:lineRule="auto"/>
        <w:rPr>
          <w:rFonts w:ascii="Arial-BoldMT" w:eastAsiaTheme="minorHAnsi" w:hAnsi="Arial-BoldMT" w:cs="Arial-BoldMT"/>
          <w:b/>
          <w:bCs/>
          <w:color w:val="FF0000"/>
          <w:sz w:val="26"/>
          <w:szCs w:val="26"/>
        </w:rPr>
      </w:pP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32"/>
          <w:szCs w:val="32"/>
        </w:rPr>
      </w:pPr>
      <w:r>
        <w:rPr>
          <w:rFonts w:ascii="Calibri-BoldItalic" w:eastAsiaTheme="minorHAnsi" w:hAnsi="Calibri-BoldItalic" w:cs="Calibri-BoldItalic"/>
          <w:b/>
          <w:bCs/>
          <w:i/>
          <w:iCs/>
          <w:color w:val="000000"/>
          <w:sz w:val="36"/>
          <w:szCs w:val="36"/>
        </w:rPr>
        <w:t xml:space="preserve">1. </w:t>
      </w:r>
      <w:r>
        <w:rPr>
          <w:rFonts w:ascii="TimesNewRomanPS-ItalicMT" w:eastAsiaTheme="minorHAnsi" w:hAnsi="TimesNewRomanPS-ItalicMT" w:cs="TimesNewRomanPS-ItalicMT"/>
          <w:i/>
          <w:iCs/>
          <w:color w:val="000000"/>
          <w:sz w:val="32"/>
          <w:szCs w:val="32"/>
        </w:rPr>
        <w:t>Yazılım Windows ortamında çalışabilecek.</w:t>
      </w:r>
    </w:p>
    <w:p w:rsidR="00FB483E"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32"/>
          <w:szCs w:val="32"/>
        </w:rPr>
      </w:pPr>
      <w:r>
        <w:rPr>
          <w:rFonts w:ascii="TimesNewRomanPS-BoldItalicMT" w:eastAsiaTheme="minorHAnsi" w:hAnsi="TimesNewRomanPS-BoldItalicMT" w:cs="TimesNewRomanPS-BoldItalicMT"/>
          <w:b/>
          <w:bCs/>
          <w:i/>
          <w:iCs/>
          <w:color w:val="000000"/>
          <w:sz w:val="32"/>
          <w:szCs w:val="32"/>
        </w:rPr>
        <w:t xml:space="preserve">2. </w:t>
      </w:r>
      <w:r>
        <w:rPr>
          <w:rFonts w:ascii="TimesNewRomanPS-ItalicMT" w:eastAsiaTheme="minorHAnsi" w:hAnsi="TimesNewRomanPS-ItalicMT" w:cs="TimesNewRomanPS-ItalicMT"/>
          <w:i/>
          <w:iCs/>
          <w:color w:val="000000"/>
          <w:sz w:val="32"/>
          <w:szCs w:val="32"/>
        </w:rPr>
        <w:t>Yazılımı 1000 kişi aynı anda kullanırken tepki süresi 4 saniyeyi geçmeyecek.</w:t>
      </w:r>
    </w:p>
    <w:p w:rsidR="00941632" w:rsidRDefault="00941632"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32"/>
          <w:szCs w:val="32"/>
        </w:rPr>
      </w:pPr>
    </w:p>
    <w:p w:rsidR="00941632" w:rsidRPr="00941632" w:rsidRDefault="00941632" w:rsidP="00941632">
      <w:pPr>
        <w:autoSpaceDE w:val="0"/>
        <w:autoSpaceDN w:val="0"/>
        <w:adjustRightInd w:val="0"/>
        <w:spacing w:after="0" w:line="240" w:lineRule="auto"/>
        <w:rPr>
          <w:b/>
          <w:sz w:val="36"/>
        </w:rPr>
      </w:pPr>
      <w:bookmarkStart w:id="2" w:name="_Toc464224259"/>
      <w:r w:rsidRPr="00941632">
        <w:rPr>
          <w:b/>
          <w:sz w:val="36"/>
        </w:rPr>
        <w:t>3. PROJE ANALİZİ</w:t>
      </w:r>
      <w:bookmarkEnd w:id="2"/>
    </w:p>
    <w:p w:rsidR="00941632" w:rsidRDefault="00941632" w:rsidP="00941632">
      <w:pPr>
        <w:autoSpaceDE w:val="0"/>
        <w:autoSpaceDN w:val="0"/>
        <w:adjustRightInd w:val="0"/>
        <w:spacing w:after="0" w:line="240" w:lineRule="auto"/>
        <w:rPr>
          <w:sz w:val="36"/>
        </w:rPr>
      </w:pPr>
    </w:p>
    <w:p w:rsidR="003541E2" w:rsidRDefault="003541E2" w:rsidP="003541E2">
      <w:pPr>
        <w:pStyle w:val="Balk2"/>
        <w:numPr>
          <w:ilvl w:val="1"/>
          <w:numId w:val="3"/>
        </w:numPr>
        <w:spacing w:before="360" w:after="360" w:line="360" w:lineRule="auto"/>
        <w:rPr>
          <w:b/>
          <w:color w:val="auto"/>
          <w:sz w:val="32"/>
        </w:rPr>
      </w:pPr>
      <w:bookmarkStart w:id="3" w:name="_Toc464224260"/>
      <w:r w:rsidRPr="003541E2">
        <w:rPr>
          <w:b/>
          <w:color w:val="auto"/>
          <w:sz w:val="32"/>
        </w:rPr>
        <w:t>Veri Sözlüğü</w:t>
      </w:r>
      <w:bookmarkEnd w:id="3"/>
    </w:p>
    <w:p w:rsidR="003541E2" w:rsidRPr="003541E2" w:rsidRDefault="003541E2" w:rsidP="003541E2">
      <w:pPr>
        <w:jc w:val="both"/>
        <w:rPr>
          <w:rFonts w:ascii="Arial" w:eastAsiaTheme="minorHAnsi" w:hAnsi="Arial" w:cs="Arial"/>
          <w:i/>
          <w:color w:val="000000" w:themeColor="text1"/>
        </w:rPr>
      </w:pPr>
      <w:r w:rsidRPr="003541E2">
        <w:rPr>
          <w:rFonts w:ascii="Arial" w:hAnsi="Arial" w:cs="Arial"/>
          <w:i/>
          <w:color w:val="000000" w:themeColor="text1"/>
        </w:rPr>
        <w:t>MİLLETVEKİLİ:</w:t>
      </w: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 xml:space="preserve"> </w:t>
      </w:r>
      <w:proofErr w:type="gramStart"/>
      <w:r w:rsidRPr="003541E2">
        <w:rPr>
          <w:rFonts w:ascii="Arial" w:hAnsi="Arial" w:cs="Arial"/>
          <w:i/>
          <w:color w:val="000000" w:themeColor="text1"/>
        </w:rPr>
        <w:t>parlamenter</w:t>
      </w:r>
      <w:proofErr w:type="gramEnd"/>
      <w:r w:rsidRPr="003541E2">
        <w:rPr>
          <w:rFonts w:ascii="Arial" w:hAnsi="Arial" w:cs="Arial"/>
          <w:i/>
          <w:color w:val="000000" w:themeColor="text1"/>
        </w:rPr>
        <w:t xml:space="preserve"> ya da mebus olarak da adlandırılan bir parlamentoda oy veren kişileri temsil eden siyasal kimliğe sahip kişiyi ifade eder. </w:t>
      </w:r>
      <w:proofErr w:type="gramStart"/>
      <w:r w:rsidRPr="003541E2">
        <w:rPr>
          <w:rFonts w:ascii="Arial" w:hAnsi="Arial" w:cs="Arial"/>
          <w:i/>
          <w:color w:val="000000" w:themeColor="text1"/>
        </w:rPr>
        <w:t>halk</w:t>
      </w:r>
      <w:proofErr w:type="gramEnd"/>
      <w:r w:rsidRPr="003541E2">
        <w:rPr>
          <w:rFonts w:ascii="Arial" w:hAnsi="Arial" w:cs="Arial"/>
          <w:i/>
          <w:color w:val="000000" w:themeColor="text1"/>
        </w:rPr>
        <w:t xml:space="preserve"> oylamasıyla seçilen, parlamento üyeliği olan ve kendisine yasama dokunulmazlığı verilen kişidir. </w:t>
      </w:r>
    </w:p>
    <w:p w:rsidR="003541E2" w:rsidRPr="003541E2" w:rsidRDefault="003541E2" w:rsidP="003541E2">
      <w:pPr>
        <w:jc w:val="both"/>
        <w:rPr>
          <w:rFonts w:ascii="Arial" w:hAnsi="Arial" w:cs="Arial"/>
          <w:i/>
          <w:color w:val="000000" w:themeColor="text1"/>
        </w:rPr>
      </w:pP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İKTİDAR PARTİSİ:</w:t>
      </w: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 xml:space="preserve"> </w:t>
      </w:r>
      <w:proofErr w:type="gramStart"/>
      <w:r w:rsidRPr="003541E2">
        <w:rPr>
          <w:rFonts w:ascii="Arial" w:hAnsi="Arial" w:cs="Arial"/>
          <w:i/>
          <w:color w:val="000000" w:themeColor="text1"/>
        </w:rPr>
        <w:t>hükümet</w:t>
      </w:r>
      <w:proofErr w:type="gramEnd"/>
      <w:r w:rsidRPr="003541E2">
        <w:rPr>
          <w:rFonts w:ascii="Arial" w:hAnsi="Arial" w:cs="Arial"/>
          <w:i/>
          <w:color w:val="000000" w:themeColor="text1"/>
        </w:rPr>
        <w:t xml:space="preserve"> yönetimini elinde bulunduran parti.</w:t>
      </w:r>
    </w:p>
    <w:p w:rsidR="003541E2" w:rsidRPr="003541E2" w:rsidRDefault="003541E2" w:rsidP="003541E2">
      <w:pPr>
        <w:jc w:val="both"/>
        <w:rPr>
          <w:rFonts w:ascii="Arial" w:hAnsi="Arial" w:cs="Arial"/>
          <w:i/>
          <w:color w:val="000000" w:themeColor="text1"/>
        </w:rPr>
      </w:pP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SİYASİ PARTİ:</w:t>
      </w: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 xml:space="preserve"> </w:t>
      </w:r>
      <w:proofErr w:type="gramStart"/>
      <w:r w:rsidRPr="003541E2">
        <w:rPr>
          <w:rFonts w:ascii="Arial" w:hAnsi="Arial" w:cs="Arial"/>
          <w:i/>
          <w:color w:val="000000" w:themeColor="text1"/>
        </w:rPr>
        <w:t>benzer</w:t>
      </w:r>
      <w:proofErr w:type="gramEnd"/>
      <w:r w:rsidRPr="003541E2">
        <w:rPr>
          <w:rFonts w:ascii="Arial" w:hAnsi="Arial" w:cs="Arial"/>
          <w:i/>
          <w:color w:val="000000" w:themeColor="text1"/>
        </w:rPr>
        <w:t xml:space="preserve"> siyasi görüşe sahip olan insanların ülke yönetiminde söz sahibi olmak üzere kurdukları örgütlere verilen isimdir</w:t>
      </w:r>
    </w:p>
    <w:p w:rsidR="003541E2" w:rsidRPr="003541E2" w:rsidRDefault="003541E2" w:rsidP="003541E2">
      <w:pPr>
        <w:jc w:val="both"/>
        <w:rPr>
          <w:rFonts w:ascii="Arial" w:hAnsi="Arial" w:cs="Arial"/>
          <w:i/>
          <w:color w:val="000000" w:themeColor="text1"/>
        </w:rPr>
      </w:pP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SEÇİM:</w:t>
      </w: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 xml:space="preserve"> </w:t>
      </w:r>
      <w:proofErr w:type="gramStart"/>
      <w:r w:rsidRPr="003541E2">
        <w:rPr>
          <w:rFonts w:ascii="Arial" w:hAnsi="Arial" w:cs="Arial"/>
          <w:i/>
          <w:color w:val="000000" w:themeColor="text1"/>
        </w:rPr>
        <w:t>kendilerine</w:t>
      </w:r>
      <w:proofErr w:type="gramEnd"/>
      <w:r w:rsidRPr="003541E2">
        <w:rPr>
          <w:rFonts w:ascii="Arial" w:hAnsi="Arial" w:cs="Arial"/>
          <w:i/>
          <w:color w:val="000000" w:themeColor="text1"/>
        </w:rPr>
        <w:t xml:space="preserve"> memuriyet, temsil yetkisi veya bir vekalet verilecek, kanuni şartlara uygun kişilerin, bir kısım veya bütün vatandaşlar tarafından tercih ve tespit edilmesi işlemi. </w:t>
      </w:r>
      <w:proofErr w:type="gramStart"/>
      <w:r w:rsidRPr="003541E2">
        <w:rPr>
          <w:rFonts w:ascii="Arial" w:hAnsi="Arial" w:cs="Arial"/>
          <w:i/>
          <w:color w:val="000000" w:themeColor="text1"/>
        </w:rPr>
        <w:t>toplu</w:t>
      </w:r>
      <w:proofErr w:type="gramEnd"/>
      <w:r w:rsidRPr="003541E2">
        <w:rPr>
          <w:rFonts w:ascii="Arial" w:hAnsi="Arial" w:cs="Arial"/>
          <w:i/>
          <w:color w:val="000000" w:themeColor="text1"/>
        </w:rPr>
        <w:t xml:space="preserve"> bir iradenin birden fazla aday arasında tercihte bulunması. </w:t>
      </w:r>
      <w:proofErr w:type="gramStart"/>
      <w:r w:rsidRPr="003541E2">
        <w:rPr>
          <w:rFonts w:ascii="Arial" w:hAnsi="Arial" w:cs="Arial"/>
          <w:i/>
          <w:color w:val="000000" w:themeColor="text1"/>
        </w:rPr>
        <w:t>tayin</w:t>
      </w:r>
      <w:proofErr w:type="gramEnd"/>
      <w:r w:rsidRPr="003541E2">
        <w:rPr>
          <w:rFonts w:ascii="Arial" w:hAnsi="Arial" w:cs="Arial"/>
          <w:i/>
          <w:color w:val="000000" w:themeColor="text1"/>
        </w:rPr>
        <w:t xml:space="preserve"> etme, atama işleminin zıddı. </w:t>
      </w:r>
      <w:proofErr w:type="gramStart"/>
      <w:r w:rsidRPr="003541E2">
        <w:rPr>
          <w:rFonts w:ascii="Arial" w:hAnsi="Arial" w:cs="Arial"/>
          <w:i/>
          <w:color w:val="000000" w:themeColor="text1"/>
        </w:rPr>
        <w:t>milletvekili</w:t>
      </w:r>
      <w:proofErr w:type="gramEnd"/>
      <w:r w:rsidRPr="003541E2">
        <w:rPr>
          <w:rFonts w:ascii="Arial" w:hAnsi="Arial" w:cs="Arial"/>
          <w:i/>
          <w:color w:val="000000" w:themeColor="text1"/>
        </w:rPr>
        <w:t xml:space="preserve">, herhangi bir meclis veya encümen üyelerinin seçimi. </w:t>
      </w:r>
      <w:proofErr w:type="gramStart"/>
      <w:r w:rsidRPr="003541E2">
        <w:rPr>
          <w:rFonts w:ascii="Arial" w:hAnsi="Arial" w:cs="Arial"/>
          <w:i/>
          <w:color w:val="000000" w:themeColor="text1"/>
        </w:rPr>
        <w:t>demokratik</w:t>
      </w:r>
      <w:proofErr w:type="gramEnd"/>
      <w:r w:rsidRPr="003541E2">
        <w:rPr>
          <w:rFonts w:ascii="Arial" w:hAnsi="Arial" w:cs="Arial"/>
          <w:i/>
          <w:color w:val="000000" w:themeColor="text1"/>
        </w:rPr>
        <w:t xml:space="preserve"> ülkelerde çeşitli seçim sistemleri, değişik usullerle uygulanmaktadır. </w:t>
      </w:r>
      <w:proofErr w:type="gramStart"/>
      <w:r w:rsidRPr="003541E2">
        <w:rPr>
          <w:rFonts w:ascii="Arial" w:hAnsi="Arial" w:cs="Arial"/>
          <w:i/>
          <w:color w:val="000000" w:themeColor="text1"/>
        </w:rPr>
        <w:t>seçim</w:t>
      </w:r>
      <w:proofErr w:type="gramEnd"/>
      <w:r w:rsidRPr="003541E2">
        <w:rPr>
          <w:rFonts w:ascii="Arial" w:hAnsi="Arial" w:cs="Arial"/>
          <w:i/>
          <w:color w:val="000000" w:themeColor="text1"/>
        </w:rPr>
        <w:t>, yasama, yürütme ve yargı organlarının üyelerinin seçiminde de kullanılır.</w:t>
      </w:r>
    </w:p>
    <w:p w:rsidR="003541E2" w:rsidRPr="003541E2" w:rsidRDefault="003541E2" w:rsidP="003541E2">
      <w:pPr>
        <w:jc w:val="both"/>
        <w:rPr>
          <w:rFonts w:ascii="Arial" w:hAnsi="Arial" w:cs="Arial"/>
          <w:i/>
          <w:color w:val="000000" w:themeColor="text1"/>
        </w:rPr>
      </w:pPr>
      <w:r w:rsidRPr="003541E2">
        <w:rPr>
          <w:rFonts w:ascii="Arial" w:hAnsi="Arial" w:cs="Arial"/>
          <w:i/>
          <w:color w:val="000000" w:themeColor="text1"/>
        </w:rPr>
        <w:t xml:space="preserve"> </w:t>
      </w:r>
    </w:p>
    <w:p w:rsidR="003541E2" w:rsidRPr="003541E2" w:rsidRDefault="003541E2" w:rsidP="003541E2">
      <w:pPr>
        <w:shd w:val="clear" w:color="auto" w:fill="FFFFFF"/>
        <w:spacing w:after="150" w:line="420" w:lineRule="atLeast"/>
        <w:ind w:right="-225"/>
        <w:jc w:val="both"/>
        <w:rPr>
          <w:rFonts w:ascii="Arial" w:eastAsia="Times New Roman" w:hAnsi="Arial" w:cs="Arial"/>
          <w:i/>
          <w:iCs/>
          <w:color w:val="000000" w:themeColor="text1"/>
          <w:lang w:eastAsia="tr-TR"/>
        </w:rPr>
      </w:pPr>
      <w:r w:rsidRPr="003541E2">
        <w:rPr>
          <w:rFonts w:ascii="Arial" w:eastAsia="Times New Roman" w:hAnsi="Arial" w:cs="Arial"/>
          <w:i/>
          <w:iCs/>
          <w:color w:val="000000" w:themeColor="text1"/>
          <w:lang w:eastAsia="tr-TR"/>
        </w:rPr>
        <w:t>ANA MUHALEFET PARTİSİ:</w:t>
      </w:r>
    </w:p>
    <w:p w:rsidR="003541E2" w:rsidRPr="003541E2" w:rsidRDefault="003541E2" w:rsidP="003541E2">
      <w:pPr>
        <w:shd w:val="clear" w:color="auto" w:fill="FFFFFF"/>
        <w:spacing w:after="150" w:line="420" w:lineRule="atLeast"/>
        <w:ind w:right="-225"/>
        <w:jc w:val="both"/>
        <w:rPr>
          <w:rFonts w:ascii="Arial" w:eastAsia="Times New Roman" w:hAnsi="Arial" w:cs="Arial"/>
          <w:i/>
          <w:color w:val="000000" w:themeColor="text1"/>
          <w:lang w:eastAsia="tr-TR"/>
        </w:rPr>
      </w:pPr>
      <w:r w:rsidRPr="003541E2">
        <w:rPr>
          <w:rFonts w:ascii="Arial" w:eastAsia="Times New Roman" w:hAnsi="Arial" w:cs="Arial"/>
          <w:i/>
          <w:iCs/>
          <w:color w:val="000000" w:themeColor="text1"/>
          <w:lang w:eastAsia="tr-TR"/>
        </w:rPr>
        <w:t xml:space="preserve"> meclisteki milletvekili en fazla olan </w:t>
      </w:r>
      <w:proofErr w:type="spellStart"/>
      <w:proofErr w:type="gramStart"/>
      <w:r w:rsidRPr="003541E2">
        <w:rPr>
          <w:rFonts w:ascii="Arial" w:eastAsia="Times New Roman" w:hAnsi="Arial" w:cs="Arial"/>
          <w:i/>
          <w:iCs/>
          <w:color w:val="000000" w:themeColor="text1"/>
          <w:lang w:eastAsia="tr-TR"/>
        </w:rPr>
        <w:t>partidir.</w:t>
      </w:r>
      <w:r w:rsidRPr="003541E2">
        <w:rPr>
          <w:rFonts w:ascii="Arial" w:hAnsi="Arial" w:cs="Arial"/>
          <w:i/>
          <w:color w:val="000000" w:themeColor="text1"/>
          <w:shd w:val="clear" w:color="auto" w:fill="FFFFFF"/>
        </w:rPr>
        <w:t>çok</w:t>
      </w:r>
      <w:proofErr w:type="spellEnd"/>
      <w:proofErr w:type="gramEnd"/>
      <w:r w:rsidRPr="003541E2">
        <w:rPr>
          <w:rFonts w:ascii="Arial" w:hAnsi="Arial" w:cs="Arial"/>
          <w:i/>
          <w:color w:val="000000" w:themeColor="text1"/>
          <w:shd w:val="clear" w:color="auto" w:fill="FFFFFF"/>
        </w:rPr>
        <w:t xml:space="preserve"> partili düzende, parlamentoda iktidardan sonra sayıca en çok milletvekiline sahip olan partiye de ana muhalefet partisi denilmektedir.</w:t>
      </w:r>
    </w:p>
    <w:p w:rsidR="003541E2" w:rsidRPr="003541E2" w:rsidRDefault="003541E2" w:rsidP="003541E2">
      <w:pPr>
        <w:shd w:val="clear" w:color="auto" w:fill="FFFFFF"/>
        <w:spacing w:after="150" w:line="420" w:lineRule="atLeast"/>
        <w:ind w:right="-225"/>
        <w:jc w:val="both"/>
        <w:rPr>
          <w:rFonts w:ascii="Arial" w:eastAsia="Times New Roman" w:hAnsi="Arial" w:cs="Arial"/>
          <w:i/>
          <w:color w:val="000000" w:themeColor="text1"/>
          <w:lang w:eastAsia="tr-TR"/>
        </w:rPr>
      </w:pPr>
    </w:p>
    <w:p w:rsidR="003541E2" w:rsidRPr="003541E2" w:rsidRDefault="003541E2" w:rsidP="003541E2">
      <w:pPr>
        <w:jc w:val="both"/>
        <w:rPr>
          <w:rFonts w:ascii="Arial" w:eastAsiaTheme="minorHAnsi" w:hAnsi="Arial" w:cs="Arial"/>
          <w:i/>
          <w:color w:val="000000" w:themeColor="text1"/>
          <w:shd w:val="clear" w:color="auto" w:fill="FFFFFF"/>
        </w:rPr>
      </w:pPr>
      <w:r w:rsidRPr="003541E2">
        <w:rPr>
          <w:rFonts w:ascii="Arial" w:hAnsi="Arial" w:cs="Arial"/>
          <w:i/>
          <w:color w:val="000000" w:themeColor="text1"/>
          <w:shd w:val="clear" w:color="auto" w:fill="FFFFFF"/>
        </w:rPr>
        <w:t xml:space="preserve">OY </w:t>
      </w:r>
    </w:p>
    <w:p w:rsidR="003541E2" w:rsidRPr="003541E2" w:rsidRDefault="003541E2" w:rsidP="003541E2">
      <w:pPr>
        <w:jc w:val="both"/>
        <w:rPr>
          <w:rFonts w:ascii="Arial" w:hAnsi="Arial" w:cs="Arial"/>
          <w:i/>
          <w:color w:val="000000" w:themeColor="text1"/>
          <w:shd w:val="clear" w:color="auto" w:fill="F5F5F5"/>
        </w:rPr>
      </w:pPr>
      <w:proofErr w:type="gramStart"/>
      <w:r w:rsidRPr="003541E2">
        <w:rPr>
          <w:rFonts w:ascii="Arial" w:hAnsi="Arial" w:cs="Arial"/>
          <w:i/>
          <w:color w:val="000000" w:themeColor="text1"/>
          <w:shd w:val="clear" w:color="auto" w:fill="F5F5F5"/>
        </w:rPr>
        <w:t>seçimlerde</w:t>
      </w:r>
      <w:proofErr w:type="gramEnd"/>
      <w:r w:rsidRPr="003541E2">
        <w:rPr>
          <w:rFonts w:ascii="Arial" w:hAnsi="Arial" w:cs="Arial"/>
          <w:i/>
          <w:color w:val="000000" w:themeColor="text1"/>
          <w:shd w:val="clear" w:color="auto" w:fill="F5F5F5"/>
        </w:rPr>
        <w:t xml:space="preserve"> kişinin herhangi bir aday veya partiye ait yaptığı tercih</w:t>
      </w:r>
    </w:p>
    <w:p w:rsidR="003541E2" w:rsidRPr="003541E2" w:rsidRDefault="003541E2" w:rsidP="003541E2">
      <w:pPr>
        <w:jc w:val="both"/>
        <w:rPr>
          <w:rFonts w:ascii="Arial" w:hAnsi="Arial" w:cs="Arial"/>
          <w:i/>
          <w:color w:val="000000" w:themeColor="text1"/>
          <w:shd w:val="clear" w:color="auto" w:fill="F5F5F5"/>
        </w:rPr>
      </w:pPr>
    </w:p>
    <w:p w:rsidR="003541E2" w:rsidRPr="003541E2" w:rsidRDefault="003541E2" w:rsidP="003541E2">
      <w:pPr>
        <w:jc w:val="both"/>
        <w:rPr>
          <w:rFonts w:ascii="Arial" w:hAnsi="Arial" w:cs="Arial"/>
          <w:i/>
          <w:color w:val="000000" w:themeColor="text1"/>
          <w:shd w:val="clear" w:color="auto" w:fill="F5F5F5"/>
        </w:rPr>
      </w:pPr>
      <w:r w:rsidRPr="003541E2">
        <w:rPr>
          <w:rFonts w:ascii="Arial" w:hAnsi="Arial" w:cs="Arial"/>
          <w:i/>
          <w:color w:val="000000" w:themeColor="text1"/>
          <w:shd w:val="clear" w:color="auto" w:fill="F5F5F5"/>
        </w:rPr>
        <w:t>İL PLAKA KODU:</w:t>
      </w:r>
    </w:p>
    <w:p w:rsidR="003541E2" w:rsidRPr="003541E2" w:rsidRDefault="003541E2" w:rsidP="003541E2">
      <w:pPr>
        <w:jc w:val="both"/>
        <w:rPr>
          <w:rFonts w:ascii="Arial" w:hAnsi="Arial" w:cs="Arial"/>
          <w:i/>
          <w:color w:val="000000" w:themeColor="text1"/>
        </w:rPr>
      </w:pPr>
      <w:proofErr w:type="gramStart"/>
      <w:r w:rsidRPr="003541E2">
        <w:rPr>
          <w:rFonts w:ascii="Arial" w:hAnsi="Arial" w:cs="Arial"/>
          <w:i/>
          <w:color w:val="000000" w:themeColor="text1"/>
          <w:shd w:val="clear" w:color="auto" w:fill="FFFFFF"/>
        </w:rPr>
        <w:t>tüm</w:t>
      </w:r>
      <w:proofErr w:type="gramEnd"/>
      <w:r w:rsidRPr="003541E2">
        <w:rPr>
          <w:rFonts w:ascii="Arial" w:hAnsi="Arial" w:cs="Arial"/>
          <w:i/>
          <w:color w:val="000000" w:themeColor="text1"/>
          <w:shd w:val="clear" w:color="auto" w:fill="FFFFFF"/>
        </w:rPr>
        <w:t xml:space="preserve"> ülkelerdeki otomobilden kamyona kadar motorlu araçların tamamına verilen rakam ve harflerden oluşan numara levhasına plaka denir.</w:t>
      </w:r>
    </w:p>
    <w:p w:rsidR="003541E2" w:rsidRPr="003541E2" w:rsidRDefault="003541E2" w:rsidP="003541E2"/>
    <w:p w:rsidR="003541E2" w:rsidRDefault="003541E2" w:rsidP="003541E2">
      <w:pPr>
        <w:pStyle w:val="Balk2"/>
        <w:numPr>
          <w:ilvl w:val="1"/>
          <w:numId w:val="3"/>
        </w:numPr>
        <w:spacing w:before="360" w:after="360" w:line="360" w:lineRule="auto"/>
        <w:rPr>
          <w:b/>
          <w:color w:val="auto"/>
          <w:sz w:val="36"/>
        </w:rPr>
      </w:pPr>
      <w:bookmarkStart w:id="4" w:name="_Toc464224261"/>
      <w:r w:rsidRPr="003541E2">
        <w:rPr>
          <w:b/>
          <w:color w:val="auto"/>
          <w:sz w:val="36"/>
        </w:rPr>
        <w:t>İş Modeli</w:t>
      </w:r>
      <w:bookmarkEnd w:id="4"/>
    </w:p>
    <w:p w:rsidR="003541E2" w:rsidRDefault="003541E2" w:rsidP="003541E2">
      <w:pPr>
        <w:rPr>
          <w:rFonts w:ascii="Times New Roman" w:eastAsiaTheme="minorHAnsi" w:hAnsi="Times New Roman" w:cstheme="minorBidi"/>
          <w:b/>
          <w:sz w:val="32"/>
        </w:rPr>
      </w:pPr>
      <w:r>
        <w:rPr>
          <w:b/>
          <w:sz w:val="32"/>
        </w:rPr>
        <w:t xml:space="preserve">3.2.1 </w:t>
      </w:r>
    </w:p>
    <w:p w:rsidR="003541E2" w:rsidRDefault="003541E2" w:rsidP="003541E2">
      <w:pPr>
        <w:rPr>
          <w:b/>
          <w:sz w:val="32"/>
        </w:rPr>
      </w:pPr>
      <w:r>
        <w:rPr>
          <w:b/>
          <w:i/>
          <w:sz w:val="32"/>
        </w:rPr>
        <w:t>Aktörler:</w:t>
      </w:r>
    </w:p>
    <w:p w:rsidR="003541E2" w:rsidRDefault="003541E2" w:rsidP="003541E2">
      <w:pPr>
        <w:rPr>
          <w:sz w:val="32"/>
        </w:rPr>
      </w:pPr>
    </w:p>
    <w:p w:rsidR="003541E2" w:rsidRDefault="003541E2" w:rsidP="003541E2">
      <w:pPr>
        <w:pStyle w:val="ListeParagraf"/>
        <w:numPr>
          <w:ilvl w:val="0"/>
          <w:numId w:val="4"/>
        </w:numPr>
        <w:spacing w:after="160" w:line="256" w:lineRule="auto"/>
        <w:rPr>
          <w:sz w:val="32"/>
        </w:rPr>
      </w:pPr>
      <w:r>
        <w:rPr>
          <w:sz w:val="32"/>
        </w:rPr>
        <w:t>Kullanıcı</w:t>
      </w:r>
    </w:p>
    <w:p w:rsidR="003541E2" w:rsidRDefault="003541E2" w:rsidP="003541E2">
      <w:pPr>
        <w:pStyle w:val="ListeParagraf"/>
        <w:numPr>
          <w:ilvl w:val="0"/>
          <w:numId w:val="4"/>
        </w:numPr>
        <w:spacing w:after="160" w:line="256" w:lineRule="auto"/>
        <w:rPr>
          <w:sz w:val="32"/>
        </w:rPr>
      </w:pPr>
      <w:r>
        <w:rPr>
          <w:sz w:val="32"/>
        </w:rPr>
        <w:t>Atama Sistemi</w:t>
      </w:r>
    </w:p>
    <w:p w:rsidR="003541E2" w:rsidRDefault="003541E2" w:rsidP="003541E2">
      <w:pPr>
        <w:pStyle w:val="ListeParagraf"/>
        <w:numPr>
          <w:ilvl w:val="0"/>
          <w:numId w:val="4"/>
        </w:numPr>
        <w:spacing w:after="160" w:line="256" w:lineRule="auto"/>
        <w:rPr>
          <w:sz w:val="32"/>
        </w:rPr>
      </w:pPr>
      <w:r>
        <w:rPr>
          <w:sz w:val="32"/>
        </w:rPr>
        <w:t>Sıralama Sistemi</w:t>
      </w:r>
    </w:p>
    <w:p w:rsidR="003541E2" w:rsidRDefault="003541E2" w:rsidP="003541E2">
      <w:pPr>
        <w:pStyle w:val="ListeParagraf"/>
        <w:numPr>
          <w:ilvl w:val="0"/>
          <w:numId w:val="4"/>
        </w:numPr>
        <w:spacing w:after="160" w:line="256" w:lineRule="auto"/>
        <w:rPr>
          <w:sz w:val="32"/>
        </w:rPr>
      </w:pPr>
      <w:r>
        <w:rPr>
          <w:sz w:val="32"/>
        </w:rPr>
        <w:t>İktidar Sistemi</w:t>
      </w:r>
    </w:p>
    <w:p w:rsidR="003541E2" w:rsidRDefault="003541E2" w:rsidP="003541E2">
      <w:pPr>
        <w:rPr>
          <w:sz w:val="32"/>
        </w:rPr>
      </w:pPr>
    </w:p>
    <w:p w:rsidR="003541E2" w:rsidRDefault="003541E2" w:rsidP="003541E2">
      <w:pPr>
        <w:rPr>
          <w:b/>
          <w:sz w:val="32"/>
        </w:rPr>
      </w:pPr>
      <w:r>
        <w:rPr>
          <w:b/>
          <w:sz w:val="32"/>
        </w:rPr>
        <w:t xml:space="preserve">3.2.2 </w:t>
      </w:r>
    </w:p>
    <w:p w:rsidR="003541E2" w:rsidRDefault="003541E2" w:rsidP="003541E2">
      <w:pPr>
        <w:rPr>
          <w:b/>
          <w:i/>
          <w:sz w:val="32"/>
        </w:rPr>
      </w:pPr>
      <w:proofErr w:type="spellStart"/>
      <w:r>
        <w:rPr>
          <w:b/>
          <w:i/>
          <w:sz w:val="32"/>
        </w:rPr>
        <w:t>Use</w:t>
      </w:r>
      <w:proofErr w:type="spellEnd"/>
      <w:r>
        <w:rPr>
          <w:b/>
          <w:i/>
          <w:sz w:val="32"/>
        </w:rPr>
        <w:t>-Case Senaryoları:</w:t>
      </w:r>
    </w:p>
    <w:p w:rsidR="003541E2" w:rsidRDefault="003541E2" w:rsidP="003541E2">
      <w:pPr>
        <w:rPr>
          <w:sz w:val="32"/>
        </w:rPr>
      </w:pPr>
    </w:p>
    <w:p w:rsidR="003541E2" w:rsidRDefault="003541E2" w:rsidP="003541E2">
      <w:pPr>
        <w:pStyle w:val="ListeParagraf"/>
        <w:numPr>
          <w:ilvl w:val="0"/>
          <w:numId w:val="5"/>
        </w:numPr>
        <w:spacing w:after="160" w:line="256" w:lineRule="auto"/>
        <w:rPr>
          <w:i/>
          <w:sz w:val="36"/>
        </w:rPr>
      </w:pPr>
      <w:r>
        <w:rPr>
          <w:i/>
          <w:sz w:val="36"/>
        </w:rPr>
        <w:t xml:space="preserve">Simülasyonu Kurma </w:t>
      </w:r>
      <w:proofErr w:type="spellStart"/>
      <w:r>
        <w:rPr>
          <w:i/>
          <w:sz w:val="36"/>
        </w:rPr>
        <w:t>Use-Case’i</w:t>
      </w:r>
      <w:proofErr w:type="spellEnd"/>
    </w:p>
    <w:p w:rsidR="003541E2" w:rsidRDefault="003541E2" w:rsidP="003541E2">
      <w:pPr>
        <w:pStyle w:val="ListeParagraf"/>
        <w:ind w:left="643"/>
        <w:rPr>
          <w:i/>
          <w:sz w:val="36"/>
        </w:rPr>
      </w:pPr>
    </w:p>
    <w:p w:rsidR="003541E2" w:rsidRDefault="003541E2" w:rsidP="003541E2">
      <w:pPr>
        <w:pStyle w:val="ListeParagraf"/>
        <w:numPr>
          <w:ilvl w:val="0"/>
          <w:numId w:val="6"/>
        </w:numPr>
        <w:spacing w:after="160" w:line="256" w:lineRule="auto"/>
        <w:rPr>
          <w:sz w:val="36"/>
        </w:rPr>
      </w:pPr>
      <w:r>
        <w:rPr>
          <w:sz w:val="32"/>
        </w:rPr>
        <w:t xml:space="preserve">5 il ve 6 farklı partisi olan bir ülkede seçim </w:t>
      </w:r>
      <w:proofErr w:type="gramStart"/>
      <w:r>
        <w:rPr>
          <w:sz w:val="32"/>
        </w:rPr>
        <w:t>simülasyonu</w:t>
      </w:r>
      <w:proofErr w:type="gramEnd"/>
      <w:r>
        <w:rPr>
          <w:sz w:val="32"/>
        </w:rPr>
        <w:t xml:space="preserve"> kurulacaktır.</w:t>
      </w:r>
    </w:p>
    <w:p w:rsidR="003541E2" w:rsidRDefault="003541E2" w:rsidP="003541E2">
      <w:pPr>
        <w:pStyle w:val="ListeParagraf"/>
        <w:numPr>
          <w:ilvl w:val="0"/>
          <w:numId w:val="6"/>
        </w:numPr>
        <w:spacing w:after="160" w:line="256" w:lineRule="auto"/>
        <w:rPr>
          <w:sz w:val="36"/>
        </w:rPr>
      </w:pPr>
      <w:r>
        <w:rPr>
          <w:sz w:val="32"/>
        </w:rPr>
        <w:lastRenderedPageBreak/>
        <w:t xml:space="preserve">Kurulan </w:t>
      </w:r>
      <w:proofErr w:type="gramStart"/>
      <w:r>
        <w:rPr>
          <w:sz w:val="32"/>
        </w:rPr>
        <w:t>simülasyonda</w:t>
      </w:r>
      <w:proofErr w:type="gramEnd"/>
      <w:r>
        <w:rPr>
          <w:sz w:val="32"/>
        </w:rPr>
        <w:t xml:space="preserve"> her ildeki her partinin aldığı oy sayıları kullanıcı tarafından girilecektir.</w:t>
      </w:r>
    </w:p>
    <w:p w:rsidR="003541E2" w:rsidRDefault="003541E2" w:rsidP="003541E2">
      <w:pPr>
        <w:pStyle w:val="ListeParagraf"/>
        <w:numPr>
          <w:ilvl w:val="0"/>
          <w:numId w:val="6"/>
        </w:numPr>
        <w:spacing w:after="160" w:line="256" w:lineRule="auto"/>
        <w:rPr>
          <w:sz w:val="36"/>
        </w:rPr>
      </w:pPr>
      <w:r>
        <w:rPr>
          <w:sz w:val="32"/>
        </w:rPr>
        <w:t>Her ildeki milletvekili kontenjanları kullanıcı tarafından girilecektir.</w:t>
      </w:r>
    </w:p>
    <w:p w:rsidR="003541E2" w:rsidRPr="003541E2" w:rsidRDefault="003541E2" w:rsidP="003541E2">
      <w:pPr>
        <w:pStyle w:val="ListeParagraf"/>
        <w:numPr>
          <w:ilvl w:val="0"/>
          <w:numId w:val="6"/>
        </w:numPr>
        <w:spacing w:after="160" w:line="256" w:lineRule="auto"/>
        <w:rPr>
          <w:sz w:val="36"/>
        </w:rPr>
      </w:pPr>
      <w:r>
        <w:rPr>
          <w:sz w:val="32"/>
        </w:rPr>
        <w:t xml:space="preserve">Geliştirilen </w:t>
      </w:r>
      <w:proofErr w:type="gramStart"/>
      <w:r>
        <w:rPr>
          <w:sz w:val="32"/>
        </w:rPr>
        <w:t>simülasyonda</w:t>
      </w:r>
      <w:proofErr w:type="gramEnd"/>
      <w:r>
        <w:rPr>
          <w:sz w:val="32"/>
        </w:rPr>
        <w:t xml:space="preserve"> milletvekili kontenjanları alınan oylara göre paylaştırılacaktır.</w:t>
      </w:r>
    </w:p>
    <w:p w:rsidR="003541E2" w:rsidRDefault="003541E2" w:rsidP="003541E2">
      <w:pPr>
        <w:rPr>
          <w:sz w:val="32"/>
        </w:rPr>
      </w:pPr>
    </w:p>
    <w:p w:rsidR="003541E2" w:rsidRDefault="003541E2" w:rsidP="003541E2">
      <w:pPr>
        <w:pStyle w:val="ListeParagraf"/>
        <w:numPr>
          <w:ilvl w:val="0"/>
          <w:numId w:val="5"/>
        </w:numPr>
        <w:spacing w:after="160" w:line="256" w:lineRule="auto"/>
        <w:rPr>
          <w:i/>
          <w:sz w:val="36"/>
        </w:rPr>
      </w:pPr>
      <w:r>
        <w:rPr>
          <w:i/>
          <w:sz w:val="36"/>
        </w:rPr>
        <w:t xml:space="preserve">Milletvekili Atama ve Oy Yüzdesi Belirleme </w:t>
      </w:r>
      <w:proofErr w:type="spellStart"/>
      <w:r>
        <w:rPr>
          <w:i/>
          <w:sz w:val="36"/>
        </w:rPr>
        <w:t>Use-Case’i</w:t>
      </w:r>
      <w:proofErr w:type="spellEnd"/>
    </w:p>
    <w:p w:rsidR="003541E2" w:rsidRDefault="003541E2" w:rsidP="003541E2">
      <w:pPr>
        <w:pStyle w:val="ListeParagraf"/>
        <w:ind w:left="643"/>
        <w:rPr>
          <w:i/>
          <w:sz w:val="36"/>
        </w:rPr>
      </w:pPr>
    </w:p>
    <w:p w:rsidR="003541E2" w:rsidRDefault="003541E2" w:rsidP="003541E2">
      <w:pPr>
        <w:pStyle w:val="ListeParagraf"/>
        <w:numPr>
          <w:ilvl w:val="0"/>
          <w:numId w:val="7"/>
        </w:numPr>
        <w:spacing w:after="160" w:line="256" w:lineRule="auto"/>
        <w:rPr>
          <w:sz w:val="36"/>
        </w:rPr>
      </w:pPr>
      <w:r>
        <w:rPr>
          <w:sz w:val="32"/>
        </w:rPr>
        <w:t>Öncelikle bir ildeki en çok oy alan parti belirlenecektir.</w:t>
      </w:r>
    </w:p>
    <w:p w:rsidR="003541E2" w:rsidRDefault="003541E2" w:rsidP="003541E2">
      <w:pPr>
        <w:pStyle w:val="ListeParagraf"/>
        <w:numPr>
          <w:ilvl w:val="0"/>
          <w:numId w:val="7"/>
        </w:numPr>
        <w:spacing w:after="160" w:line="256" w:lineRule="auto"/>
        <w:rPr>
          <w:sz w:val="36"/>
        </w:rPr>
      </w:pPr>
      <w:r>
        <w:rPr>
          <w:sz w:val="32"/>
        </w:rPr>
        <w:t xml:space="preserve">En çok oy alan parti belirlendikten sonra o ile 1 (bir) </w:t>
      </w:r>
      <w:proofErr w:type="gramStart"/>
      <w:r>
        <w:rPr>
          <w:sz w:val="32"/>
        </w:rPr>
        <w:t>adet  milletvekili</w:t>
      </w:r>
      <w:proofErr w:type="gramEnd"/>
      <w:r>
        <w:rPr>
          <w:sz w:val="32"/>
        </w:rPr>
        <w:t xml:space="preserve"> atanacaktır.</w:t>
      </w:r>
    </w:p>
    <w:p w:rsidR="003541E2" w:rsidRDefault="003541E2" w:rsidP="003541E2">
      <w:pPr>
        <w:pStyle w:val="ListeParagraf"/>
        <w:numPr>
          <w:ilvl w:val="0"/>
          <w:numId w:val="7"/>
        </w:numPr>
        <w:spacing w:after="160" w:line="256" w:lineRule="auto"/>
        <w:rPr>
          <w:sz w:val="36"/>
        </w:rPr>
      </w:pPr>
      <w:r>
        <w:rPr>
          <w:sz w:val="32"/>
        </w:rPr>
        <w:t>Atama sonrası oy sayısı yarıya düşürülecektir ve bu işlem belirlenen kontenjan bitene kadar devam edecektir.</w:t>
      </w:r>
    </w:p>
    <w:p w:rsidR="003541E2" w:rsidRPr="003541E2" w:rsidRDefault="003541E2" w:rsidP="003541E2">
      <w:pPr>
        <w:pStyle w:val="ListeParagraf"/>
        <w:numPr>
          <w:ilvl w:val="0"/>
          <w:numId w:val="7"/>
        </w:numPr>
        <w:spacing w:after="160" w:line="256" w:lineRule="auto"/>
        <w:rPr>
          <w:sz w:val="36"/>
        </w:rPr>
      </w:pPr>
      <w:r>
        <w:rPr>
          <w:sz w:val="32"/>
        </w:rPr>
        <w:t>Bu işlem her il için yapıldıktan sonra her ilin her partiden aldığı toplam oy sayısının her partiden alınan oy sayısına bölünüp yüz ile çarpılarak oy yüzdelerinin belirlenmesi</w:t>
      </w:r>
    </w:p>
    <w:p w:rsidR="003541E2" w:rsidRPr="003541E2" w:rsidRDefault="003541E2" w:rsidP="003541E2">
      <w:pPr>
        <w:pStyle w:val="ListeParagraf"/>
        <w:spacing w:after="160" w:line="256" w:lineRule="auto"/>
        <w:rPr>
          <w:sz w:val="36"/>
        </w:rPr>
      </w:pPr>
    </w:p>
    <w:p w:rsidR="003541E2" w:rsidRDefault="003541E2" w:rsidP="003541E2">
      <w:pPr>
        <w:pStyle w:val="ListeParagraf"/>
        <w:numPr>
          <w:ilvl w:val="0"/>
          <w:numId w:val="5"/>
        </w:numPr>
        <w:spacing w:after="160" w:line="256" w:lineRule="auto"/>
        <w:rPr>
          <w:i/>
          <w:sz w:val="36"/>
        </w:rPr>
      </w:pPr>
      <w:r>
        <w:rPr>
          <w:i/>
          <w:sz w:val="36"/>
        </w:rPr>
        <w:t xml:space="preserve">Sıralama </w:t>
      </w:r>
      <w:proofErr w:type="spellStart"/>
      <w:r>
        <w:rPr>
          <w:i/>
          <w:sz w:val="36"/>
        </w:rPr>
        <w:t>Use-Case’i</w:t>
      </w:r>
      <w:proofErr w:type="spellEnd"/>
    </w:p>
    <w:p w:rsidR="003541E2" w:rsidRDefault="003541E2" w:rsidP="003541E2">
      <w:pPr>
        <w:pStyle w:val="ListeParagraf"/>
        <w:ind w:left="643"/>
        <w:rPr>
          <w:i/>
          <w:sz w:val="36"/>
        </w:rPr>
      </w:pPr>
    </w:p>
    <w:p w:rsidR="003541E2" w:rsidRDefault="003541E2" w:rsidP="003541E2">
      <w:pPr>
        <w:pStyle w:val="ListeParagraf"/>
        <w:numPr>
          <w:ilvl w:val="0"/>
          <w:numId w:val="8"/>
        </w:numPr>
        <w:spacing w:after="160" w:line="256" w:lineRule="auto"/>
        <w:rPr>
          <w:sz w:val="36"/>
        </w:rPr>
      </w:pPr>
      <w:r>
        <w:rPr>
          <w:sz w:val="32"/>
        </w:rPr>
        <w:t>Oy yüzdesi belirlendikten sonra sıralama yapılacaktır.</w:t>
      </w:r>
    </w:p>
    <w:p w:rsidR="003541E2" w:rsidRDefault="003541E2" w:rsidP="003541E2">
      <w:pPr>
        <w:pStyle w:val="ListeParagraf"/>
        <w:numPr>
          <w:ilvl w:val="0"/>
          <w:numId w:val="8"/>
        </w:numPr>
        <w:spacing w:after="160" w:line="256" w:lineRule="auto"/>
        <w:rPr>
          <w:sz w:val="36"/>
        </w:rPr>
      </w:pPr>
      <w:r>
        <w:rPr>
          <w:sz w:val="32"/>
        </w:rPr>
        <w:t>Sıralama yapabilmek için sıralama algoritmalarının herhangi birinden yararlanılacaktır.</w:t>
      </w:r>
    </w:p>
    <w:p w:rsidR="003541E2" w:rsidRDefault="003541E2" w:rsidP="003541E2">
      <w:pPr>
        <w:pStyle w:val="ListeParagraf"/>
        <w:numPr>
          <w:ilvl w:val="0"/>
          <w:numId w:val="8"/>
        </w:numPr>
        <w:spacing w:after="160" w:line="256" w:lineRule="auto"/>
        <w:rPr>
          <w:sz w:val="36"/>
        </w:rPr>
      </w:pPr>
      <w:r>
        <w:rPr>
          <w:sz w:val="32"/>
        </w:rPr>
        <w:t>Her ildeki her parti almış olduğu oy sırasına göre büyükten küçüğe doğru sıralanıp milletvekili sayısı, oy sayısı ve oy yüzdesi tabloya yerleştirilecektir.</w:t>
      </w:r>
    </w:p>
    <w:p w:rsidR="003541E2" w:rsidRPr="003541E2" w:rsidRDefault="003541E2" w:rsidP="003541E2">
      <w:pPr>
        <w:pStyle w:val="ListeParagraf"/>
        <w:numPr>
          <w:ilvl w:val="0"/>
          <w:numId w:val="8"/>
        </w:numPr>
        <w:spacing w:after="160" w:line="256" w:lineRule="auto"/>
        <w:rPr>
          <w:sz w:val="36"/>
        </w:rPr>
      </w:pPr>
      <w:r>
        <w:rPr>
          <w:sz w:val="32"/>
        </w:rPr>
        <w:t>Tüm işlemler bittikten sonra ülke genelindeki alınan oy sayısına göre büyükten küçüğe göre sıralama yapılıp, toplam milletvekili sayısı, toplam oy sayısı ve oy yüzdeleri genel bir tabloya yerleştirilecektir.</w:t>
      </w:r>
    </w:p>
    <w:p w:rsidR="003541E2" w:rsidRDefault="003541E2" w:rsidP="003541E2">
      <w:pPr>
        <w:pStyle w:val="ListeParagraf"/>
        <w:numPr>
          <w:ilvl w:val="0"/>
          <w:numId w:val="5"/>
        </w:numPr>
        <w:spacing w:after="160" w:line="256" w:lineRule="auto"/>
        <w:rPr>
          <w:i/>
          <w:sz w:val="36"/>
        </w:rPr>
      </w:pPr>
      <w:r>
        <w:rPr>
          <w:i/>
          <w:sz w:val="36"/>
        </w:rPr>
        <w:lastRenderedPageBreak/>
        <w:t xml:space="preserve">İktidar, Ana Muhalefet ve Birinci Partiyi Belirleme </w:t>
      </w:r>
      <w:proofErr w:type="spellStart"/>
      <w:r>
        <w:rPr>
          <w:i/>
          <w:sz w:val="36"/>
        </w:rPr>
        <w:t>Use-Case’i</w:t>
      </w:r>
      <w:proofErr w:type="spellEnd"/>
    </w:p>
    <w:p w:rsidR="003541E2" w:rsidRDefault="003541E2" w:rsidP="003541E2">
      <w:pPr>
        <w:pStyle w:val="ListeParagraf"/>
        <w:rPr>
          <w:i/>
          <w:sz w:val="36"/>
        </w:rPr>
      </w:pPr>
    </w:p>
    <w:p w:rsidR="003541E2" w:rsidRDefault="003541E2" w:rsidP="003541E2">
      <w:pPr>
        <w:pStyle w:val="ListeParagraf"/>
        <w:numPr>
          <w:ilvl w:val="0"/>
          <w:numId w:val="9"/>
        </w:numPr>
        <w:spacing w:after="160" w:line="256" w:lineRule="auto"/>
        <w:rPr>
          <w:sz w:val="36"/>
        </w:rPr>
      </w:pPr>
      <w:r>
        <w:rPr>
          <w:sz w:val="32"/>
        </w:rPr>
        <w:t>En çok alınan oy sayısına göre hangi partinin iktidar olduğu belirlenecektir.</w:t>
      </w:r>
    </w:p>
    <w:p w:rsidR="003541E2" w:rsidRDefault="003541E2" w:rsidP="003541E2">
      <w:pPr>
        <w:pStyle w:val="ListeParagraf"/>
        <w:numPr>
          <w:ilvl w:val="0"/>
          <w:numId w:val="9"/>
        </w:numPr>
        <w:spacing w:after="160" w:line="256" w:lineRule="auto"/>
        <w:rPr>
          <w:sz w:val="32"/>
        </w:rPr>
      </w:pPr>
      <w:r>
        <w:rPr>
          <w:sz w:val="32"/>
        </w:rPr>
        <w:t>En yüksek milletvekili sayısına göre ana muhalefet partisi seçilecektir.</w:t>
      </w:r>
    </w:p>
    <w:p w:rsidR="003541E2" w:rsidRPr="003541E2" w:rsidRDefault="003541E2" w:rsidP="003541E2">
      <w:pPr>
        <w:pStyle w:val="ListeParagraf"/>
        <w:numPr>
          <w:ilvl w:val="0"/>
          <w:numId w:val="9"/>
        </w:numPr>
        <w:spacing w:after="160" w:line="256" w:lineRule="auto"/>
        <w:rPr>
          <w:sz w:val="36"/>
        </w:rPr>
      </w:pPr>
      <w:r>
        <w:rPr>
          <w:sz w:val="32"/>
        </w:rPr>
        <w:t>Partilerin almış oldukları oy sayılarına kaç ilde birinci oldukları belirlenecektir.</w:t>
      </w:r>
    </w:p>
    <w:p w:rsidR="003541E2" w:rsidRDefault="003541E2" w:rsidP="003541E2">
      <w:pPr>
        <w:rPr>
          <w:b/>
          <w:sz w:val="36"/>
        </w:rPr>
      </w:pPr>
      <w:r>
        <w:rPr>
          <w:b/>
          <w:sz w:val="36"/>
        </w:rPr>
        <w:t>3.2.3</w:t>
      </w:r>
    </w:p>
    <w:p w:rsidR="003541E2" w:rsidRDefault="003541E2" w:rsidP="003541E2">
      <w:pPr>
        <w:rPr>
          <w:b/>
          <w:i/>
          <w:sz w:val="36"/>
        </w:rPr>
      </w:pPr>
      <w:proofErr w:type="spellStart"/>
      <w:r>
        <w:rPr>
          <w:b/>
          <w:i/>
          <w:sz w:val="36"/>
        </w:rPr>
        <w:t>Use</w:t>
      </w:r>
      <w:proofErr w:type="spellEnd"/>
      <w:r>
        <w:rPr>
          <w:b/>
          <w:i/>
          <w:sz w:val="36"/>
        </w:rPr>
        <w:t>-Case Diyagramları</w:t>
      </w:r>
    </w:p>
    <w:p w:rsidR="003541E2" w:rsidRDefault="003541E2" w:rsidP="003541E2">
      <w:pPr>
        <w:pStyle w:val="ListeParagraf"/>
        <w:numPr>
          <w:ilvl w:val="0"/>
          <w:numId w:val="10"/>
        </w:numPr>
        <w:spacing w:after="160" w:line="256" w:lineRule="auto"/>
        <w:rPr>
          <w:i/>
          <w:sz w:val="36"/>
        </w:rPr>
      </w:pPr>
      <w:r>
        <w:rPr>
          <w:i/>
          <w:sz w:val="36"/>
        </w:rPr>
        <w:t xml:space="preserve">Simülasyonu Kurma </w:t>
      </w:r>
      <w:proofErr w:type="spellStart"/>
      <w:r>
        <w:rPr>
          <w:i/>
          <w:sz w:val="36"/>
        </w:rPr>
        <w:t>Use-Case’i</w:t>
      </w:r>
      <w:proofErr w:type="spellEnd"/>
    </w:p>
    <w:p w:rsidR="003541E2" w:rsidRDefault="003541E2" w:rsidP="003541E2">
      <w:pPr>
        <w:pStyle w:val="ListeParagraf"/>
        <w:spacing w:after="160" w:line="256" w:lineRule="auto"/>
        <w:rPr>
          <w:i/>
          <w:sz w:val="36"/>
        </w:rPr>
      </w:pPr>
    </w:p>
    <w:p w:rsidR="003541E2" w:rsidRDefault="003541E2" w:rsidP="003541E2">
      <w:pPr>
        <w:pStyle w:val="ListeParagraf"/>
        <w:spacing w:after="160" w:line="256" w:lineRule="auto"/>
        <w:rPr>
          <w:i/>
          <w:sz w:val="36"/>
        </w:rPr>
      </w:pPr>
      <w:r>
        <w:rPr>
          <w:noProof/>
          <w:lang w:eastAsia="tr-TR"/>
        </w:rPr>
        <w:drawing>
          <wp:anchor distT="0" distB="0" distL="114300" distR="114300" simplePos="0" relativeHeight="251660288" behindDoc="0" locked="0" layoutInCell="1" allowOverlap="1" wp14:anchorId="52C9F6C6" wp14:editId="290CD935">
            <wp:simplePos x="0" y="0"/>
            <wp:positionH relativeFrom="margin">
              <wp:posOffset>-28575</wp:posOffset>
            </wp:positionH>
            <wp:positionV relativeFrom="paragraph">
              <wp:posOffset>58420</wp:posOffset>
            </wp:positionV>
            <wp:extent cx="5648325" cy="4543425"/>
            <wp:effectExtent l="0" t="0" r="9525" b="952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4543425"/>
                    </a:xfrm>
                    <a:prstGeom prst="rect">
                      <a:avLst/>
                    </a:prstGeom>
                    <a:noFill/>
                  </pic:spPr>
                </pic:pic>
              </a:graphicData>
            </a:graphic>
            <wp14:sizeRelH relativeFrom="margin">
              <wp14:pctWidth>0</wp14:pctWidth>
            </wp14:sizeRelH>
            <wp14:sizeRelV relativeFrom="margin">
              <wp14:pctHeight>0</wp14:pctHeight>
            </wp14:sizeRelV>
          </wp:anchor>
        </w:drawing>
      </w:r>
    </w:p>
    <w:p w:rsidR="003541E2" w:rsidRDefault="003541E2" w:rsidP="003541E2">
      <w:pPr>
        <w:rPr>
          <w:sz w:val="36"/>
        </w:rPr>
      </w:pPr>
    </w:p>
    <w:p w:rsidR="003541E2" w:rsidRDefault="003541E2" w:rsidP="003541E2">
      <w:pPr>
        <w:rPr>
          <w:sz w:val="36"/>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pStyle w:val="ListeParagraf"/>
        <w:numPr>
          <w:ilvl w:val="0"/>
          <w:numId w:val="10"/>
        </w:numPr>
        <w:spacing w:after="160" w:line="256" w:lineRule="auto"/>
        <w:rPr>
          <w:i/>
          <w:sz w:val="36"/>
        </w:rPr>
      </w:pPr>
      <w:r>
        <w:rPr>
          <w:i/>
          <w:sz w:val="36"/>
        </w:rPr>
        <w:t xml:space="preserve">Milletvekili Atama ve Oy Yüzdesi Belirleme </w:t>
      </w:r>
      <w:proofErr w:type="spellStart"/>
      <w:r>
        <w:rPr>
          <w:i/>
          <w:sz w:val="36"/>
        </w:rPr>
        <w:t>Use-Case’i</w:t>
      </w:r>
      <w:proofErr w:type="spellEnd"/>
    </w:p>
    <w:p w:rsidR="003541E2" w:rsidRDefault="003541E2" w:rsidP="003541E2">
      <w:pPr>
        <w:rPr>
          <w:sz w:val="36"/>
        </w:rPr>
      </w:pPr>
    </w:p>
    <w:p w:rsidR="003541E2" w:rsidRDefault="003541E2" w:rsidP="003541E2">
      <w:pPr>
        <w:rPr>
          <w:sz w:val="32"/>
        </w:rPr>
      </w:pPr>
      <w:r>
        <w:rPr>
          <w:noProof/>
          <w:lang w:eastAsia="tr-TR"/>
        </w:rPr>
        <w:drawing>
          <wp:anchor distT="0" distB="0" distL="114300" distR="114300" simplePos="0" relativeHeight="251661312" behindDoc="0" locked="0" layoutInCell="1" allowOverlap="1">
            <wp:simplePos x="0" y="0"/>
            <wp:positionH relativeFrom="margin">
              <wp:align>right</wp:align>
            </wp:positionH>
            <wp:positionV relativeFrom="paragraph">
              <wp:posOffset>196850</wp:posOffset>
            </wp:positionV>
            <wp:extent cx="5659120" cy="4562475"/>
            <wp:effectExtent l="0" t="0" r="0"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120" cy="4562475"/>
                    </a:xfrm>
                    <a:prstGeom prst="rect">
                      <a:avLst/>
                    </a:prstGeom>
                    <a:noFill/>
                  </pic:spPr>
                </pic:pic>
              </a:graphicData>
            </a:graphic>
            <wp14:sizeRelH relativeFrom="page">
              <wp14:pctWidth>0</wp14:pctWidth>
            </wp14:sizeRelH>
            <wp14:sizeRelV relativeFrom="page">
              <wp14:pctHeight>0</wp14:pctHeight>
            </wp14:sizeRelV>
          </wp:anchor>
        </w:drawing>
      </w: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pStyle w:val="ListeParagraf"/>
        <w:rPr>
          <w:i/>
          <w:sz w:val="36"/>
        </w:rPr>
      </w:pPr>
    </w:p>
    <w:p w:rsidR="003541E2" w:rsidRDefault="003541E2" w:rsidP="003541E2">
      <w:pPr>
        <w:pStyle w:val="ListeParagraf"/>
        <w:rPr>
          <w:i/>
          <w:sz w:val="36"/>
        </w:rPr>
      </w:pPr>
    </w:p>
    <w:p w:rsidR="003541E2" w:rsidRDefault="003541E2" w:rsidP="003541E2">
      <w:pPr>
        <w:pStyle w:val="ListeParagraf"/>
        <w:numPr>
          <w:ilvl w:val="0"/>
          <w:numId w:val="10"/>
        </w:numPr>
        <w:spacing w:after="160" w:line="256" w:lineRule="auto"/>
        <w:rPr>
          <w:i/>
          <w:sz w:val="36"/>
        </w:rPr>
      </w:pPr>
      <w:r>
        <w:rPr>
          <w:i/>
          <w:sz w:val="36"/>
        </w:rPr>
        <w:lastRenderedPageBreak/>
        <w:t xml:space="preserve">Sıralama </w:t>
      </w:r>
      <w:proofErr w:type="spellStart"/>
      <w:r>
        <w:rPr>
          <w:i/>
          <w:sz w:val="36"/>
        </w:rPr>
        <w:t>Use-Case’i</w:t>
      </w:r>
      <w:proofErr w:type="spellEnd"/>
    </w:p>
    <w:p w:rsidR="003541E2" w:rsidRDefault="003541E2" w:rsidP="003541E2">
      <w:pPr>
        <w:rPr>
          <w:sz w:val="32"/>
        </w:rPr>
      </w:pPr>
    </w:p>
    <w:p w:rsidR="003541E2" w:rsidRDefault="003541E2" w:rsidP="003541E2">
      <w:pPr>
        <w:rPr>
          <w:sz w:val="32"/>
        </w:rPr>
      </w:pPr>
      <w:r>
        <w:rPr>
          <w:noProof/>
          <w:lang w:eastAsia="tr-TR"/>
        </w:rPr>
        <w:drawing>
          <wp:anchor distT="0" distB="0" distL="114300" distR="114300" simplePos="0" relativeHeight="251662336" behindDoc="0" locked="0" layoutInCell="1" allowOverlap="1" wp14:anchorId="629E77C3" wp14:editId="74655F36">
            <wp:simplePos x="0" y="0"/>
            <wp:positionH relativeFrom="margin">
              <wp:align>center</wp:align>
            </wp:positionH>
            <wp:positionV relativeFrom="paragraph">
              <wp:posOffset>260985</wp:posOffset>
            </wp:positionV>
            <wp:extent cx="6153150" cy="5229225"/>
            <wp:effectExtent l="0" t="0" r="0" b="952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5229225"/>
                    </a:xfrm>
                    <a:prstGeom prst="rect">
                      <a:avLst/>
                    </a:prstGeom>
                    <a:noFill/>
                  </pic:spPr>
                </pic:pic>
              </a:graphicData>
            </a:graphic>
            <wp14:sizeRelH relativeFrom="margin">
              <wp14:pctWidth>0</wp14:pctWidth>
            </wp14:sizeRelH>
            <wp14:sizeRelV relativeFrom="margin">
              <wp14:pctHeight>0</wp14:pctHeight>
            </wp14:sizeRelV>
          </wp:anchor>
        </w:drawing>
      </w: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pStyle w:val="ListeParagraf"/>
        <w:numPr>
          <w:ilvl w:val="0"/>
          <w:numId w:val="10"/>
        </w:numPr>
        <w:spacing w:after="160" w:line="256" w:lineRule="auto"/>
        <w:rPr>
          <w:i/>
          <w:sz w:val="36"/>
        </w:rPr>
      </w:pPr>
      <w:r>
        <w:rPr>
          <w:i/>
          <w:sz w:val="36"/>
        </w:rPr>
        <w:t xml:space="preserve">İktidar, Ana Muhalefet ve Birinci Partiyi Belirleme </w:t>
      </w:r>
      <w:proofErr w:type="spellStart"/>
      <w:r>
        <w:rPr>
          <w:i/>
          <w:sz w:val="36"/>
        </w:rPr>
        <w:t>Use-Case’i</w:t>
      </w:r>
      <w:proofErr w:type="spellEnd"/>
    </w:p>
    <w:p w:rsidR="003541E2" w:rsidRDefault="003541E2" w:rsidP="003541E2">
      <w:pPr>
        <w:pStyle w:val="ListeParagraf"/>
        <w:spacing w:after="160" w:line="256" w:lineRule="auto"/>
        <w:rPr>
          <w:i/>
          <w:sz w:val="36"/>
        </w:rPr>
      </w:pPr>
    </w:p>
    <w:p w:rsidR="003541E2" w:rsidRDefault="003541E2" w:rsidP="003541E2">
      <w:pPr>
        <w:pStyle w:val="ListeParagraf"/>
        <w:spacing w:after="160" w:line="256" w:lineRule="auto"/>
        <w:rPr>
          <w:i/>
          <w:sz w:val="36"/>
        </w:rPr>
      </w:pPr>
    </w:p>
    <w:p w:rsidR="003541E2" w:rsidRDefault="003541E2" w:rsidP="003541E2">
      <w:pPr>
        <w:rPr>
          <w:sz w:val="36"/>
        </w:rPr>
      </w:pPr>
      <w:r>
        <w:rPr>
          <w:noProof/>
          <w:lang w:eastAsia="tr-TR"/>
        </w:rPr>
        <w:drawing>
          <wp:anchor distT="0" distB="0" distL="114300" distR="114300" simplePos="0" relativeHeight="251663360" behindDoc="0" locked="0" layoutInCell="1" allowOverlap="1">
            <wp:simplePos x="0" y="0"/>
            <wp:positionH relativeFrom="margin">
              <wp:posOffset>-109220</wp:posOffset>
            </wp:positionH>
            <wp:positionV relativeFrom="paragraph">
              <wp:posOffset>3175</wp:posOffset>
            </wp:positionV>
            <wp:extent cx="6060440" cy="47244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440" cy="4724400"/>
                    </a:xfrm>
                    <a:prstGeom prst="rect">
                      <a:avLst/>
                    </a:prstGeom>
                    <a:noFill/>
                  </pic:spPr>
                </pic:pic>
              </a:graphicData>
            </a:graphic>
            <wp14:sizeRelH relativeFrom="margin">
              <wp14:pctWidth>0</wp14:pctWidth>
            </wp14:sizeRelH>
            <wp14:sizeRelV relativeFrom="margin">
              <wp14:pctHeight>0</wp14:pctHeight>
            </wp14:sizeRelV>
          </wp:anchor>
        </w:drawing>
      </w: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sz w:val="32"/>
        </w:rPr>
      </w:pPr>
    </w:p>
    <w:p w:rsidR="003541E2" w:rsidRDefault="003541E2" w:rsidP="003541E2">
      <w:pPr>
        <w:rPr>
          <w:b/>
          <w:sz w:val="32"/>
        </w:rPr>
      </w:pPr>
      <w:r>
        <w:rPr>
          <w:b/>
          <w:sz w:val="32"/>
        </w:rPr>
        <w:lastRenderedPageBreak/>
        <w:t>3.2.4</w:t>
      </w:r>
    </w:p>
    <w:p w:rsidR="003541E2" w:rsidRDefault="003541E2" w:rsidP="003541E2">
      <w:pPr>
        <w:rPr>
          <w:b/>
          <w:sz w:val="32"/>
        </w:rPr>
      </w:pPr>
      <w:r>
        <w:rPr>
          <w:b/>
          <w:sz w:val="32"/>
        </w:rPr>
        <w:t>UML DİYAGRAMI</w:t>
      </w:r>
    </w:p>
    <w:p w:rsidR="003541E2" w:rsidRDefault="003541E2" w:rsidP="003541E2">
      <w:pPr>
        <w:rPr>
          <w:b/>
          <w:sz w:val="32"/>
        </w:rPr>
      </w:pPr>
      <w:r>
        <w:rPr>
          <w:noProof/>
          <w:lang w:eastAsia="tr-TR"/>
        </w:rPr>
        <w:drawing>
          <wp:anchor distT="0" distB="0" distL="114300" distR="114300" simplePos="0" relativeHeight="251664384" behindDoc="0" locked="0" layoutInCell="1" allowOverlap="1">
            <wp:simplePos x="0" y="0"/>
            <wp:positionH relativeFrom="margin">
              <wp:align>center</wp:align>
            </wp:positionH>
            <wp:positionV relativeFrom="paragraph">
              <wp:posOffset>391795</wp:posOffset>
            </wp:positionV>
            <wp:extent cx="7067550" cy="645795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7550" cy="6457950"/>
                    </a:xfrm>
                    <a:prstGeom prst="rect">
                      <a:avLst/>
                    </a:prstGeom>
                    <a:noFill/>
                  </pic:spPr>
                </pic:pic>
              </a:graphicData>
            </a:graphic>
            <wp14:sizeRelH relativeFrom="margin">
              <wp14:pctWidth>0</wp14:pctWidth>
            </wp14:sizeRelH>
            <wp14:sizeRelV relativeFrom="margin">
              <wp14:pctHeight>0</wp14:pctHeight>
            </wp14:sizeRelV>
          </wp:anchor>
        </w:drawing>
      </w:r>
    </w:p>
    <w:p w:rsidR="003541E2" w:rsidRDefault="003541E2" w:rsidP="003541E2">
      <w:pPr>
        <w:rPr>
          <w:b/>
          <w:sz w:val="32"/>
        </w:rPr>
      </w:pPr>
    </w:p>
    <w:p w:rsidR="003541E2" w:rsidRDefault="003541E2" w:rsidP="00941632">
      <w:pPr>
        <w:autoSpaceDE w:val="0"/>
        <w:autoSpaceDN w:val="0"/>
        <w:adjustRightInd w:val="0"/>
        <w:spacing w:after="0" w:line="240" w:lineRule="auto"/>
        <w:rPr>
          <w:sz w:val="36"/>
        </w:rPr>
      </w:pPr>
    </w:p>
    <w:p w:rsidR="00941632" w:rsidRDefault="0094163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p>
    <w:p w:rsidR="00141994" w:rsidRDefault="00141994" w:rsidP="00141994">
      <w:pPr>
        <w:pStyle w:val="Balk2"/>
        <w:numPr>
          <w:ilvl w:val="1"/>
          <w:numId w:val="3"/>
        </w:numPr>
        <w:spacing w:before="360" w:after="360" w:line="360" w:lineRule="auto"/>
        <w:rPr>
          <w:rFonts w:asciiTheme="minorHAnsi" w:hAnsiTheme="minorHAnsi" w:cstheme="minorHAnsi"/>
          <w:color w:val="auto"/>
          <w:sz w:val="40"/>
        </w:rPr>
      </w:pPr>
      <w:bookmarkStart w:id="5" w:name="_Toc464224266"/>
      <w:r w:rsidRPr="00141994">
        <w:rPr>
          <w:rFonts w:asciiTheme="minorHAnsi" w:hAnsiTheme="minorHAnsi" w:cstheme="minorHAnsi"/>
          <w:color w:val="auto"/>
          <w:sz w:val="40"/>
        </w:rPr>
        <w:lastRenderedPageBreak/>
        <w:t>Yazılım Proje Yönetim Planı</w:t>
      </w:r>
      <w:bookmarkEnd w:id="5"/>
    </w:p>
    <w:p w:rsidR="00141994" w:rsidRDefault="00141994" w:rsidP="00141994">
      <w:pPr>
        <w:pStyle w:val="Balk3"/>
        <w:numPr>
          <w:ilvl w:val="2"/>
          <w:numId w:val="3"/>
        </w:numPr>
        <w:rPr>
          <w:sz w:val="32"/>
        </w:rPr>
      </w:pPr>
      <w:bookmarkStart w:id="6" w:name="_Toc464224267"/>
      <w:proofErr w:type="spellStart"/>
      <w:r w:rsidRPr="00141994">
        <w:rPr>
          <w:sz w:val="32"/>
        </w:rPr>
        <w:t>Gantt</w:t>
      </w:r>
      <w:proofErr w:type="spellEnd"/>
      <w:r w:rsidRPr="00141994">
        <w:rPr>
          <w:sz w:val="32"/>
        </w:rPr>
        <w:t xml:space="preserve"> Çizelgesi</w:t>
      </w:r>
      <w:bookmarkEnd w:id="6"/>
    </w:p>
    <w:p w:rsidR="00141994" w:rsidRDefault="00141994" w:rsidP="00141994">
      <w:r>
        <w:rPr>
          <w:i/>
          <w:noProof/>
          <w:sz w:val="28"/>
          <w:lang w:eastAsia="tr-TR"/>
        </w:rPr>
        <w:drawing>
          <wp:anchor distT="0" distB="0" distL="114300" distR="114300" simplePos="0" relativeHeight="251667456" behindDoc="0" locked="0" layoutInCell="1" allowOverlap="1" wp14:anchorId="7F94B2E7" wp14:editId="06A03F6F">
            <wp:simplePos x="0" y="0"/>
            <wp:positionH relativeFrom="margin">
              <wp:posOffset>237726</wp:posOffset>
            </wp:positionH>
            <wp:positionV relativeFrom="paragraph">
              <wp:posOffset>14236</wp:posOffset>
            </wp:positionV>
            <wp:extent cx="5760720" cy="1737360"/>
            <wp:effectExtent l="0" t="0" r="0"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37360"/>
                    </a:xfrm>
                    <a:prstGeom prst="rect">
                      <a:avLst/>
                    </a:prstGeom>
                  </pic:spPr>
                </pic:pic>
              </a:graphicData>
            </a:graphic>
          </wp:anchor>
        </w:drawing>
      </w:r>
    </w:p>
    <w:p w:rsidR="00141994" w:rsidRPr="00141994" w:rsidRDefault="00141994" w:rsidP="00141994"/>
    <w:p w:rsidR="00141994" w:rsidRPr="00141994" w:rsidRDefault="00141994" w:rsidP="00141994">
      <w:pPr>
        <w:pStyle w:val="ListeParagraf"/>
        <w:ind w:left="405"/>
      </w:pPr>
    </w:p>
    <w:p w:rsidR="003541E2" w:rsidRDefault="003541E2" w:rsidP="00941632">
      <w:pPr>
        <w:autoSpaceDE w:val="0"/>
        <w:autoSpaceDN w:val="0"/>
        <w:adjustRightInd w:val="0"/>
        <w:spacing w:after="0" w:line="240" w:lineRule="auto"/>
        <w:rPr>
          <w:sz w:val="36"/>
        </w:rPr>
      </w:pPr>
    </w:p>
    <w:p w:rsidR="00141994" w:rsidRDefault="00141994" w:rsidP="00941632">
      <w:pPr>
        <w:autoSpaceDE w:val="0"/>
        <w:autoSpaceDN w:val="0"/>
        <w:adjustRightInd w:val="0"/>
        <w:spacing w:after="0" w:line="240" w:lineRule="auto"/>
        <w:rPr>
          <w:sz w:val="36"/>
        </w:rPr>
      </w:pPr>
    </w:p>
    <w:p w:rsidR="00141994" w:rsidRDefault="00141994" w:rsidP="00941632">
      <w:pPr>
        <w:autoSpaceDE w:val="0"/>
        <w:autoSpaceDN w:val="0"/>
        <w:adjustRightInd w:val="0"/>
        <w:spacing w:after="0" w:line="240" w:lineRule="auto"/>
        <w:rPr>
          <w:sz w:val="36"/>
        </w:rPr>
      </w:pPr>
    </w:p>
    <w:p w:rsidR="00141994" w:rsidRDefault="00141994" w:rsidP="00941632">
      <w:pPr>
        <w:autoSpaceDE w:val="0"/>
        <w:autoSpaceDN w:val="0"/>
        <w:adjustRightInd w:val="0"/>
        <w:spacing w:after="0" w:line="240" w:lineRule="auto"/>
        <w:rPr>
          <w:sz w:val="36"/>
        </w:rPr>
      </w:pPr>
    </w:p>
    <w:p w:rsidR="00141994" w:rsidRDefault="00141994"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r>
        <w:rPr>
          <w:sz w:val="36"/>
        </w:rPr>
        <w:t xml:space="preserve">3.3.3 </w:t>
      </w:r>
    </w:p>
    <w:p w:rsidR="003541E2" w:rsidRDefault="003541E2" w:rsidP="00941632">
      <w:pPr>
        <w:autoSpaceDE w:val="0"/>
        <w:autoSpaceDN w:val="0"/>
        <w:adjustRightInd w:val="0"/>
        <w:spacing w:after="0" w:line="240" w:lineRule="auto"/>
        <w:rPr>
          <w:sz w:val="36"/>
        </w:rPr>
      </w:pPr>
    </w:p>
    <w:p w:rsidR="003541E2" w:rsidRPr="00064A10" w:rsidRDefault="003541E2" w:rsidP="00941632">
      <w:pPr>
        <w:autoSpaceDE w:val="0"/>
        <w:autoSpaceDN w:val="0"/>
        <w:adjustRightInd w:val="0"/>
        <w:spacing w:after="0" w:line="240" w:lineRule="auto"/>
        <w:rPr>
          <w:sz w:val="32"/>
        </w:rPr>
      </w:pPr>
      <w:r w:rsidRPr="00064A10">
        <w:rPr>
          <w:sz w:val="32"/>
        </w:rPr>
        <w:t>Kullanılacak IDE: Dev C++</w:t>
      </w:r>
    </w:p>
    <w:p w:rsidR="003541E2" w:rsidRDefault="003541E2" w:rsidP="00941632">
      <w:pPr>
        <w:autoSpaceDE w:val="0"/>
        <w:autoSpaceDN w:val="0"/>
        <w:adjustRightInd w:val="0"/>
        <w:spacing w:after="0" w:line="240" w:lineRule="auto"/>
        <w:rPr>
          <w:sz w:val="36"/>
        </w:rPr>
      </w:pPr>
    </w:p>
    <w:p w:rsidR="003541E2" w:rsidRDefault="003541E2" w:rsidP="00941632">
      <w:pPr>
        <w:autoSpaceDE w:val="0"/>
        <w:autoSpaceDN w:val="0"/>
        <w:adjustRightInd w:val="0"/>
        <w:spacing w:after="0" w:line="240" w:lineRule="auto"/>
        <w:rPr>
          <w:sz w:val="36"/>
        </w:rPr>
      </w:pPr>
      <w:r>
        <w:rPr>
          <w:sz w:val="36"/>
        </w:rPr>
        <w:t>3.3.4</w:t>
      </w:r>
    </w:p>
    <w:p w:rsidR="003541E2" w:rsidRDefault="003541E2" w:rsidP="00941632">
      <w:pPr>
        <w:autoSpaceDE w:val="0"/>
        <w:autoSpaceDN w:val="0"/>
        <w:adjustRightInd w:val="0"/>
        <w:spacing w:after="0" w:line="240" w:lineRule="auto"/>
        <w:rPr>
          <w:sz w:val="36"/>
        </w:rPr>
      </w:pPr>
    </w:p>
    <w:p w:rsidR="003541E2" w:rsidRPr="00064A10" w:rsidRDefault="003541E2" w:rsidP="00941632">
      <w:pPr>
        <w:autoSpaceDE w:val="0"/>
        <w:autoSpaceDN w:val="0"/>
        <w:adjustRightInd w:val="0"/>
        <w:spacing w:after="0" w:line="240" w:lineRule="auto"/>
        <w:rPr>
          <w:sz w:val="32"/>
        </w:rPr>
      </w:pPr>
      <w:r w:rsidRPr="00064A10">
        <w:rPr>
          <w:sz w:val="32"/>
        </w:rPr>
        <w:t>Sistem Gereksinimleri: Windows İşletim Sistemi</w:t>
      </w:r>
    </w:p>
    <w:p w:rsidR="003541E2" w:rsidRDefault="003541E2" w:rsidP="00941632">
      <w:pPr>
        <w:autoSpaceDE w:val="0"/>
        <w:autoSpaceDN w:val="0"/>
        <w:adjustRightInd w:val="0"/>
        <w:spacing w:after="0" w:line="240" w:lineRule="auto"/>
        <w:rPr>
          <w:sz w:val="36"/>
        </w:rPr>
      </w:pPr>
    </w:p>
    <w:p w:rsidR="00064A10" w:rsidRPr="00064A10" w:rsidRDefault="00064A10" w:rsidP="00941632">
      <w:pPr>
        <w:autoSpaceDE w:val="0"/>
        <w:autoSpaceDN w:val="0"/>
        <w:adjustRightInd w:val="0"/>
        <w:spacing w:after="0" w:line="240" w:lineRule="auto"/>
        <w:rPr>
          <w:b/>
          <w:sz w:val="36"/>
        </w:rPr>
      </w:pPr>
      <w:r w:rsidRPr="00064A10">
        <w:rPr>
          <w:b/>
          <w:sz w:val="36"/>
        </w:rPr>
        <w:t xml:space="preserve">5. Gerçekleştirim </w:t>
      </w:r>
    </w:p>
    <w:p w:rsidR="00064A10" w:rsidRDefault="00064A10" w:rsidP="00941632">
      <w:pPr>
        <w:autoSpaceDE w:val="0"/>
        <w:autoSpaceDN w:val="0"/>
        <w:adjustRightInd w:val="0"/>
        <w:spacing w:after="0" w:line="240" w:lineRule="auto"/>
      </w:pPr>
    </w:p>
    <w:p w:rsidR="00064A10" w:rsidRPr="00064A10" w:rsidRDefault="00064A10" w:rsidP="00941632">
      <w:pPr>
        <w:autoSpaceDE w:val="0"/>
        <w:autoSpaceDN w:val="0"/>
        <w:adjustRightInd w:val="0"/>
        <w:spacing w:after="0" w:line="240" w:lineRule="auto"/>
        <w:rPr>
          <w:sz w:val="32"/>
        </w:rPr>
      </w:pPr>
      <w:r w:rsidRPr="00064A10">
        <w:rPr>
          <w:b/>
          <w:sz w:val="32"/>
        </w:rPr>
        <w:t>Kullanılan ideler:</w:t>
      </w:r>
      <w:r w:rsidRPr="00064A10">
        <w:rPr>
          <w:sz w:val="32"/>
        </w:rPr>
        <w:t xml:space="preserve"> DEV C, </w:t>
      </w:r>
      <w:proofErr w:type="spellStart"/>
      <w:r w:rsidRPr="00064A10">
        <w:rPr>
          <w:sz w:val="32"/>
        </w:rPr>
        <w:t>CodeBlocks</w:t>
      </w:r>
      <w:proofErr w:type="spellEnd"/>
      <w:r w:rsidRPr="00064A10">
        <w:rPr>
          <w:sz w:val="32"/>
        </w:rPr>
        <w:t xml:space="preserve">. </w:t>
      </w:r>
    </w:p>
    <w:p w:rsidR="00064A10" w:rsidRPr="00064A10" w:rsidRDefault="00064A10" w:rsidP="00941632">
      <w:pPr>
        <w:autoSpaceDE w:val="0"/>
        <w:autoSpaceDN w:val="0"/>
        <w:adjustRightInd w:val="0"/>
        <w:spacing w:after="0" w:line="240" w:lineRule="auto"/>
        <w:rPr>
          <w:sz w:val="32"/>
        </w:rPr>
      </w:pPr>
      <w:r w:rsidRPr="00064A10">
        <w:rPr>
          <w:b/>
          <w:sz w:val="32"/>
        </w:rPr>
        <w:t>Kullanılan programlama dili:</w:t>
      </w:r>
      <w:r w:rsidRPr="00064A10">
        <w:rPr>
          <w:sz w:val="32"/>
        </w:rPr>
        <w:t xml:space="preserve"> C. </w:t>
      </w:r>
    </w:p>
    <w:p w:rsidR="00064A10" w:rsidRPr="00064A10" w:rsidRDefault="00064A10" w:rsidP="00941632">
      <w:pPr>
        <w:autoSpaceDE w:val="0"/>
        <w:autoSpaceDN w:val="0"/>
        <w:adjustRightInd w:val="0"/>
        <w:spacing w:after="0" w:line="240" w:lineRule="auto"/>
        <w:rPr>
          <w:sz w:val="24"/>
        </w:rPr>
      </w:pPr>
    </w:p>
    <w:p w:rsidR="00064A10" w:rsidRPr="00064A10" w:rsidRDefault="00064A10" w:rsidP="00941632">
      <w:pPr>
        <w:autoSpaceDE w:val="0"/>
        <w:autoSpaceDN w:val="0"/>
        <w:adjustRightInd w:val="0"/>
        <w:spacing w:after="0" w:line="240" w:lineRule="auto"/>
        <w:rPr>
          <w:b/>
          <w:sz w:val="32"/>
        </w:rPr>
      </w:pPr>
      <w:r w:rsidRPr="00064A10">
        <w:rPr>
          <w:b/>
          <w:sz w:val="32"/>
        </w:rPr>
        <w:t xml:space="preserve">Algoritma tanıtımı: </w:t>
      </w:r>
    </w:p>
    <w:p w:rsidR="00064A10" w:rsidRPr="00064A10" w:rsidRDefault="00064A10" w:rsidP="00941632">
      <w:pPr>
        <w:autoSpaceDE w:val="0"/>
        <w:autoSpaceDN w:val="0"/>
        <w:adjustRightInd w:val="0"/>
        <w:spacing w:after="0" w:line="240" w:lineRule="auto"/>
        <w:rPr>
          <w:b/>
          <w:sz w:val="32"/>
        </w:rPr>
      </w:pPr>
    </w:p>
    <w:p w:rsidR="00064A10" w:rsidRPr="00064A10" w:rsidRDefault="00064A10" w:rsidP="00941632">
      <w:pPr>
        <w:autoSpaceDE w:val="0"/>
        <w:autoSpaceDN w:val="0"/>
        <w:adjustRightInd w:val="0"/>
        <w:spacing w:after="0" w:line="240" w:lineRule="auto"/>
        <w:rPr>
          <w:sz w:val="32"/>
        </w:rPr>
      </w:pPr>
      <w:r w:rsidRPr="00064A10">
        <w:rPr>
          <w:sz w:val="32"/>
        </w:rPr>
        <w:t xml:space="preserve">1. Başla </w:t>
      </w:r>
    </w:p>
    <w:p w:rsidR="00064A10" w:rsidRPr="00064A10" w:rsidRDefault="00064A10" w:rsidP="00941632">
      <w:pPr>
        <w:autoSpaceDE w:val="0"/>
        <w:autoSpaceDN w:val="0"/>
        <w:adjustRightInd w:val="0"/>
        <w:spacing w:after="0" w:line="240" w:lineRule="auto"/>
        <w:rPr>
          <w:sz w:val="32"/>
        </w:rPr>
      </w:pPr>
      <w:r w:rsidRPr="00064A10">
        <w:rPr>
          <w:sz w:val="32"/>
        </w:rPr>
        <w:t xml:space="preserve">2. partilerin oylarını yaz </w:t>
      </w:r>
    </w:p>
    <w:p w:rsidR="00064A10" w:rsidRPr="00064A10" w:rsidRDefault="00064A10" w:rsidP="00941632">
      <w:pPr>
        <w:autoSpaceDE w:val="0"/>
        <w:autoSpaceDN w:val="0"/>
        <w:adjustRightInd w:val="0"/>
        <w:spacing w:after="0" w:line="240" w:lineRule="auto"/>
        <w:rPr>
          <w:sz w:val="32"/>
        </w:rPr>
      </w:pPr>
      <w:r w:rsidRPr="00064A10">
        <w:rPr>
          <w:sz w:val="32"/>
        </w:rPr>
        <w:t xml:space="preserve">3. milletvekili kontenjanı yaz. </w:t>
      </w:r>
    </w:p>
    <w:p w:rsidR="00064A10" w:rsidRPr="00064A10" w:rsidRDefault="00064A10" w:rsidP="00941632">
      <w:pPr>
        <w:autoSpaceDE w:val="0"/>
        <w:autoSpaceDN w:val="0"/>
        <w:adjustRightInd w:val="0"/>
        <w:spacing w:after="0" w:line="240" w:lineRule="auto"/>
        <w:rPr>
          <w:sz w:val="32"/>
        </w:rPr>
      </w:pPr>
      <w:r w:rsidRPr="00064A10">
        <w:rPr>
          <w:sz w:val="32"/>
        </w:rPr>
        <w:t xml:space="preserve">4. ilde en çok oy alan partiyi yaz </w:t>
      </w:r>
    </w:p>
    <w:p w:rsidR="00064A10" w:rsidRPr="00064A10" w:rsidRDefault="00064A10" w:rsidP="00941632">
      <w:pPr>
        <w:autoSpaceDE w:val="0"/>
        <w:autoSpaceDN w:val="0"/>
        <w:adjustRightInd w:val="0"/>
        <w:spacing w:after="0" w:line="240" w:lineRule="auto"/>
        <w:rPr>
          <w:sz w:val="32"/>
        </w:rPr>
      </w:pPr>
      <w:r w:rsidRPr="00064A10">
        <w:rPr>
          <w:sz w:val="32"/>
        </w:rPr>
        <w:t xml:space="preserve">5. ilde en çok oy alan partiye bir milletvekili ata </w:t>
      </w:r>
    </w:p>
    <w:p w:rsidR="00064A10" w:rsidRPr="00064A10" w:rsidRDefault="00064A10" w:rsidP="00941632">
      <w:pPr>
        <w:autoSpaceDE w:val="0"/>
        <w:autoSpaceDN w:val="0"/>
        <w:adjustRightInd w:val="0"/>
        <w:spacing w:after="0" w:line="240" w:lineRule="auto"/>
        <w:rPr>
          <w:sz w:val="32"/>
        </w:rPr>
      </w:pPr>
      <w:r w:rsidRPr="00064A10">
        <w:rPr>
          <w:sz w:val="32"/>
        </w:rPr>
        <w:lastRenderedPageBreak/>
        <w:t xml:space="preserve">6. milletvekili kontenjanı dolduysa git 8 </w:t>
      </w:r>
    </w:p>
    <w:p w:rsidR="00064A10" w:rsidRPr="00064A10" w:rsidRDefault="00064A10" w:rsidP="00941632">
      <w:pPr>
        <w:autoSpaceDE w:val="0"/>
        <w:autoSpaceDN w:val="0"/>
        <w:adjustRightInd w:val="0"/>
        <w:spacing w:after="0" w:line="240" w:lineRule="auto"/>
        <w:rPr>
          <w:sz w:val="32"/>
        </w:rPr>
      </w:pPr>
      <w:r w:rsidRPr="00064A10">
        <w:rPr>
          <w:sz w:val="32"/>
        </w:rPr>
        <w:t xml:space="preserve">7. ilde partilerin aldığı oy sayısını yarıya düşür </w:t>
      </w:r>
    </w:p>
    <w:p w:rsidR="00064A10" w:rsidRPr="00064A10" w:rsidRDefault="00064A10" w:rsidP="00941632">
      <w:pPr>
        <w:autoSpaceDE w:val="0"/>
        <w:autoSpaceDN w:val="0"/>
        <w:adjustRightInd w:val="0"/>
        <w:spacing w:after="0" w:line="240" w:lineRule="auto"/>
        <w:rPr>
          <w:sz w:val="32"/>
        </w:rPr>
      </w:pPr>
      <w:r w:rsidRPr="00064A10">
        <w:rPr>
          <w:sz w:val="32"/>
        </w:rPr>
        <w:t xml:space="preserve">8. Bitir </w:t>
      </w:r>
    </w:p>
    <w:p w:rsidR="00064A10" w:rsidRPr="00064A10" w:rsidRDefault="00064A10" w:rsidP="00941632">
      <w:pPr>
        <w:autoSpaceDE w:val="0"/>
        <w:autoSpaceDN w:val="0"/>
        <w:adjustRightInd w:val="0"/>
        <w:spacing w:after="0" w:line="240" w:lineRule="auto"/>
        <w:rPr>
          <w:sz w:val="32"/>
        </w:rPr>
      </w:pPr>
    </w:p>
    <w:p w:rsidR="00064A10" w:rsidRP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r w:rsidRPr="00064A10">
        <w:rPr>
          <w:sz w:val="32"/>
        </w:rPr>
        <w:t xml:space="preserve">Bu algoritmayı tüm şehirler üzerinde kullanarak toplamda milletvekili en fazla olan parti iktidar olarak seçilmiş ve daha sonra meclise giren diğer partiler muhalif parti olarak belirlenmiştir. </w:t>
      </w: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p>
    <w:p w:rsidR="00064A10" w:rsidRDefault="00064A10" w:rsidP="00941632">
      <w:pPr>
        <w:autoSpaceDE w:val="0"/>
        <w:autoSpaceDN w:val="0"/>
        <w:adjustRightInd w:val="0"/>
        <w:spacing w:after="0" w:line="240" w:lineRule="auto"/>
        <w:rPr>
          <w:sz w:val="32"/>
        </w:rPr>
      </w:pPr>
      <w:r w:rsidRPr="00064A10">
        <w:rPr>
          <w:sz w:val="32"/>
        </w:rPr>
        <w:t xml:space="preserve">En son oluşan kullanıcı </w:t>
      </w:r>
      <w:proofErr w:type="spellStart"/>
      <w:r w:rsidRPr="00064A10">
        <w:rPr>
          <w:sz w:val="32"/>
        </w:rPr>
        <w:t>arayüzü</w:t>
      </w:r>
      <w:proofErr w:type="spellEnd"/>
      <w:r w:rsidRPr="00064A10">
        <w:rPr>
          <w:sz w:val="32"/>
        </w:rPr>
        <w:t>:</w:t>
      </w:r>
    </w:p>
    <w:p w:rsidR="00064A10" w:rsidRDefault="00E903B9" w:rsidP="00941632">
      <w:pPr>
        <w:autoSpaceDE w:val="0"/>
        <w:autoSpaceDN w:val="0"/>
        <w:adjustRightInd w:val="0"/>
        <w:spacing w:after="0" w:line="240" w:lineRule="auto"/>
        <w:rPr>
          <w:noProof/>
          <w:sz w:val="48"/>
          <w:lang w:eastAsia="tr-TR"/>
        </w:rPr>
      </w:pPr>
      <w:r>
        <w:rPr>
          <w:noProof/>
          <w:lang w:eastAsia="tr-TR"/>
        </w:rPr>
        <w:drawing>
          <wp:anchor distT="0" distB="0" distL="114300" distR="114300" simplePos="0" relativeHeight="251665408" behindDoc="0" locked="0" layoutInCell="1" allowOverlap="1" wp14:anchorId="321806EC" wp14:editId="5ECE5550">
            <wp:simplePos x="0" y="0"/>
            <wp:positionH relativeFrom="margin">
              <wp:posOffset>-240576</wp:posOffset>
            </wp:positionH>
            <wp:positionV relativeFrom="paragraph">
              <wp:posOffset>294847</wp:posOffset>
            </wp:positionV>
            <wp:extent cx="6243402" cy="2190307"/>
            <wp:effectExtent l="0" t="0" r="5080" b="635"/>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936" t="19039" r="30959" b="42837"/>
                    <a:stretch/>
                  </pic:blipFill>
                  <pic:spPr bwMode="auto">
                    <a:xfrm>
                      <a:off x="0" y="0"/>
                      <a:ext cx="6244059" cy="219053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903B9" w:rsidRDefault="00E903B9" w:rsidP="00941632">
      <w:pPr>
        <w:autoSpaceDE w:val="0"/>
        <w:autoSpaceDN w:val="0"/>
        <w:adjustRightInd w:val="0"/>
        <w:spacing w:after="0" w:line="240" w:lineRule="auto"/>
        <w:rPr>
          <w:sz w:val="48"/>
        </w:rPr>
      </w:pPr>
    </w:p>
    <w:p w:rsidR="00064A10" w:rsidRDefault="00064A10" w:rsidP="00941632">
      <w:pPr>
        <w:autoSpaceDE w:val="0"/>
        <w:autoSpaceDN w:val="0"/>
        <w:adjustRightInd w:val="0"/>
        <w:spacing w:after="0" w:line="240" w:lineRule="auto"/>
        <w:rPr>
          <w:sz w:val="48"/>
        </w:rPr>
      </w:pPr>
      <w:r>
        <w:rPr>
          <w:noProof/>
          <w:lang w:eastAsia="tr-TR"/>
        </w:rPr>
        <mc:AlternateContent>
          <mc:Choice Requires="wps">
            <w:drawing>
              <wp:inline distT="0" distB="0" distL="0" distR="0" wp14:anchorId="02AE0F2B" wp14:editId="6A8897A5">
                <wp:extent cx="308610" cy="308610"/>
                <wp:effectExtent l="0" t="0" r="0" b="0"/>
                <wp:docPr id="11" name="Dikdörtgen 11" descr="blob:https://web.whatsapp.com/34cde1b2-86e0-4b45-959b-3b127415c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0379C" id="Dikdörtgen 11" o:spid="_x0000_s1026" alt="blob:https://web.whatsapp.com/34cde1b2-86e0-4b45-959b-3b127415cc4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D8Wec57QIAAAYGAAAOAAAA&#10;AAAAAAAAAAAAAC4CAABkcnMvZTJvRG9jLnhtbFBLAQItABQABgAIAAAAIQCY9mwN2QAAAAMBAAAP&#10;AAAAAAAAAAAAAAAAAEcFAABkcnMvZG93bnJldi54bWxQSwUGAAAAAAQABADzAAAATQYAAAAA&#10;" filled="f" stroked="f">
                <o:lock v:ext="edit" aspectratio="t"/>
                <w10:anchorlock/>
              </v:rect>
            </w:pict>
          </mc:Fallback>
        </mc:AlternateContent>
      </w:r>
      <w:r>
        <w:rPr>
          <w:noProof/>
          <w:lang w:eastAsia="tr-TR"/>
        </w:rPr>
        <mc:AlternateContent>
          <mc:Choice Requires="wps">
            <w:drawing>
              <wp:inline distT="0" distB="0" distL="0" distR="0" wp14:anchorId="152E8989" wp14:editId="355F092A">
                <wp:extent cx="308610" cy="308610"/>
                <wp:effectExtent l="0" t="0" r="0" b="0"/>
                <wp:docPr id="12" name="AutoShape 4" descr="blob:https://web.whatsapp.com/34cde1b2-86e0-4b45-959b-3b127415c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445FD" id="AutoShape 4" o:spid="_x0000_s1026" alt="blob:https://web.whatsapp.com/34cde1b2-86e0-4b45-959b-3b127415cc4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JH5ua3jAgAAAwYAAA4AAAAAAAAAAAAAAAAA&#10;LgIAAGRycy9lMm9Eb2MueG1sUEsBAi0AFAAGAAgAAAAhAJj2bA3ZAAAAAwEAAA8AAAAAAAAAAAAA&#10;AAAAPQUAAGRycy9kb3ducmV2LnhtbFBLBQYAAAAABAAEAPMAAABDBgAAAAA=&#10;" filled="f" stroked="f">
                <o:lock v:ext="edit" aspectratio="t"/>
                <w10:anchorlock/>
              </v:rect>
            </w:pict>
          </mc:Fallback>
        </mc:AlternateContent>
      </w:r>
    </w:p>
    <w:p w:rsidR="00064A10" w:rsidRDefault="00064A10" w:rsidP="00941632">
      <w:pPr>
        <w:autoSpaceDE w:val="0"/>
        <w:autoSpaceDN w:val="0"/>
        <w:adjustRightInd w:val="0"/>
        <w:spacing w:after="0" w:line="240" w:lineRule="auto"/>
        <w:rPr>
          <w:sz w:val="48"/>
        </w:rPr>
      </w:pPr>
    </w:p>
    <w:p w:rsidR="00064A10" w:rsidRDefault="00064A10" w:rsidP="00941632">
      <w:pPr>
        <w:autoSpaceDE w:val="0"/>
        <w:autoSpaceDN w:val="0"/>
        <w:adjustRightInd w:val="0"/>
        <w:spacing w:after="0" w:line="240" w:lineRule="auto"/>
        <w:rPr>
          <w:sz w:val="48"/>
        </w:rPr>
      </w:pPr>
    </w:p>
    <w:p w:rsidR="00064A10" w:rsidRDefault="00064A10" w:rsidP="00941632">
      <w:pPr>
        <w:autoSpaceDE w:val="0"/>
        <w:autoSpaceDN w:val="0"/>
        <w:adjustRightInd w:val="0"/>
        <w:spacing w:after="0" w:line="240" w:lineRule="auto"/>
        <w:rPr>
          <w:sz w:val="48"/>
        </w:rPr>
      </w:pPr>
    </w:p>
    <w:p w:rsidR="00064A10" w:rsidRDefault="00064A10" w:rsidP="00941632">
      <w:pPr>
        <w:autoSpaceDE w:val="0"/>
        <w:autoSpaceDN w:val="0"/>
        <w:adjustRightInd w:val="0"/>
        <w:spacing w:after="0" w:line="240" w:lineRule="auto"/>
        <w:rPr>
          <w:sz w:val="48"/>
        </w:rPr>
      </w:pPr>
    </w:p>
    <w:p w:rsidR="00064A10" w:rsidRDefault="00064A10" w:rsidP="00941632">
      <w:pPr>
        <w:autoSpaceDE w:val="0"/>
        <w:autoSpaceDN w:val="0"/>
        <w:adjustRightInd w:val="0"/>
        <w:spacing w:after="0" w:line="240" w:lineRule="auto"/>
        <w:rPr>
          <w:sz w:val="48"/>
        </w:rPr>
      </w:pPr>
    </w:p>
    <w:p w:rsidR="00E903B9" w:rsidRDefault="00E903B9" w:rsidP="00E903B9">
      <w:pPr>
        <w:autoSpaceDE w:val="0"/>
        <w:autoSpaceDN w:val="0"/>
        <w:adjustRightInd w:val="0"/>
        <w:spacing w:after="0" w:line="240" w:lineRule="auto"/>
        <w:rPr>
          <w:rFonts w:ascii="Arial-BoldMT" w:eastAsiaTheme="minorHAnsi" w:hAnsi="Arial-BoldMT" w:cs="Arial-BoldMT"/>
          <w:b/>
          <w:bCs/>
          <w:sz w:val="34"/>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347275" w:rsidRDefault="00347275" w:rsidP="00E903B9">
      <w:pPr>
        <w:autoSpaceDE w:val="0"/>
        <w:autoSpaceDN w:val="0"/>
        <w:adjustRightInd w:val="0"/>
        <w:spacing w:after="0" w:line="240" w:lineRule="auto"/>
        <w:rPr>
          <w:rFonts w:ascii="Arial-BoldMT" w:eastAsiaTheme="minorHAnsi" w:hAnsi="Arial-BoldMT" w:cs="Arial-BoldMT"/>
          <w:b/>
          <w:bCs/>
          <w:sz w:val="36"/>
          <w:szCs w:val="30"/>
        </w:rPr>
      </w:pPr>
    </w:p>
    <w:p w:rsidR="00E903B9" w:rsidRPr="00E903B9" w:rsidRDefault="00E903B9" w:rsidP="00E903B9">
      <w:pPr>
        <w:autoSpaceDE w:val="0"/>
        <w:autoSpaceDN w:val="0"/>
        <w:adjustRightInd w:val="0"/>
        <w:spacing w:after="0" w:line="240" w:lineRule="auto"/>
        <w:rPr>
          <w:rFonts w:ascii="Arial-BoldMT" w:eastAsiaTheme="minorHAnsi" w:hAnsi="Arial-BoldMT" w:cs="Arial-BoldMT"/>
          <w:b/>
          <w:bCs/>
          <w:sz w:val="36"/>
          <w:szCs w:val="30"/>
        </w:rPr>
      </w:pPr>
      <w:r w:rsidRPr="00E903B9">
        <w:rPr>
          <w:rFonts w:ascii="Arial-BoldMT" w:eastAsiaTheme="minorHAnsi" w:hAnsi="Arial-BoldMT" w:cs="Arial-BoldMT"/>
          <w:b/>
          <w:bCs/>
          <w:sz w:val="36"/>
          <w:szCs w:val="30"/>
        </w:rPr>
        <w:lastRenderedPageBreak/>
        <w:t>6.Sonuç</w:t>
      </w:r>
    </w:p>
    <w:p w:rsidR="00E903B9" w:rsidRDefault="00E903B9" w:rsidP="00E903B9">
      <w:pPr>
        <w:autoSpaceDE w:val="0"/>
        <w:autoSpaceDN w:val="0"/>
        <w:adjustRightInd w:val="0"/>
        <w:spacing w:after="0" w:line="240" w:lineRule="auto"/>
        <w:rPr>
          <w:rFonts w:ascii="Arial-BoldMT" w:eastAsiaTheme="minorHAnsi" w:hAnsi="Arial-BoldMT" w:cs="Arial-BoldMT"/>
          <w:b/>
          <w:bCs/>
          <w:sz w:val="34"/>
          <w:szCs w:val="30"/>
        </w:rPr>
      </w:pPr>
    </w:p>
    <w:p w:rsidR="00E903B9" w:rsidRPr="00E903B9" w:rsidRDefault="00E903B9" w:rsidP="00E903B9">
      <w:pPr>
        <w:autoSpaceDE w:val="0"/>
        <w:autoSpaceDN w:val="0"/>
        <w:adjustRightInd w:val="0"/>
        <w:spacing w:after="0" w:line="240" w:lineRule="auto"/>
        <w:rPr>
          <w:rFonts w:ascii="Arial-BoldMT" w:eastAsiaTheme="minorHAnsi" w:hAnsi="Arial-BoldMT" w:cs="Arial-BoldMT"/>
          <w:b/>
          <w:bCs/>
          <w:sz w:val="34"/>
          <w:szCs w:val="30"/>
        </w:rPr>
      </w:pPr>
    </w:p>
    <w:p w:rsidR="00347275" w:rsidRDefault="00E903B9" w:rsidP="00941632">
      <w:pPr>
        <w:autoSpaceDE w:val="0"/>
        <w:autoSpaceDN w:val="0"/>
        <w:adjustRightInd w:val="0"/>
        <w:spacing w:after="0" w:line="240" w:lineRule="auto"/>
        <w:rPr>
          <w:rFonts w:ascii="TimesNewRomanPS-ItalicMT" w:eastAsiaTheme="minorHAnsi" w:hAnsi="TimesNewRomanPS-ItalicMT" w:cs="TimesNewRomanPS-ItalicMT"/>
          <w:i/>
          <w:iCs/>
          <w:color w:val="000000"/>
          <w:sz w:val="26"/>
          <w:szCs w:val="26"/>
        </w:rPr>
      </w:pPr>
      <w:r w:rsidRPr="00E903B9">
        <w:rPr>
          <w:rFonts w:ascii="TimesNewRomanPS-ItalicMT" w:eastAsiaTheme="minorHAnsi" w:hAnsi="TimesNewRomanPS-ItalicMT" w:cs="TimesNewRomanPS-ItalicMT"/>
          <w:i/>
          <w:iCs/>
          <w:color w:val="000000"/>
          <w:sz w:val="30"/>
          <w:szCs w:val="26"/>
        </w:rPr>
        <w:t xml:space="preserve">Bu proje bir seçim </w:t>
      </w:r>
      <w:proofErr w:type="gramStart"/>
      <w:r w:rsidRPr="00E903B9">
        <w:rPr>
          <w:rFonts w:ascii="TimesNewRomanPS-ItalicMT" w:eastAsiaTheme="minorHAnsi" w:hAnsi="TimesNewRomanPS-ItalicMT" w:cs="TimesNewRomanPS-ItalicMT"/>
          <w:i/>
          <w:iCs/>
          <w:color w:val="000000"/>
          <w:sz w:val="30"/>
          <w:szCs w:val="26"/>
        </w:rPr>
        <w:t>simülasyonudur</w:t>
      </w:r>
      <w:proofErr w:type="gramEnd"/>
      <w:r w:rsidRPr="00E903B9">
        <w:rPr>
          <w:rFonts w:ascii="TimesNewRomanPS-ItalicMT" w:eastAsiaTheme="minorHAnsi" w:hAnsi="TimesNewRomanPS-ItalicMT" w:cs="TimesNewRomanPS-ItalicMT"/>
          <w:i/>
          <w:iCs/>
          <w:color w:val="000000"/>
          <w:sz w:val="30"/>
          <w:szCs w:val="26"/>
        </w:rPr>
        <w:t>. Her ile kullanıcıdan alınan oylara göre</w:t>
      </w:r>
      <w:r>
        <w:rPr>
          <w:rFonts w:ascii="TimesNewRomanPS-ItalicMT" w:eastAsiaTheme="minorHAnsi" w:hAnsi="TimesNewRomanPS-ItalicMT" w:cs="TimesNewRomanPS-ItalicMT"/>
          <w:i/>
          <w:iCs/>
          <w:color w:val="000000"/>
          <w:sz w:val="30"/>
          <w:szCs w:val="26"/>
        </w:rPr>
        <w:t xml:space="preserve"> </w:t>
      </w:r>
      <w:r w:rsidRPr="00E903B9">
        <w:rPr>
          <w:rFonts w:ascii="TimesNewRomanPS-ItalicMT" w:eastAsiaTheme="minorHAnsi" w:hAnsi="TimesNewRomanPS-ItalicMT" w:cs="TimesNewRomanPS-ItalicMT"/>
          <w:i/>
          <w:iCs/>
          <w:color w:val="000000"/>
          <w:sz w:val="30"/>
          <w:szCs w:val="26"/>
        </w:rPr>
        <w:t>milletvekili atama işlemi yapabilir ayrıca iktidar ve muhalif partileri belirleyebilir.</w:t>
      </w:r>
      <w:r>
        <w:rPr>
          <w:rFonts w:ascii="TimesNewRomanPS-ItalicMT" w:eastAsiaTheme="minorHAnsi" w:hAnsi="TimesNewRomanPS-ItalicMT" w:cs="TimesNewRomanPS-ItalicMT"/>
          <w:i/>
          <w:iCs/>
          <w:color w:val="000000"/>
          <w:sz w:val="30"/>
          <w:szCs w:val="26"/>
        </w:rPr>
        <w:t xml:space="preserve"> P</w:t>
      </w:r>
      <w:r w:rsidRPr="00E903B9">
        <w:rPr>
          <w:rFonts w:ascii="TimesNewRomanPS-ItalicMT" w:eastAsiaTheme="minorHAnsi" w:hAnsi="TimesNewRomanPS-ItalicMT" w:cs="TimesNewRomanPS-ItalicMT"/>
          <w:i/>
          <w:iCs/>
          <w:color w:val="000000"/>
          <w:sz w:val="30"/>
          <w:szCs w:val="26"/>
        </w:rPr>
        <w:t>roje tamamen hazırlanmış durumdadır</w:t>
      </w:r>
      <w:r>
        <w:rPr>
          <w:rFonts w:ascii="TimesNewRomanPS-ItalicMT" w:eastAsiaTheme="minorHAnsi" w:hAnsi="TimesNewRomanPS-ItalicMT" w:cs="TimesNewRomanPS-ItalicMT"/>
          <w:i/>
          <w:iCs/>
          <w:color w:val="000000"/>
          <w:sz w:val="26"/>
          <w:szCs w:val="26"/>
        </w:rPr>
        <w:t>.</w:t>
      </w:r>
    </w:p>
    <w:p w:rsidR="005D53D9" w:rsidRDefault="005D53D9" w:rsidP="00941632">
      <w:pPr>
        <w:autoSpaceDE w:val="0"/>
        <w:autoSpaceDN w:val="0"/>
        <w:adjustRightInd w:val="0"/>
        <w:spacing w:after="0" w:line="240" w:lineRule="auto"/>
        <w:rPr>
          <w:sz w:val="48"/>
        </w:rPr>
      </w:pPr>
    </w:p>
    <w:sectPr w:rsidR="005D5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BoldMT">
    <w:panose1 w:val="00000000000000000000"/>
    <w:charset w:val="A2"/>
    <w:family w:val="auto"/>
    <w:notTrueType/>
    <w:pitch w:val="default"/>
    <w:sig w:usb0="00000005" w:usb1="00000000" w:usb2="00000000" w:usb3="00000000" w:csb0="00000010" w:csb1="00000000"/>
  </w:font>
  <w:font w:name="TimesNewRomanPS-ItalicMT">
    <w:panose1 w:val="00000000000000000000"/>
    <w:charset w:val="A2"/>
    <w:family w:val="auto"/>
    <w:notTrueType/>
    <w:pitch w:val="default"/>
    <w:sig w:usb0="00000005" w:usb1="00000000" w:usb2="00000000" w:usb3="00000000" w:csb0="00000010" w:csb1="00000000"/>
  </w:font>
  <w:font w:name="TimesNewRomanPSMT">
    <w:panose1 w:val="00000000000000000000"/>
    <w:charset w:val="A2"/>
    <w:family w:val="auto"/>
    <w:notTrueType/>
    <w:pitch w:val="default"/>
    <w:sig w:usb0="00000005" w:usb1="00000000" w:usb2="00000000" w:usb3="00000000" w:csb0="00000010" w:csb1="00000000"/>
  </w:font>
  <w:font w:name="TimesNewRomanPS-BoldItalicMT">
    <w:panose1 w:val="00000000000000000000"/>
    <w:charset w:val="A2"/>
    <w:family w:val="auto"/>
    <w:notTrueType/>
    <w:pitch w:val="default"/>
    <w:sig w:usb0="00000005" w:usb1="00000000" w:usb2="00000000" w:usb3="00000000" w:csb0="00000010" w:csb1="00000000"/>
  </w:font>
  <w:font w:name="Calibri-BoldItalic">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F16"/>
    <w:multiLevelType w:val="hybridMultilevel"/>
    <w:tmpl w:val="342E3F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6662615"/>
    <w:multiLevelType w:val="multilevel"/>
    <w:tmpl w:val="FA2061B8"/>
    <w:lvl w:ilvl="0">
      <w:start w:val="1"/>
      <w:numFmt w:val="decimal"/>
      <w:lvlText w:val="%1."/>
      <w:lvlJc w:val="left"/>
      <w:pPr>
        <w:ind w:left="720" w:hanging="360"/>
      </w:pPr>
      <w:rPr>
        <w:b/>
        <w:sz w:val="32"/>
      </w:rPr>
    </w:lvl>
    <w:lvl w:ilvl="1">
      <w:start w:val="1"/>
      <w:numFmt w:val="decimal"/>
      <w:isLgl/>
      <w:lvlText w:val="%1.%2."/>
      <w:lvlJc w:val="left"/>
      <w:pPr>
        <w:ind w:left="1080" w:hanging="720"/>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2160" w:hanging="1800"/>
      </w:pPr>
      <w:rPr>
        <w:b/>
      </w:rPr>
    </w:lvl>
    <w:lvl w:ilvl="7">
      <w:start w:val="1"/>
      <w:numFmt w:val="decimal"/>
      <w:isLgl/>
      <w:lvlText w:val="%1.%2.%3.%4.%5.%6.%7.%8."/>
      <w:lvlJc w:val="left"/>
      <w:pPr>
        <w:ind w:left="2160" w:hanging="1800"/>
      </w:pPr>
      <w:rPr>
        <w:b/>
      </w:rPr>
    </w:lvl>
    <w:lvl w:ilvl="8">
      <w:start w:val="1"/>
      <w:numFmt w:val="decimal"/>
      <w:isLgl/>
      <w:lvlText w:val="%1.%2.%3.%4.%5.%6.%7.%8.%9."/>
      <w:lvlJc w:val="left"/>
      <w:pPr>
        <w:ind w:left="2520" w:hanging="2160"/>
      </w:pPr>
      <w:rPr>
        <w:b/>
      </w:rPr>
    </w:lvl>
  </w:abstractNum>
  <w:abstractNum w:abstractNumId="2" w15:restartNumberingAfterBreak="0">
    <w:nsid w:val="083E62E7"/>
    <w:multiLevelType w:val="hybridMultilevel"/>
    <w:tmpl w:val="3232360E"/>
    <w:lvl w:ilvl="0" w:tplc="48F8E350">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4F924BE5"/>
    <w:multiLevelType w:val="hybridMultilevel"/>
    <w:tmpl w:val="C36229EA"/>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4F9E1630"/>
    <w:multiLevelType w:val="multilevel"/>
    <w:tmpl w:val="AE70A61A"/>
    <w:lvl w:ilvl="0">
      <w:start w:val="2"/>
      <w:numFmt w:val="decimal"/>
      <w:lvlText w:val="%1"/>
      <w:lvlJc w:val="left"/>
      <w:pPr>
        <w:ind w:left="405" w:hanging="4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8F733B9"/>
    <w:multiLevelType w:val="hybridMultilevel"/>
    <w:tmpl w:val="EF1CBCF2"/>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5A512834"/>
    <w:multiLevelType w:val="hybridMultilevel"/>
    <w:tmpl w:val="CE063AE6"/>
    <w:lvl w:ilvl="0" w:tplc="54FE1228">
      <w:start w:val="1"/>
      <w:numFmt w:val="decimal"/>
      <w:lvlText w:val="%1-"/>
      <w:lvlJc w:val="left"/>
      <w:pPr>
        <w:ind w:left="643" w:hanging="360"/>
      </w:pPr>
    </w:lvl>
    <w:lvl w:ilvl="1" w:tplc="041F0019">
      <w:start w:val="1"/>
      <w:numFmt w:val="lowerLetter"/>
      <w:lvlText w:val="%2."/>
      <w:lvlJc w:val="left"/>
      <w:pPr>
        <w:ind w:left="1363" w:hanging="360"/>
      </w:pPr>
    </w:lvl>
    <w:lvl w:ilvl="2" w:tplc="041F001B">
      <w:start w:val="1"/>
      <w:numFmt w:val="lowerRoman"/>
      <w:lvlText w:val="%3."/>
      <w:lvlJc w:val="right"/>
      <w:pPr>
        <w:ind w:left="2083" w:hanging="180"/>
      </w:pPr>
    </w:lvl>
    <w:lvl w:ilvl="3" w:tplc="041F000F">
      <w:start w:val="1"/>
      <w:numFmt w:val="decimal"/>
      <w:lvlText w:val="%4."/>
      <w:lvlJc w:val="left"/>
      <w:pPr>
        <w:ind w:left="2803" w:hanging="360"/>
      </w:pPr>
    </w:lvl>
    <w:lvl w:ilvl="4" w:tplc="041F0019">
      <w:start w:val="1"/>
      <w:numFmt w:val="lowerLetter"/>
      <w:lvlText w:val="%5."/>
      <w:lvlJc w:val="left"/>
      <w:pPr>
        <w:ind w:left="3523" w:hanging="360"/>
      </w:pPr>
    </w:lvl>
    <w:lvl w:ilvl="5" w:tplc="041F001B">
      <w:start w:val="1"/>
      <w:numFmt w:val="lowerRoman"/>
      <w:lvlText w:val="%6."/>
      <w:lvlJc w:val="right"/>
      <w:pPr>
        <w:ind w:left="4243" w:hanging="180"/>
      </w:pPr>
    </w:lvl>
    <w:lvl w:ilvl="6" w:tplc="041F000F">
      <w:start w:val="1"/>
      <w:numFmt w:val="decimal"/>
      <w:lvlText w:val="%7."/>
      <w:lvlJc w:val="left"/>
      <w:pPr>
        <w:ind w:left="4963" w:hanging="360"/>
      </w:pPr>
    </w:lvl>
    <w:lvl w:ilvl="7" w:tplc="041F0019">
      <w:start w:val="1"/>
      <w:numFmt w:val="lowerLetter"/>
      <w:lvlText w:val="%8."/>
      <w:lvlJc w:val="left"/>
      <w:pPr>
        <w:ind w:left="5683" w:hanging="360"/>
      </w:pPr>
    </w:lvl>
    <w:lvl w:ilvl="8" w:tplc="041F001B">
      <w:start w:val="1"/>
      <w:numFmt w:val="lowerRoman"/>
      <w:lvlText w:val="%9."/>
      <w:lvlJc w:val="right"/>
      <w:pPr>
        <w:ind w:left="6403" w:hanging="180"/>
      </w:pPr>
    </w:lvl>
  </w:abstractNum>
  <w:abstractNum w:abstractNumId="7" w15:restartNumberingAfterBreak="0">
    <w:nsid w:val="5DA54E8C"/>
    <w:multiLevelType w:val="hybridMultilevel"/>
    <w:tmpl w:val="1654F2E2"/>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621932A9"/>
    <w:multiLevelType w:val="hybridMultilevel"/>
    <w:tmpl w:val="7092046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9" w15:restartNumberingAfterBreak="0">
    <w:nsid w:val="6B584DB1"/>
    <w:multiLevelType w:val="multilevel"/>
    <w:tmpl w:val="AFBE9CC0"/>
    <w:lvl w:ilvl="0">
      <w:start w:val="3"/>
      <w:numFmt w:val="decimal"/>
      <w:lvlText w:val="%1"/>
      <w:lvlJc w:val="left"/>
      <w:pPr>
        <w:ind w:left="405" w:hanging="405"/>
      </w:pPr>
      <w:rPr>
        <w:rFonts w:asciiTheme="majorHAnsi" w:hAnsiTheme="majorHAnsi" w:hint="default"/>
      </w:rPr>
    </w:lvl>
    <w:lvl w:ilvl="1">
      <w:start w:val="1"/>
      <w:numFmt w:val="decimal"/>
      <w:lvlText w:val="%1.%2"/>
      <w:lvlJc w:val="left"/>
      <w:pPr>
        <w:ind w:left="1080" w:hanging="720"/>
      </w:pPr>
      <w:rPr>
        <w:rFonts w:asciiTheme="majorHAnsi" w:hAnsiTheme="majorHAnsi" w:hint="default"/>
      </w:rPr>
    </w:lvl>
    <w:lvl w:ilvl="2">
      <w:start w:val="1"/>
      <w:numFmt w:val="decimal"/>
      <w:lvlText w:val="%1.%2.%3"/>
      <w:lvlJc w:val="left"/>
      <w:pPr>
        <w:ind w:left="1440" w:hanging="720"/>
      </w:pPr>
      <w:rPr>
        <w:rFonts w:asciiTheme="majorHAnsi" w:hAnsiTheme="majorHAnsi" w:hint="default"/>
      </w:rPr>
    </w:lvl>
    <w:lvl w:ilvl="3">
      <w:start w:val="1"/>
      <w:numFmt w:val="decimal"/>
      <w:lvlText w:val="%1.%2.%3.%4"/>
      <w:lvlJc w:val="left"/>
      <w:pPr>
        <w:ind w:left="2160" w:hanging="1080"/>
      </w:pPr>
      <w:rPr>
        <w:rFonts w:asciiTheme="majorHAnsi" w:hAnsiTheme="majorHAnsi" w:hint="default"/>
      </w:rPr>
    </w:lvl>
    <w:lvl w:ilvl="4">
      <w:start w:val="1"/>
      <w:numFmt w:val="decimal"/>
      <w:lvlText w:val="%1.%2.%3.%4.%5"/>
      <w:lvlJc w:val="left"/>
      <w:pPr>
        <w:ind w:left="2880" w:hanging="1440"/>
      </w:pPr>
      <w:rPr>
        <w:rFonts w:asciiTheme="majorHAnsi" w:hAnsiTheme="majorHAnsi" w:hint="default"/>
      </w:rPr>
    </w:lvl>
    <w:lvl w:ilvl="5">
      <w:start w:val="1"/>
      <w:numFmt w:val="decimal"/>
      <w:lvlText w:val="%1.%2.%3.%4.%5.%6"/>
      <w:lvlJc w:val="left"/>
      <w:pPr>
        <w:ind w:left="3240" w:hanging="1440"/>
      </w:pPr>
      <w:rPr>
        <w:rFonts w:asciiTheme="majorHAnsi" w:hAnsiTheme="majorHAnsi" w:hint="default"/>
      </w:rPr>
    </w:lvl>
    <w:lvl w:ilvl="6">
      <w:start w:val="1"/>
      <w:numFmt w:val="decimal"/>
      <w:lvlText w:val="%1.%2.%3.%4.%5.%6.%7"/>
      <w:lvlJc w:val="left"/>
      <w:pPr>
        <w:ind w:left="3960" w:hanging="1800"/>
      </w:pPr>
      <w:rPr>
        <w:rFonts w:asciiTheme="majorHAnsi" w:hAnsiTheme="majorHAnsi" w:hint="default"/>
      </w:rPr>
    </w:lvl>
    <w:lvl w:ilvl="7">
      <w:start w:val="1"/>
      <w:numFmt w:val="decimal"/>
      <w:lvlText w:val="%1.%2.%3.%4.%5.%6.%7.%8"/>
      <w:lvlJc w:val="left"/>
      <w:pPr>
        <w:ind w:left="4680" w:hanging="2160"/>
      </w:pPr>
      <w:rPr>
        <w:rFonts w:asciiTheme="majorHAnsi" w:hAnsiTheme="majorHAnsi" w:hint="default"/>
      </w:rPr>
    </w:lvl>
    <w:lvl w:ilvl="8">
      <w:start w:val="1"/>
      <w:numFmt w:val="decimal"/>
      <w:lvlText w:val="%1.%2.%3.%4.%5.%6.%7.%8.%9"/>
      <w:lvlJc w:val="left"/>
      <w:pPr>
        <w:ind w:left="5040" w:hanging="2160"/>
      </w:pPr>
      <w:rPr>
        <w:rFonts w:asciiTheme="majorHAnsi" w:hAnsiTheme="majorHAnsi"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14"/>
    <w:rsid w:val="00064A10"/>
    <w:rsid w:val="000C1DF8"/>
    <w:rsid w:val="00141994"/>
    <w:rsid w:val="00347275"/>
    <w:rsid w:val="003541E2"/>
    <w:rsid w:val="005D53D9"/>
    <w:rsid w:val="00941632"/>
    <w:rsid w:val="00A7049E"/>
    <w:rsid w:val="00E41F14"/>
    <w:rsid w:val="00E903B9"/>
    <w:rsid w:val="00FB48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347E"/>
  <w15:chartTrackingRefBased/>
  <w15:docId w15:val="{0468CE45-9C88-4864-BD06-87C17FE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F14"/>
    <w:pPr>
      <w:spacing w:after="200" w:line="276" w:lineRule="auto"/>
    </w:pPr>
    <w:rPr>
      <w:rFonts w:ascii="Calibri" w:eastAsia="Calibri" w:hAnsi="Calibri" w:cs="Calibri"/>
    </w:rPr>
  </w:style>
  <w:style w:type="paragraph" w:styleId="Balk2">
    <w:name w:val="heading 2"/>
    <w:basedOn w:val="Normal"/>
    <w:next w:val="Normal"/>
    <w:link w:val="Balk2Char"/>
    <w:uiPriority w:val="9"/>
    <w:semiHidden/>
    <w:unhideWhenUsed/>
    <w:qFormat/>
    <w:rsid w:val="0035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nhideWhenUsed/>
    <w:qFormat/>
    <w:rsid w:val="00941632"/>
    <w:pPr>
      <w:keepNext/>
      <w:keepLines/>
      <w:spacing w:before="360" w:after="360" w:line="360" w:lineRule="auto"/>
      <w:outlineLvl w:val="2"/>
    </w:pPr>
    <w:rPr>
      <w:rFonts w:ascii="Times New Roman" w:eastAsiaTheme="majorEastAsia" w:hAnsi="Times New Roman" w:cstheme="majorBidi"/>
      <w:b/>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41632"/>
    <w:rPr>
      <w:color w:val="0563C1" w:themeColor="hyperlink"/>
      <w:u w:val="single"/>
    </w:rPr>
  </w:style>
  <w:style w:type="character" w:customStyle="1" w:styleId="Balk3Char">
    <w:name w:val="Başlık 3 Char"/>
    <w:basedOn w:val="VarsaylanParagrafYazTipi"/>
    <w:link w:val="Balk3"/>
    <w:rsid w:val="00941632"/>
    <w:rPr>
      <w:rFonts w:eastAsiaTheme="majorEastAsia" w:cstheme="majorBidi"/>
      <w:b/>
      <w:sz w:val="24"/>
      <w:szCs w:val="24"/>
    </w:rPr>
  </w:style>
  <w:style w:type="character" w:customStyle="1" w:styleId="Balk2Char">
    <w:name w:val="Başlık 2 Char"/>
    <w:basedOn w:val="VarsaylanParagrafYazTipi"/>
    <w:link w:val="Balk2"/>
    <w:uiPriority w:val="9"/>
    <w:semiHidden/>
    <w:rsid w:val="003541E2"/>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35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945428">
      <w:bodyDiv w:val="1"/>
      <w:marLeft w:val="0"/>
      <w:marRight w:val="0"/>
      <w:marTop w:val="0"/>
      <w:marBottom w:val="0"/>
      <w:divBdr>
        <w:top w:val="none" w:sz="0" w:space="0" w:color="auto"/>
        <w:left w:val="none" w:sz="0" w:space="0" w:color="auto"/>
        <w:bottom w:val="none" w:sz="0" w:space="0" w:color="auto"/>
        <w:right w:val="none" w:sz="0" w:space="0" w:color="auto"/>
      </w:divBdr>
    </w:div>
    <w:div w:id="436371167">
      <w:bodyDiv w:val="1"/>
      <w:marLeft w:val="0"/>
      <w:marRight w:val="0"/>
      <w:marTop w:val="0"/>
      <w:marBottom w:val="0"/>
      <w:divBdr>
        <w:top w:val="none" w:sz="0" w:space="0" w:color="auto"/>
        <w:left w:val="none" w:sz="0" w:space="0" w:color="auto"/>
        <w:bottom w:val="none" w:sz="0" w:space="0" w:color="auto"/>
        <w:right w:val="none" w:sz="0" w:space="0" w:color="auto"/>
      </w:divBdr>
    </w:div>
    <w:div w:id="768163854">
      <w:bodyDiv w:val="1"/>
      <w:marLeft w:val="0"/>
      <w:marRight w:val="0"/>
      <w:marTop w:val="0"/>
      <w:marBottom w:val="0"/>
      <w:divBdr>
        <w:top w:val="none" w:sz="0" w:space="0" w:color="auto"/>
        <w:left w:val="none" w:sz="0" w:space="0" w:color="auto"/>
        <w:bottom w:val="none" w:sz="0" w:space="0" w:color="auto"/>
        <w:right w:val="none" w:sz="0" w:space="0" w:color="auto"/>
      </w:divBdr>
    </w:div>
    <w:div w:id="786201702">
      <w:bodyDiv w:val="1"/>
      <w:marLeft w:val="0"/>
      <w:marRight w:val="0"/>
      <w:marTop w:val="0"/>
      <w:marBottom w:val="0"/>
      <w:divBdr>
        <w:top w:val="none" w:sz="0" w:space="0" w:color="auto"/>
        <w:left w:val="none" w:sz="0" w:space="0" w:color="auto"/>
        <w:bottom w:val="none" w:sz="0" w:space="0" w:color="auto"/>
        <w:right w:val="none" w:sz="0" w:space="0" w:color="auto"/>
      </w:divBdr>
    </w:div>
    <w:div w:id="960844691">
      <w:bodyDiv w:val="1"/>
      <w:marLeft w:val="0"/>
      <w:marRight w:val="0"/>
      <w:marTop w:val="0"/>
      <w:marBottom w:val="0"/>
      <w:divBdr>
        <w:top w:val="none" w:sz="0" w:space="0" w:color="auto"/>
        <w:left w:val="none" w:sz="0" w:space="0" w:color="auto"/>
        <w:bottom w:val="none" w:sz="0" w:space="0" w:color="auto"/>
        <w:right w:val="none" w:sz="0" w:space="0" w:color="auto"/>
      </w:divBdr>
    </w:div>
    <w:div w:id="1124495287">
      <w:bodyDiv w:val="1"/>
      <w:marLeft w:val="0"/>
      <w:marRight w:val="0"/>
      <w:marTop w:val="0"/>
      <w:marBottom w:val="0"/>
      <w:divBdr>
        <w:top w:val="none" w:sz="0" w:space="0" w:color="auto"/>
        <w:left w:val="none" w:sz="0" w:space="0" w:color="auto"/>
        <w:bottom w:val="none" w:sz="0" w:space="0" w:color="auto"/>
        <w:right w:val="none" w:sz="0" w:space="0" w:color="auto"/>
      </w:divBdr>
    </w:div>
    <w:div w:id="1325011714">
      <w:bodyDiv w:val="1"/>
      <w:marLeft w:val="0"/>
      <w:marRight w:val="0"/>
      <w:marTop w:val="0"/>
      <w:marBottom w:val="0"/>
      <w:divBdr>
        <w:top w:val="none" w:sz="0" w:space="0" w:color="auto"/>
        <w:left w:val="none" w:sz="0" w:space="0" w:color="auto"/>
        <w:bottom w:val="none" w:sz="0" w:space="0" w:color="auto"/>
        <w:right w:val="none" w:sz="0" w:space="0" w:color="auto"/>
      </w:divBdr>
    </w:div>
    <w:div w:id="1390301072">
      <w:bodyDiv w:val="1"/>
      <w:marLeft w:val="0"/>
      <w:marRight w:val="0"/>
      <w:marTop w:val="0"/>
      <w:marBottom w:val="0"/>
      <w:divBdr>
        <w:top w:val="none" w:sz="0" w:space="0" w:color="auto"/>
        <w:left w:val="none" w:sz="0" w:space="0" w:color="auto"/>
        <w:bottom w:val="none" w:sz="0" w:space="0" w:color="auto"/>
        <w:right w:val="none" w:sz="0" w:space="0" w:color="auto"/>
      </w:divBdr>
    </w:div>
    <w:div w:id="153816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VDwpjOZdrM&amp;t=66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984</Words>
  <Characters>5612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2022-01-04T18:01:00Z</dcterms:created>
  <dcterms:modified xsi:type="dcterms:W3CDTF">2022-01-04T19:46:00Z</dcterms:modified>
</cp:coreProperties>
</file>