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E0C96F" w14:textId="77777777" w:rsidR="005119A0" w:rsidRPr="000674E1" w:rsidRDefault="00000000" w:rsidP="000674E1">
      <w:r w:rsidRPr="000674E1">
        <w:t>Единая финансовая платформа для граждан</w:t>
      </w:r>
    </w:p>
    <w:p w14:paraId="429C8A14" w14:textId="77777777" w:rsidR="005119A0" w:rsidRPr="000674E1" w:rsidRDefault="00000000" w:rsidP="000674E1">
      <w:r w:rsidRPr="000674E1">
        <w:t>Карточка 3-025, вторая версия после разбора от 12 октября</w:t>
      </w:r>
    </w:p>
    <w:p w14:paraId="0A6A0A8B" w14:textId="77777777" w:rsidR="005119A0" w:rsidRPr="000674E1" w:rsidRDefault="00000000" w:rsidP="000674E1">
      <w:r w:rsidRPr="000674E1">
        <w:t>Главное замечание к первой версии было про механику. Я писал про утвержденные защищенные интеграции, но не объяснил, кто дает платформе данные банков и что будет, если банк откажет. В Армении банки пока не обязаны открывать свои данные сторонним сервисам, поэтому этот вопрос действительно ключевой. В этой версии я описал три канала, по которым приходят данные, выбрал оператора и плательщика и придумал, почему банку вообще выгодно участвовать.</w:t>
      </w:r>
    </w:p>
    <w:p w14:paraId="212331D7" w14:textId="77777777" w:rsidR="005119A0" w:rsidRPr="000674E1" w:rsidRDefault="00000000" w:rsidP="000674E1">
      <w:r w:rsidRPr="000674E1">
        <w:t>Мысль и потребность</w:t>
      </w:r>
    </w:p>
    <w:p w14:paraId="5E3BD98C" w14:textId="77777777" w:rsidR="005119A0" w:rsidRPr="000674E1" w:rsidRDefault="00000000" w:rsidP="000674E1">
      <w:r w:rsidRPr="000674E1">
        <w:t>Концепция. Человек с согласия подключает счета, карты, вклады и кредиты из разных банков и видит на одном экране всю картину. Это активы, долги, платежи на месяц вперед и сравнение его продуктов с тем, что есть на рынке. Сервис только читает данные и деньги не переводит.</w:t>
      </w:r>
    </w:p>
    <w:p w14:paraId="3915C4E6" w14:textId="23BEFC00" w:rsidR="005119A0" w:rsidRPr="000674E1" w:rsidRDefault="00000000" w:rsidP="000674E1">
      <w:r w:rsidRPr="000674E1">
        <w:t>Для кого это. Арман, 34 года, инженер. Зарплатная карта у него в одном банке, ипотека во втором, потребкредит и вклад в третьем. Чтобы понять, хватит ли денег на досрочное погашение, он открывает три приложения, переписывает остатки в заметки и считает вручную. При этом он может держать вклад под низкий процент и одновременно платить высокий процент по кредиту и не замечать этого, потому что цифры лежат в разных местах.</w:t>
      </w:r>
    </w:p>
    <w:p w14:paraId="132F7AC2" w14:textId="531AFE7A" w:rsidR="005119A0" w:rsidRPr="000674E1" w:rsidRDefault="00000000" w:rsidP="000674E1">
      <w:r w:rsidRPr="000674E1">
        <w:t>Кто платит. Для человека все бесплатно. Платят банки, но только за одно действие. Когда Арман подает заявку на кредит в новый банк, он может отправить туда справку с платформы. В ней подтвержденные доходы за шесть месяцев, текущие долги и платежи. Банк платит за такую справку фиксированную цену, например 1 000 драм, и цена одинаковая для всех банков.</w:t>
      </w:r>
    </w:p>
    <w:p w14:paraId="1F8517BB" w14:textId="77777777" w:rsidR="005119A0" w:rsidRPr="000674E1" w:rsidRDefault="00000000" w:rsidP="000674E1">
      <w:r w:rsidRPr="000674E1">
        <w:t>Зачем это банку. Банк, который получает заявку, быстрее и дешевле проверяет доход клиента. А банк, который отдает данные, получает право запрашивать такие справки сам. Без подключения к платформе справок он не получит. Так у банка появляется своя причина делиться данными, даже если закон этого не требует.</w:t>
      </w:r>
    </w:p>
    <w:p w14:paraId="4FEC1DB3" w14:textId="77777777" w:rsidR="005119A0" w:rsidRPr="000674E1" w:rsidRDefault="00000000" w:rsidP="000674E1">
      <w:r w:rsidRPr="000674E1">
        <w:t>Схема 1. Кто что дает и кто платит</w:t>
      </w:r>
    </w:p>
    <w:p w14:paraId="303C41C8" w14:textId="77777777" w:rsidR="005119A0" w:rsidRPr="000674E1" w:rsidRDefault="00000000" w:rsidP="000674E1">
      <w:r w:rsidRPr="000674E1">
        <mc:AlternateContent>
          <mc:Choice Requires="wpg">
            <w:drawing>
              <wp:inline distT="0" distB="0" distL="0" distR="0" wp14:anchorId="12744A9A" wp14:editId="45BD0993">
                <wp:extent cx="6120000" cy="2664000"/>
                <wp:effectExtent l="0" t="0" r="0" b="0"/>
                <wp:docPr id="123" name="Группа 123"/>
                <wp:cNvGraphicFramePr/>
                <a:graphic xmlns:a="http://schemas.openxmlformats.org/drawingml/2006/main">
                  <a:graphicData uri="http://schemas.microsoft.com/office/word/2010/wordprocessingGroup">
                    <wpg:wgp>
                      <wpg:cNvGrpSpPr/>
                      <wpg:grpSpPr>
                        <a:xfrm>
                          <a:off x="0" y="0"/>
                          <a:ext cx="6120000" cy="2664000"/>
                          <a:chOff x="0" y="0"/>
                          <a:chExt cx="6120000" cy="2664000"/>
                        </a:xfrm>
                        <a:solidFill>
                          <a:schemeClr val="bg1"/>
                        </a:solidFill>
                      </wpg:grpSpPr>
                      <wps:wsp>
                        <wps:cNvPr id="101" name="Прямоугольник: скругленные углы 101"/>
                        <wps:cNvSpPr/>
                        <wps:spPr>
                          <a:xfrm>
                            <a:off x="36000" y="108000"/>
                            <a:ext cx="1296000" cy="504000"/>
                          </a:xfrm>
                          <a:prstGeom prst="roundRect">
                            <a:avLst>
                              <a:gd name="adj" fmla="val 12000"/>
                            </a:avLst>
                          </a:prstGeom>
                          <a:grpFill/>
                          <a:ln w="12700">
                            <a:solidFill>
                              <a:srgbClr val="2F5D8C"/>
                            </a:solidFill>
                          </a:ln>
                        </wps:spPr>
                        <wps:txbx>
                          <w:txbxContent>
                            <w:p w14:paraId="1B109949" w14:textId="77777777" w:rsidR="005119A0" w:rsidRPr="000674E1" w:rsidRDefault="00000000">
                              <w:pPr>
                                <w:spacing w:after="0" w:line="228" w:lineRule="auto"/>
                                <w:jc w:val="center"/>
                              </w:pPr>
                              <w:r w:rsidRPr="000674E1">
                                <w:rPr>
                                  <w:b/>
                                  <w:bCs/>
                                  <w:sz w:val="15"/>
                                  <w:szCs w:val="15"/>
                                </w:rPr>
                                <w:t>Банк-пилот</w:t>
                              </w:r>
                            </w:p>
                            <w:p w14:paraId="66D536F8" w14:textId="77777777" w:rsidR="005119A0" w:rsidRPr="000674E1" w:rsidRDefault="00000000">
                              <w:pPr>
                                <w:spacing w:after="0" w:line="228" w:lineRule="auto"/>
                                <w:jc w:val="center"/>
                              </w:pPr>
                              <w:r w:rsidRPr="000674E1">
                                <w:rPr>
                                  <w:sz w:val="15"/>
                                  <w:szCs w:val="15"/>
                                </w:rPr>
                                <w:t>дал доступ по договору</w:t>
                              </w:r>
                            </w:p>
                          </w:txbxContent>
                        </wps:txbx>
                        <wps:bodyPr rot="0" vert="horz" wrap="square" lIns="28800" tIns="28800" rIns="28800" bIns="28800" anchor="ctr" anchorCtr="0">
                          <a:noAutofit/>
                        </wps:bodyPr>
                      </wps:wsp>
                      <wps:wsp>
                        <wps:cNvPr id="102" name="Прямоугольник: скругленные углы 102"/>
                        <wps:cNvSpPr/>
                        <wps:spPr>
                          <a:xfrm>
                            <a:off x="36000" y="828000"/>
                            <a:ext cx="1296000" cy="504000"/>
                          </a:xfrm>
                          <a:prstGeom prst="roundRect">
                            <a:avLst>
                              <a:gd name="adj" fmla="val 12000"/>
                            </a:avLst>
                          </a:prstGeom>
                          <a:grpFill/>
                          <a:ln w="12700">
                            <a:solidFill>
                              <a:srgbClr val="B03A2E"/>
                            </a:solidFill>
                          </a:ln>
                        </wps:spPr>
                        <wps:txbx>
                          <w:txbxContent>
                            <w:p w14:paraId="5E26650A" w14:textId="77777777" w:rsidR="005119A0" w:rsidRPr="000674E1" w:rsidRDefault="00000000">
                              <w:pPr>
                                <w:spacing w:after="0" w:line="228" w:lineRule="auto"/>
                                <w:jc w:val="center"/>
                              </w:pPr>
                              <w:r w:rsidRPr="000674E1">
                                <w:rPr>
                                  <w:b/>
                                  <w:bCs/>
                                  <w:sz w:val="15"/>
                                  <w:szCs w:val="15"/>
                                </w:rPr>
                                <w:t>Банк без доступа</w:t>
                              </w:r>
                            </w:p>
                            <w:p w14:paraId="01FF1B1C" w14:textId="77777777" w:rsidR="005119A0" w:rsidRPr="000674E1" w:rsidRDefault="00000000">
                              <w:pPr>
                                <w:spacing w:after="0" w:line="228" w:lineRule="auto"/>
                                <w:jc w:val="center"/>
                              </w:pPr>
                              <w:r w:rsidRPr="000674E1">
                                <w:rPr>
                                  <w:sz w:val="15"/>
                                  <w:szCs w:val="15"/>
                                </w:rPr>
                                <w:t>отказал или еще не подключен</w:t>
                              </w:r>
                            </w:p>
                          </w:txbxContent>
                        </wps:txbx>
                        <wps:bodyPr rot="0" vert="horz" wrap="square" lIns="28800" tIns="28800" rIns="28800" bIns="28800" anchor="ctr" anchorCtr="0">
                          <a:noAutofit/>
                        </wps:bodyPr>
                      </wps:wsp>
                      <wps:wsp>
                        <wps:cNvPr id="103" name="Прямоугольник: скругленные углы 103"/>
                        <wps:cNvSpPr/>
                        <wps:spPr>
                          <a:xfrm>
                            <a:off x="36000" y="1548000"/>
                            <a:ext cx="1296000" cy="504000"/>
                          </a:xfrm>
                          <a:prstGeom prst="roundRect">
                            <a:avLst>
                              <a:gd name="adj" fmla="val 12000"/>
                            </a:avLst>
                          </a:prstGeom>
                          <a:grpFill/>
                          <a:ln w="12700">
                            <a:solidFill>
                              <a:srgbClr val="2F5D8C"/>
                            </a:solidFill>
                          </a:ln>
                        </wps:spPr>
                        <wps:txbx>
                          <w:txbxContent>
                            <w:p w14:paraId="0025EE9D" w14:textId="77777777" w:rsidR="005119A0" w:rsidRPr="000674E1" w:rsidRDefault="00000000">
                              <w:pPr>
                                <w:spacing w:after="0" w:line="228" w:lineRule="auto"/>
                                <w:jc w:val="center"/>
                              </w:pPr>
                              <w:r w:rsidRPr="000674E1">
                                <w:rPr>
                                  <w:b/>
                                  <w:bCs/>
                                  <w:sz w:val="15"/>
                                  <w:szCs w:val="15"/>
                                </w:rPr>
                                <w:t>АКРА</w:t>
                              </w:r>
                            </w:p>
                            <w:p w14:paraId="4A3F9BFB" w14:textId="77777777" w:rsidR="005119A0" w:rsidRPr="000674E1" w:rsidRDefault="00000000">
                              <w:pPr>
                                <w:spacing w:after="0" w:line="228" w:lineRule="auto"/>
                                <w:jc w:val="center"/>
                              </w:pPr>
                              <w:r w:rsidRPr="000674E1">
                                <w:rPr>
                                  <w:sz w:val="15"/>
                                  <w:szCs w:val="15"/>
                                </w:rPr>
                                <w:t>кредитное бюро, все банки и МФО</w:t>
                              </w:r>
                            </w:p>
                          </w:txbxContent>
                        </wps:txbx>
                        <wps:bodyPr rot="0" vert="horz" wrap="square" lIns="28800" tIns="28800" rIns="28800" bIns="28800" anchor="ctr" anchorCtr="0">
                          <a:noAutofit/>
                        </wps:bodyPr>
                      </wps:wsp>
                      <wps:wsp>
                        <wps:cNvPr id="104" name="Прямоугольник: скругленные углы 104"/>
                        <wps:cNvSpPr/>
                        <wps:spPr>
                          <a:xfrm>
                            <a:off x="2232000" y="108000"/>
                            <a:ext cx="1656000" cy="1944000"/>
                          </a:xfrm>
                          <a:prstGeom prst="roundRect">
                            <a:avLst>
                              <a:gd name="adj" fmla="val 12000"/>
                            </a:avLst>
                          </a:prstGeom>
                          <a:grpFill/>
                          <a:ln w="12700">
                            <a:solidFill>
                              <a:srgbClr val="6A4FA3"/>
                            </a:solidFill>
                          </a:ln>
                        </wps:spPr>
                        <wps:txbx>
                          <w:txbxContent>
                            <w:p w14:paraId="60869312" w14:textId="77777777" w:rsidR="005119A0" w:rsidRPr="000674E1" w:rsidRDefault="00000000">
                              <w:pPr>
                                <w:spacing w:after="0" w:line="228" w:lineRule="auto"/>
                                <w:jc w:val="center"/>
                              </w:pPr>
                              <w:r w:rsidRPr="000674E1">
                                <w:rPr>
                                  <w:b/>
                                  <w:bCs/>
                                  <w:sz w:val="15"/>
                                  <w:szCs w:val="15"/>
                                </w:rPr>
                                <w:t>Платформа</w:t>
                              </w:r>
                            </w:p>
                            <w:p w14:paraId="25C515C6" w14:textId="77777777" w:rsidR="005119A0" w:rsidRPr="000674E1" w:rsidRDefault="00000000">
                              <w:pPr>
                                <w:spacing w:after="0" w:line="228" w:lineRule="auto"/>
                                <w:jc w:val="center"/>
                              </w:pPr>
                              <w:r w:rsidRPr="000674E1">
                                <w:rPr>
                                  <w:sz w:val="15"/>
                                  <w:szCs w:val="15"/>
                                </w:rPr>
                                <w:t>оператор наше ООО</w:t>
                              </w:r>
                            </w:p>
                            <w:p w14:paraId="14E1068D" w14:textId="77777777" w:rsidR="005119A0" w:rsidRPr="000674E1" w:rsidRDefault="005119A0">
                              <w:pPr>
                                <w:spacing w:after="0" w:line="228" w:lineRule="auto"/>
                                <w:jc w:val="center"/>
                              </w:pPr>
                            </w:p>
                            <w:p w14:paraId="17C51CDA" w14:textId="77777777" w:rsidR="005119A0" w:rsidRPr="000674E1" w:rsidRDefault="00000000">
                              <w:pPr>
                                <w:spacing w:after="0" w:line="228" w:lineRule="auto"/>
                                <w:jc w:val="center"/>
                              </w:pPr>
                              <w:r w:rsidRPr="000674E1">
                                <w:rPr>
                                  <w:sz w:val="15"/>
                                  <w:szCs w:val="15"/>
                                </w:rPr>
                                <w:t>только читает данные</w:t>
                              </w:r>
                            </w:p>
                            <w:p w14:paraId="7FF09190" w14:textId="77777777" w:rsidR="005119A0" w:rsidRPr="000674E1" w:rsidRDefault="00000000">
                              <w:pPr>
                                <w:spacing w:after="0" w:line="228" w:lineRule="auto"/>
                                <w:jc w:val="center"/>
                              </w:pPr>
                              <w:r w:rsidRPr="000674E1">
                                <w:rPr>
                                  <w:sz w:val="15"/>
                                  <w:szCs w:val="15"/>
                                </w:rPr>
                                <w:t>деньги не переводит</w:t>
                              </w:r>
                            </w:p>
                            <w:p w14:paraId="4B0D2E42" w14:textId="77777777" w:rsidR="005119A0" w:rsidRPr="000674E1" w:rsidRDefault="005119A0">
                              <w:pPr>
                                <w:spacing w:after="0" w:line="228" w:lineRule="auto"/>
                                <w:jc w:val="center"/>
                              </w:pPr>
                            </w:p>
                            <w:p w14:paraId="53B47803" w14:textId="77777777" w:rsidR="005119A0" w:rsidRPr="000674E1" w:rsidRDefault="00000000">
                              <w:pPr>
                                <w:spacing w:after="0" w:line="228" w:lineRule="auto"/>
                                <w:jc w:val="center"/>
                              </w:pPr>
                              <w:r w:rsidRPr="000674E1">
                                <w:rPr>
                                  <w:sz w:val="15"/>
                                  <w:szCs w:val="15"/>
                                </w:rPr>
                                <w:t>журнал согласий</w:t>
                              </w:r>
                            </w:p>
                            <w:p w14:paraId="4D6CE35B" w14:textId="77777777" w:rsidR="005119A0" w:rsidRPr="000674E1" w:rsidRDefault="00000000">
                              <w:pPr>
                                <w:spacing w:after="0" w:line="228" w:lineRule="auto"/>
                                <w:jc w:val="center"/>
                              </w:pPr>
                              <w:r w:rsidRPr="000674E1">
                                <w:rPr>
                                  <w:sz w:val="15"/>
                                  <w:szCs w:val="15"/>
                                </w:rPr>
                                <w:t>сравнение по одной формуле</w:t>
                              </w:r>
                            </w:p>
                          </w:txbxContent>
                        </wps:txbx>
                        <wps:bodyPr rot="0" vert="horz" wrap="square" lIns="28800" tIns="28800" rIns="28800" bIns="28800" anchor="ctr" anchorCtr="0">
                          <a:noAutofit/>
                        </wps:bodyPr>
                      </wps:wsp>
                      <wps:wsp>
                        <wps:cNvPr id="105" name="Прямоугольник: скругленные углы 105"/>
                        <wps:cNvSpPr/>
                        <wps:spPr>
                          <a:xfrm>
                            <a:off x="4788000" y="108000"/>
                            <a:ext cx="1296000" cy="576000"/>
                          </a:xfrm>
                          <a:prstGeom prst="roundRect">
                            <a:avLst>
                              <a:gd name="adj" fmla="val 12000"/>
                            </a:avLst>
                          </a:prstGeom>
                          <a:grpFill/>
                          <a:ln w="12700">
                            <a:solidFill>
                              <a:srgbClr val="2F5D8C"/>
                            </a:solidFill>
                          </a:ln>
                        </wps:spPr>
                        <wps:txbx>
                          <w:txbxContent>
                            <w:p w14:paraId="6D235209" w14:textId="77777777" w:rsidR="005119A0" w:rsidRPr="000674E1" w:rsidRDefault="00000000">
                              <w:pPr>
                                <w:spacing w:after="0" w:line="228" w:lineRule="auto"/>
                                <w:jc w:val="center"/>
                              </w:pPr>
                              <w:r w:rsidRPr="000674E1">
                                <w:rPr>
                                  <w:b/>
                                  <w:bCs/>
                                  <w:sz w:val="15"/>
                                  <w:szCs w:val="15"/>
                                </w:rPr>
                                <w:t>Банк, куда подают заявку</w:t>
                              </w:r>
                            </w:p>
                            <w:p w14:paraId="7F0F0FFD" w14:textId="77777777" w:rsidR="005119A0" w:rsidRPr="000674E1" w:rsidRDefault="00000000">
                              <w:pPr>
                                <w:spacing w:after="0" w:line="228" w:lineRule="auto"/>
                                <w:jc w:val="center"/>
                              </w:pPr>
                              <w:r w:rsidRPr="000674E1">
                                <w:rPr>
                                  <w:sz w:val="15"/>
                                  <w:szCs w:val="15"/>
                                </w:rPr>
                                <w:t>на кредит</w:t>
                              </w:r>
                            </w:p>
                          </w:txbxContent>
                        </wps:txbx>
                        <wps:bodyPr rot="0" vert="horz" wrap="square" lIns="28800" tIns="28800" rIns="28800" bIns="28800" anchor="ctr" anchorCtr="0">
                          <a:noAutofit/>
                        </wps:bodyPr>
                      </wps:wsp>
                      <wps:wsp>
                        <wps:cNvPr id="106" name="Прямоугольник: скругленные углы 106"/>
                        <wps:cNvSpPr/>
                        <wps:spPr>
                          <a:xfrm>
                            <a:off x="4788000" y="1404000"/>
                            <a:ext cx="1296000" cy="648000"/>
                          </a:xfrm>
                          <a:prstGeom prst="roundRect">
                            <a:avLst>
                              <a:gd name="adj" fmla="val 12000"/>
                            </a:avLst>
                          </a:prstGeom>
                          <a:grpFill/>
                          <a:ln w="12700">
                            <a:solidFill>
                              <a:srgbClr val="2F5D8C"/>
                            </a:solidFill>
                          </a:ln>
                        </wps:spPr>
                        <wps:txbx>
                          <w:txbxContent>
                            <w:p w14:paraId="1AAE1041" w14:textId="77777777" w:rsidR="005119A0" w:rsidRPr="000674E1" w:rsidRDefault="00000000">
                              <w:pPr>
                                <w:spacing w:after="0" w:line="228" w:lineRule="auto"/>
                                <w:jc w:val="center"/>
                              </w:pPr>
                              <w:r w:rsidRPr="000674E1">
                                <w:rPr>
                                  <w:b/>
                                  <w:bCs/>
                                  <w:sz w:val="15"/>
                                  <w:szCs w:val="15"/>
                                </w:rPr>
                                <w:t>Арман</w:t>
                              </w:r>
                            </w:p>
                            <w:p w14:paraId="22B24A15" w14:textId="77777777" w:rsidR="005119A0" w:rsidRPr="000674E1" w:rsidRDefault="00000000">
                              <w:pPr>
                                <w:spacing w:after="0" w:line="228" w:lineRule="auto"/>
                                <w:jc w:val="center"/>
                              </w:pPr>
                              <w:r w:rsidRPr="000674E1">
                                <w:rPr>
                                  <w:sz w:val="15"/>
                                  <w:szCs w:val="15"/>
                                </w:rPr>
                                <w:t>пользуется бесплатно</w:t>
                              </w:r>
                            </w:p>
                          </w:txbxContent>
                        </wps:txbx>
                        <wps:bodyPr rot="0" vert="horz" wrap="square" lIns="28800" tIns="28800" rIns="28800" bIns="28800" anchor="ctr" anchorCtr="0">
                          <a:noAutofit/>
                        </wps:bodyPr>
                      </wps:wsp>
                      <wps:wsp>
                        <wps:cNvPr id="107" name="Прямоугольник 107"/>
                        <wps:cNvSpPr/>
                        <wps:spPr>
                          <a:xfrm>
                            <a:off x="4788000" y="756000"/>
                            <a:ext cx="1296000" cy="540000"/>
                          </a:xfrm>
                          <a:prstGeom prst="rect">
                            <a:avLst/>
                          </a:prstGeom>
                          <a:grpFill/>
                          <a:ln w="12700">
                            <a:solidFill>
                              <a:srgbClr val="9CA3AF"/>
                            </a:solidFill>
                            <a:prstDash val="dash"/>
                          </a:ln>
                        </wps:spPr>
                        <wps:txbx>
                          <w:txbxContent>
                            <w:p w14:paraId="620245CF" w14:textId="77777777" w:rsidR="005119A0" w:rsidRPr="000674E1" w:rsidRDefault="00000000">
                              <w:pPr>
                                <w:spacing w:after="0" w:line="228" w:lineRule="auto"/>
                                <w:jc w:val="center"/>
                              </w:pPr>
                              <w:r w:rsidRPr="000674E1">
                                <w:rPr>
                                  <w:sz w:val="13"/>
                                  <w:szCs w:val="13"/>
                                </w:rPr>
                                <w:t>Справки получает только тот банк, который сам отдает данные</w:t>
                              </w:r>
                            </w:p>
                          </w:txbxContent>
                        </wps:txbx>
                        <wps:bodyPr rot="0" vert="horz" wrap="square" lIns="28800" tIns="28800" rIns="28800" bIns="28800" anchor="ctr" anchorCtr="0">
                          <a:noAutofit/>
                        </wps:bodyPr>
                      </wps:wsp>
                      <wps:wsp>
                        <wps:cNvPr id="108" name="Прямая со стрелкой 108"/>
                        <wps:cNvCnPr/>
                        <wps:spPr>
                          <a:xfrm>
                            <a:off x="1332000" y="360000"/>
                            <a:ext cx="900000" cy="0"/>
                          </a:xfrm>
                          <a:prstGeom prst="straightConnector1">
                            <a:avLst/>
                          </a:prstGeom>
                          <a:grpFill/>
                          <a:ln w="19050">
                            <a:solidFill>
                              <a:srgbClr val="6A4FA3"/>
                            </a:solidFill>
                            <a:tailEnd type="triangle" w="med" len="med"/>
                          </a:ln>
                        </wps:spPr>
                        <wps:bodyPr/>
                      </wps:wsp>
                      <wps:wsp>
                        <wps:cNvPr id="109" name="Надпись 109"/>
                        <wps:cNvSpPr txBox="1"/>
                        <wps:spPr>
                          <a:xfrm>
                            <a:off x="1368000" y="270000"/>
                            <a:ext cx="828000" cy="180000"/>
                          </a:xfrm>
                          <a:prstGeom prst="rect">
                            <a:avLst/>
                          </a:prstGeom>
                          <a:grpFill/>
                          <a:ln>
                            <a:noFill/>
                          </a:ln>
                        </wps:spPr>
                        <wps:txbx>
                          <w:txbxContent>
                            <w:p w14:paraId="1DD0A7C2" w14:textId="77777777" w:rsidR="005119A0" w:rsidRPr="000674E1" w:rsidRDefault="00000000">
                              <w:pPr>
                                <w:spacing w:after="0" w:line="228" w:lineRule="auto"/>
                                <w:jc w:val="center"/>
                              </w:pPr>
                              <w:r w:rsidRPr="000674E1">
                                <w:rPr>
                                  <w:sz w:val="14"/>
                                  <w:szCs w:val="14"/>
                                </w:rPr>
                                <w:t>данные каждые 6 ч</w:t>
                              </w:r>
                            </w:p>
                          </w:txbxContent>
                        </wps:txbx>
                        <wps:bodyPr rot="0" vert="horz" wrap="square" lIns="18000" tIns="0" rIns="18000" bIns="0" anchor="ctr" anchorCtr="0">
                          <a:noAutofit/>
                        </wps:bodyPr>
                      </wps:wsp>
                      <wps:wsp>
                        <wps:cNvPr id="110" name="Прямая со стрелкой 110"/>
                        <wps:cNvCnPr/>
                        <wps:spPr>
                          <a:xfrm>
                            <a:off x="1332000" y="1080000"/>
                            <a:ext cx="900000" cy="0"/>
                          </a:xfrm>
                          <a:prstGeom prst="straightConnector1">
                            <a:avLst/>
                          </a:prstGeom>
                          <a:grpFill/>
                          <a:ln w="19050">
                            <a:solidFill>
                              <a:srgbClr val="6A4FA3"/>
                            </a:solidFill>
                            <a:tailEnd type="triangle" w="med" len="med"/>
                          </a:ln>
                        </wps:spPr>
                        <wps:bodyPr/>
                      </wps:wsp>
                      <wps:wsp>
                        <wps:cNvPr id="111" name="Надпись 111"/>
                        <wps:cNvSpPr txBox="1"/>
                        <wps:spPr>
                          <a:xfrm>
                            <a:off x="1404000" y="954000"/>
                            <a:ext cx="756000" cy="252000"/>
                          </a:xfrm>
                          <a:prstGeom prst="rect">
                            <a:avLst/>
                          </a:prstGeom>
                          <a:grpFill/>
                          <a:ln>
                            <a:noFill/>
                          </a:ln>
                        </wps:spPr>
                        <wps:txbx>
                          <w:txbxContent>
                            <w:p w14:paraId="3ACB2607" w14:textId="77777777" w:rsidR="005119A0" w:rsidRPr="000674E1" w:rsidRDefault="00000000">
                              <w:pPr>
                                <w:spacing w:after="0" w:line="228" w:lineRule="auto"/>
                                <w:jc w:val="center"/>
                              </w:pPr>
                              <w:r w:rsidRPr="000674E1">
                                <w:rPr>
                                  <w:sz w:val="14"/>
                                  <w:szCs w:val="14"/>
                                </w:rPr>
                                <w:t>выписка от</w:t>
                              </w:r>
                            </w:p>
                            <w:p w14:paraId="1E7EAC11" w14:textId="77777777" w:rsidR="005119A0" w:rsidRPr="000674E1" w:rsidRDefault="00000000">
                              <w:pPr>
                                <w:spacing w:after="0" w:line="228" w:lineRule="auto"/>
                                <w:jc w:val="center"/>
                              </w:pPr>
                              <w:r w:rsidRPr="000674E1">
                                <w:rPr>
                                  <w:sz w:val="14"/>
                                  <w:szCs w:val="14"/>
                                </w:rPr>
                                <w:t>пользователя</w:t>
                              </w:r>
                            </w:p>
                          </w:txbxContent>
                        </wps:txbx>
                        <wps:bodyPr rot="0" vert="horz" wrap="square" lIns="18000" tIns="0" rIns="18000" bIns="0" anchor="ctr" anchorCtr="0">
                          <a:noAutofit/>
                        </wps:bodyPr>
                      </wps:wsp>
                      <wps:wsp>
                        <wps:cNvPr id="112" name="Прямая со стрелкой 112"/>
                        <wps:cNvCnPr/>
                        <wps:spPr>
                          <a:xfrm>
                            <a:off x="1332000" y="1800000"/>
                            <a:ext cx="900000" cy="0"/>
                          </a:xfrm>
                          <a:prstGeom prst="straightConnector1">
                            <a:avLst/>
                          </a:prstGeom>
                          <a:grpFill/>
                          <a:ln w="19050">
                            <a:solidFill>
                              <a:srgbClr val="6A4FA3"/>
                            </a:solidFill>
                            <a:tailEnd type="triangle" w="med" len="med"/>
                          </a:ln>
                        </wps:spPr>
                        <wps:bodyPr/>
                      </wps:wsp>
                      <wps:wsp>
                        <wps:cNvPr id="113" name="Надпись 113"/>
                        <wps:cNvSpPr txBox="1"/>
                        <wps:spPr>
                          <a:xfrm>
                            <a:off x="1404000" y="1674000"/>
                            <a:ext cx="756000" cy="252000"/>
                          </a:xfrm>
                          <a:prstGeom prst="rect">
                            <a:avLst/>
                          </a:prstGeom>
                          <a:grpFill/>
                          <a:ln>
                            <a:noFill/>
                          </a:ln>
                        </wps:spPr>
                        <wps:txbx>
                          <w:txbxContent>
                            <w:p w14:paraId="01129DF6" w14:textId="77777777" w:rsidR="005119A0" w:rsidRPr="000674E1" w:rsidRDefault="00000000">
                              <w:pPr>
                                <w:spacing w:after="0" w:line="228" w:lineRule="auto"/>
                                <w:jc w:val="center"/>
                              </w:pPr>
                              <w:r w:rsidRPr="000674E1">
                                <w:rPr>
                                  <w:sz w:val="14"/>
                                  <w:szCs w:val="14"/>
                                </w:rPr>
                                <w:t>кредитный отчет</w:t>
                              </w:r>
                            </w:p>
                            <w:p w14:paraId="42428B28" w14:textId="77777777" w:rsidR="005119A0" w:rsidRPr="000674E1" w:rsidRDefault="00000000">
                              <w:pPr>
                                <w:spacing w:after="0" w:line="228" w:lineRule="auto"/>
                                <w:jc w:val="center"/>
                              </w:pPr>
                              <w:r w:rsidRPr="000674E1">
                                <w:rPr>
                                  <w:sz w:val="14"/>
                                  <w:szCs w:val="14"/>
                                </w:rPr>
                                <w:t>с согласия</w:t>
                              </w:r>
                            </w:p>
                          </w:txbxContent>
                        </wps:txbx>
                        <wps:bodyPr rot="0" vert="horz" wrap="square" lIns="18000" tIns="0" rIns="18000" bIns="0" anchor="ctr" anchorCtr="0">
                          <a:noAutofit/>
                        </wps:bodyPr>
                      </wps:wsp>
                      <wps:wsp>
                        <wps:cNvPr id="114" name="Прямая со стрелкой 114"/>
                        <wps:cNvCnPr/>
                        <wps:spPr>
                          <a:xfrm>
                            <a:off x="3888000" y="270000"/>
                            <a:ext cx="900000" cy="0"/>
                          </a:xfrm>
                          <a:prstGeom prst="straightConnector1">
                            <a:avLst/>
                          </a:prstGeom>
                          <a:grpFill/>
                          <a:ln w="19050">
                            <a:solidFill>
                              <a:srgbClr val="6A4FA3"/>
                            </a:solidFill>
                            <a:tailEnd type="triangle" w="med" len="med"/>
                          </a:ln>
                        </wps:spPr>
                        <wps:bodyPr/>
                      </wps:wsp>
                      <wps:wsp>
                        <wps:cNvPr id="115" name="Надпись 115"/>
                        <wps:cNvSpPr txBox="1"/>
                        <wps:spPr>
                          <a:xfrm>
                            <a:off x="3924000" y="180000"/>
                            <a:ext cx="828000" cy="180000"/>
                          </a:xfrm>
                          <a:prstGeom prst="rect">
                            <a:avLst/>
                          </a:prstGeom>
                          <a:grpFill/>
                          <a:ln>
                            <a:noFill/>
                          </a:ln>
                        </wps:spPr>
                        <wps:txbx>
                          <w:txbxContent>
                            <w:p w14:paraId="19F2C85D" w14:textId="77777777" w:rsidR="005119A0" w:rsidRPr="000674E1" w:rsidRDefault="00000000">
                              <w:pPr>
                                <w:spacing w:after="0" w:line="228" w:lineRule="auto"/>
                                <w:jc w:val="center"/>
                              </w:pPr>
                              <w:r w:rsidRPr="000674E1">
                                <w:rPr>
                                  <w:sz w:val="14"/>
                                  <w:szCs w:val="14"/>
                                </w:rPr>
                                <w:t>справка по заявке</w:t>
                              </w:r>
                            </w:p>
                          </w:txbxContent>
                        </wps:txbx>
                        <wps:bodyPr rot="0" vert="horz" wrap="square" lIns="18000" tIns="0" rIns="18000" bIns="0" anchor="ctr" anchorCtr="0">
                          <a:noAutofit/>
                        </wps:bodyPr>
                      </wps:wsp>
                      <wps:wsp>
                        <wps:cNvPr id="116" name="Прямая со стрелкой 116"/>
                        <wps:cNvCnPr/>
                        <wps:spPr>
                          <a:xfrm flipH="1">
                            <a:off x="3888000" y="540000"/>
                            <a:ext cx="900000" cy="0"/>
                          </a:xfrm>
                          <a:prstGeom prst="straightConnector1">
                            <a:avLst/>
                          </a:prstGeom>
                          <a:grpFill/>
                          <a:ln w="19050">
                            <a:solidFill>
                              <a:srgbClr val="4E7F35"/>
                            </a:solidFill>
                            <a:tailEnd type="triangle" w="med" len="med"/>
                          </a:ln>
                        </wps:spPr>
                        <wps:bodyPr/>
                      </wps:wsp>
                      <wps:wsp>
                        <wps:cNvPr id="117" name="Надпись 117"/>
                        <wps:cNvSpPr txBox="1"/>
                        <wps:spPr>
                          <a:xfrm>
                            <a:off x="4014000" y="450000"/>
                            <a:ext cx="648000" cy="180000"/>
                          </a:xfrm>
                          <a:prstGeom prst="rect">
                            <a:avLst/>
                          </a:prstGeom>
                          <a:grpFill/>
                          <a:ln>
                            <a:noFill/>
                          </a:ln>
                        </wps:spPr>
                        <wps:txbx>
                          <w:txbxContent>
                            <w:p w14:paraId="408A34FD" w14:textId="77777777" w:rsidR="005119A0" w:rsidRPr="000674E1" w:rsidRDefault="00000000">
                              <w:pPr>
                                <w:spacing w:after="0" w:line="228" w:lineRule="auto"/>
                                <w:jc w:val="center"/>
                              </w:pPr>
                              <w:r w:rsidRPr="000674E1">
                                <w:rPr>
                                  <w:sz w:val="14"/>
                                  <w:szCs w:val="14"/>
                                </w:rPr>
                                <w:t>1 000 драм</w:t>
                              </w:r>
                            </w:p>
                          </w:txbxContent>
                        </wps:txbx>
                        <wps:bodyPr rot="0" vert="horz" wrap="square" lIns="18000" tIns="0" rIns="18000" bIns="0" anchor="ctr" anchorCtr="0">
                          <a:noAutofit/>
                        </wps:bodyPr>
                      </wps:wsp>
                      <wps:wsp>
                        <wps:cNvPr id="118" name="Прямая со стрелкой 118"/>
                        <wps:cNvCnPr/>
                        <wps:spPr>
                          <a:xfrm>
                            <a:off x="3888000" y="1584000"/>
                            <a:ext cx="900000" cy="0"/>
                          </a:xfrm>
                          <a:prstGeom prst="straightConnector1">
                            <a:avLst/>
                          </a:prstGeom>
                          <a:grpFill/>
                          <a:ln w="19050">
                            <a:solidFill>
                              <a:srgbClr val="6A4FA3"/>
                            </a:solidFill>
                            <a:tailEnd type="triangle" w="med" len="med"/>
                          </a:ln>
                        </wps:spPr>
                        <wps:bodyPr/>
                      </wps:wsp>
                      <wps:wsp>
                        <wps:cNvPr id="119" name="Надпись 119"/>
                        <wps:cNvSpPr txBox="1"/>
                        <wps:spPr>
                          <a:xfrm>
                            <a:off x="4068000" y="1494000"/>
                            <a:ext cx="540000" cy="180000"/>
                          </a:xfrm>
                          <a:prstGeom prst="rect">
                            <a:avLst/>
                          </a:prstGeom>
                          <a:grpFill/>
                          <a:ln>
                            <a:noFill/>
                          </a:ln>
                        </wps:spPr>
                        <wps:txbx>
                          <w:txbxContent>
                            <w:p w14:paraId="08C92787" w14:textId="77777777" w:rsidR="005119A0" w:rsidRPr="000674E1" w:rsidRDefault="00000000">
                              <w:pPr>
                                <w:spacing w:after="0" w:line="228" w:lineRule="auto"/>
                                <w:jc w:val="center"/>
                              </w:pPr>
                              <w:r w:rsidRPr="000674E1">
                                <w:rPr>
                                  <w:sz w:val="14"/>
                                  <w:szCs w:val="14"/>
                                </w:rPr>
                                <w:t>панель</w:t>
                              </w:r>
                            </w:p>
                          </w:txbxContent>
                        </wps:txbx>
                        <wps:bodyPr rot="0" vert="horz" wrap="square" lIns="18000" tIns="0" rIns="18000" bIns="0" anchor="ctr" anchorCtr="0">
                          <a:noAutofit/>
                        </wps:bodyPr>
                      </wps:wsp>
                      <wps:wsp>
                        <wps:cNvPr id="120" name="Прямая со стрелкой 120"/>
                        <wps:cNvCnPr/>
                        <wps:spPr>
                          <a:xfrm flipH="1">
                            <a:off x="3888000" y="1872000"/>
                            <a:ext cx="900000" cy="0"/>
                          </a:xfrm>
                          <a:prstGeom prst="straightConnector1">
                            <a:avLst/>
                          </a:prstGeom>
                          <a:grpFill/>
                          <a:ln w="19050">
                            <a:solidFill>
                              <a:srgbClr val="4B5563"/>
                            </a:solidFill>
                            <a:tailEnd type="triangle" w="med" len="med"/>
                          </a:ln>
                        </wps:spPr>
                        <wps:bodyPr/>
                      </wps:wsp>
                      <wps:wsp>
                        <wps:cNvPr id="121" name="Надпись 121"/>
                        <wps:cNvSpPr txBox="1"/>
                        <wps:spPr>
                          <a:xfrm>
                            <a:off x="3906000" y="1782000"/>
                            <a:ext cx="864000" cy="180000"/>
                          </a:xfrm>
                          <a:prstGeom prst="rect">
                            <a:avLst/>
                          </a:prstGeom>
                          <a:grpFill/>
                          <a:ln>
                            <a:noFill/>
                          </a:ln>
                        </wps:spPr>
                        <wps:txbx>
                          <w:txbxContent>
                            <w:p w14:paraId="581AAC86" w14:textId="77777777" w:rsidR="005119A0" w:rsidRPr="000674E1" w:rsidRDefault="00000000">
                              <w:pPr>
                                <w:spacing w:after="0" w:line="228" w:lineRule="auto"/>
                                <w:jc w:val="center"/>
                              </w:pPr>
                              <w:r w:rsidRPr="000674E1">
                                <w:rPr>
                                  <w:sz w:val="14"/>
                                  <w:szCs w:val="14"/>
                                </w:rPr>
                                <w:t>согласие на 90 дней</w:t>
                              </w:r>
                            </w:p>
                          </w:txbxContent>
                        </wps:txbx>
                        <wps:bodyPr rot="0" vert="horz" wrap="square" lIns="18000" tIns="0" rIns="18000" bIns="0" anchor="ctr" anchorCtr="0">
                          <a:noAutofit/>
                        </wps:bodyPr>
                      </wps:wsp>
                      <wps:wsp>
                        <wps:cNvPr id="122" name="Прямоугольник 122"/>
                        <wps:cNvSpPr/>
                        <wps:spPr>
                          <a:xfrm>
                            <a:off x="36000" y="2214000"/>
                            <a:ext cx="6048000" cy="342000"/>
                          </a:xfrm>
                          <a:prstGeom prst="rect">
                            <a:avLst/>
                          </a:prstGeom>
                          <a:grpFill/>
                          <a:ln w="12700">
                            <a:solidFill>
                              <a:srgbClr val="9CA3AF"/>
                            </a:solidFill>
                            <a:prstDash val="dash"/>
                          </a:ln>
                        </wps:spPr>
                        <wps:txbx>
                          <w:txbxContent>
                            <w:p w14:paraId="0E719E4C" w14:textId="77777777" w:rsidR="005119A0" w:rsidRPr="000674E1" w:rsidRDefault="00000000">
                              <w:pPr>
                                <w:spacing w:after="0" w:line="228" w:lineRule="auto"/>
                                <w:jc w:val="center"/>
                              </w:pPr>
                              <w:r w:rsidRPr="000674E1">
                                <w:rPr>
                                  <w:sz w:val="14"/>
                                  <w:szCs w:val="14"/>
                                </w:rPr>
                                <w:t>ЦБ Армении не оператор. Он может задать требования к безопасности и, если согласится, разрешить пилот в особом режиме [уточнить, есть ли такой режим]</w:t>
                              </w:r>
                            </w:p>
                          </w:txbxContent>
                        </wps:txbx>
                        <wps:bodyPr rot="0" vert="horz" wrap="square" lIns="28800" tIns="28800" rIns="28800" bIns="28800" anchor="ctr" anchorCtr="0">
                          <a:noAutofit/>
                        </wps:bodyPr>
                      </wps:wsp>
                    </wpg:wgp>
                  </a:graphicData>
                </a:graphic>
              </wp:inline>
            </w:drawing>
          </mc:Choice>
          <mc:Fallback>
            <w:pict>
              <v:group w14:anchorId="12744A9A" id="Группа 123" o:spid="_x0000_s1026" style="width:481.9pt;height:209.75pt;mso-position-horizontal-relative:char;mso-position-vertical-relative:line" coordsize="61200,26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">
                <v:roundrect id="Прямоугольник: скругленные углы 101" o:spid="_x0000_s1027" style="position:absolute;left:360;top:1080;width:12960;height:5040;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" filled="f" strokecolor="#2f5d8c" strokeweight="1pt">
                  <v:textbox inset=".8mm,.8mm,.8mm,.8mm">
                    <w:txbxContent>
                      <w:p w14:paraId="1B109949" w14:textId="77777777" w:rsidR="005119A0" w:rsidRPr="000674E1" w:rsidRDefault="00000000">
                        <w:pPr>
                          <w:spacing w:after="0" w:line="228" w:lineRule="auto"/>
                          <w:jc w:val="center"/>
                        </w:pPr>
                        <w:r w:rsidRPr="000674E1">
                          <w:rPr>
                            <w:b/>
                            <w:bCs/>
                            <w:sz w:val="15"/>
                            <w:szCs w:val="15"/>
                          </w:rPr>
                          <w:t>Банк-пилот</w:t>
                        </w:r>
                      </w:p>
                      <w:p w14:paraId="66D536F8" w14:textId="77777777" w:rsidR="005119A0" w:rsidRPr="000674E1" w:rsidRDefault="00000000">
                        <w:pPr>
                          <w:spacing w:after="0" w:line="228" w:lineRule="auto"/>
                          <w:jc w:val="center"/>
                        </w:pPr>
                        <w:r w:rsidRPr="000674E1">
                          <w:rPr>
                            <w:sz w:val="15"/>
                            <w:szCs w:val="15"/>
                          </w:rPr>
                          <w:t>дал доступ по договору</w:t>
                        </w:r>
                      </w:p>
                    </w:txbxContent>
                  </v:textbox>
                </v:roundrect>
                <v:roundrect id="Прямоугольник: скругленные углы 102" o:spid="_x0000_s1028" style="position:absolute;left:360;top:8280;width:12960;height:5040;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" filled="f" strokecolor="#b03a2e" strokeweight="1pt">
                  <v:textbox inset=".8mm,.8mm,.8mm,.8mm">
                    <w:txbxContent>
                      <w:p w14:paraId="5E26650A" w14:textId="77777777" w:rsidR="005119A0" w:rsidRPr="000674E1" w:rsidRDefault="00000000">
                        <w:pPr>
                          <w:spacing w:after="0" w:line="228" w:lineRule="auto"/>
                          <w:jc w:val="center"/>
                        </w:pPr>
                        <w:r w:rsidRPr="000674E1">
                          <w:rPr>
                            <w:b/>
                            <w:bCs/>
                            <w:sz w:val="15"/>
                            <w:szCs w:val="15"/>
                          </w:rPr>
                          <w:t>Банк без доступа</w:t>
                        </w:r>
                      </w:p>
                      <w:p w14:paraId="01FF1B1C" w14:textId="77777777" w:rsidR="005119A0" w:rsidRPr="000674E1" w:rsidRDefault="00000000">
                        <w:pPr>
                          <w:spacing w:after="0" w:line="228" w:lineRule="auto"/>
                          <w:jc w:val="center"/>
                        </w:pPr>
                        <w:r w:rsidRPr="000674E1">
                          <w:rPr>
                            <w:sz w:val="15"/>
                            <w:szCs w:val="15"/>
                          </w:rPr>
                          <w:t>отказал или еще не подключен</w:t>
                        </w:r>
                      </w:p>
                    </w:txbxContent>
                  </v:textbox>
                </v:roundrect>
                <v:roundrect id="Прямоугольник: скругленные углы 103" o:spid="_x0000_s1029" style="position:absolute;left:360;top:15480;width:12960;height:5040;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" filled="f" strokecolor="#2f5d8c" strokeweight="1pt">
                  <v:textbox inset=".8mm,.8mm,.8mm,.8mm">
                    <w:txbxContent>
                      <w:p w14:paraId="0025EE9D" w14:textId="77777777" w:rsidR="005119A0" w:rsidRPr="000674E1" w:rsidRDefault="00000000">
                        <w:pPr>
                          <w:spacing w:after="0" w:line="228" w:lineRule="auto"/>
                          <w:jc w:val="center"/>
                        </w:pPr>
                        <w:r w:rsidRPr="000674E1">
                          <w:rPr>
                            <w:b/>
                            <w:bCs/>
                            <w:sz w:val="15"/>
                            <w:szCs w:val="15"/>
                          </w:rPr>
                          <w:t>АКРА</w:t>
                        </w:r>
                      </w:p>
                      <w:p w14:paraId="4A3F9BFB" w14:textId="77777777" w:rsidR="005119A0" w:rsidRPr="000674E1" w:rsidRDefault="00000000">
                        <w:pPr>
                          <w:spacing w:after="0" w:line="228" w:lineRule="auto"/>
                          <w:jc w:val="center"/>
                        </w:pPr>
                        <w:r w:rsidRPr="000674E1">
                          <w:rPr>
                            <w:sz w:val="15"/>
                            <w:szCs w:val="15"/>
                          </w:rPr>
                          <w:t>кредитное бюро, все банки и МФО</w:t>
                        </w:r>
                      </w:p>
                    </w:txbxContent>
                  </v:textbox>
                </v:roundrect>
                <v:roundrect id="Прямоугольник: скругленные углы 104" o:spid="_x0000_s1030" style="position:absolute;left:22320;top:1080;width:16560;height:19440;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" filled="f" strokecolor="#6a4fa3" strokeweight="1pt">
                  <v:textbox inset=".8mm,.8mm,.8mm,.8mm">
                    <w:txbxContent>
                      <w:p w14:paraId="60869312" w14:textId="77777777" w:rsidR="005119A0" w:rsidRPr="000674E1" w:rsidRDefault="00000000">
                        <w:pPr>
                          <w:spacing w:after="0" w:line="228" w:lineRule="auto"/>
                          <w:jc w:val="center"/>
                        </w:pPr>
                        <w:r w:rsidRPr="000674E1">
                          <w:rPr>
                            <w:b/>
                            <w:bCs/>
                            <w:sz w:val="15"/>
                            <w:szCs w:val="15"/>
                          </w:rPr>
                          <w:t>Платформа</w:t>
                        </w:r>
                      </w:p>
                      <w:p w14:paraId="25C515C6" w14:textId="77777777" w:rsidR="005119A0" w:rsidRPr="000674E1" w:rsidRDefault="00000000">
                        <w:pPr>
                          <w:spacing w:after="0" w:line="228" w:lineRule="auto"/>
                          <w:jc w:val="center"/>
                        </w:pPr>
                        <w:r w:rsidRPr="000674E1">
                          <w:rPr>
                            <w:sz w:val="15"/>
                            <w:szCs w:val="15"/>
                          </w:rPr>
                          <w:t>оператор наше ООО</w:t>
                        </w:r>
                      </w:p>
                      <w:p w14:paraId="14E1068D" w14:textId="77777777" w:rsidR="005119A0" w:rsidRPr="000674E1" w:rsidRDefault="005119A0">
                        <w:pPr>
                          <w:spacing w:after="0" w:line="228" w:lineRule="auto"/>
                          <w:jc w:val="center"/>
                        </w:pPr>
                      </w:p>
                      <w:p w14:paraId="17C51CDA" w14:textId="77777777" w:rsidR="005119A0" w:rsidRPr="000674E1" w:rsidRDefault="00000000">
                        <w:pPr>
                          <w:spacing w:after="0" w:line="228" w:lineRule="auto"/>
                          <w:jc w:val="center"/>
                        </w:pPr>
                        <w:r w:rsidRPr="000674E1">
                          <w:rPr>
                            <w:sz w:val="15"/>
                            <w:szCs w:val="15"/>
                          </w:rPr>
                          <w:t>только читает данные</w:t>
                        </w:r>
                      </w:p>
                      <w:p w14:paraId="7FF09190" w14:textId="77777777" w:rsidR="005119A0" w:rsidRPr="000674E1" w:rsidRDefault="00000000">
                        <w:pPr>
                          <w:spacing w:after="0" w:line="228" w:lineRule="auto"/>
                          <w:jc w:val="center"/>
                        </w:pPr>
                        <w:r w:rsidRPr="000674E1">
                          <w:rPr>
                            <w:sz w:val="15"/>
                            <w:szCs w:val="15"/>
                          </w:rPr>
                          <w:t>деньги не переводит</w:t>
                        </w:r>
                      </w:p>
                      <w:p w14:paraId="4B0D2E42" w14:textId="77777777" w:rsidR="005119A0" w:rsidRPr="000674E1" w:rsidRDefault="005119A0">
                        <w:pPr>
                          <w:spacing w:after="0" w:line="228" w:lineRule="auto"/>
                          <w:jc w:val="center"/>
                        </w:pPr>
                      </w:p>
                      <w:p w14:paraId="53B47803" w14:textId="77777777" w:rsidR="005119A0" w:rsidRPr="000674E1" w:rsidRDefault="00000000">
                        <w:pPr>
                          <w:spacing w:after="0" w:line="228" w:lineRule="auto"/>
                          <w:jc w:val="center"/>
                        </w:pPr>
                        <w:r w:rsidRPr="000674E1">
                          <w:rPr>
                            <w:sz w:val="15"/>
                            <w:szCs w:val="15"/>
                          </w:rPr>
                          <w:t>журнал согласий</w:t>
                        </w:r>
                      </w:p>
                      <w:p w14:paraId="4D6CE35B" w14:textId="77777777" w:rsidR="005119A0" w:rsidRPr="000674E1" w:rsidRDefault="00000000">
                        <w:pPr>
                          <w:spacing w:after="0" w:line="228" w:lineRule="auto"/>
                          <w:jc w:val="center"/>
                        </w:pPr>
                        <w:r w:rsidRPr="000674E1">
                          <w:rPr>
                            <w:sz w:val="15"/>
                            <w:szCs w:val="15"/>
                          </w:rPr>
                          <w:t>сравнение по одной формуле</w:t>
                        </w:r>
                      </w:p>
                    </w:txbxContent>
                  </v:textbox>
                </v:roundrect>
                <v:roundrect id="Прямоугольник: скругленные углы 105" o:spid="_x0000_s1031" style="position:absolute;left:47880;top:1080;width:12960;height:5760;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" filled="f" strokecolor="#2f5d8c" strokeweight="1pt">
                  <v:textbox inset=".8mm,.8mm,.8mm,.8mm">
                    <w:txbxContent>
                      <w:p w14:paraId="6D235209" w14:textId="77777777" w:rsidR="005119A0" w:rsidRPr="000674E1" w:rsidRDefault="00000000">
                        <w:pPr>
                          <w:spacing w:after="0" w:line="228" w:lineRule="auto"/>
                          <w:jc w:val="center"/>
                        </w:pPr>
                        <w:r w:rsidRPr="000674E1">
                          <w:rPr>
                            <w:b/>
                            <w:bCs/>
                            <w:sz w:val="15"/>
                            <w:szCs w:val="15"/>
                          </w:rPr>
                          <w:t>Банк, куда подают заявку</w:t>
                        </w:r>
                      </w:p>
                      <w:p w14:paraId="7F0F0FFD" w14:textId="77777777" w:rsidR="005119A0" w:rsidRPr="000674E1" w:rsidRDefault="00000000">
                        <w:pPr>
                          <w:spacing w:after="0" w:line="228" w:lineRule="auto"/>
                          <w:jc w:val="center"/>
                        </w:pPr>
                        <w:r w:rsidRPr="000674E1">
                          <w:rPr>
                            <w:sz w:val="15"/>
                            <w:szCs w:val="15"/>
                          </w:rPr>
                          <w:t>на кредит</w:t>
                        </w:r>
                      </w:p>
                    </w:txbxContent>
                  </v:textbox>
                </v:roundrect>
                <v:roundrect id="Прямоугольник: скругленные углы 106" o:spid="_x0000_s1032" style="position:absolute;left:47880;top:14040;width:12960;height:6480;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" filled="f" strokecolor="#2f5d8c" strokeweight="1pt">
                  <v:textbox inset=".8mm,.8mm,.8mm,.8mm">
                    <w:txbxContent>
                      <w:p w14:paraId="1AAE1041" w14:textId="77777777" w:rsidR="005119A0" w:rsidRPr="000674E1" w:rsidRDefault="00000000">
                        <w:pPr>
                          <w:spacing w:after="0" w:line="228" w:lineRule="auto"/>
                          <w:jc w:val="center"/>
                        </w:pPr>
                        <w:r w:rsidRPr="000674E1">
                          <w:rPr>
                            <w:b/>
                            <w:bCs/>
                            <w:sz w:val="15"/>
                            <w:szCs w:val="15"/>
                          </w:rPr>
                          <w:t>Арман</w:t>
                        </w:r>
                      </w:p>
                      <w:p w14:paraId="22B24A15" w14:textId="77777777" w:rsidR="005119A0" w:rsidRPr="000674E1" w:rsidRDefault="00000000">
                        <w:pPr>
                          <w:spacing w:after="0" w:line="228" w:lineRule="auto"/>
                          <w:jc w:val="center"/>
                        </w:pPr>
                        <w:r w:rsidRPr="000674E1">
                          <w:rPr>
                            <w:sz w:val="15"/>
                            <w:szCs w:val="15"/>
                          </w:rPr>
                          <w:t>пользуется бесплатно</w:t>
                        </w:r>
                      </w:p>
                    </w:txbxContent>
                  </v:textbox>
                </v:roundrect>
                <v:rect id="Прямоугольник 107" o:spid="_x0000_s1033" style="position:absolute;left:47880;top:7560;width:12960;height:5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" filled="f" strokecolor="#9ca3af" strokeweight="1pt">
                  <v:stroke dashstyle="dash"/>
                  <v:textbox inset=".8mm,.8mm,.8mm,.8mm">
                    <w:txbxContent>
                      <w:p w14:paraId="620245CF" w14:textId="77777777" w:rsidR="005119A0" w:rsidRPr="000674E1" w:rsidRDefault="00000000">
                        <w:pPr>
                          <w:spacing w:after="0" w:line="228" w:lineRule="auto"/>
                          <w:jc w:val="center"/>
                        </w:pPr>
                        <w:r w:rsidRPr="000674E1">
                          <w:rPr>
                            <w:sz w:val="13"/>
                            <w:szCs w:val="13"/>
                          </w:rPr>
                          <w:t>Справки получает только тот банк, который сам отдает данные</w:t>
                        </w:r>
                      </w:p>
                    </w:txbxContent>
                  </v:textbox>
                </v:rect>
                <v:shapetype id="_x0000_t32" coordsize="21600,21600" o:spt="32" o:oned="t" path="m,l21600,21600e" filled="f">
                  <v:path arrowok="t" fillok="f" o:connecttype="none"/>
                  <o:lock v:ext="edit" shapetype="t"/>
                </v:shapetype>
                <v:shape id="Прямая со стрелкой 108" o:spid="_x0000_s1034" type="#_x0000_t32" style="position:absolute;left:13320;top:3600;width:90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" strokecolor="#6a4fa3" strokeweight="1.5pt">
                  <v:stroke endarrow="block"/>
                </v:shape>
                <v:shapetype id="_x0000_t202" coordsize="21600,21600" o:spt="202" path="m,l,21600r21600,l21600,xe">
                  <v:stroke joinstyle="miter"/>
                  <v:path gradientshapeok="t" o:connecttype="rect"/>
                </v:shapetype>
                <v:shape id="Надпись 109" o:spid="_x0000_s1035" type="#_x0000_t202" style="position:absolute;left:13680;top:2700;width:828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" filled="f" stroked="f">
                  <v:textbox inset=".5mm,0,.5mm,0">
                    <w:txbxContent>
                      <w:p w14:paraId="1DD0A7C2" w14:textId="77777777" w:rsidR="005119A0" w:rsidRPr="000674E1" w:rsidRDefault="00000000">
                        <w:pPr>
                          <w:spacing w:after="0" w:line="228" w:lineRule="auto"/>
                          <w:jc w:val="center"/>
                        </w:pPr>
                        <w:r w:rsidRPr="000674E1">
                          <w:rPr>
                            <w:sz w:val="14"/>
                            <w:szCs w:val="14"/>
                          </w:rPr>
                          <w:t>данные каждые 6 ч</w:t>
                        </w:r>
                      </w:p>
                    </w:txbxContent>
                  </v:textbox>
                </v:shape>
                <v:shape id="Прямая со стрелкой 110" o:spid="_x0000_s1036" type="#_x0000_t32" style="position:absolute;left:13320;top:10800;width:90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" strokecolor="#6a4fa3" strokeweight="1.5pt">
                  <v:stroke endarrow="block"/>
                </v:shape>
                <v:shape id="Надпись 111" o:spid="_x0000_s1037" type="#_x0000_t202" style="position:absolute;left:14040;top:9540;width:756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" filled="f" stroked="f">
                  <v:textbox inset=".5mm,0,.5mm,0">
                    <w:txbxContent>
                      <w:p w14:paraId="3ACB2607" w14:textId="77777777" w:rsidR="005119A0" w:rsidRPr="000674E1" w:rsidRDefault="00000000">
                        <w:pPr>
                          <w:spacing w:after="0" w:line="228" w:lineRule="auto"/>
                          <w:jc w:val="center"/>
                        </w:pPr>
                        <w:r w:rsidRPr="000674E1">
                          <w:rPr>
                            <w:sz w:val="14"/>
                            <w:szCs w:val="14"/>
                          </w:rPr>
                          <w:t>выписка от</w:t>
                        </w:r>
                      </w:p>
                      <w:p w14:paraId="1E7EAC11" w14:textId="77777777" w:rsidR="005119A0" w:rsidRPr="000674E1" w:rsidRDefault="00000000">
                        <w:pPr>
                          <w:spacing w:after="0" w:line="228" w:lineRule="auto"/>
                          <w:jc w:val="center"/>
                        </w:pPr>
                        <w:r w:rsidRPr="000674E1">
                          <w:rPr>
                            <w:sz w:val="14"/>
                            <w:szCs w:val="14"/>
                          </w:rPr>
                          <w:t>пользователя</w:t>
                        </w:r>
                      </w:p>
                    </w:txbxContent>
                  </v:textbox>
                </v:shape>
                <v:shape id="Прямая со стрелкой 112" o:spid="_x0000_s1038" type="#_x0000_t32" style="position:absolute;left:13320;top:18000;width:90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" strokecolor="#6a4fa3" strokeweight="1.5pt">
                  <v:stroke endarrow="block"/>
                </v:shape>
                <v:shape id="Надпись 113" o:spid="_x0000_s1039" type="#_x0000_t202" style="position:absolute;left:14040;top:16740;width:756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" filled="f" stroked="f">
                  <v:textbox inset=".5mm,0,.5mm,0">
                    <w:txbxContent>
                      <w:p w14:paraId="01129DF6" w14:textId="77777777" w:rsidR="005119A0" w:rsidRPr="000674E1" w:rsidRDefault="00000000">
                        <w:pPr>
                          <w:spacing w:after="0" w:line="228" w:lineRule="auto"/>
                          <w:jc w:val="center"/>
                        </w:pPr>
                        <w:r w:rsidRPr="000674E1">
                          <w:rPr>
                            <w:sz w:val="14"/>
                            <w:szCs w:val="14"/>
                          </w:rPr>
                          <w:t>кредитный отчет</w:t>
                        </w:r>
                      </w:p>
                      <w:p w14:paraId="42428B28" w14:textId="77777777" w:rsidR="005119A0" w:rsidRPr="000674E1" w:rsidRDefault="00000000">
                        <w:pPr>
                          <w:spacing w:after="0" w:line="228" w:lineRule="auto"/>
                          <w:jc w:val="center"/>
                        </w:pPr>
                        <w:r w:rsidRPr="000674E1">
                          <w:rPr>
                            <w:sz w:val="14"/>
                            <w:szCs w:val="14"/>
                          </w:rPr>
                          <w:t>с согласия</w:t>
                        </w:r>
                      </w:p>
                    </w:txbxContent>
                  </v:textbox>
                </v:shape>
                <v:shape id="Прямая со стрелкой 114" o:spid="_x0000_s1040" type="#_x0000_t32" style="position:absolute;left:38880;top:2700;width:90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" strokecolor="#6a4fa3" strokeweight="1.5pt">
                  <v:stroke endarrow="block"/>
                </v:shape>
                <v:shape id="Надпись 115" o:spid="_x0000_s1041" type="#_x0000_t202" style="position:absolute;left:39240;top:1800;width:828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" filled="f" stroked="f">
                  <v:textbox inset=".5mm,0,.5mm,0">
                    <w:txbxContent>
                      <w:p w14:paraId="19F2C85D" w14:textId="77777777" w:rsidR="005119A0" w:rsidRPr="000674E1" w:rsidRDefault="00000000">
                        <w:pPr>
                          <w:spacing w:after="0" w:line="228" w:lineRule="auto"/>
                          <w:jc w:val="center"/>
                        </w:pPr>
                        <w:r w:rsidRPr="000674E1">
                          <w:rPr>
                            <w:sz w:val="14"/>
                            <w:szCs w:val="14"/>
                          </w:rPr>
                          <w:t>справка по заявке</w:t>
                        </w:r>
                      </w:p>
                    </w:txbxContent>
                  </v:textbox>
                </v:shape>
                <v:shape id="Прямая со стрелкой 116" o:spid="_x0000_s1042" type="#_x0000_t32" style="position:absolute;left:38880;top:5400;width:900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" strokecolor="#4e7f35" strokeweight="1.5pt">
                  <v:stroke endarrow="block"/>
                </v:shape>
                <v:shape id="Надпись 117" o:spid="_x0000_s1043" type="#_x0000_t202" style="position:absolute;left:40140;top:4500;width:648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" filled="f" stroked="f">
                  <v:textbox inset=".5mm,0,.5mm,0">
                    <w:txbxContent>
                      <w:p w14:paraId="408A34FD" w14:textId="77777777" w:rsidR="005119A0" w:rsidRPr="000674E1" w:rsidRDefault="00000000">
                        <w:pPr>
                          <w:spacing w:after="0" w:line="228" w:lineRule="auto"/>
                          <w:jc w:val="center"/>
                        </w:pPr>
                        <w:r w:rsidRPr="000674E1">
                          <w:rPr>
                            <w:sz w:val="14"/>
                            <w:szCs w:val="14"/>
                          </w:rPr>
                          <w:t>1 000 драм</w:t>
                        </w:r>
                      </w:p>
                    </w:txbxContent>
                  </v:textbox>
                </v:shape>
                <v:shape id="Прямая со стрелкой 118" o:spid="_x0000_s1044" type="#_x0000_t32" style="position:absolute;left:38880;top:15840;width:90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" strokecolor="#6a4fa3" strokeweight="1.5pt">
                  <v:stroke endarrow="block"/>
                </v:shape>
                <v:shape id="Надпись 119" o:spid="_x0000_s1045" type="#_x0000_t202" style="position:absolute;left:40680;top:14940;width:54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" filled="f" stroked="f">
                  <v:textbox inset=".5mm,0,.5mm,0">
                    <w:txbxContent>
                      <w:p w14:paraId="08C92787" w14:textId="77777777" w:rsidR="005119A0" w:rsidRPr="000674E1" w:rsidRDefault="00000000">
                        <w:pPr>
                          <w:spacing w:after="0" w:line="228" w:lineRule="auto"/>
                          <w:jc w:val="center"/>
                        </w:pPr>
                        <w:r w:rsidRPr="000674E1">
                          <w:rPr>
                            <w:sz w:val="14"/>
                            <w:szCs w:val="14"/>
                          </w:rPr>
                          <w:t>панель</w:t>
                        </w:r>
                      </w:p>
                    </w:txbxContent>
                  </v:textbox>
                </v:shape>
                <v:shape id="Прямая со стрелкой 120" o:spid="_x0000_s1046" type="#_x0000_t32" style="position:absolute;left:38880;top:18720;width:900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" strokecolor="#4b5563" strokeweight="1.5pt">
                  <v:stroke endarrow="block"/>
                </v:shape>
                <v:shape id="Надпись 121" o:spid="_x0000_s1047" type="#_x0000_t202" style="position:absolute;left:39060;top:17820;width:864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" filled="f" stroked="f">
                  <v:textbox inset=".5mm,0,.5mm,0">
                    <w:txbxContent>
                      <w:p w14:paraId="581AAC86" w14:textId="77777777" w:rsidR="005119A0" w:rsidRPr="000674E1" w:rsidRDefault="00000000">
                        <w:pPr>
                          <w:spacing w:after="0" w:line="228" w:lineRule="auto"/>
                          <w:jc w:val="center"/>
                        </w:pPr>
                        <w:r w:rsidRPr="000674E1">
                          <w:rPr>
                            <w:sz w:val="14"/>
                            <w:szCs w:val="14"/>
                          </w:rPr>
                          <w:t>согласие на 90 дней</w:t>
                        </w:r>
                      </w:p>
                    </w:txbxContent>
                  </v:textbox>
                </v:shape>
                <v:rect id="Прямоугольник 122" o:spid="_x0000_s1048" style="position:absolute;left:360;top:22140;width:60480;height:34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" filled="f" strokecolor="#9ca3af" strokeweight="1pt">
                  <v:stroke dashstyle="dash"/>
                  <v:textbox inset=".8mm,.8mm,.8mm,.8mm">
                    <w:txbxContent>
                      <w:p w14:paraId="0E719E4C" w14:textId="77777777" w:rsidR="005119A0" w:rsidRPr="000674E1" w:rsidRDefault="00000000">
                        <w:pPr>
                          <w:spacing w:after="0" w:line="228" w:lineRule="auto"/>
                          <w:jc w:val="center"/>
                        </w:pPr>
                        <w:r w:rsidRPr="000674E1">
                          <w:rPr>
                            <w:sz w:val="14"/>
                            <w:szCs w:val="14"/>
                          </w:rPr>
                          <w:t>ЦБ Армении не оператор. Он может задать требования к безопасности и, если согласится, разрешить пилот в особом режиме [уточнить, есть ли такой режим]</w:t>
                        </w:r>
                      </w:p>
                    </w:txbxContent>
                  </v:textbox>
                </v:rect>
                <w10:anchorlock/>
              </v:group>
            </w:pict>
          </mc:Fallback>
        </mc:AlternateContent>
      </w:r>
    </w:p>
    <w:p w14:paraId="12B462C3" w14:textId="77777777" w:rsidR="005119A0" w:rsidRPr="000674E1" w:rsidRDefault="00000000" w:rsidP="000674E1">
      <w:r w:rsidRPr="000674E1">
        <w:t>Проблемы и доступные решения</w:t>
      </w:r>
    </w:p>
    <w:p w14:paraId="2D3D82CC" w14:textId="77777777" w:rsidR="005119A0" w:rsidRPr="000674E1" w:rsidRDefault="00000000" w:rsidP="000674E1">
      <w:r w:rsidRPr="000674E1">
        <w:t xml:space="preserve">Основная проблема. Каждый банк показывает только свои продукты и никому не обязан передавать данные клиента. По данным Open Banking </w:t>
      </w:r>
      <w:proofErr w:type="spellStart"/>
      <w:r w:rsidRPr="000674E1">
        <w:t>Tracker</w:t>
      </w:r>
      <w:proofErr w:type="spellEnd"/>
      <w:r w:rsidRPr="000674E1">
        <w:t xml:space="preserve"> в Армении доступ сторонних сервисов к данным банков пока не обязателен и правила для этого еще не вступили в силу. Поэтому общую картину человек держит в голове или в таблице, которая устаревает через неделю.</w:t>
      </w:r>
    </w:p>
    <w:p w14:paraId="3BE35A28" w14:textId="1AFCDB27" w:rsidR="005119A0" w:rsidRPr="000674E1" w:rsidRDefault="00000000" w:rsidP="000674E1">
      <w:r w:rsidRPr="000674E1">
        <w:t>В первой версии я приводил цифру ЦБ о 4,3 млн карт на конец 2024 года. Она показывает размер рынка, но не доказывает, что людям это неудобно. Поэтому я хочу проверить проблему опросом 30 человек, у которых продукты минимум в двух банках.</w:t>
      </w:r>
    </w:p>
    <w:p w14:paraId="787DF249" w14:textId="77777777" w:rsidR="000674E1" w:rsidRDefault="000674E1" w:rsidP="000674E1"/>
    <w:p w14:paraId="43E879CF" w14:textId="717033BE" w:rsidR="005119A0" w:rsidRPr="000674E1" w:rsidRDefault="00000000" w:rsidP="000674E1">
      <w:r w:rsidRPr="000674E1">
        <w:lastRenderedPageBreak/>
        <w:t>Схема 2. Почему полной картины нет ни у кого</w:t>
      </w:r>
    </w:p>
    <w:p w14:paraId="4895E38C" w14:textId="77777777" w:rsidR="005119A0" w:rsidRPr="000674E1" w:rsidRDefault="00000000" w:rsidP="000674E1">
      <w:r w:rsidRPr="000674E1">
        <mc:AlternateContent>
          <mc:Choice Requires="wpg">
            <w:drawing>
              <wp:inline distT="0" distB="0" distL="0" distR="0" wp14:anchorId="55FDB5BD" wp14:editId="3777DA22">
                <wp:extent cx="6120000" cy="1404000"/>
                <wp:effectExtent l="0" t="0" r="0" b="0"/>
                <wp:docPr id="136" name="Группа 136"/>
                <wp:cNvGraphicFramePr/>
                <a:graphic xmlns:a="http://schemas.openxmlformats.org/drawingml/2006/main">
                  <a:graphicData uri="http://schemas.microsoft.com/office/word/2010/wordprocessingGroup">
                    <wpg:wgp>
                      <wpg:cNvGrpSpPr/>
                      <wpg:grpSpPr>
                        <a:xfrm>
                          <a:off x="0" y="0"/>
                          <a:ext cx="6120000" cy="1404000"/>
                          <a:chOff x="0" y="0"/>
                          <a:chExt cx="6120000" cy="1404000"/>
                        </a:xfrm>
                        <a:solidFill>
                          <a:schemeClr val="bg1"/>
                        </a:solidFill>
                      </wpg:grpSpPr>
                      <wps:wsp>
                        <wps:cNvPr id="124" name="Прямоугольник: скругленные углы 124"/>
                        <wps:cNvSpPr/>
                        <wps:spPr>
                          <a:xfrm>
                            <a:off x="36000" y="36000"/>
                            <a:ext cx="1080000" cy="360000"/>
                          </a:xfrm>
                          <a:prstGeom prst="roundRect">
                            <a:avLst>
                              <a:gd name="adj" fmla="val 12000"/>
                            </a:avLst>
                          </a:prstGeom>
                          <a:grpFill/>
                          <a:ln w="12700">
                            <a:solidFill>
                              <a:srgbClr val="2F5D8C"/>
                            </a:solidFill>
                          </a:ln>
                        </wps:spPr>
                        <wps:txbx>
                          <w:txbxContent>
                            <w:p w14:paraId="2309B02A" w14:textId="77777777" w:rsidR="005119A0" w:rsidRPr="000674E1" w:rsidRDefault="00000000">
                              <w:pPr>
                                <w:spacing w:after="0" w:line="228" w:lineRule="auto"/>
                                <w:jc w:val="center"/>
                              </w:pPr>
                              <w:r w:rsidRPr="000674E1">
                                <w:rPr>
                                  <w:sz w:val="15"/>
                                  <w:szCs w:val="15"/>
                                </w:rPr>
                                <w:t>Банк А, зарплатная карта</w:t>
                              </w:r>
                            </w:p>
                          </w:txbxContent>
                        </wps:txbx>
                        <wps:bodyPr rot="0" vert="horz" wrap="square" lIns="28800" tIns="28800" rIns="28800" bIns="28800" anchor="ctr" anchorCtr="0">
                          <a:noAutofit/>
                        </wps:bodyPr>
                      </wps:wsp>
                      <wps:wsp>
                        <wps:cNvPr id="125" name="Прямоугольник: скругленные углы 125"/>
                        <wps:cNvSpPr/>
                        <wps:spPr>
                          <a:xfrm>
                            <a:off x="36000" y="486000"/>
                            <a:ext cx="1080000" cy="360000"/>
                          </a:xfrm>
                          <a:prstGeom prst="roundRect">
                            <a:avLst>
                              <a:gd name="adj" fmla="val 12000"/>
                            </a:avLst>
                          </a:prstGeom>
                          <a:grpFill/>
                          <a:ln w="12700">
                            <a:solidFill>
                              <a:srgbClr val="2F5D8C"/>
                            </a:solidFill>
                          </a:ln>
                        </wps:spPr>
                        <wps:txbx>
                          <w:txbxContent>
                            <w:p w14:paraId="3E036050" w14:textId="77777777" w:rsidR="005119A0" w:rsidRPr="000674E1" w:rsidRDefault="00000000">
                              <w:pPr>
                                <w:spacing w:after="0" w:line="228" w:lineRule="auto"/>
                                <w:jc w:val="center"/>
                              </w:pPr>
                              <w:r w:rsidRPr="000674E1">
                                <w:rPr>
                                  <w:sz w:val="15"/>
                                  <w:szCs w:val="15"/>
                                </w:rPr>
                                <w:t>Банк Б, ипотека</w:t>
                              </w:r>
                            </w:p>
                          </w:txbxContent>
                        </wps:txbx>
                        <wps:bodyPr rot="0" vert="horz" wrap="square" lIns="28800" tIns="28800" rIns="28800" bIns="28800" anchor="ctr" anchorCtr="0">
                          <a:noAutofit/>
                        </wps:bodyPr>
                      </wps:wsp>
                      <wps:wsp>
                        <wps:cNvPr id="126" name="Прямоугольник: скругленные углы 126"/>
                        <wps:cNvSpPr/>
                        <wps:spPr>
                          <a:xfrm>
                            <a:off x="36000" y="936000"/>
                            <a:ext cx="1080000" cy="360000"/>
                          </a:xfrm>
                          <a:prstGeom prst="roundRect">
                            <a:avLst>
                              <a:gd name="adj" fmla="val 12000"/>
                            </a:avLst>
                          </a:prstGeom>
                          <a:grpFill/>
                          <a:ln w="12700">
                            <a:solidFill>
                              <a:srgbClr val="2F5D8C"/>
                            </a:solidFill>
                          </a:ln>
                        </wps:spPr>
                        <wps:txbx>
                          <w:txbxContent>
                            <w:p w14:paraId="6F8B6417" w14:textId="77777777" w:rsidR="005119A0" w:rsidRPr="000674E1" w:rsidRDefault="00000000">
                              <w:pPr>
                                <w:spacing w:after="0" w:line="228" w:lineRule="auto"/>
                                <w:jc w:val="center"/>
                              </w:pPr>
                              <w:r w:rsidRPr="000674E1">
                                <w:rPr>
                                  <w:sz w:val="15"/>
                                  <w:szCs w:val="15"/>
                                </w:rPr>
                                <w:t>Банк В, кредит и вклад</w:t>
                              </w:r>
                            </w:p>
                          </w:txbxContent>
                        </wps:txbx>
                        <wps:bodyPr rot="0" vert="horz" wrap="square" lIns="28800" tIns="28800" rIns="28800" bIns="28800" anchor="ctr" anchorCtr="0">
                          <a:noAutofit/>
                        </wps:bodyPr>
                      </wps:wsp>
                      <wps:wsp>
                        <wps:cNvPr id="127" name="Прямоугольник: скругленные углы 127"/>
                        <wps:cNvSpPr/>
                        <wps:spPr>
                          <a:xfrm>
                            <a:off x="1692000" y="342000"/>
                            <a:ext cx="1224000" cy="648000"/>
                          </a:xfrm>
                          <a:prstGeom prst="roundRect">
                            <a:avLst>
                              <a:gd name="adj" fmla="val 12000"/>
                            </a:avLst>
                          </a:prstGeom>
                          <a:grpFill/>
                          <a:ln w="12700">
                            <a:solidFill>
                              <a:srgbClr val="2F5D8C"/>
                            </a:solidFill>
                          </a:ln>
                        </wps:spPr>
                        <wps:txbx>
                          <w:txbxContent>
                            <w:p w14:paraId="7875C2E7" w14:textId="77777777" w:rsidR="005119A0" w:rsidRPr="000674E1" w:rsidRDefault="00000000">
                              <w:pPr>
                                <w:spacing w:after="0" w:line="228" w:lineRule="auto"/>
                                <w:jc w:val="center"/>
                              </w:pPr>
                              <w:r w:rsidRPr="000674E1">
                                <w:rPr>
                                  <w:b/>
                                  <w:bCs/>
                                  <w:sz w:val="15"/>
                                  <w:szCs w:val="15"/>
                                </w:rPr>
                                <w:t>Человек сводит все вручную</w:t>
                              </w:r>
                            </w:p>
                            <w:p w14:paraId="58C30FF4" w14:textId="77777777" w:rsidR="005119A0" w:rsidRPr="000674E1" w:rsidRDefault="00000000">
                              <w:pPr>
                                <w:spacing w:after="0" w:line="228" w:lineRule="auto"/>
                                <w:jc w:val="center"/>
                              </w:pPr>
                              <w:r w:rsidRPr="000674E1">
                                <w:rPr>
                                  <w:sz w:val="15"/>
                                  <w:szCs w:val="15"/>
                                </w:rPr>
                                <w:t>три приложения, заметки, калькулятор</w:t>
                              </w:r>
                            </w:p>
                          </w:txbxContent>
                        </wps:txbx>
                        <wps:bodyPr rot="0" vert="horz" wrap="square" lIns="28800" tIns="28800" rIns="28800" bIns="28800" anchor="ctr" anchorCtr="0">
                          <a:noAutofit/>
                        </wps:bodyPr>
                      </wps:wsp>
                      <wps:wsp>
                        <wps:cNvPr id="128" name="Прямоугольник: скругленные углы 128"/>
                        <wps:cNvSpPr/>
                        <wps:spPr>
                          <a:xfrm>
                            <a:off x="3240000" y="342000"/>
                            <a:ext cx="1224000" cy="648000"/>
                          </a:xfrm>
                          <a:prstGeom prst="roundRect">
                            <a:avLst>
                              <a:gd name="adj" fmla="val 12000"/>
                            </a:avLst>
                          </a:prstGeom>
                          <a:grpFill/>
                          <a:ln w="12700">
                            <a:solidFill>
                              <a:srgbClr val="6B7280"/>
                            </a:solidFill>
                          </a:ln>
                        </wps:spPr>
                        <wps:txbx>
                          <w:txbxContent>
                            <w:p w14:paraId="35FD09E0" w14:textId="77777777" w:rsidR="005119A0" w:rsidRPr="000674E1" w:rsidRDefault="00000000">
                              <w:pPr>
                                <w:spacing w:after="0" w:line="228" w:lineRule="auto"/>
                                <w:jc w:val="center"/>
                              </w:pPr>
                              <w:r w:rsidRPr="000674E1">
                                <w:rPr>
                                  <w:b/>
                                  <w:bCs/>
                                  <w:sz w:val="15"/>
                                  <w:szCs w:val="15"/>
                                </w:rPr>
                                <w:t>Таблица или заметки</w:t>
                              </w:r>
                            </w:p>
                            <w:p w14:paraId="477099E3" w14:textId="77777777" w:rsidR="005119A0" w:rsidRPr="000674E1" w:rsidRDefault="00000000">
                              <w:pPr>
                                <w:spacing w:after="0" w:line="228" w:lineRule="auto"/>
                                <w:jc w:val="center"/>
                              </w:pPr>
                              <w:r w:rsidRPr="000674E1">
                                <w:rPr>
                                  <w:sz w:val="15"/>
                                  <w:szCs w:val="15"/>
                                </w:rPr>
                                <w:t>устаревают через неделю</w:t>
                              </w:r>
                            </w:p>
                          </w:txbxContent>
                        </wps:txbx>
                        <wps:bodyPr rot="0" vert="horz" wrap="square" lIns="28800" tIns="28800" rIns="28800" bIns="28800" anchor="ctr" anchorCtr="0">
                          <a:noAutofit/>
                        </wps:bodyPr>
                      </wps:wsp>
                      <wps:wsp>
                        <wps:cNvPr id="129" name="Прямоугольник: скругленные углы 129"/>
                        <wps:cNvSpPr/>
                        <wps:spPr>
                          <a:xfrm>
                            <a:off x="4824000" y="342000"/>
                            <a:ext cx="1260000" cy="648000"/>
                          </a:xfrm>
                          <a:prstGeom prst="roundRect">
                            <a:avLst>
                              <a:gd name="adj" fmla="val 12000"/>
                            </a:avLst>
                          </a:prstGeom>
                          <a:grpFill/>
                          <a:ln w="12700">
                            <a:solidFill>
                              <a:srgbClr val="B03A2E"/>
                            </a:solidFill>
                          </a:ln>
                        </wps:spPr>
                        <wps:txbx>
                          <w:txbxContent>
                            <w:p w14:paraId="4D793FA4" w14:textId="77777777" w:rsidR="005119A0" w:rsidRPr="000674E1" w:rsidRDefault="00000000">
                              <w:pPr>
                                <w:spacing w:after="0" w:line="228" w:lineRule="auto"/>
                                <w:jc w:val="center"/>
                              </w:pPr>
                              <w:r w:rsidRPr="000674E1">
                                <w:rPr>
                                  <w:sz w:val="15"/>
                                  <w:szCs w:val="15"/>
                                </w:rPr>
                                <w:t>Решение о кредите или вкладе без полной картины</w:t>
                              </w:r>
                            </w:p>
                          </w:txbxContent>
                        </wps:txbx>
                        <wps:bodyPr rot="0" vert="horz" wrap="square" lIns="28800" tIns="28800" rIns="28800" bIns="28800" anchor="ctr" anchorCtr="0">
                          <a:noAutofit/>
                        </wps:bodyPr>
                      </wps:wsp>
                      <wps:wsp>
                        <wps:cNvPr id="130" name="Прямая со стрелкой 130"/>
                        <wps:cNvCnPr/>
                        <wps:spPr>
                          <a:xfrm>
                            <a:off x="1116000" y="216000"/>
                            <a:ext cx="576000" cy="450000"/>
                          </a:xfrm>
                          <a:prstGeom prst="straightConnector1">
                            <a:avLst/>
                          </a:prstGeom>
                          <a:grpFill/>
                          <a:ln w="19050">
                            <a:solidFill>
                              <a:srgbClr val="4B5563"/>
                            </a:solidFill>
                            <a:tailEnd type="triangle" w="med" len="med"/>
                          </a:ln>
                        </wps:spPr>
                        <wps:bodyPr/>
                      </wps:wsp>
                      <wps:wsp>
                        <wps:cNvPr id="131" name="Прямая со стрелкой 131"/>
                        <wps:cNvCnPr/>
                        <wps:spPr>
                          <a:xfrm>
                            <a:off x="1116000" y="666000"/>
                            <a:ext cx="576000" cy="0"/>
                          </a:xfrm>
                          <a:prstGeom prst="straightConnector1">
                            <a:avLst/>
                          </a:prstGeom>
                          <a:grpFill/>
                          <a:ln w="19050">
                            <a:solidFill>
                              <a:srgbClr val="4B5563"/>
                            </a:solidFill>
                            <a:tailEnd type="triangle" w="med" len="med"/>
                          </a:ln>
                        </wps:spPr>
                        <wps:bodyPr/>
                      </wps:wsp>
                      <wps:wsp>
                        <wps:cNvPr id="132" name="Прямая со стрелкой 132"/>
                        <wps:cNvCnPr/>
                        <wps:spPr>
                          <a:xfrm flipV="1">
                            <a:off x="1116000" y="666000"/>
                            <a:ext cx="576000" cy="450000"/>
                          </a:xfrm>
                          <a:prstGeom prst="straightConnector1">
                            <a:avLst/>
                          </a:prstGeom>
                          <a:grpFill/>
                          <a:ln w="19050">
                            <a:solidFill>
                              <a:srgbClr val="4B5563"/>
                            </a:solidFill>
                            <a:tailEnd type="triangle" w="med" len="med"/>
                          </a:ln>
                        </wps:spPr>
                        <wps:bodyPr/>
                      </wps:wsp>
                      <wps:wsp>
                        <wps:cNvPr id="133" name="Надпись 133"/>
                        <wps:cNvSpPr txBox="1"/>
                        <wps:spPr>
                          <a:xfrm>
                            <a:off x="1098000" y="1224000"/>
                            <a:ext cx="1440000" cy="162000"/>
                          </a:xfrm>
                          <a:prstGeom prst="rect">
                            <a:avLst/>
                          </a:prstGeom>
                          <a:grpFill/>
                          <a:ln>
                            <a:noFill/>
                          </a:ln>
                        </wps:spPr>
                        <wps:txbx>
                          <w:txbxContent>
                            <w:p w14:paraId="5D5F98A3" w14:textId="77777777" w:rsidR="005119A0" w:rsidRPr="000674E1" w:rsidRDefault="00000000">
                              <w:pPr>
                                <w:spacing w:after="0" w:line="228" w:lineRule="auto"/>
                                <w:jc w:val="center"/>
                              </w:pPr>
                              <w:r w:rsidRPr="000674E1">
                                <w:rPr>
                                  <w:i/>
                                  <w:sz w:val="13"/>
                                  <w:szCs w:val="13"/>
                                </w:rPr>
                                <w:t>каждый банк показывает только свое</w:t>
                              </w:r>
                            </w:p>
                          </w:txbxContent>
                        </wps:txbx>
                        <wps:bodyPr rot="0" vert="horz" wrap="square" lIns="18000" tIns="0" rIns="18000" bIns="0" anchor="ctr" anchorCtr="0">
                          <a:noAutofit/>
                        </wps:bodyPr>
                      </wps:wsp>
                      <wps:wsp>
                        <wps:cNvPr id="134" name="Прямая со стрелкой 134"/>
                        <wps:cNvCnPr/>
                        <wps:spPr>
                          <a:xfrm>
                            <a:off x="2916000" y="666000"/>
                            <a:ext cx="324000" cy="0"/>
                          </a:xfrm>
                          <a:prstGeom prst="straightConnector1">
                            <a:avLst/>
                          </a:prstGeom>
                          <a:grpFill/>
                          <a:ln w="19050">
                            <a:solidFill>
                              <a:srgbClr val="4B5563"/>
                            </a:solidFill>
                            <a:tailEnd type="triangle" w="med" len="med"/>
                          </a:ln>
                        </wps:spPr>
                        <wps:bodyPr/>
                      </wps:wsp>
                      <wps:wsp>
                        <wps:cNvPr id="135" name="Прямая со стрелкой 135"/>
                        <wps:cNvCnPr/>
                        <wps:spPr>
                          <a:xfrm>
                            <a:off x="4464000" y="666000"/>
                            <a:ext cx="360000" cy="0"/>
                          </a:xfrm>
                          <a:prstGeom prst="straightConnector1">
                            <a:avLst/>
                          </a:prstGeom>
                          <a:grpFill/>
                          <a:ln w="19050">
                            <a:solidFill>
                              <a:srgbClr val="4B5563"/>
                            </a:solidFill>
                            <a:tailEnd type="triangle" w="med" len="med"/>
                          </a:ln>
                        </wps:spPr>
                        <wps:bodyPr/>
                      </wps:wsp>
                    </wpg:wgp>
                  </a:graphicData>
                </a:graphic>
              </wp:inline>
            </w:drawing>
          </mc:Choice>
          <mc:Fallback>
            <w:pict>
              <v:group w14:anchorId="55FDB5BD" id="Группа 136" o:spid="_x0000_s1049" style="width:481.9pt;height:110.55pt;mso-position-horizontal-relative:char;mso-position-vertical-relative:line" coordsize="61200,14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">
                <v:roundrect id="Прямоугольник: скругленные углы 124" o:spid="_x0000_s1050" style="position:absolute;left:360;top:360;width:10800;height:3600;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" filled="f" strokecolor="#2f5d8c" strokeweight="1pt">
                  <v:textbox inset=".8mm,.8mm,.8mm,.8mm">
                    <w:txbxContent>
                      <w:p w14:paraId="2309B02A" w14:textId="77777777" w:rsidR="005119A0" w:rsidRPr="000674E1" w:rsidRDefault="00000000">
                        <w:pPr>
                          <w:spacing w:after="0" w:line="228" w:lineRule="auto"/>
                          <w:jc w:val="center"/>
                        </w:pPr>
                        <w:r w:rsidRPr="000674E1">
                          <w:rPr>
                            <w:sz w:val="15"/>
                            <w:szCs w:val="15"/>
                          </w:rPr>
                          <w:t>Банк А, зарплатная карта</w:t>
                        </w:r>
                      </w:p>
                    </w:txbxContent>
                  </v:textbox>
                </v:roundrect>
                <v:roundrect id="Прямоугольник: скругленные углы 125" o:spid="_x0000_s1051" style="position:absolute;left:360;top:4860;width:10800;height:3600;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" filled="f" strokecolor="#2f5d8c" strokeweight="1pt">
                  <v:textbox inset=".8mm,.8mm,.8mm,.8mm">
                    <w:txbxContent>
                      <w:p w14:paraId="3E036050" w14:textId="77777777" w:rsidR="005119A0" w:rsidRPr="000674E1" w:rsidRDefault="00000000">
                        <w:pPr>
                          <w:spacing w:after="0" w:line="228" w:lineRule="auto"/>
                          <w:jc w:val="center"/>
                        </w:pPr>
                        <w:r w:rsidRPr="000674E1">
                          <w:rPr>
                            <w:sz w:val="15"/>
                            <w:szCs w:val="15"/>
                          </w:rPr>
                          <w:t>Банк Б, ипотека</w:t>
                        </w:r>
                      </w:p>
                    </w:txbxContent>
                  </v:textbox>
                </v:roundrect>
                <v:roundrect id="Прямоугольник: скругленные углы 126" o:spid="_x0000_s1052" style="position:absolute;left:360;top:9360;width:10800;height:3600;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" filled="f" strokecolor="#2f5d8c" strokeweight="1pt">
                  <v:textbox inset=".8mm,.8mm,.8mm,.8mm">
                    <w:txbxContent>
                      <w:p w14:paraId="6F8B6417" w14:textId="77777777" w:rsidR="005119A0" w:rsidRPr="000674E1" w:rsidRDefault="00000000">
                        <w:pPr>
                          <w:spacing w:after="0" w:line="228" w:lineRule="auto"/>
                          <w:jc w:val="center"/>
                        </w:pPr>
                        <w:r w:rsidRPr="000674E1">
                          <w:rPr>
                            <w:sz w:val="15"/>
                            <w:szCs w:val="15"/>
                          </w:rPr>
                          <w:t>Банк В, кредит и вклад</w:t>
                        </w:r>
                      </w:p>
                    </w:txbxContent>
                  </v:textbox>
                </v:roundrect>
                <v:roundrect id="Прямоугольник: скругленные углы 127" o:spid="_x0000_s1053" style="position:absolute;left:16920;top:3420;width:12240;height:6480;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" filled="f" strokecolor="#2f5d8c" strokeweight="1pt">
                  <v:textbox inset=".8mm,.8mm,.8mm,.8mm">
                    <w:txbxContent>
                      <w:p w14:paraId="7875C2E7" w14:textId="77777777" w:rsidR="005119A0" w:rsidRPr="000674E1" w:rsidRDefault="00000000">
                        <w:pPr>
                          <w:spacing w:after="0" w:line="228" w:lineRule="auto"/>
                          <w:jc w:val="center"/>
                        </w:pPr>
                        <w:r w:rsidRPr="000674E1">
                          <w:rPr>
                            <w:b/>
                            <w:bCs/>
                            <w:sz w:val="15"/>
                            <w:szCs w:val="15"/>
                          </w:rPr>
                          <w:t>Человек сводит все вручную</w:t>
                        </w:r>
                      </w:p>
                      <w:p w14:paraId="58C30FF4" w14:textId="77777777" w:rsidR="005119A0" w:rsidRPr="000674E1" w:rsidRDefault="00000000">
                        <w:pPr>
                          <w:spacing w:after="0" w:line="228" w:lineRule="auto"/>
                          <w:jc w:val="center"/>
                        </w:pPr>
                        <w:r w:rsidRPr="000674E1">
                          <w:rPr>
                            <w:sz w:val="15"/>
                            <w:szCs w:val="15"/>
                          </w:rPr>
                          <w:t>три приложения, заметки, калькулятор</w:t>
                        </w:r>
                      </w:p>
                    </w:txbxContent>
                  </v:textbox>
                </v:roundrect>
                <v:roundrect id="Прямоугольник: скругленные углы 128" o:spid="_x0000_s1054" style="position:absolute;left:32400;top:3420;width:12240;height:6480;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" filled="f" strokecolor="#6b7280" strokeweight="1pt">
                  <v:textbox inset=".8mm,.8mm,.8mm,.8mm">
                    <w:txbxContent>
                      <w:p w14:paraId="35FD09E0" w14:textId="77777777" w:rsidR="005119A0" w:rsidRPr="000674E1" w:rsidRDefault="00000000">
                        <w:pPr>
                          <w:spacing w:after="0" w:line="228" w:lineRule="auto"/>
                          <w:jc w:val="center"/>
                        </w:pPr>
                        <w:r w:rsidRPr="000674E1">
                          <w:rPr>
                            <w:b/>
                            <w:bCs/>
                            <w:sz w:val="15"/>
                            <w:szCs w:val="15"/>
                          </w:rPr>
                          <w:t>Таблица или заметки</w:t>
                        </w:r>
                      </w:p>
                      <w:p w14:paraId="477099E3" w14:textId="77777777" w:rsidR="005119A0" w:rsidRPr="000674E1" w:rsidRDefault="00000000">
                        <w:pPr>
                          <w:spacing w:after="0" w:line="228" w:lineRule="auto"/>
                          <w:jc w:val="center"/>
                        </w:pPr>
                        <w:r w:rsidRPr="000674E1">
                          <w:rPr>
                            <w:sz w:val="15"/>
                            <w:szCs w:val="15"/>
                          </w:rPr>
                          <w:t>устаревают через неделю</w:t>
                        </w:r>
                      </w:p>
                    </w:txbxContent>
                  </v:textbox>
                </v:roundrect>
                <v:roundrect id="Прямоугольник: скругленные углы 129" o:spid="_x0000_s1055" style="position:absolute;left:48240;top:3420;width:12600;height:6480;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" filled="f" strokecolor="#b03a2e" strokeweight="1pt">
                  <v:textbox inset=".8mm,.8mm,.8mm,.8mm">
                    <w:txbxContent>
                      <w:p w14:paraId="4D793FA4" w14:textId="77777777" w:rsidR="005119A0" w:rsidRPr="000674E1" w:rsidRDefault="00000000">
                        <w:pPr>
                          <w:spacing w:after="0" w:line="228" w:lineRule="auto"/>
                          <w:jc w:val="center"/>
                        </w:pPr>
                        <w:r w:rsidRPr="000674E1">
                          <w:rPr>
                            <w:sz w:val="15"/>
                            <w:szCs w:val="15"/>
                          </w:rPr>
                          <w:t>Решение о кредите или вкладе без полной картины</w:t>
                        </w:r>
                      </w:p>
                    </w:txbxContent>
                  </v:textbox>
                </v:roundrect>
                <v:shape id="Прямая со стрелкой 130" o:spid="_x0000_s1056" type="#_x0000_t32" style="position:absolute;left:11160;top:2160;width:5760;height:45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" strokecolor="#4b5563" strokeweight="1.5pt">
                  <v:stroke endarrow="block"/>
                </v:shape>
                <v:shape id="Прямая со стрелкой 131" o:spid="_x0000_s1057" type="#_x0000_t32" style="position:absolute;left:11160;top:6660;width:57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" strokecolor="#4b5563" strokeweight="1.5pt">
                  <v:stroke endarrow="block"/>
                </v:shape>
                <v:shape id="Прямая со стрелкой 132" o:spid="_x0000_s1058" type="#_x0000_t32" style="position:absolute;left:11160;top:6660;width:5760;height:45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" strokecolor="#4b5563" strokeweight="1.5pt">
                  <v:stroke endarrow="block"/>
                </v:shape>
                <v:shape id="Надпись 133" o:spid="_x0000_s1059" type="#_x0000_t202" style="position:absolute;left:10980;top:12240;width:14400;height:1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" filled="f" stroked="f">
                  <v:textbox inset=".5mm,0,.5mm,0">
                    <w:txbxContent>
                      <w:p w14:paraId="5D5F98A3" w14:textId="77777777" w:rsidR="005119A0" w:rsidRPr="000674E1" w:rsidRDefault="00000000">
                        <w:pPr>
                          <w:spacing w:after="0" w:line="228" w:lineRule="auto"/>
                          <w:jc w:val="center"/>
                        </w:pPr>
                        <w:r w:rsidRPr="000674E1">
                          <w:rPr>
                            <w:i/>
                            <w:sz w:val="13"/>
                            <w:szCs w:val="13"/>
                          </w:rPr>
                          <w:t>каждый банк показывает только свое</w:t>
                        </w:r>
                      </w:p>
                    </w:txbxContent>
                  </v:textbox>
                </v:shape>
                <v:shape id="Прямая со стрелкой 134" o:spid="_x0000_s1060" type="#_x0000_t32" style="position:absolute;left:29160;top:6660;width:32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" strokecolor="#4b5563" strokeweight="1.5pt">
                  <v:stroke endarrow="block"/>
                </v:shape>
                <v:shape id="Прямая со стрелкой 135" o:spid="_x0000_s1061" type="#_x0000_t32" style="position:absolute;left:44640;top:6660;width:36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" strokecolor="#4b5563" strokeweight="1.5pt">
                  <v:stroke endarrow="block"/>
                </v:shape>
                <w10:anchorlock/>
              </v:group>
            </w:pict>
          </mc:Fallback>
        </mc:AlternateContent>
      </w:r>
    </w:p>
    <w:p w14:paraId="39475A89" w14:textId="3BE277C2" w:rsidR="005119A0" w:rsidRPr="000674E1" w:rsidRDefault="00000000" w:rsidP="000674E1">
      <w:r w:rsidRPr="000674E1">
        <w:t>армянские сервисы и то, как эту задачу решали в других странах</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80" w:type="dxa"/>
          <w:left w:w="100" w:type="dxa"/>
          <w:bottom w:w="80" w:type="dxa"/>
          <w:right w:w="100" w:type="dxa"/>
        </w:tblCellMar>
        <w:tblLook w:val="04A0" w:firstRow="1" w:lastRow="0" w:firstColumn="1" w:lastColumn="0" w:noHBand="0" w:noVBand="1"/>
      </w:tblPr>
      <w:tblGrid>
        <w:gridCol w:w="2018"/>
        <w:gridCol w:w="2849"/>
        <w:gridCol w:w="2731"/>
        <w:gridCol w:w="2493"/>
      </w:tblGrid>
      <w:tr w:rsidR="005119A0" w:rsidRPr="000674E1" w14:paraId="276E098F" w14:textId="77777777">
        <w:trPr>
          <w:cantSplit/>
          <w:tblHeader/>
          <w:jc w:val="center"/>
        </w:trPr>
        <w:tc>
          <w:tcPr>
            <w:tcW w:w="2018" w:type="dxa"/>
            <w:shd w:val="clear" w:color="auto" w:fill="E7E6E6"/>
          </w:tcPr>
          <w:p w14:paraId="01690A19" w14:textId="77777777" w:rsidR="005119A0" w:rsidRPr="000674E1" w:rsidRDefault="00000000" w:rsidP="000674E1">
            <w:r w:rsidRPr="000674E1">
              <w:t>Решение</w:t>
            </w:r>
          </w:p>
        </w:tc>
        <w:tc>
          <w:tcPr>
            <w:tcW w:w="2849" w:type="dxa"/>
            <w:shd w:val="clear" w:color="auto" w:fill="E7E6E6"/>
          </w:tcPr>
          <w:p w14:paraId="35B509C5" w14:textId="77777777" w:rsidR="005119A0" w:rsidRPr="000674E1" w:rsidRDefault="00000000" w:rsidP="000674E1">
            <w:r w:rsidRPr="000674E1">
              <w:t>Что делает</w:t>
            </w:r>
          </w:p>
        </w:tc>
        <w:tc>
          <w:tcPr>
            <w:tcW w:w="2731" w:type="dxa"/>
            <w:shd w:val="clear" w:color="auto" w:fill="E7E6E6"/>
          </w:tcPr>
          <w:p w14:paraId="7D44963E" w14:textId="77777777" w:rsidR="005119A0" w:rsidRPr="000674E1" w:rsidRDefault="00000000" w:rsidP="000674E1">
            <w:r w:rsidRPr="000674E1">
              <w:t>Чего не хватает</w:t>
            </w:r>
          </w:p>
        </w:tc>
        <w:tc>
          <w:tcPr>
            <w:tcW w:w="2493" w:type="dxa"/>
            <w:shd w:val="clear" w:color="auto" w:fill="E7E6E6"/>
          </w:tcPr>
          <w:p w14:paraId="4B44BF5C" w14:textId="77777777" w:rsidR="005119A0" w:rsidRPr="000674E1" w:rsidRDefault="00000000" w:rsidP="000674E1">
            <w:r w:rsidRPr="000674E1">
              <w:t>Наше отличие</w:t>
            </w:r>
          </w:p>
        </w:tc>
      </w:tr>
      <w:tr w:rsidR="005119A0" w:rsidRPr="000674E1" w14:paraId="60EE74FD" w14:textId="77777777">
        <w:trPr>
          <w:cantSplit/>
          <w:jc w:val="center"/>
        </w:trPr>
        <w:tc>
          <w:tcPr>
            <w:tcW w:w="2018" w:type="dxa"/>
          </w:tcPr>
          <w:p w14:paraId="43718452" w14:textId="77777777" w:rsidR="005119A0" w:rsidRPr="000674E1" w:rsidRDefault="00000000" w:rsidP="000674E1">
            <w:r w:rsidRPr="000674E1">
              <w:t>Приложения банков</w:t>
            </w:r>
          </w:p>
        </w:tc>
        <w:tc>
          <w:tcPr>
            <w:tcW w:w="2849" w:type="dxa"/>
          </w:tcPr>
          <w:p w14:paraId="74EE21AA" w14:textId="77777777" w:rsidR="005119A0" w:rsidRPr="000674E1" w:rsidRDefault="00000000" w:rsidP="000674E1">
            <w:r w:rsidRPr="000674E1">
              <w:t>Управление своими продуктами</w:t>
            </w:r>
          </w:p>
        </w:tc>
        <w:tc>
          <w:tcPr>
            <w:tcW w:w="2731" w:type="dxa"/>
          </w:tcPr>
          <w:p w14:paraId="6E8E7BD4" w14:textId="77777777" w:rsidR="005119A0" w:rsidRPr="000674E1" w:rsidRDefault="00000000" w:rsidP="000674E1">
            <w:r w:rsidRPr="000674E1">
              <w:t>Чужие счета не видны</w:t>
            </w:r>
          </w:p>
        </w:tc>
        <w:tc>
          <w:tcPr>
            <w:tcW w:w="2493" w:type="dxa"/>
          </w:tcPr>
          <w:p w14:paraId="6B3164A1" w14:textId="77777777" w:rsidR="005119A0" w:rsidRPr="000674E1" w:rsidRDefault="00000000" w:rsidP="000674E1">
            <w:r w:rsidRPr="000674E1">
              <w:t>Все банки в одном месте</w:t>
            </w:r>
          </w:p>
        </w:tc>
      </w:tr>
      <w:tr w:rsidR="005119A0" w:rsidRPr="000674E1" w14:paraId="2157DBDD" w14:textId="77777777">
        <w:trPr>
          <w:cantSplit/>
          <w:jc w:val="center"/>
        </w:trPr>
        <w:tc>
          <w:tcPr>
            <w:tcW w:w="2018" w:type="dxa"/>
          </w:tcPr>
          <w:p w14:paraId="370AFB88" w14:textId="77777777" w:rsidR="005119A0" w:rsidRPr="000674E1" w:rsidRDefault="00000000" w:rsidP="000674E1">
            <w:r w:rsidRPr="000674E1">
              <w:t>AFM</w:t>
            </w:r>
          </w:p>
        </w:tc>
        <w:tc>
          <w:tcPr>
            <w:tcW w:w="2849" w:type="dxa"/>
          </w:tcPr>
          <w:p w14:paraId="3B606048" w14:textId="77777777" w:rsidR="005119A0" w:rsidRPr="000674E1" w:rsidRDefault="00000000" w:rsidP="000674E1">
            <w:r w:rsidRPr="000674E1">
              <w:t>Каталог и сравнение предложений рынка</w:t>
            </w:r>
          </w:p>
        </w:tc>
        <w:tc>
          <w:tcPr>
            <w:tcW w:w="2731" w:type="dxa"/>
          </w:tcPr>
          <w:p w14:paraId="7B5A75C1" w14:textId="77777777" w:rsidR="005119A0" w:rsidRPr="000674E1" w:rsidRDefault="00000000" w:rsidP="000674E1">
            <w:r w:rsidRPr="000674E1">
              <w:t>Нет личной картины активов и долгов</w:t>
            </w:r>
          </w:p>
        </w:tc>
        <w:tc>
          <w:tcPr>
            <w:tcW w:w="2493" w:type="dxa"/>
          </w:tcPr>
          <w:p w14:paraId="586477E1" w14:textId="77777777" w:rsidR="005119A0" w:rsidRPr="000674E1" w:rsidRDefault="00000000" w:rsidP="000674E1">
            <w:r w:rsidRPr="000674E1">
              <w:t>Сравнение с тем, что у человека уже есть</w:t>
            </w:r>
          </w:p>
        </w:tc>
      </w:tr>
      <w:tr w:rsidR="005119A0" w:rsidRPr="000674E1" w14:paraId="07F65AF0" w14:textId="77777777">
        <w:trPr>
          <w:cantSplit/>
          <w:jc w:val="center"/>
        </w:trPr>
        <w:tc>
          <w:tcPr>
            <w:tcW w:w="2018" w:type="dxa"/>
          </w:tcPr>
          <w:p w14:paraId="429A810E" w14:textId="77777777" w:rsidR="005119A0" w:rsidRPr="000674E1" w:rsidRDefault="00000000" w:rsidP="000674E1">
            <w:proofErr w:type="spellStart"/>
            <w:r w:rsidRPr="000674E1">
              <w:t>Idram</w:t>
            </w:r>
            <w:proofErr w:type="spellEnd"/>
            <w:r w:rsidRPr="000674E1">
              <w:t xml:space="preserve"> и </w:t>
            </w:r>
            <w:proofErr w:type="spellStart"/>
            <w:r w:rsidRPr="000674E1">
              <w:t>IDBank</w:t>
            </w:r>
            <w:proofErr w:type="spellEnd"/>
          </w:p>
        </w:tc>
        <w:tc>
          <w:tcPr>
            <w:tcW w:w="2849" w:type="dxa"/>
          </w:tcPr>
          <w:p w14:paraId="3C55D2C6" w14:textId="77777777" w:rsidR="005119A0" w:rsidRPr="000674E1" w:rsidRDefault="00000000" w:rsidP="000674E1">
            <w:r w:rsidRPr="000674E1">
              <w:t>Кошелек и сервисы одной группы</w:t>
            </w:r>
          </w:p>
        </w:tc>
        <w:tc>
          <w:tcPr>
            <w:tcW w:w="2731" w:type="dxa"/>
          </w:tcPr>
          <w:p w14:paraId="4383C3DB" w14:textId="77777777" w:rsidR="005119A0" w:rsidRPr="000674E1" w:rsidRDefault="00000000" w:rsidP="000674E1">
            <w:r w:rsidRPr="000674E1">
              <w:t>Только своя группа</w:t>
            </w:r>
          </w:p>
        </w:tc>
        <w:tc>
          <w:tcPr>
            <w:tcW w:w="2493" w:type="dxa"/>
          </w:tcPr>
          <w:p w14:paraId="30FD7ECD" w14:textId="77777777" w:rsidR="005119A0" w:rsidRPr="000674E1" w:rsidRDefault="00000000" w:rsidP="000674E1">
            <w:r w:rsidRPr="000674E1">
              <w:t>Все банки, оператор не банк</w:t>
            </w:r>
          </w:p>
        </w:tc>
      </w:tr>
      <w:tr w:rsidR="005119A0" w:rsidRPr="000674E1" w14:paraId="61A47CBD" w14:textId="77777777">
        <w:trPr>
          <w:cantSplit/>
          <w:jc w:val="center"/>
        </w:trPr>
        <w:tc>
          <w:tcPr>
            <w:tcW w:w="2018" w:type="dxa"/>
          </w:tcPr>
          <w:p w14:paraId="110B6236" w14:textId="77777777" w:rsidR="005119A0" w:rsidRPr="000674E1" w:rsidRDefault="00000000" w:rsidP="000674E1">
            <w:r w:rsidRPr="000674E1">
              <w:t>Сбер, Т-Банк, ВТБ, Альфа, Россия</w:t>
            </w:r>
          </w:p>
        </w:tc>
        <w:tc>
          <w:tcPr>
            <w:tcW w:w="2849" w:type="dxa"/>
          </w:tcPr>
          <w:p w14:paraId="7CC36DDB" w14:textId="77777777" w:rsidR="005119A0" w:rsidRPr="000674E1" w:rsidRDefault="00000000" w:rsidP="000674E1">
            <w:r w:rsidRPr="000674E1">
              <w:t>С 2024 года пилоты, где банк показывает в своем приложении счета клиента в других банках</w:t>
            </w:r>
          </w:p>
        </w:tc>
        <w:tc>
          <w:tcPr>
            <w:tcW w:w="2731" w:type="dxa"/>
          </w:tcPr>
          <w:p w14:paraId="705A6C42" w14:textId="77777777" w:rsidR="005119A0" w:rsidRPr="000674E1" w:rsidRDefault="00000000" w:rsidP="000674E1">
            <w:r w:rsidRPr="000674E1">
              <w:t>Сводка внутри банка-конкурента, которому выгодно перетянуть деньги к себе</w:t>
            </w:r>
          </w:p>
        </w:tc>
        <w:tc>
          <w:tcPr>
            <w:tcW w:w="2493" w:type="dxa"/>
          </w:tcPr>
          <w:p w14:paraId="57F80A00" w14:textId="77777777" w:rsidR="005119A0" w:rsidRPr="000674E1" w:rsidRDefault="00000000" w:rsidP="000674E1">
            <w:r w:rsidRPr="000674E1">
              <w:t>Оператор не банк, сравнение по открытой формуле</w:t>
            </w:r>
          </w:p>
        </w:tc>
      </w:tr>
      <w:tr w:rsidR="005119A0" w:rsidRPr="000674E1" w14:paraId="23C80BD1" w14:textId="77777777">
        <w:trPr>
          <w:cantSplit/>
          <w:jc w:val="center"/>
        </w:trPr>
        <w:tc>
          <w:tcPr>
            <w:tcW w:w="2018" w:type="dxa"/>
          </w:tcPr>
          <w:p w14:paraId="7E523739" w14:textId="77777777" w:rsidR="005119A0" w:rsidRPr="000674E1" w:rsidRDefault="00000000" w:rsidP="000674E1">
            <w:r w:rsidRPr="000674E1">
              <w:t>Open Banking, Великобритания</w:t>
            </w:r>
          </w:p>
        </w:tc>
        <w:tc>
          <w:tcPr>
            <w:tcW w:w="2849" w:type="dxa"/>
          </w:tcPr>
          <w:p w14:paraId="331D7A5F" w14:textId="77777777" w:rsidR="005119A0" w:rsidRPr="000674E1" w:rsidRDefault="00000000" w:rsidP="000674E1">
            <w:r w:rsidRPr="000674E1">
              <w:t>Регулятор обязал 9 крупнейших банков открыть доступ к данным с 2018 года, на этом выросли сводные приложения</w:t>
            </w:r>
          </w:p>
        </w:tc>
        <w:tc>
          <w:tcPr>
            <w:tcW w:w="2731" w:type="dxa"/>
          </w:tcPr>
          <w:p w14:paraId="0CEC6150" w14:textId="77777777" w:rsidR="005119A0" w:rsidRPr="000674E1" w:rsidRDefault="00000000" w:rsidP="000674E1">
            <w:r w:rsidRPr="000674E1">
              <w:t>В Армении такой обязанности нет</w:t>
            </w:r>
          </w:p>
        </w:tc>
        <w:tc>
          <w:tcPr>
            <w:tcW w:w="2493" w:type="dxa"/>
          </w:tcPr>
          <w:p w14:paraId="635DE286" w14:textId="77777777" w:rsidR="005119A0" w:rsidRPr="000674E1" w:rsidRDefault="00000000" w:rsidP="000674E1">
            <w:r w:rsidRPr="000674E1">
              <w:t>Взаимная выгода вместо обязанности</w:t>
            </w:r>
          </w:p>
        </w:tc>
      </w:tr>
      <w:tr w:rsidR="005119A0" w:rsidRPr="000674E1" w14:paraId="64C70404" w14:textId="77777777">
        <w:trPr>
          <w:cantSplit/>
          <w:jc w:val="center"/>
        </w:trPr>
        <w:tc>
          <w:tcPr>
            <w:tcW w:w="2018" w:type="dxa"/>
          </w:tcPr>
          <w:p w14:paraId="4C7A224C" w14:textId="77777777" w:rsidR="005119A0" w:rsidRPr="000674E1" w:rsidRDefault="00000000" w:rsidP="000674E1">
            <w:r w:rsidRPr="000674E1">
              <w:t>АКРА</w:t>
            </w:r>
          </w:p>
        </w:tc>
        <w:tc>
          <w:tcPr>
            <w:tcW w:w="2849" w:type="dxa"/>
          </w:tcPr>
          <w:p w14:paraId="0482A17E" w14:textId="77777777" w:rsidR="005119A0" w:rsidRPr="000674E1" w:rsidRDefault="00000000" w:rsidP="000674E1">
            <w:r w:rsidRPr="000674E1">
              <w:t>Кредитное бюро, работает со всеми банками и МФО, у человека есть свой кредитный отчет</w:t>
            </w:r>
          </w:p>
        </w:tc>
        <w:tc>
          <w:tcPr>
            <w:tcW w:w="2731" w:type="dxa"/>
          </w:tcPr>
          <w:p w14:paraId="227A171F" w14:textId="77777777" w:rsidR="005119A0" w:rsidRPr="000674E1" w:rsidRDefault="00000000" w:rsidP="000674E1">
            <w:r w:rsidRPr="000674E1">
              <w:t>Только долги, без счетов, вкладов и расходов</w:t>
            </w:r>
          </w:p>
        </w:tc>
        <w:tc>
          <w:tcPr>
            <w:tcW w:w="2493" w:type="dxa"/>
          </w:tcPr>
          <w:p w14:paraId="40D5CA84" w14:textId="77777777" w:rsidR="005119A0" w:rsidRPr="000674E1" w:rsidRDefault="00000000" w:rsidP="000674E1">
            <w:r w:rsidRPr="000674E1">
              <w:t>Берем отчет как источник по долгам</w:t>
            </w:r>
          </w:p>
        </w:tc>
      </w:tr>
    </w:tbl>
    <w:p w14:paraId="41F1F408" w14:textId="77777777" w:rsidR="005119A0" w:rsidRPr="000674E1" w:rsidRDefault="005119A0" w:rsidP="000674E1"/>
    <w:p w14:paraId="7A2BA3EE" w14:textId="77777777" w:rsidR="005119A0" w:rsidRPr="000674E1" w:rsidRDefault="00000000" w:rsidP="000674E1">
      <w:r w:rsidRPr="000674E1">
        <w:t>Почему раньше не получилось собрать данные банков. У банка нет причины отдавать данные клиента чужому сервису, а обязанности нет. Там, где задачу решили, ее решил регулятор. В Великобритании банки обязали, в России ЦБ планирует сделать открытый доступ обязательным с 2026 года. В Армении такого пока нет, поэтому платформе нужна своя выгода для банка.</w:t>
      </w:r>
    </w:p>
    <w:p w14:paraId="773CD72C" w14:textId="77777777" w:rsidR="005119A0" w:rsidRPr="000674E1" w:rsidRDefault="00000000" w:rsidP="000674E1">
      <w:r w:rsidRPr="000674E1">
        <w:t>Противоречие. Человеку нужна полная картина из всех банков, а каждому банку невыгодно отдавать данные, потому что сервис может увести клиента. Мой ход состоит из трех вещей. Первое, справки получает только банк, который сам отдает данные. Второе, справка стоит одинаково для всех, поэтому платформе нет смысла поднимать кого-то в рейтинге. Третье, сравнение идет по одной формуле, которая опубликована на сайте, и любой банк может пересчитать свое место.</w:t>
      </w:r>
    </w:p>
    <w:p w14:paraId="250D7CB2" w14:textId="77777777" w:rsidR="000674E1" w:rsidRDefault="000674E1" w:rsidP="000674E1"/>
    <w:p w14:paraId="66401382" w14:textId="77777777" w:rsidR="000674E1" w:rsidRDefault="000674E1" w:rsidP="000674E1"/>
    <w:p w14:paraId="0865AB76" w14:textId="77777777" w:rsidR="000674E1" w:rsidRDefault="000674E1" w:rsidP="000674E1"/>
    <w:p w14:paraId="32494F95" w14:textId="77777777" w:rsidR="000674E1" w:rsidRDefault="000674E1" w:rsidP="000674E1"/>
    <w:p w14:paraId="74179A9B" w14:textId="3F6F7787" w:rsidR="005119A0" w:rsidRPr="000674E1" w:rsidRDefault="00000000" w:rsidP="000674E1">
      <w:r w:rsidRPr="000674E1">
        <w:lastRenderedPageBreak/>
        <w:t>Схема 3. Как снимается противоречие</w:t>
      </w:r>
    </w:p>
    <w:p w14:paraId="4893349A" w14:textId="77777777" w:rsidR="005119A0" w:rsidRPr="000674E1" w:rsidRDefault="00000000" w:rsidP="000674E1">
      <w:r w:rsidRPr="000674E1">
        <mc:AlternateContent>
          <mc:Choice Requires="wpg">
            <w:drawing>
              <wp:inline distT="0" distB="0" distL="0" distR="0" wp14:anchorId="76AA140D" wp14:editId="15DD4B83">
                <wp:extent cx="6120000" cy="1692000"/>
                <wp:effectExtent l="0" t="0" r="0" b="0"/>
                <wp:docPr id="148" name="Группа 148"/>
                <wp:cNvGraphicFramePr/>
                <a:graphic xmlns:a="http://schemas.openxmlformats.org/drawingml/2006/main">
                  <a:graphicData uri="http://schemas.microsoft.com/office/word/2010/wordprocessingGroup">
                    <wpg:wgp>
                      <wpg:cNvGrpSpPr/>
                      <wpg:grpSpPr>
                        <a:xfrm>
                          <a:off x="0" y="0"/>
                          <a:ext cx="6120000" cy="1692000"/>
                          <a:chOff x="0" y="0"/>
                          <a:chExt cx="6120000" cy="1692000"/>
                        </a:xfrm>
                        <a:solidFill>
                          <a:schemeClr val="bg1"/>
                        </a:solidFill>
                      </wpg:grpSpPr>
                      <wps:wsp>
                        <wps:cNvPr id="137" name="Прямоугольник: скругленные углы 137"/>
                        <wps:cNvSpPr/>
                        <wps:spPr>
                          <a:xfrm>
                            <a:off x="72000" y="72000"/>
                            <a:ext cx="2376000" cy="540000"/>
                          </a:xfrm>
                          <a:prstGeom prst="roundRect">
                            <a:avLst>
                              <a:gd name="adj" fmla="val 12000"/>
                            </a:avLst>
                          </a:prstGeom>
                          <a:grpFill/>
                          <a:ln w="12700">
                            <a:solidFill>
                              <a:srgbClr val="2F5D8C"/>
                            </a:solidFill>
                          </a:ln>
                        </wps:spPr>
                        <wps:txbx>
                          <w:txbxContent>
                            <w:p w14:paraId="4F6C3F96" w14:textId="77777777" w:rsidR="005119A0" w:rsidRPr="000674E1" w:rsidRDefault="00000000">
                              <w:pPr>
                                <w:spacing w:after="0" w:line="228" w:lineRule="auto"/>
                                <w:jc w:val="center"/>
                              </w:pPr>
                              <w:r w:rsidRPr="000674E1">
                                <w:rPr>
                                  <w:b/>
                                  <w:bCs/>
                                  <w:sz w:val="15"/>
                                  <w:szCs w:val="15"/>
                                </w:rPr>
                                <w:t>Человеку нужно</w:t>
                              </w:r>
                            </w:p>
                            <w:p w14:paraId="06D04FD6" w14:textId="77777777" w:rsidR="005119A0" w:rsidRPr="000674E1" w:rsidRDefault="00000000">
                              <w:pPr>
                                <w:spacing w:after="0" w:line="228" w:lineRule="auto"/>
                                <w:jc w:val="center"/>
                              </w:pPr>
                              <w:r w:rsidRPr="000674E1">
                                <w:rPr>
                                  <w:sz w:val="15"/>
                                  <w:szCs w:val="15"/>
                                </w:rPr>
                                <w:t>видеть продукты всех банков в одном месте</w:t>
                              </w:r>
                            </w:p>
                          </w:txbxContent>
                        </wps:txbx>
                        <wps:bodyPr rot="0" vert="horz" wrap="square" lIns="28800" tIns="28800" rIns="28800" bIns="28800" anchor="ctr" anchorCtr="0">
                          <a:noAutofit/>
                        </wps:bodyPr>
                      </wps:wsp>
                      <wps:wsp>
                        <wps:cNvPr id="138" name="Прямоугольник: скругленные углы 138"/>
                        <wps:cNvSpPr/>
                        <wps:spPr>
                          <a:xfrm>
                            <a:off x="3672000" y="72000"/>
                            <a:ext cx="2376000" cy="540000"/>
                          </a:xfrm>
                          <a:prstGeom prst="roundRect">
                            <a:avLst>
                              <a:gd name="adj" fmla="val 12000"/>
                            </a:avLst>
                          </a:prstGeom>
                          <a:grpFill/>
                          <a:ln w="12700">
                            <a:solidFill>
                              <a:srgbClr val="B03A2E"/>
                            </a:solidFill>
                          </a:ln>
                        </wps:spPr>
                        <wps:txbx>
                          <w:txbxContent>
                            <w:p w14:paraId="358601DC" w14:textId="77777777" w:rsidR="005119A0" w:rsidRPr="000674E1" w:rsidRDefault="00000000">
                              <w:pPr>
                                <w:spacing w:after="0" w:line="228" w:lineRule="auto"/>
                                <w:jc w:val="center"/>
                              </w:pPr>
                              <w:r w:rsidRPr="000674E1">
                                <w:rPr>
                                  <w:b/>
                                  <w:bCs/>
                                  <w:sz w:val="15"/>
                                  <w:szCs w:val="15"/>
                                </w:rPr>
                                <w:t>Банку невыгодно</w:t>
                              </w:r>
                            </w:p>
                            <w:p w14:paraId="71022A90" w14:textId="77777777" w:rsidR="005119A0" w:rsidRPr="000674E1" w:rsidRDefault="00000000">
                              <w:pPr>
                                <w:spacing w:after="0" w:line="228" w:lineRule="auto"/>
                                <w:jc w:val="center"/>
                              </w:pPr>
                              <w:r w:rsidRPr="000674E1">
                                <w:rPr>
                                  <w:sz w:val="15"/>
                                  <w:szCs w:val="15"/>
                                </w:rPr>
                                <w:t>отдавать данные, сервис может увести клиента</w:t>
                              </w:r>
                            </w:p>
                          </w:txbxContent>
                        </wps:txbx>
                        <wps:bodyPr rot="0" vert="horz" wrap="square" lIns="28800" tIns="28800" rIns="28800" bIns="28800" anchor="ctr" anchorCtr="0">
                          <a:noAutofit/>
                        </wps:bodyPr>
                      </wps:wsp>
                      <wps:wsp>
                        <wps:cNvPr id="139" name="Прямая со стрелкой 139"/>
                        <wps:cNvCnPr/>
                        <wps:spPr>
                          <a:xfrm>
                            <a:off x="2448000" y="342000"/>
                            <a:ext cx="1224000" cy="0"/>
                          </a:xfrm>
                          <a:prstGeom prst="straightConnector1">
                            <a:avLst/>
                          </a:prstGeom>
                          <a:grpFill/>
                          <a:ln w="19050">
                            <a:solidFill>
                              <a:srgbClr val="B03A2E"/>
                            </a:solidFill>
                            <a:headEnd type="triangle" w="med" len="med"/>
                            <a:tailEnd type="triangle" w="med" len="med"/>
                          </a:ln>
                        </wps:spPr>
                        <wps:bodyPr/>
                      </wps:wsp>
                      <wps:wsp>
                        <wps:cNvPr id="140" name="Надпись 140"/>
                        <wps:cNvSpPr txBox="1"/>
                        <wps:spPr>
                          <a:xfrm>
                            <a:off x="2700000" y="252000"/>
                            <a:ext cx="720000" cy="180000"/>
                          </a:xfrm>
                          <a:prstGeom prst="rect">
                            <a:avLst/>
                          </a:prstGeom>
                          <a:grpFill/>
                          <a:ln>
                            <a:noFill/>
                          </a:ln>
                        </wps:spPr>
                        <wps:txbx>
                          <w:txbxContent>
                            <w:p w14:paraId="41DEDD64" w14:textId="77777777" w:rsidR="005119A0" w:rsidRPr="000674E1" w:rsidRDefault="00000000">
                              <w:pPr>
                                <w:spacing w:after="0" w:line="228" w:lineRule="auto"/>
                                <w:jc w:val="center"/>
                              </w:pPr>
                              <w:r w:rsidRPr="000674E1">
                                <w:rPr>
                                  <w:sz w:val="14"/>
                                  <w:szCs w:val="14"/>
                                </w:rPr>
                                <w:t>противоречие</w:t>
                              </w:r>
                            </w:p>
                          </w:txbxContent>
                        </wps:txbx>
                        <wps:bodyPr rot="0" vert="horz" wrap="square" lIns="18000" tIns="0" rIns="18000" bIns="0" anchor="ctr" anchorCtr="0">
                          <a:noAutofit/>
                        </wps:bodyPr>
                      </wps:wsp>
                      <wps:wsp>
                        <wps:cNvPr id="141" name="Прямоугольник: скругленные углы 141"/>
                        <wps:cNvSpPr/>
                        <wps:spPr>
                          <a:xfrm>
                            <a:off x="1080000" y="1008000"/>
                            <a:ext cx="3960000" cy="612000"/>
                          </a:xfrm>
                          <a:prstGeom prst="roundRect">
                            <a:avLst>
                              <a:gd name="adj" fmla="val 12000"/>
                            </a:avLst>
                          </a:prstGeom>
                          <a:grpFill/>
                          <a:ln w="12700">
                            <a:solidFill>
                              <a:srgbClr val="1E8449"/>
                            </a:solidFill>
                          </a:ln>
                        </wps:spPr>
                        <wps:txbx>
                          <w:txbxContent>
                            <w:p w14:paraId="39830D05" w14:textId="77777777" w:rsidR="005119A0" w:rsidRPr="000674E1" w:rsidRDefault="00000000">
                              <w:pPr>
                                <w:spacing w:after="0" w:line="228" w:lineRule="auto"/>
                                <w:jc w:val="center"/>
                              </w:pPr>
                              <w:r w:rsidRPr="000674E1">
                                <w:rPr>
                                  <w:b/>
                                  <w:bCs/>
                                  <w:sz w:val="15"/>
                                  <w:szCs w:val="15"/>
                                </w:rPr>
                                <w:t>Решение</w:t>
                              </w:r>
                            </w:p>
                            <w:p w14:paraId="73974251" w14:textId="77777777" w:rsidR="005119A0" w:rsidRPr="000674E1" w:rsidRDefault="00000000">
                              <w:pPr>
                                <w:spacing w:after="0" w:line="228" w:lineRule="auto"/>
                                <w:jc w:val="center"/>
                              </w:pPr>
                              <w:r w:rsidRPr="000674E1">
                                <w:rPr>
                                  <w:sz w:val="15"/>
                                  <w:szCs w:val="15"/>
                                </w:rPr>
                                <w:t>справки только для тех, кто отдает данные, одна цена для всех банков и открытая формула сравнения</w:t>
                              </w:r>
                            </w:p>
                          </w:txbxContent>
                        </wps:txbx>
                        <wps:bodyPr rot="0" vert="horz" wrap="square" lIns="28800" tIns="28800" rIns="28800" bIns="28800" anchor="ctr" anchorCtr="0">
                          <a:noAutofit/>
                        </wps:bodyPr>
                      </wps:wsp>
                      <wps:wsp>
                        <wps:cNvPr id="142" name="Прямая соединительная линия 142"/>
                        <wps:cNvCnPr/>
                        <wps:spPr>
                          <a:xfrm>
                            <a:off x="1260000" y="612000"/>
                            <a:ext cx="0" cy="198000"/>
                          </a:xfrm>
                          <a:prstGeom prst="straightConnector1">
                            <a:avLst/>
                          </a:prstGeom>
                          <a:grpFill/>
                          <a:ln w="19050">
                            <a:solidFill>
                              <a:srgbClr val="4B5563"/>
                            </a:solidFill>
                          </a:ln>
                        </wps:spPr>
                        <wps:bodyPr/>
                      </wps:wsp>
                      <wps:wsp>
                        <wps:cNvPr id="143" name="Прямая соединительная линия 143"/>
                        <wps:cNvCnPr/>
                        <wps:spPr>
                          <a:xfrm>
                            <a:off x="1260000" y="810000"/>
                            <a:ext cx="540000" cy="0"/>
                          </a:xfrm>
                          <a:prstGeom prst="straightConnector1">
                            <a:avLst/>
                          </a:prstGeom>
                          <a:grpFill/>
                          <a:ln w="19050">
                            <a:solidFill>
                              <a:srgbClr val="4B5563"/>
                            </a:solidFill>
                          </a:ln>
                        </wps:spPr>
                        <wps:bodyPr/>
                      </wps:wsp>
                      <wps:wsp>
                        <wps:cNvPr id="144" name="Прямая со стрелкой 144"/>
                        <wps:cNvCnPr/>
                        <wps:spPr>
                          <a:xfrm>
                            <a:off x="1800000" y="810000"/>
                            <a:ext cx="0" cy="198000"/>
                          </a:xfrm>
                          <a:prstGeom prst="straightConnector1">
                            <a:avLst/>
                          </a:prstGeom>
                          <a:grpFill/>
                          <a:ln w="19050">
                            <a:solidFill>
                              <a:srgbClr val="4B5563"/>
                            </a:solidFill>
                            <a:tailEnd type="triangle" w="med" len="med"/>
                          </a:ln>
                        </wps:spPr>
                        <wps:bodyPr/>
                      </wps:wsp>
                      <wps:wsp>
                        <wps:cNvPr id="145" name="Прямая соединительная линия 145"/>
                        <wps:cNvCnPr/>
                        <wps:spPr>
                          <a:xfrm>
                            <a:off x="4860000" y="612000"/>
                            <a:ext cx="0" cy="198000"/>
                          </a:xfrm>
                          <a:prstGeom prst="straightConnector1">
                            <a:avLst/>
                          </a:prstGeom>
                          <a:grpFill/>
                          <a:ln w="19050">
                            <a:solidFill>
                              <a:srgbClr val="4B5563"/>
                            </a:solidFill>
                          </a:ln>
                        </wps:spPr>
                        <wps:bodyPr/>
                      </wps:wsp>
                      <wps:wsp>
                        <wps:cNvPr id="146" name="Прямая соединительная линия 146"/>
                        <wps:cNvCnPr/>
                        <wps:spPr>
                          <a:xfrm flipH="1">
                            <a:off x="4320000" y="810000"/>
                            <a:ext cx="540000" cy="0"/>
                          </a:xfrm>
                          <a:prstGeom prst="straightConnector1">
                            <a:avLst/>
                          </a:prstGeom>
                          <a:grpFill/>
                          <a:ln w="19050">
                            <a:solidFill>
                              <a:srgbClr val="4B5563"/>
                            </a:solidFill>
                          </a:ln>
                        </wps:spPr>
                        <wps:bodyPr/>
                      </wps:wsp>
                      <wps:wsp>
                        <wps:cNvPr id="147" name="Прямая со стрелкой 147"/>
                        <wps:cNvCnPr/>
                        <wps:spPr>
                          <a:xfrm>
                            <a:off x="4320000" y="810000"/>
                            <a:ext cx="0" cy="198000"/>
                          </a:xfrm>
                          <a:prstGeom prst="straightConnector1">
                            <a:avLst/>
                          </a:prstGeom>
                          <a:grpFill/>
                          <a:ln w="19050">
                            <a:solidFill>
                              <a:srgbClr val="4B5563"/>
                            </a:solidFill>
                            <a:tailEnd type="triangle" w="med" len="med"/>
                          </a:ln>
                        </wps:spPr>
                        <wps:bodyPr/>
                      </wps:wsp>
                    </wpg:wgp>
                  </a:graphicData>
                </a:graphic>
              </wp:inline>
            </w:drawing>
          </mc:Choice>
          <mc:Fallback>
            <w:pict>
              <v:group w14:anchorId="76AA140D" id="Группа 148" o:spid="_x0000_s1062" style="width:481.9pt;height:133.25pt;mso-position-horizontal-relative:char;mso-position-vertical-relative:line" coordsize="61200,1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">
                <v:roundrect id="Прямоугольник: скругленные углы 137" o:spid="_x0000_s1063" style="position:absolute;left:720;top:720;width:23760;height:5400;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" filled="f" strokecolor="#2f5d8c" strokeweight="1pt">
                  <v:textbox inset=".8mm,.8mm,.8mm,.8mm">
                    <w:txbxContent>
                      <w:p w14:paraId="4F6C3F96" w14:textId="77777777" w:rsidR="005119A0" w:rsidRPr="000674E1" w:rsidRDefault="00000000">
                        <w:pPr>
                          <w:spacing w:after="0" w:line="228" w:lineRule="auto"/>
                          <w:jc w:val="center"/>
                        </w:pPr>
                        <w:r w:rsidRPr="000674E1">
                          <w:rPr>
                            <w:b/>
                            <w:bCs/>
                            <w:sz w:val="15"/>
                            <w:szCs w:val="15"/>
                          </w:rPr>
                          <w:t>Человеку нужно</w:t>
                        </w:r>
                      </w:p>
                      <w:p w14:paraId="06D04FD6" w14:textId="77777777" w:rsidR="005119A0" w:rsidRPr="000674E1" w:rsidRDefault="00000000">
                        <w:pPr>
                          <w:spacing w:after="0" w:line="228" w:lineRule="auto"/>
                          <w:jc w:val="center"/>
                        </w:pPr>
                        <w:r w:rsidRPr="000674E1">
                          <w:rPr>
                            <w:sz w:val="15"/>
                            <w:szCs w:val="15"/>
                          </w:rPr>
                          <w:t>видеть продукты всех банков в одном месте</w:t>
                        </w:r>
                      </w:p>
                    </w:txbxContent>
                  </v:textbox>
                </v:roundrect>
                <v:roundrect id="Прямоугольник: скругленные углы 138" o:spid="_x0000_s1064" style="position:absolute;left:36720;top:720;width:23760;height:5400;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" filled="f" strokecolor="#b03a2e" strokeweight="1pt">
                  <v:textbox inset=".8mm,.8mm,.8mm,.8mm">
                    <w:txbxContent>
                      <w:p w14:paraId="358601DC" w14:textId="77777777" w:rsidR="005119A0" w:rsidRPr="000674E1" w:rsidRDefault="00000000">
                        <w:pPr>
                          <w:spacing w:after="0" w:line="228" w:lineRule="auto"/>
                          <w:jc w:val="center"/>
                        </w:pPr>
                        <w:r w:rsidRPr="000674E1">
                          <w:rPr>
                            <w:b/>
                            <w:bCs/>
                            <w:sz w:val="15"/>
                            <w:szCs w:val="15"/>
                          </w:rPr>
                          <w:t>Банку невыгодно</w:t>
                        </w:r>
                      </w:p>
                      <w:p w14:paraId="71022A90" w14:textId="77777777" w:rsidR="005119A0" w:rsidRPr="000674E1" w:rsidRDefault="00000000">
                        <w:pPr>
                          <w:spacing w:after="0" w:line="228" w:lineRule="auto"/>
                          <w:jc w:val="center"/>
                        </w:pPr>
                        <w:r w:rsidRPr="000674E1">
                          <w:rPr>
                            <w:sz w:val="15"/>
                            <w:szCs w:val="15"/>
                          </w:rPr>
                          <w:t>отдавать данные, сервис может увести клиента</w:t>
                        </w:r>
                      </w:p>
                    </w:txbxContent>
                  </v:textbox>
                </v:roundrect>
                <v:shape id="Прямая со стрелкой 139" o:spid="_x0000_s1065" type="#_x0000_t32" style="position:absolute;left:24480;top:3420;width:122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" strokecolor="#b03a2e" strokeweight="1.5pt">
                  <v:stroke startarrow="block" endarrow="block"/>
                </v:shape>
                <v:shape id="Надпись 140" o:spid="_x0000_s1066" type="#_x0000_t202" style="position:absolute;left:27000;top:2520;width:72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" filled="f" stroked="f">
                  <v:textbox inset=".5mm,0,.5mm,0">
                    <w:txbxContent>
                      <w:p w14:paraId="41DEDD64" w14:textId="77777777" w:rsidR="005119A0" w:rsidRPr="000674E1" w:rsidRDefault="00000000">
                        <w:pPr>
                          <w:spacing w:after="0" w:line="228" w:lineRule="auto"/>
                          <w:jc w:val="center"/>
                        </w:pPr>
                        <w:r w:rsidRPr="000674E1">
                          <w:rPr>
                            <w:sz w:val="14"/>
                            <w:szCs w:val="14"/>
                          </w:rPr>
                          <w:t>противоречие</w:t>
                        </w:r>
                      </w:p>
                    </w:txbxContent>
                  </v:textbox>
                </v:shape>
                <v:roundrect id="Прямоугольник: скругленные углы 141" o:spid="_x0000_s1067" style="position:absolute;left:10800;top:10080;width:39600;height:6120;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" filled="f" strokecolor="#1e8449" strokeweight="1pt">
                  <v:textbox inset=".8mm,.8mm,.8mm,.8mm">
                    <w:txbxContent>
                      <w:p w14:paraId="39830D05" w14:textId="77777777" w:rsidR="005119A0" w:rsidRPr="000674E1" w:rsidRDefault="00000000">
                        <w:pPr>
                          <w:spacing w:after="0" w:line="228" w:lineRule="auto"/>
                          <w:jc w:val="center"/>
                        </w:pPr>
                        <w:r w:rsidRPr="000674E1">
                          <w:rPr>
                            <w:b/>
                            <w:bCs/>
                            <w:sz w:val="15"/>
                            <w:szCs w:val="15"/>
                          </w:rPr>
                          <w:t>Решение</w:t>
                        </w:r>
                      </w:p>
                      <w:p w14:paraId="73974251" w14:textId="77777777" w:rsidR="005119A0" w:rsidRPr="000674E1" w:rsidRDefault="00000000">
                        <w:pPr>
                          <w:spacing w:after="0" w:line="228" w:lineRule="auto"/>
                          <w:jc w:val="center"/>
                        </w:pPr>
                        <w:r w:rsidRPr="000674E1">
                          <w:rPr>
                            <w:sz w:val="15"/>
                            <w:szCs w:val="15"/>
                          </w:rPr>
                          <w:t>справки только для тех, кто отдает данные, одна цена для всех банков и открытая формула сравнения</w:t>
                        </w:r>
                      </w:p>
                    </w:txbxContent>
                  </v:textbox>
                </v:roundrect>
                <v:shape id="Прямая соединительная линия 142" o:spid="_x0000_s1068" type="#_x0000_t32" style="position:absolute;left:12600;top:6120;width:0;height:19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" strokecolor="#4b5563" strokeweight="1.5pt"/>
                <v:shape id="Прямая соединительная линия 143" o:spid="_x0000_s1069" type="#_x0000_t32" style="position:absolute;left:12600;top:8100;width:54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" strokecolor="#4b5563" strokeweight="1.5pt"/>
                <v:shape id="Прямая со стрелкой 144" o:spid="_x0000_s1070" type="#_x0000_t32" style="position:absolute;left:18000;top:8100;width:0;height:19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" strokecolor="#4b5563" strokeweight="1.5pt">
                  <v:stroke endarrow="block"/>
                </v:shape>
                <v:shape id="Прямая соединительная линия 145" o:spid="_x0000_s1071" type="#_x0000_t32" style="position:absolute;left:48600;top:6120;width:0;height:19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" strokecolor="#4b5563" strokeweight="1.5pt"/>
                <v:shape id="Прямая соединительная линия 146" o:spid="_x0000_s1072" type="#_x0000_t32" style="position:absolute;left:43200;top:8100;width:540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" strokecolor="#4b5563" strokeweight="1.5pt"/>
                <v:shape id="Прямая со стрелкой 147" o:spid="_x0000_s1073" type="#_x0000_t32" style="position:absolute;left:43200;top:8100;width:0;height:19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" strokecolor="#4b5563" strokeweight="1.5pt">
                  <v:stroke endarrow="block"/>
                </v:shape>
                <w10:anchorlock/>
              </v:group>
            </w:pict>
          </mc:Fallback>
        </mc:AlternateContent>
      </w:r>
    </w:p>
    <w:p w14:paraId="5255E15E" w14:textId="77777777" w:rsidR="005119A0" w:rsidRPr="000674E1" w:rsidRDefault="00000000" w:rsidP="000674E1">
      <w:r w:rsidRPr="000674E1">
        <w:t>Модель решения и получения дохода</w:t>
      </w:r>
    </w:p>
    <w:p w14:paraId="43B3C2CB" w14:textId="300F16BB" w:rsidR="005119A0" w:rsidRPr="000674E1" w:rsidRDefault="00000000" w:rsidP="000674E1">
      <w:r w:rsidRPr="000674E1">
        <w:t>Оператор. Платформой управляет наше ООО. Оно же отвечает перед пользователем за хранение данных и за утечку. ЦБ не оператор, он может только задать требования к безопасности.</w:t>
      </w:r>
    </w:p>
    <w:p w14:paraId="6244B1F2" w14:textId="77777777" w:rsidR="005119A0" w:rsidRPr="000674E1" w:rsidRDefault="00000000" w:rsidP="000674E1">
      <w:r w:rsidRPr="000674E1">
        <w:t>Откуда берутся данные. Каналов три, и они идут по порядку.</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80" w:type="dxa"/>
          <w:left w:w="100" w:type="dxa"/>
          <w:bottom w:w="80" w:type="dxa"/>
          <w:right w:w="100" w:type="dxa"/>
        </w:tblCellMar>
        <w:tblLook w:val="04A0" w:firstRow="1" w:lastRow="0" w:firstColumn="1" w:lastColumn="0" w:noHBand="0" w:noVBand="1"/>
      </w:tblPr>
      <w:tblGrid>
        <w:gridCol w:w="2137"/>
        <w:gridCol w:w="2731"/>
        <w:gridCol w:w="3324"/>
        <w:gridCol w:w="1900"/>
      </w:tblGrid>
      <w:tr w:rsidR="005119A0" w:rsidRPr="000674E1" w14:paraId="2AABB61D" w14:textId="77777777">
        <w:trPr>
          <w:cantSplit/>
          <w:tblHeader/>
          <w:jc w:val="center"/>
        </w:trPr>
        <w:tc>
          <w:tcPr>
            <w:tcW w:w="2137" w:type="dxa"/>
            <w:shd w:val="clear" w:color="auto" w:fill="E7E6E6"/>
          </w:tcPr>
          <w:p w14:paraId="006B86B5" w14:textId="77777777" w:rsidR="005119A0" w:rsidRPr="000674E1" w:rsidRDefault="00000000" w:rsidP="000674E1">
            <w:r w:rsidRPr="000674E1">
              <w:t>Канал</w:t>
            </w:r>
          </w:p>
        </w:tc>
        <w:tc>
          <w:tcPr>
            <w:tcW w:w="2731" w:type="dxa"/>
            <w:shd w:val="clear" w:color="auto" w:fill="E7E6E6"/>
          </w:tcPr>
          <w:p w14:paraId="381B6F8C" w14:textId="77777777" w:rsidR="005119A0" w:rsidRPr="000674E1" w:rsidRDefault="00000000" w:rsidP="000674E1">
            <w:r w:rsidRPr="000674E1">
              <w:t>Кто дает доступ</w:t>
            </w:r>
          </w:p>
        </w:tc>
        <w:tc>
          <w:tcPr>
            <w:tcW w:w="3324" w:type="dxa"/>
            <w:shd w:val="clear" w:color="auto" w:fill="E7E6E6"/>
          </w:tcPr>
          <w:p w14:paraId="0F9324A1" w14:textId="77777777" w:rsidR="005119A0" w:rsidRPr="000674E1" w:rsidRDefault="00000000" w:rsidP="000674E1">
            <w:r w:rsidRPr="000674E1">
              <w:t>Какие данные</w:t>
            </w:r>
          </w:p>
        </w:tc>
        <w:tc>
          <w:tcPr>
            <w:tcW w:w="1900" w:type="dxa"/>
            <w:shd w:val="clear" w:color="auto" w:fill="E7E6E6"/>
          </w:tcPr>
          <w:p w14:paraId="1AF10078" w14:textId="77777777" w:rsidR="005119A0" w:rsidRPr="000674E1" w:rsidRDefault="00000000" w:rsidP="000674E1">
            <w:r w:rsidRPr="000674E1">
              <w:t>Как часто</w:t>
            </w:r>
          </w:p>
        </w:tc>
      </w:tr>
      <w:tr w:rsidR="005119A0" w:rsidRPr="000674E1" w14:paraId="18A6D1E0" w14:textId="77777777">
        <w:trPr>
          <w:cantSplit/>
          <w:jc w:val="center"/>
        </w:trPr>
        <w:tc>
          <w:tcPr>
            <w:tcW w:w="2137" w:type="dxa"/>
          </w:tcPr>
          <w:p w14:paraId="18764B0F" w14:textId="77777777" w:rsidR="005119A0" w:rsidRPr="000674E1" w:rsidRDefault="00000000" w:rsidP="000674E1">
            <w:r w:rsidRPr="000674E1">
              <w:t>1. Доступ от банка-пилота, только чтение</w:t>
            </w:r>
          </w:p>
        </w:tc>
        <w:tc>
          <w:tcPr>
            <w:tcW w:w="2731" w:type="dxa"/>
          </w:tcPr>
          <w:p w14:paraId="0D2A2DBB" w14:textId="77777777" w:rsidR="005119A0" w:rsidRPr="000674E1" w:rsidRDefault="00000000" w:rsidP="000674E1">
            <w:r w:rsidRPr="000674E1">
              <w:t>Банк по договору. Человек подтверждает согласие в приложении своего банка, свой пароль у нас он не вводит</w:t>
            </w:r>
          </w:p>
        </w:tc>
        <w:tc>
          <w:tcPr>
            <w:tcW w:w="3324" w:type="dxa"/>
          </w:tcPr>
          <w:p w14:paraId="26292A03" w14:textId="77777777" w:rsidR="005119A0" w:rsidRPr="000674E1" w:rsidRDefault="00000000" w:rsidP="000674E1">
            <w:r w:rsidRPr="000674E1">
              <w:t>Счета и остатки, операции за 90 дней, кредиты с остатком, ставкой и датой платежа, вклады со ставкой и сроком</w:t>
            </w:r>
          </w:p>
        </w:tc>
        <w:tc>
          <w:tcPr>
            <w:tcW w:w="1900" w:type="dxa"/>
          </w:tcPr>
          <w:p w14:paraId="143D8F15" w14:textId="77777777" w:rsidR="005119A0" w:rsidRPr="000674E1" w:rsidRDefault="00000000" w:rsidP="000674E1">
            <w:r w:rsidRPr="000674E1">
              <w:t>Каждые 6 часов и при открытии приложения</w:t>
            </w:r>
          </w:p>
        </w:tc>
      </w:tr>
      <w:tr w:rsidR="005119A0" w:rsidRPr="000674E1" w14:paraId="09C6DDCD" w14:textId="77777777">
        <w:trPr>
          <w:cantSplit/>
          <w:jc w:val="center"/>
        </w:trPr>
        <w:tc>
          <w:tcPr>
            <w:tcW w:w="2137" w:type="dxa"/>
          </w:tcPr>
          <w:p w14:paraId="52CE4F86" w14:textId="77777777" w:rsidR="005119A0" w:rsidRPr="000674E1" w:rsidRDefault="00000000" w:rsidP="000674E1">
            <w:r w:rsidRPr="000674E1">
              <w:t>2. Выписка от пользователя</w:t>
            </w:r>
          </w:p>
        </w:tc>
        <w:tc>
          <w:tcPr>
            <w:tcW w:w="2731" w:type="dxa"/>
          </w:tcPr>
          <w:p w14:paraId="4FCD96A7" w14:textId="77777777" w:rsidR="005119A0" w:rsidRPr="000674E1" w:rsidRDefault="00000000" w:rsidP="000674E1">
            <w:r w:rsidRPr="000674E1">
              <w:t>Сам человек выгружает PDF или Excel из приложения банка</w:t>
            </w:r>
          </w:p>
        </w:tc>
        <w:tc>
          <w:tcPr>
            <w:tcW w:w="3324" w:type="dxa"/>
          </w:tcPr>
          <w:p w14:paraId="1D196FBE" w14:textId="77777777" w:rsidR="005119A0" w:rsidRPr="000674E1" w:rsidRDefault="00000000" w:rsidP="000674E1">
            <w:r w:rsidRPr="000674E1">
              <w:t>Те же данные, рядом пометка что обновлено вручную и дата</w:t>
            </w:r>
          </w:p>
        </w:tc>
        <w:tc>
          <w:tcPr>
            <w:tcW w:w="1900" w:type="dxa"/>
          </w:tcPr>
          <w:p w14:paraId="73E09527" w14:textId="77777777" w:rsidR="005119A0" w:rsidRPr="000674E1" w:rsidRDefault="00000000" w:rsidP="000674E1">
            <w:r w:rsidRPr="000674E1">
              <w:t>Раз в месяц по напоминанию</w:t>
            </w:r>
          </w:p>
        </w:tc>
      </w:tr>
      <w:tr w:rsidR="005119A0" w:rsidRPr="000674E1" w14:paraId="1AE53FC1" w14:textId="77777777">
        <w:trPr>
          <w:cantSplit/>
          <w:jc w:val="center"/>
        </w:trPr>
        <w:tc>
          <w:tcPr>
            <w:tcW w:w="2137" w:type="dxa"/>
          </w:tcPr>
          <w:p w14:paraId="2D37B2DA" w14:textId="77777777" w:rsidR="005119A0" w:rsidRPr="000674E1" w:rsidRDefault="00000000" w:rsidP="000674E1">
            <w:r w:rsidRPr="000674E1">
              <w:t>3. Кредитный отчет АКРА</w:t>
            </w:r>
          </w:p>
        </w:tc>
        <w:tc>
          <w:tcPr>
            <w:tcW w:w="2731" w:type="dxa"/>
          </w:tcPr>
          <w:p w14:paraId="4CD52392" w14:textId="77777777" w:rsidR="005119A0" w:rsidRPr="000674E1" w:rsidRDefault="00000000" w:rsidP="000674E1">
            <w:r w:rsidRPr="000674E1">
              <w:t>Человек дает согласие, АКРА выдает отчет</w:t>
            </w:r>
          </w:p>
        </w:tc>
        <w:tc>
          <w:tcPr>
            <w:tcW w:w="3324" w:type="dxa"/>
          </w:tcPr>
          <w:p w14:paraId="27C271BB" w14:textId="77777777" w:rsidR="005119A0" w:rsidRPr="000674E1" w:rsidRDefault="00000000" w:rsidP="000674E1">
            <w:r w:rsidRPr="000674E1">
              <w:t>Все кредиты во всех банках и МФО</w:t>
            </w:r>
          </w:p>
        </w:tc>
        <w:tc>
          <w:tcPr>
            <w:tcW w:w="1900" w:type="dxa"/>
          </w:tcPr>
          <w:p w14:paraId="6991D6AB" w14:textId="7EA22F24" w:rsidR="005119A0" w:rsidRPr="000674E1" w:rsidRDefault="00000000" w:rsidP="000674E1">
            <w:r w:rsidRPr="000674E1">
              <w:t>Раз в месяц</w:t>
            </w:r>
          </w:p>
        </w:tc>
      </w:tr>
    </w:tbl>
    <w:p w14:paraId="67CB9C96" w14:textId="77777777" w:rsidR="005119A0" w:rsidRPr="000674E1" w:rsidRDefault="005119A0" w:rsidP="000674E1"/>
    <w:p w14:paraId="09431FA8" w14:textId="77777777" w:rsidR="005119A0" w:rsidRPr="000674E1" w:rsidRDefault="00000000" w:rsidP="000674E1">
      <w:r w:rsidRPr="000674E1">
        <w:t>Схема 4. Что делает платформа, если банк дал доступ, отказал или отключился</w:t>
      </w:r>
    </w:p>
    <w:p w14:paraId="6F22187D" w14:textId="77777777" w:rsidR="005119A0" w:rsidRPr="000674E1" w:rsidRDefault="00000000" w:rsidP="000674E1">
      <w:r w:rsidRPr="000674E1">
        <mc:AlternateContent>
          <mc:Choice Requires="wpg">
            <w:drawing>
              <wp:inline distT="0" distB="0" distL="0" distR="0" wp14:anchorId="50C0D4D5" wp14:editId="002517A2">
                <wp:extent cx="6120000" cy="2376000"/>
                <wp:effectExtent l="0" t="0" r="0" b="0"/>
                <wp:docPr id="168" name="Группа 168"/>
                <wp:cNvGraphicFramePr/>
                <a:graphic xmlns:a="http://schemas.openxmlformats.org/drawingml/2006/main">
                  <a:graphicData uri="http://schemas.microsoft.com/office/word/2010/wordprocessingGroup">
                    <wpg:wgp>
                      <wpg:cNvGrpSpPr/>
                      <wpg:grpSpPr>
                        <a:xfrm>
                          <a:off x="0" y="0"/>
                          <a:ext cx="6120000" cy="2376000"/>
                          <a:chOff x="0" y="0"/>
                          <a:chExt cx="6120000" cy="2376000"/>
                        </a:xfrm>
                        <a:solidFill>
                          <a:schemeClr val="bg1"/>
                        </a:solidFill>
                      </wpg:grpSpPr>
                      <wps:wsp>
                        <wps:cNvPr id="149" name="Прямоугольник: скругленные углы 149"/>
                        <wps:cNvSpPr/>
                        <wps:spPr>
                          <a:xfrm>
                            <a:off x="36000" y="216000"/>
                            <a:ext cx="1080000" cy="468000"/>
                          </a:xfrm>
                          <a:prstGeom prst="roundRect">
                            <a:avLst>
                              <a:gd name="adj" fmla="val 12000"/>
                            </a:avLst>
                          </a:prstGeom>
                          <a:grpFill/>
                          <a:ln w="12700">
                            <a:solidFill>
                              <a:srgbClr val="2F5D8C"/>
                            </a:solidFill>
                          </a:ln>
                        </wps:spPr>
                        <wps:txbx>
                          <w:txbxContent>
                            <w:p w14:paraId="5B0C4E9D" w14:textId="77777777" w:rsidR="005119A0" w:rsidRPr="000674E1" w:rsidRDefault="00000000">
                              <w:pPr>
                                <w:spacing w:after="0" w:line="228" w:lineRule="auto"/>
                                <w:jc w:val="center"/>
                              </w:pPr>
                              <w:r w:rsidRPr="000674E1">
                                <w:rPr>
                                  <w:sz w:val="15"/>
                                  <w:szCs w:val="15"/>
                                </w:rPr>
                                <w:t>Человек подключает банк</w:t>
                              </w:r>
                            </w:p>
                          </w:txbxContent>
                        </wps:txbx>
                        <wps:bodyPr rot="0" vert="horz" wrap="square" lIns="28800" tIns="28800" rIns="28800" bIns="28800" anchor="ctr" anchorCtr="0">
                          <a:noAutofit/>
                        </wps:bodyPr>
                      </wps:wsp>
                      <wps:wsp>
                        <wps:cNvPr id="150" name="Ромб 150"/>
                        <wps:cNvSpPr/>
                        <wps:spPr>
                          <a:xfrm>
                            <a:off x="1296000" y="90000"/>
                            <a:ext cx="1224000" cy="720000"/>
                          </a:xfrm>
                          <a:prstGeom prst="diamond">
                            <a:avLst/>
                          </a:prstGeom>
                          <a:grpFill/>
                          <a:ln w="12700">
                            <a:solidFill>
                              <a:srgbClr val="B58B00"/>
                            </a:solidFill>
                          </a:ln>
                        </wps:spPr>
                        <wps:txbx>
                          <w:txbxContent>
                            <w:p w14:paraId="2528FB6A" w14:textId="77777777" w:rsidR="005119A0" w:rsidRPr="000674E1" w:rsidRDefault="00000000">
                              <w:pPr>
                                <w:spacing w:after="0" w:line="228" w:lineRule="auto"/>
                                <w:jc w:val="center"/>
                              </w:pPr>
                              <w:r w:rsidRPr="000674E1">
                                <w:rPr>
                                  <w:sz w:val="16"/>
                                  <w:szCs w:val="16"/>
                                </w:rPr>
                                <w:t>Банк дал доступ?</w:t>
                              </w:r>
                            </w:p>
                          </w:txbxContent>
                        </wps:txbx>
                        <wps:bodyPr rot="0" vert="horz" wrap="square" lIns="28800" tIns="28800" rIns="28800" bIns="28800" anchor="ctr" anchorCtr="0">
                          <a:noAutofit/>
                        </wps:bodyPr>
                      </wps:wsp>
                      <wps:wsp>
                        <wps:cNvPr id="151" name="Прямоугольник: скругленные углы 151"/>
                        <wps:cNvSpPr/>
                        <wps:spPr>
                          <a:xfrm>
                            <a:off x="2772000" y="216000"/>
                            <a:ext cx="1656000" cy="468000"/>
                          </a:xfrm>
                          <a:prstGeom prst="roundRect">
                            <a:avLst>
                              <a:gd name="adj" fmla="val 12000"/>
                            </a:avLst>
                          </a:prstGeom>
                          <a:grpFill/>
                          <a:ln w="12700">
                            <a:solidFill>
                              <a:srgbClr val="6A4FA3"/>
                            </a:solidFill>
                          </a:ln>
                        </wps:spPr>
                        <wps:txbx>
                          <w:txbxContent>
                            <w:p w14:paraId="6A5F0FFB" w14:textId="77777777" w:rsidR="005119A0" w:rsidRPr="000674E1" w:rsidRDefault="00000000">
                              <w:pPr>
                                <w:spacing w:after="0" w:line="228" w:lineRule="auto"/>
                                <w:jc w:val="center"/>
                              </w:pPr>
                              <w:r w:rsidRPr="000674E1">
                                <w:rPr>
                                  <w:b/>
                                  <w:bCs/>
                                  <w:sz w:val="15"/>
                                  <w:szCs w:val="15"/>
                                </w:rPr>
                                <w:t>Канал 1, данные от банка</w:t>
                              </w:r>
                            </w:p>
                            <w:p w14:paraId="5BF5043F" w14:textId="77777777" w:rsidR="005119A0" w:rsidRPr="000674E1" w:rsidRDefault="00000000">
                              <w:pPr>
                                <w:spacing w:after="0" w:line="228" w:lineRule="auto"/>
                                <w:jc w:val="center"/>
                              </w:pPr>
                              <w:r w:rsidRPr="000674E1">
                                <w:rPr>
                                  <w:sz w:val="15"/>
                                  <w:szCs w:val="15"/>
                                </w:rPr>
                                <w:t>только чтение, каждые 6 часов</w:t>
                              </w:r>
                            </w:p>
                          </w:txbxContent>
                        </wps:txbx>
                        <wps:bodyPr rot="0" vert="horz" wrap="square" lIns="28800" tIns="28800" rIns="28800" bIns="28800" anchor="ctr" anchorCtr="0">
                          <a:noAutofit/>
                        </wps:bodyPr>
                      </wps:wsp>
                      <wps:wsp>
                        <wps:cNvPr id="152" name="Прямоугольник: скругленные углы 152"/>
                        <wps:cNvSpPr/>
                        <wps:spPr>
                          <a:xfrm>
                            <a:off x="4824000" y="216000"/>
                            <a:ext cx="1260000" cy="468000"/>
                          </a:xfrm>
                          <a:prstGeom prst="roundRect">
                            <a:avLst>
                              <a:gd name="adj" fmla="val 12000"/>
                            </a:avLst>
                          </a:prstGeom>
                          <a:grpFill/>
                          <a:ln w="12700">
                            <a:solidFill>
                              <a:srgbClr val="1E8449"/>
                            </a:solidFill>
                          </a:ln>
                        </wps:spPr>
                        <wps:txbx>
                          <w:txbxContent>
                            <w:p w14:paraId="56A57F51" w14:textId="77777777" w:rsidR="005119A0" w:rsidRPr="000674E1" w:rsidRDefault="00000000">
                              <w:pPr>
                                <w:spacing w:after="0" w:line="228" w:lineRule="auto"/>
                                <w:jc w:val="center"/>
                              </w:pPr>
                              <w:r w:rsidRPr="000674E1">
                                <w:rPr>
                                  <w:b/>
                                  <w:bCs/>
                                  <w:sz w:val="16"/>
                                  <w:szCs w:val="16"/>
                                </w:rPr>
                                <w:t>Панель человека</w:t>
                              </w:r>
                            </w:p>
                          </w:txbxContent>
                        </wps:txbx>
                        <wps:bodyPr rot="0" vert="horz" wrap="square" lIns="28800" tIns="28800" rIns="28800" bIns="28800" anchor="ctr" anchorCtr="0">
                          <a:noAutofit/>
                        </wps:bodyPr>
                      </wps:wsp>
                      <wps:wsp>
                        <wps:cNvPr id="153" name="Прямоугольник: скругленные углы 153"/>
                        <wps:cNvSpPr/>
                        <wps:spPr>
                          <a:xfrm>
                            <a:off x="1080000" y="1224000"/>
                            <a:ext cx="1656000" cy="540000"/>
                          </a:xfrm>
                          <a:prstGeom prst="roundRect">
                            <a:avLst>
                              <a:gd name="adj" fmla="val 12000"/>
                            </a:avLst>
                          </a:prstGeom>
                          <a:grpFill/>
                          <a:ln w="12700">
                            <a:solidFill>
                              <a:srgbClr val="6A4FA3"/>
                            </a:solidFill>
                          </a:ln>
                        </wps:spPr>
                        <wps:txbx>
                          <w:txbxContent>
                            <w:p w14:paraId="21163ABF" w14:textId="77777777" w:rsidR="005119A0" w:rsidRPr="000674E1" w:rsidRDefault="00000000">
                              <w:pPr>
                                <w:spacing w:after="0" w:line="228" w:lineRule="auto"/>
                                <w:jc w:val="center"/>
                              </w:pPr>
                              <w:r w:rsidRPr="000674E1">
                                <w:rPr>
                                  <w:b/>
                                  <w:bCs/>
                                  <w:sz w:val="15"/>
                                  <w:szCs w:val="15"/>
                                </w:rPr>
                                <w:t>Канал 2, выписка PDF или Excel</w:t>
                              </w:r>
                            </w:p>
                            <w:p w14:paraId="6CD87DD0" w14:textId="77777777" w:rsidR="005119A0" w:rsidRPr="000674E1" w:rsidRDefault="00000000">
                              <w:pPr>
                                <w:spacing w:after="0" w:line="228" w:lineRule="auto"/>
                                <w:jc w:val="center"/>
                              </w:pPr>
                              <w:r w:rsidRPr="000674E1">
                                <w:rPr>
                                  <w:sz w:val="15"/>
                                  <w:szCs w:val="15"/>
                                </w:rPr>
                                <w:t>раз в месяц, с пометкой обновлено вручную</w:t>
                              </w:r>
                            </w:p>
                          </w:txbxContent>
                        </wps:txbx>
                        <wps:bodyPr rot="0" vert="horz" wrap="square" lIns="28800" tIns="28800" rIns="28800" bIns="28800" anchor="ctr" anchorCtr="0">
                          <a:noAutofit/>
                        </wps:bodyPr>
                      </wps:wsp>
                      <wps:wsp>
                        <wps:cNvPr id="154" name="Прямоугольник: скругленные углы 154"/>
                        <wps:cNvSpPr/>
                        <wps:spPr>
                          <a:xfrm>
                            <a:off x="2988000" y="1224000"/>
                            <a:ext cx="1440000" cy="540000"/>
                          </a:xfrm>
                          <a:prstGeom prst="roundRect">
                            <a:avLst>
                              <a:gd name="adj" fmla="val 12000"/>
                            </a:avLst>
                          </a:prstGeom>
                          <a:grpFill/>
                          <a:ln w="12700">
                            <a:solidFill>
                              <a:srgbClr val="6A4FA3"/>
                            </a:solidFill>
                          </a:ln>
                        </wps:spPr>
                        <wps:txbx>
                          <w:txbxContent>
                            <w:p w14:paraId="11ADA510" w14:textId="77777777" w:rsidR="005119A0" w:rsidRPr="000674E1" w:rsidRDefault="00000000">
                              <w:pPr>
                                <w:spacing w:after="0" w:line="228" w:lineRule="auto"/>
                                <w:jc w:val="center"/>
                              </w:pPr>
                              <w:r w:rsidRPr="000674E1">
                                <w:rPr>
                                  <w:b/>
                                  <w:bCs/>
                                  <w:sz w:val="15"/>
                                  <w:szCs w:val="15"/>
                                </w:rPr>
                                <w:t>Канал 3, отчет АКРА</w:t>
                              </w:r>
                            </w:p>
                            <w:p w14:paraId="4DA20F4F" w14:textId="77777777" w:rsidR="005119A0" w:rsidRPr="000674E1" w:rsidRDefault="00000000">
                              <w:pPr>
                                <w:spacing w:after="0" w:line="228" w:lineRule="auto"/>
                                <w:jc w:val="center"/>
                              </w:pPr>
                              <w:r w:rsidRPr="000674E1">
                                <w:rPr>
                                  <w:sz w:val="15"/>
                                  <w:szCs w:val="15"/>
                                </w:rPr>
                                <w:t>кредиты во всех банках и МФО</w:t>
                              </w:r>
                            </w:p>
                          </w:txbxContent>
                        </wps:txbx>
                        <wps:bodyPr rot="0" vert="horz" wrap="square" lIns="28800" tIns="28800" rIns="28800" bIns="28800" anchor="ctr" anchorCtr="0">
                          <a:noAutofit/>
                        </wps:bodyPr>
                      </wps:wsp>
                      <wps:wsp>
                        <wps:cNvPr id="155" name="Прямая со стрелкой 155"/>
                        <wps:cNvCnPr/>
                        <wps:spPr>
                          <a:xfrm>
                            <a:off x="1116000" y="450000"/>
                            <a:ext cx="180000" cy="0"/>
                          </a:xfrm>
                          <a:prstGeom prst="straightConnector1">
                            <a:avLst/>
                          </a:prstGeom>
                          <a:grpFill/>
                          <a:ln w="19050">
                            <a:solidFill>
                              <a:srgbClr val="4B5563"/>
                            </a:solidFill>
                            <a:tailEnd type="triangle" w="med" len="med"/>
                          </a:ln>
                        </wps:spPr>
                        <wps:bodyPr/>
                      </wps:wsp>
                      <wps:wsp>
                        <wps:cNvPr id="156" name="Прямая со стрелкой 156"/>
                        <wps:cNvCnPr/>
                        <wps:spPr>
                          <a:xfrm>
                            <a:off x="2520000" y="450000"/>
                            <a:ext cx="252000" cy="0"/>
                          </a:xfrm>
                          <a:prstGeom prst="straightConnector1">
                            <a:avLst/>
                          </a:prstGeom>
                          <a:grpFill/>
                          <a:ln w="19050">
                            <a:solidFill>
                              <a:srgbClr val="1E8449"/>
                            </a:solidFill>
                            <a:tailEnd type="triangle" w="med" len="med"/>
                          </a:ln>
                        </wps:spPr>
                        <wps:bodyPr/>
                      </wps:wsp>
                      <wps:wsp>
                        <wps:cNvPr id="157" name="Надпись 157"/>
                        <wps:cNvSpPr txBox="1"/>
                        <wps:spPr>
                          <a:xfrm>
                            <a:off x="2520000" y="360000"/>
                            <a:ext cx="252000" cy="180000"/>
                          </a:xfrm>
                          <a:prstGeom prst="rect">
                            <a:avLst/>
                          </a:prstGeom>
                          <a:grpFill/>
                          <a:ln>
                            <a:noFill/>
                          </a:ln>
                        </wps:spPr>
                        <wps:txbx>
                          <w:txbxContent>
                            <w:p w14:paraId="674AF9A6" w14:textId="77777777" w:rsidR="005119A0" w:rsidRPr="000674E1" w:rsidRDefault="00000000">
                              <w:pPr>
                                <w:spacing w:after="0" w:line="228" w:lineRule="auto"/>
                                <w:jc w:val="center"/>
                              </w:pPr>
                              <w:r w:rsidRPr="000674E1">
                                <w:rPr>
                                  <w:sz w:val="14"/>
                                  <w:szCs w:val="14"/>
                                </w:rPr>
                                <w:t>да</w:t>
                              </w:r>
                            </w:p>
                          </w:txbxContent>
                        </wps:txbx>
                        <wps:bodyPr rot="0" vert="horz" wrap="square" lIns="18000" tIns="0" rIns="18000" bIns="0" anchor="ctr" anchorCtr="0">
                          <a:noAutofit/>
                        </wps:bodyPr>
                      </wps:wsp>
                      <wps:wsp>
                        <wps:cNvPr id="158" name="Прямая со стрелкой 158"/>
                        <wps:cNvCnPr/>
                        <wps:spPr>
                          <a:xfrm>
                            <a:off x="4428000" y="450000"/>
                            <a:ext cx="396000" cy="0"/>
                          </a:xfrm>
                          <a:prstGeom prst="straightConnector1">
                            <a:avLst/>
                          </a:prstGeom>
                          <a:grpFill/>
                          <a:ln w="19050">
                            <a:solidFill>
                              <a:srgbClr val="4B5563"/>
                            </a:solidFill>
                            <a:tailEnd type="triangle" w="med" len="med"/>
                          </a:ln>
                        </wps:spPr>
                        <wps:bodyPr/>
                      </wps:wsp>
                      <wps:wsp>
                        <wps:cNvPr id="159" name="Прямая со стрелкой 159"/>
                        <wps:cNvCnPr/>
                        <wps:spPr>
                          <a:xfrm>
                            <a:off x="1908000" y="810000"/>
                            <a:ext cx="0" cy="414000"/>
                          </a:xfrm>
                          <a:prstGeom prst="straightConnector1">
                            <a:avLst/>
                          </a:prstGeom>
                          <a:grpFill/>
                          <a:ln w="19050">
                            <a:solidFill>
                              <a:srgbClr val="B03A2E"/>
                            </a:solidFill>
                            <a:tailEnd type="triangle" w="med" len="med"/>
                          </a:ln>
                        </wps:spPr>
                        <wps:bodyPr/>
                      </wps:wsp>
                      <wps:wsp>
                        <wps:cNvPr id="160" name="Надпись 160"/>
                        <wps:cNvSpPr txBox="1"/>
                        <wps:spPr>
                          <a:xfrm>
                            <a:off x="1584000" y="828000"/>
                            <a:ext cx="252000" cy="180000"/>
                          </a:xfrm>
                          <a:prstGeom prst="rect">
                            <a:avLst/>
                          </a:prstGeom>
                          <a:grpFill/>
                          <a:ln>
                            <a:noFill/>
                          </a:ln>
                        </wps:spPr>
                        <wps:txbx>
                          <w:txbxContent>
                            <w:p w14:paraId="4E1AD8D6" w14:textId="77777777" w:rsidR="005119A0" w:rsidRPr="000674E1" w:rsidRDefault="00000000">
                              <w:pPr>
                                <w:spacing w:after="0" w:line="228" w:lineRule="auto"/>
                                <w:jc w:val="center"/>
                              </w:pPr>
                              <w:r w:rsidRPr="000674E1">
                                <w:rPr>
                                  <w:sz w:val="14"/>
                                  <w:szCs w:val="14"/>
                                </w:rPr>
                                <w:t>нет</w:t>
                              </w:r>
                            </w:p>
                          </w:txbxContent>
                        </wps:txbx>
                        <wps:bodyPr rot="0" vert="horz" wrap="square" lIns="18000" tIns="0" rIns="18000" bIns="0" anchor="ctr" anchorCtr="0">
                          <a:noAutofit/>
                        </wps:bodyPr>
                      </wps:wsp>
                      <wps:wsp>
                        <wps:cNvPr id="161" name="Прямая соединительная линия 161"/>
                        <wps:cNvCnPr/>
                        <wps:spPr>
                          <a:xfrm>
                            <a:off x="1908000" y="1026000"/>
                            <a:ext cx="1800000" cy="0"/>
                          </a:xfrm>
                          <a:prstGeom prst="straightConnector1">
                            <a:avLst/>
                          </a:prstGeom>
                          <a:grpFill/>
                          <a:ln w="19050">
                            <a:solidFill>
                              <a:srgbClr val="B03A2E"/>
                            </a:solidFill>
                          </a:ln>
                        </wps:spPr>
                        <wps:bodyPr/>
                      </wps:wsp>
                      <wps:wsp>
                        <wps:cNvPr id="162" name="Прямая со стрелкой 162"/>
                        <wps:cNvCnPr/>
                        <wps:spPr>
                          <a:xfrm>
                            <a:off x="3708000" y="1026000"/>
                            <a:ext cx="0" cy="198000"/>
                          </a:xfrm>
                          <a:prstGeom prst="straightConnector1">
                            <a:avLst/>
                          </a:prstGeom>
                          <a:grpFill/>
                          <a:ln w="19050">
                            <a:solidFill>
                              <a:srgbClr val="B03A2E"/>
                            </a:solidFill>
                            <a:tailEnd type="triangle" w="med" len="med"/>
                          </a:ln>
                        </wps:spPr>
                        <wps:bodyPr/>
                      </wps:wsp>
                      <wps:wsp>
                        <wps:cNvPr id="163" name="Надпись 163"/>
                        <wps:cNvSpPr txBox="1"/>
                        <wps:spPr>
                          <a:xfrm>
                            <a:off x="2466000" y="936000"/>
                            <a:ext cx="684000" cy="180000"/>
                          </a:xfrm>
                          <a:prstGeom prst="rect">
                            <a:avLst/>
                          </a:prstGeom>
                          <a:grpFill/>
                          <a:ln>
                            <a:noFill/>
                          </a:ln>
                        </wps:spPr>
                        <wps:txbx>
                          <w:txbxContent>
                            <w:p w14:paraId="6FE273D1" w14:textId="77777777" w:rsidR="005119A0" w:rsidRPr="000674E1" w:rsidRDefault="00000000">
                              <w:pPr>
                                <w:spacing w:after="0" w:line="228" w:lineRule="auto"/>
                                <w:jc w:val="center"/>
                              </w:pPr>
                              <w:r w:rsidRPr="000674E1">
                                <w:rPr>
                                  <w:sz w:val="14"/>
                                  <w:szCs w:val="14"/>
                                </w:rPr>
                                <w:t>для кредитов</w:t>
                              </w:r>
                            </w:p>
                          </w:txbxContent>
                        </wps:txbx>
                        <wps:bodyPr rot="0" vert="horz" wrap="square" lIns="18000" tIns="0" rIns="18000" bIns="0" anchor="ctr" anchorCtr="0">
                          <a:noAutofit/>
                        </wps:bodyPr>
                      </wps:wsp>
                      <wps:wsp>
                        <wps:cNvPr id="164" name="Прямая соединительная линия 164"/>
                        <wps:cNvCnPr/>
                        <wps:spPr>
                          <a:xfrm>
                            <a:off x="2736000" y="1494000"/>
                            <a:ext cx="252000" cy="0"/>
                          </a:xfrm>
                          <a:prstGeom prst="straightConnector1">
                            <a:avLst/>
                          </a:prstGeom>
                          <a:grpFill/>
                          <a:ln w="12700">
                            <a:solidFill>
                              <a:srgbClr val="4B5563"/>
                            </a:solidFill>
                          </a:ln>
                        </wps:spPr>
                        <wps:bodyPr/>
                      </wps:wsp>
                      <wps:wsp>
                        <wps:cNvPr id="165" name="Прямая соединительная линия 165"/>
                        <wps:cNvCnPr/>
                        <wps:spPr>
                          <a:xfrm>
                            <a:off x="4428000" y="1494000"/>
                            <a:ext cx="1026000" cy="0"/>
                          </a:xfrm>
                          <a:prstGeom prst="straightConnector1">
                            <a:avLst/>
                          </a:prstGeom>
                          <a:grpFill/>
                          <a:ln w="19050">
                            <a:solidFill>
                              <a:srgbClr val="4B5563"/>
                            </a:solidFill>
                          </a:ln>
                        </wps:spPr>
                        <wps:bodyPr/>
                      </wps:wsp>
                      <wps:wsp>
                        <wps:cNvPr id="166" name="Прямая со стрелкой 166"/>
                        <wps:cNvCnPr/>
                        <wps:spPr>
                          <a:xfrm flipV="1">
                            <a:off x="5454000" y="684000"/>
                            <a:ext cx="0" cy="810000"/>
                          </a:xfrm>
                          <a:prstGeom prst="straightConnector1">
                            <a:avLst/>
                          </a:prstGeom>
                          <a:grpFill/>
                          <a:ln w="19050">
                            <a:solidFill>
                              <a:srgbClr val="4B5563"/>
                            </a:solidFill>
                            <a:tailEnd type="triangle" w="med" len="med"/>
                          </a:ln>
                        </wps:spPr>
                        <wps:bodyPr/>
                      </wps:wsp>
                      <wps:wsp>
                        <wps:cNvPr id="167" name="Прямоугольник: скругленные углы 167"/>
                        <wps:cNvSpPr/>
                        <wps:spPr>
                          <a:xfrm>
                            <a:off x="36000" y="1944000"/>
                            <a:ext cx="6048000" cy="360000"/>
                          </a:xfrm>
                          <a:prstGeom prst="roundRect">
                            <a:avLst>
                              <a:gd name="adj" fmla="val 12000"/>
                            </a:avLst>
                          </a:prstGeom>
                          <a:grpFill/>
                          <a:ln w="12700">
                            <a:solidFill>
                              <a:srgbClr val="B03A2E"/>
                            </a:solidFill>
                          </a:ln>
                        </wps:spPr>
                        <wps:txbx>
                          <w:txbxContent>
                            <w:p w14:paraId="63ABD17E" w14:textId="77777777" w:rsidR="005119A0" w:rsidRPr="000674E1" w:rsidRDefault="00000000">
                              <w:pPr>
                                <w:spacing w:after="0" w:line="228" w:lineRule="auto"/>
                                <w:jc w:val="center"/>
                              </w:pPr>
                              <w:r w:rsidRPr="000674E1">
                                <w:rPr>
                                  <w:sz w:val="14"/>
                                  <w:szCs w:val="14"/>
                                </w:rPr>
                                <w:t>Если банк отключил доступ или не отвечает, карточка банка становится серой с датой последних данных, а итог помечается как неполный. Через 7 дней без обновления предлагаем загрузить выписку</w:t>
                              </w:r>
                            </w:p>
                          </w:txbxContent>
                        </wps:txbx>
                        <wps:bodyPr rot="0" vert="horz" wrap="square" lIns="28800" tIns="28800" rIns="28800" bIns="28800" anchor="ctr" anchorCtr="0">
                          <a:noAutofit/>
                        </wps:bodyPr>
                      </wps:wsp>
                    </wpg:wgp>
                  </a:graphicData>
                </a:graphic>
              </wp:inline>
            </w:drawing>
          </mc:Choice>
          <mc:Fallback>
            <w:pict>
              <v:group w14:anchorId="50C0D4D5" id="Группа 168" o:spid="_x0000_s1074" style="width:481.9pt;height:187.1pt;mso-position-horizontal-relative:char;mso-position-vertical-relative:line" coordsize="61200,23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">
                <v:roundrect id="Прямоугольник: скругленные углы 149" o:spid="_x0000_s1075" style="position:absolute;left:360;top:2160;width:10800;height:4680;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" filled="f" strokecolor="#2f5d8c" strokeweight="1pt">
                  <v:textbox inset=".8mm,.8mm,.8mm,.8mm">
                    <w:txbxContent>
                      <w:p w14:paraId="5B0C4E9D" w14:textId="77777777" w:rsidR="005119A0" w:rsidRPr="000674E1" w:rsidRDefault="00000000">
                        <w:pPr>
                          <w:spacing w:after="0" w:line="228" w:lineRule="auto"/>
                          <w:jc w:val="center"/>
                        </w:pPr>
                        <w:r w:rsidRPr="000674E1">
                          <w:rPr>
                            <w:sz w:val="15"/>
                            <w:szCs w:val="15"/>
                          </w:rPr>
                          <w:t>Человек подключает банк</w:t>
                        </w:r>
                      </w:p>
                    </w:txbxContent>
                  </v:textbox>
                </v:roundrect>
                <v:shapetype id="_x0000_t4" coordsize="21600,21600" o:spt="4" path="m10800,l,10800,10800,21600,21600,10800xe">
                  <v:stroke joinstyle="miter"/>
                  <v:path gradientshapeok="t" o:connecttype="rect" textboxrect="5400,5400,16200,16200"/>
                </v:shapetype>
                <v:shape id="Ромб 150" o:spid="_x0000_s1076" type="#_x0000_t4" style="position:absolute;left:12960;top:900;width:12240;height: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" filled="f" strokecolor="#b58b00" strokeweight="1pt">
                  <v:textbox inset=".8mm,.8mm,.8mm,.8mm">
                    <w:txbxContent>
                      <w:p w14:paraId="2528FB6A" w14:textId="77777777" w:rsidR="005119A0" w:rsidRPr="000674E1" w:rsidRDefault="00000000">
                        <w:pPr>
                          <w:spacing w:after="0" w:line="228" w:lineRule="auto"/>
                          <w:jc w:val="center"/>
                        </w:pPr>
                        <w:r w:rsidRPr="000674E1">
                          <w:rPr>
                            <w:sz w:val="16"/>
                            <w:szCs w:val="16"/>
                          </w:rPr>
                          <w:t>Банк дал доступ?</w:t>
                        </w:r>
                      </w:p>
                    </w:txbxContent>
                  </v:textbox>
                </v:shape>
                <v:roundrect id="Прямоугольник: скругленные углы 151" o:spid="_x0000_s1077" style="position:absolute;left:27720;top:2160;width:16560;height:4680;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" filled="f" strokecolor="#6a4fa3" strokeweight="1pt">
                  <v:textbox inset=".8mm,.8mm,.8mm,.8mm">
                    <w:txbxContent>
                      <w:p w14:paraId="6A5F0FFB" w14:textId="77777777" w:rsidR="005119A0" w:rsidRPr="000674E1" w:rsidRDefault="00000000">
                        <w:pPr>
                          <w:spacing w:after="0" w:line="228" w:lineRule="auto"/>
                          <w:jc w:val="center"/>
                        </w:pPr>
                        <w:r w:rsidRPr="000674E1">
                          <w:rPr>
                            <w:b/>
                            <w:bCs/>
                            <w:sz w:val="15"/>
                            <w:szCs w:val="15"/>
                          </w:rPr>
                          <w:t>Канал 1, данные от банка</w:t>
                        </w:r>
                      </w:p>
                      <w:p w14:paraId="5BF5043F" w14:textId="77777777" w:rsidR="005119A0" w:rsidRPr="000674E1" w:rsidRDefault="00000000">
                        <w:pPr>
                          <w:spacing w:after="0" w:line="228" w:lineRule="auto"/>
                          <w:jc w:val="center"/>
                        </w:pPr>
                        <w:r w:rsidRPr="000674E1">
                          <w:rPr>
                            <w:sz w:val="15"/>
                            <w:szCs w:val="15"/>
                          </w:rPr>
                          <w:t>только чтение, каждые 6 часов</w:t>
                        </w:r>
                      </w:p>
                    </w:txbxContent>
                  </v:textbox>
                </v:roundrect>
                <v:roundrect id="Прямоугольник: скругленные углы 152" o:spid="_x0000_s1078" style="position:absolute;left:48240;top:2160;width:12600;height:4680;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" filled="f" strokecolor="#1e8449" strokeweight="1pt">
                  <v:textbox inset=".8mm,.8mm,.8mm,.8mm">
                    <w:txbxContent>
                      <w:p w14:paraId="56A57F51" w14:textId="77777777" w:rsidR="005119A0" w:rsidRPr="000674E1" w:rsidRDefault="00000000">
                        <w:pPr>
                          <w:spacing w:after="0" w:line="228" w:lineRule="auto"/>
                          <w:jc w:val="center"/>
                        </w:pPr>
                        <w:r w:rsidRPr="000674E1">
                          <w:rPr>
                            <w:b/>
                            <w:bCs/>
                            <w:sz w:val="16"/>
                            <w:szCs w:val="16"/>
                          </w:rPr>
                          <w:t>Панель человека</w:t>
                        </w:r>
                      </w:p>
                    </w:txbxContent>
                  </v:textbox>
                </v:roundrect>
                <v:roundrect id="Прямоугольник: скругленные углы 153" o:spid="_x0000_s1079" style="position:absolute;left:10800;top:12240;width:16560;height:5400;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" filled="f" strokecolor="#6a4fa3" strokeweight="1pt">
                  <v:textbox inset=".8mm,.8mm,.8mm,.8mm">
                    <w:txbxContent>
                      <w:p w14:paraId="21163ABF" w14:textId="77777777" w:rsidR="005119A0" w:rsidRPr="000674E1" w:rsidRDefault="00000000">
                        <w:pPr>
                          <w:spacing w:after="0" w:line="228" w:lineRule="auto"/>
                          <w:jc w:val="center"/>
                        </w:pPr>
                        <w:r w:rsidRPr="000674E1">
                          <w:rPr>
                            <w:b/>
                            <w:bCs/>
                            <w:sz w:val="15"/>
                            <w:szCs w:val="15"/>
                          </w:rPr>
                          <w:t>Канал 2, выписка PDF или Excel</w:t>
                        </w:r>
                      </w:p>
                      <w:p w14:paraId="6CD87DD0" w14:textId="77777777" w:rsidR="005119A0" w:rsidRPr="000674E1" w:rsidRDefault="00000000">
                        <w:pPr>
                          <w:spacing w:after="0" w:line="228" w:lineRule="auto"/>
                          <w:jc w:val="center"/>
                        </w:pPr>
                        <w:r w:rsidRPr="000674E1">
                          <w:rPr>
                            <w:sz w:val="15"/>
                            <w:szCs w:val="15"/>
                          </w:rPr>
                          <w:t>раз в месяц, с пометкой обновлено вручную</w:t>
                        </w:r>
                      </w:p>
                    </w:txbxContent>
                  </v:textbox>
                </v:roundrect>
                <v:roundrect id="Прямоугольник: скругленные углы 154" o:spid="_x0000_s1080" style="position:absolute;left:29880;top:12240;width:14400;height:5400;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" filled="f" strokecolor="#6a4fa3" strokeweight="1pt">
                  <v:textbox inset=".8mm,.8mm,.8mm,.8mm">
                    <w:txbxContent>
                      <w:p w14:paraId="11ADA510" w14:textId="77777777" w:rsidR="005119A0" w:rsidRPr="000674E1" w:rsidRDefault="00000000">
                        <w:pPr>
                          <w:spacing w:after="0" w:line="228" w:lineRule="auto"/>
                          <w:jc w:val="center"/>
                        </w:pPr>
                        <w:r w:rsidRPr="000674E1">
                          <w:rPr>
                            <w:b/>
                            <w:bCs/>
                            <w:sz w:val="15"/>
                            <w:szCs w:val="15"/>
                          </w:rPr>
                          <w:t>Канал 3, отчет АКРА</w:t>
                        </w:r>
                      </w:p>
                      <w:p w14:paraId="4DA20F4F" w14:textId="77777777" w:rsidR="005119A0" w:rsidRPr="000674E1" w:rsidRDefault="00000000">
                        <w:pPr>
                          <w:spacing w:after="0" w:line="228" w:lineRule="auto"/>
                          <w:jc w:val="center"/>
                        </w:pPr>
                        <w:r w:rsidRPr="000674E1">
                          <w:rPr>
                            <w:sz w:val="15"/>
                            <w:szCs w:val="15"/>
                          </w:rPr>
                          <w:t>кредиты во всех банках и МФО</w:t>
                        </w:r>
                      </w:p>
                    </w:txbxContent>
                  </v:textbox>
                </v:roundrect>
                <v:shape id="Прямая со стрелкой 155" o:spid="_x0000_s1081" type="#_x0000_t32" style="position:absolute;left:11160;top:4500;width:18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" strokecolor="#4b5563" strokeweight="1.5pt">
                  <v:stroke endarrow="block"/>
                </v:shape>
                <v:shape id="Прямая со стрелкой 156" o:spid="_x0000_s1082" type="#_x0000_t32" style="position:absolute;left:25200;top:4500;width:25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" strokecolor="#1e8449" strokeweight="1.5pt">
                  <v:stroke endarrow="block"/>
                </v:shape>
                <v:shape id="Надпись 157" o:spid="_x0000_s1083" type="#_x0000_t202" style="position:absolute;left:25200;top:3600;width:252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" filled="f" stroked="f">
                  <v:textbox inset=".5mm,0,.5mm,0">
                    <w:txbxContent>
                      <w:p w14:paraId="674AF9A6" w14:textId="77777777" w:rsidR="005119A0" w:rsidRPr="000674E1" w:rsidRDefault="00000000">
                        <w:pPr>
                          <w:spacing w:after="0" w:line="228" w:lineRule="auto"/>
                          <w:jc w:val="center"/>
                        </w:pPr>
                        <w:r w:rsidRPr="000674E1">
                          <w:rPr>
                            <w:sz w:val="14"/>
                            <w:szCs w:val="14"/>
                          </w:rPr>
                          <w:t>да</w:t>
                        </w:r>
                      </w:p>
                    </w:txbxContent>
                  </v:textbox>
                </v:shape>
                <v:shape id="Прямая со стрелкой 158" o:spid="_x0000_s1084" type="#_x0000_t32" style="position:absolute;left:44280;top:4500;width:39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" strokecolor="#4b5563" strokeweight="1.5pt">
                  <v:stroke endarrow="block"/>
                </v:shape>
                <v:shape id="Прямая со стрелкой 159" o:spid="_x0000_s1085" type="#_x0000_t32" style="position:absolute;left:19080;top:8100;width:0;height:41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" strokecolor="#b03a2e" strokeweight="1.5pt">
                  <v:stroke endarrow="block"/>
                </v:shape>
                <v:shape id="Надпись 160" o:spid="_x0000_s1086" type="#_x0000_t202" style="position:absolute;left:15840;top:8280;width:252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" filled="f" stroked="f">
                  <v:textbox inset=".5mm,0,.5mm,0">
                    <w:txbxContent>
                      <w:p w14:paraId="4E1AD8D6" w14:textId="77777777" w:rsidR="005119A0" w:rsidRPr="000674E1" w:rsidRDefault="00000000">
                        <w:pPr>
                          <w:spacing w:after="0" w:line="228" w:lineRule="auto"/>
                          <w:jc w:val="center"/>
                        </w:pPr>
                        <w:r w:rsidRPr="000674E1">
                          <w:rPr>
                            <w:sz w:val="14"/>
                            <w:szCs w:val="14"/>
                          </w:rPr>
                          <w:t>нет</w:t>
                        </w:r>
                      </w:p>
                    </w:txbxContent>
                  </v:textbox>
                </v:shape>
                <v:shape id="Прямая соединительная линия 161" o:spid="_x0000_s1087" type="#_x0000_t32" style="position:absolute;left:19080;top:10260;width:180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" strokecolor="#b03a2e" strokeweight="1.5pt"/>
                <v:shape id="Прямая со стрелкой 162" o:spid="_x0000_s1088" type="#_x0000_t32" style="position:absolute;left:37080;top:10260;width:0;height:19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" strokecolor="#b03a2e" strokeweight="1.5pt">
                  <v:stroke endarrow="block"/>
                </v:shape>
                <v:shape id="Надпись 163" o:spid="_x0000_s1089" type="#_x0000_t202" style="position:absolute;left:24660;top:9360;width:684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" filled="f" stroked="f">
                  <v:textbox inset=".5mm,0,.5mm,0">
                    <w:txbxContent>
                      <w:p w14:paraId="6FE273D1" w14:textId="77777777" w:rsidR="005119A0" w:rsidRPr="000674E1" w:rsidRDefault="00000000">
                        <w:pPr>
                          <w:spacing w:after="0" w:line="228" w:lineRule="auto"/>
                          <w:jc w:val="center"/>
                        </w:pPr>
                        <w:r w:rsidRPr="000674E1">
                          <w:rPr>
                            <w:sz w:val="14"/>
                            <w:szCs w:val="14"/>
                          </w:rPr>
                          <w:t>для кредитов</w:t>
                        </w:r>
                      </w:p>
                    </w:txbxContent>
                  </v:textbox>
                </v:shape>
                <v:shape id="Прямая соединительная линия 164" o:spid="_x0000_s1090" type="#_x0000_t32" style="position:absolute;left:27360;top:14940;width:25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" strokecolor="#4b5563" strokeweight="1pt"/>
                <v:shape id="Прямая соединительная линия 165" o:spid="_x0000_s1091" type="#_x0000_t32" style="position:absolute;left:44280;top:14940;width:102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" strokecolor="#4b5563" strokeweight="1.5pt"/>
                <v:shape id="Прямая со стрелкой 166" o:spid="_x0000_s1092" type="#_x0000_t32" style="position:absolute;left:54540;top:6840;width:0;height:81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" strokecolor="#4b5563" strokeweight="1.5pt">
                  <v:stroke endarrow="block"/>
                </v:shape>
                <v:roundrect id="Прямоугольник: скругленные углы 167" o:spid="_x0000_s1093" style="position:absolute;left:360;top:19440;width:60480;height:3600;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" filled="f" strokecolor="#b03a2e" strokeweight="1pt">
                  <v:textbox inset=".8mm,.8mm,.8mm,.8mm">
                    <w:txbxContent>
                      <w:p w14:paraId="63ABD17E" w14:textId="77777777" w:rsidR="005119A0" w:rsidRPr="000674E1" w:rsidRDefault="00000000">
                        <w:pPr>
                          <w:spacing w:after="0" w:line="228" w:lineRule="auto"/>
                          <w:jc w:val="center"/>
                        </w:pPr>
                        <w:r w:rsidRPr="000674E1">
                          <w:rPr>
                            <w:sz w:val="14"/>
                            <w:szCs w:val="14"/>
                          </w:rPr>
                          <w:t>Если банк отключил доступ или не отвечает, карточка банка становится серой с датой последних данных, а итог помечается как неполный. Через 7 дней без обновления предлагаем загрузить выписку</w:t>
                        </w:r>
                      </w:p>
                    </w:txbxContent>
                  </v:textbox>
                </v:roundrect>
                <w10:anchorlock/>
              </v:group>
            </w:pict>
          </mc:Fallback>
        </mc:AlternateContent>
      </w:r>
    </w:p>
    <w:p w14:paraId="64C02B7E" w14:textId="77777777" w:rsidR="000674E1" w:rsidRDefault="000674E1" w:rsidP="000674E1"/>
    <w:p w14:paraId="3EC57FE7" w14:textId="77777777" w:rsidR="000674E1" w:rsidRDefault="000674E1" w:rsidP="000674E1"/>
    <w:p w14:paraId="5CA15BC8" w14:textId="77777777" w:rsidR="000674E1" w:rsidRDefault="000674E1" w:rsidP="000674E1"/>
    <w:p w14:paraId="1626A663" w14:textId="77777777" w:rsidR="000674E1" w:rsidRDefault="000674E1" w:rsidP="000674E1"/>
    <w:p w14:paraId="0A1276EA" w14:textId="354AEB03" w:rsidR="005119A0" w:rsidRPr="000674E1" w:rsidRDefault="00000000" w:rsidP="000674E1">
      <w:r w:rsidRPr="000674E1">
        <w:lastRenderedPageBreak/>
        <w:t>Схема 5. Как работает согласие</w:t>
      </w:r>
    </w:p>
    <w:p w14:paraId="01689A19" w14:textId="77777777" w:rsidR="005119A0" w:rsidRPr="000674E1" w:rsidRDefault="00000000" w:rsidP="000674E1">
      <w:r w:rsidRPr="000674E1">
        <mc:AlternateContent>
          <mc:Choice Requires="wpg">
            <w:drawing>
              <wp:inline distT="0" distB="0" distL="0" distR="0" wp14:anchorId="110269B0" wp14:editId="46C061A8">
                <wp:extent cx="6120000" cy="1080000"/>
                <wp:effectExtent l="0" t="0" r="0" b="0"/>
                <wp:docPr id="176" name="Группа 176"/>
                <wp:cNvGraphicFramePr/>
                <a:graphic xmlns:a="http://schemas.openxmlformats.org/drawingml/2006/main">
                  <a:graphicData uri="http://schemas.microsoft.com/office/word/2010/wordprocessingGroup">
                    <wpg:wgp>
                      <wpg:cNvGrpSpPr/>
                      <wpg:grpSpPr>
                        <a:xfrm>
                          <a:off x="0" y="0"/>
                          <a:ext cx="6120000" cy="1080000"/>
                          <a:chOff x="0" y="0"/>
                          <a:chExt cx="6120000" cy="1080000"/>
                        </a:xfrm>
                      </wpg:grpSpPr>
                      <wps:wsp>
                        <wps:cNvPr id="169" name="Стрелка: вправо 169"/>
                        <wps:cNvSpPr/>
                        <wps:spPr>
                          <a:xfrm>
                            <a:off x="18000" y="36000"/>
                            <a:ext cx="1206000" cy="612000"/>
                          </a:xfrm>
                          <a:prstGeom prst="rightArrow">
                            <a:avLst>
                              <a:gd name="adj1" fmla="val 70000"/>
                              <a:gd name="adj2" fmla="val 35000"/>
                            </a:avLst>
                          </a:prstGeom>
                          <a:solidFill>
                            <a:srgbClr val="2F5D8C"/>
                          </a:solidFill>
                          <a:ln w="12700">
                            <a:solidFill>
                              <a:srgbClr val="2F5D8C"/>
                            </a:solidFill>
                          </a:ln>
                        </wps:spPr>
                        <wps:txbx>
                          <w:txbxContent>
                            <w:p w14:paraId="3684767E" w14:textId="77777777" w:rsidR="005119A0" w:rsidRDefault="00000000">
                              <w:pPr>
                                <w:spacing w:after="0" w:line="228" w:lineRule="auto"/>
                                <w:jc w:val="center"/>
                              </w:pPr>
                              <w:r>
                                <w:rPr>
                                  <w:color w:val="FFFFFF"/>
                                  <w:sz w:val="14"/>
                                  <w:szCs w:val="14"/>
                                </w:rPr>
                                <w:t>1. Выбор банков и данных</w:t>
                              </w:r>
                            </w:p>
                          </w:txbxContent>
                        </wps:txbx>
                        <wps:bodyPr rot="0" vert="horz" wrap="square" lIns="28800" tIns="28800" rIns="28800" bIns="28800" anchor="ctr" anchorCtr="0">
                          <a:noAutofit/>
                        </wps:bodyPr>
                      </wps:wsp>
                      <wps:wsp>
                        <wps:cNvPr id="170" name="Стрелка: вправо 170"/>
                        <wps:cNvSpPr/>
                        <wps:spPr>
                          <a:xfrm>
                            <a:off x="1238400" y="36000"/>
                            <a:ext cx="1206000" cy="612000"/>
                          </a:xfrm>
                          <a:prstGeom prst="rightArrow">
                            <a:avLst>
                              <a:gd name="adj1" fmla="val 70000"/>
                              <a:gd name="adj2" fmla="val 35000"/>
                            </a:avLst>
                          </a:prstGeom>
                          <a:solidFill>
                            <a:srgbClr val="2F5D8C"/>
                          </a:solidFill>
                          <a:ln w="12700">
                            <a:solidFill>
                              <a:srgbClr val="2F5D8C"/>
                            </a:solidFill>
                          </a:ln>
                        </wps:spPr>
                        <wps:txbx>
                          <w:txbxContent>
                            <w:p w14:paraId="4BAEEEAF" w14:textId="77777777" w:rsidR="005119A0" w:rsidRDefault="00000000">
                              <w:pPr>
                                <w:spacing w:after="0" w:line="228" w:lineRule="auto"/>
                                <w:jc w:val="center"/>
                              </w:pPr>
                              <w:r>
                                <w:rPr>
                                  <w:color w:val="FFFFFF"/>
                                  <w:sz w:val="14"/>
                                  <w:szCs w:val="14"/>
                                </w:rPr>
                                <w:t>2. Вход в банк и согласие на 90 дней</w:t>
                              </w:r>
                            </w:p>
                          </w:txbxContent>
                        </wps:txbx>
                        <wps:bodyPr rot="0" vert="horz" wrap="square" lIns="28800" tIns="28800" rIns="28800" bIns="28800" anchor="ctr" anchorCtr="0">
                          <a:noAutofit/>
                        </wps:bodyPr>
                      </wps:wsp>
                      <wps:wsp>
                        <wps:cNvPr id="171" name="Стрелка: вправо 171"/>
                        <wps:cNvSpPr/>
                        <wps:spPr>
                          <a:xfrm>
                            <a:off x="2458800" y="36000"/>
                            <a:ext cx="1206000" cy="612000"/>
                          </a:xfrm>
                          <a:prstGeom prst="rightArrow">
                            <a:avLst>
                              <a:gd name="adj1" fmla="val 70000"/>
                              <a:gd name="adj2" fmla="val 35000"/>
                            </a:avLst>
                          </a:prstGeom>
                          <a:solidFill>
                            <a:srgbClr val="2F5D8C"/>
                          </a:solidFill>
                          <a:ln w="12700">
                            <a:solidFill>
                              <a:srgbClr val="2F5D8C"/>
                            </a:solidFill>
                          </a:ln>
                        </wps:spPr>
                        <wps:txbx>
                          <w:txbxContent>
                            <w:p w14:paraId="6B5FFFF5" w14:textId="77777777" w:rsidR="005119A0" w:rsidRDefault="00000000">
                              <w:pPr>
                                <w:spacing w:after="0" w:line="228" w:lineRule="auto"/>
                                <w:jc w:val="center"/>
                              </w:pPr>
                              <w:r>
                                <w:rPr>
                                  <w:color w:val="FFFFFF"/>
                                  <w:sz w:val="14"/>
                                  <w:szCs w:val="14"/>
                                </w:rPr>
                                <w:t>3. Запись в журнал согласий</w:t>
                              </w:r>
                            </w:p>
                          </w:txbxContent>
                        </wps:txbx>
                        <wps:bodyPr rot="0" vert="horz" wrap="square" lIns="28800" tIns="28800" rIns="28800" bIns="28800" anchor="ctr" anchorCtr="0">
                          <a:noAutofit/>
                        </wps:bodyPr>
                      </wps:wsp>
                      <wps:wsp>
                        <wps:cNvPr id="172" name="Стрелка: вправо 172"/>
                        <wps:cNvSpPr/>
                        <wps:spPr>
                          <a:xfrm>
                            <a:off x="3679200" y="36000"/>
                            <a:ext cx="1206000" cy="612000"/>
                          </a:xfrm>
                          <a:prstGeom prst="rightArrow">
                            <a:avLst>
                              <a:gd name="adj1" fmla="val 70000"/>
                              <a:gd name="adj2" fmla="val 35000"/>
                            </a:avLst>
                          </a:prstGeom>
                          <a:solidFill>
                            <a:srgbClr val="2F5D8C"/>
                          </a:solidFill>
                          <a:ln w="12700">
                            <a:solidFill>
                              <a:srgbClr val="2F5D8C"/>
                            </a:solidFill>
                          </a:ln>
                        </wps:spPr>
                        <wps:txbx>
                          <w:txbxContent>
                            <w:p w14:paraId="4C2CD236" w14:textId="77777777" w:rsidR="005119A0" w:rsidRDefault="00000000">
                              <w:pPr>
                                <w:spacing w:after="0" w:line="228" w:lineRule="auto"/>
                                <w:jc w:val="center"/>
                              </w:pPr>
                              <w:r>
                                <w:rPr>
                                  <w:color w:val="FFFFFF"/>
                                  <w:sz w:val="14"/>
                                  <w:szCs w:val="14"/>
                                </w:rPr>
                                <w:t>4. Получение данных только на чтение</w:t>
                              </w:r>
                            </w:p>
                          </w:txbxContent>
                        </wps:txbx>
                        <wps:bodyPr rot="0" vert="horz" wrap="square" lIns="28800" tIns="28800" rIns="28800" bIns="28800" anchor="ctr" anchorCtr="0">
                          <a:noAutofit/>
                        </wps:bodyPr>
                      </wps:wsp>
                      <wps:wsp>
                        <wps:cNvPr id="173" name="Стрелка: вправо 173"/>
                        <wps:cNvSpPr/>
                        <wps:spPr>
                          <a:xfrm>
                            <a:off x="4899600" y="36000"/>
                            <a:ext cx="1206000" cy="612000"/>
                          </a:xfrm>
                          <a:prstGeom prst="rightArrow">
                            <a:avLst>
                              <a:gd name="adj1" fmla="val 70000"/>
                              <a:gd name="adj2" fmla="val 35000"/>
                            </a:avLst>
                          </a:prstGeom>
                          <a:solidFill>
                            <a:srgbClr val="2F5D8C"/>
                          </a:solidFill>
                          <a:ln w="12700">
                            <a:solidFill>
                              <a:srgbClr val="2F5D8C"/>
                            </a:solidFill>
                          </a:ln>
                        </wps:spPr>
                        <wps:txbx>
                          <w:txbxContent>
                            <w:p w14:paraId="2030FAE5" w14:textId="77777777" w:rsidR="005119A0" w:rsidRDefault="00000000">
                              <w:pPr>
                                <w:spacing w:after="0" w:line="228" w:lineRule="auto"/>
                                <w:jc w:val="center"/>
                              </w:pPr>
                              <w:r>
                                <w:rPr>
                                  <w:color w:val="FFFFFF"/>
                                  <w:sz w:val="14"/>
                                  <w:szCs w:val="14"/>
                                </w:rPr>
                                <w:t>5. Продление или отзыв, удаление за 30 дней</w:t>
                              </w:r>
                            </w:p>
                          </w:txbxContent>
                        </wps:txbx>
                        <wps:bodyPr rot="0" vert="horz" wrap="square" lIns="28800" tIns="28800" rIns="28800" bIns="28800" anchor="ctr" anchorCtr="0">
                          <a:noAutofit/>
                        </wps:bodyPr>
                      </wps:wsp>
                      <wps:wsp>
                        <wps:cNvPr id="174" name="Надпись 174"/>
                        <wps:cNvSpPr txBox="1"/>
                        <wps:spPr>
                          <a:xfrm>
                            <a:off x="2448000" y="702000"/>
                            <a:ext cx="1224000" cy="324000"/>
                          </a:xfrm>
                          <a:prstGeom prst="rect">
                            <a:avLst/>
                          </a:prstGeom>
                          <a:noFill/>
                          <a:ln>
                            <a:noFill/>
                          </a:ln>
                        </wps:spPr>
                        <wps:txbx>
                          <w:txbxContent>
                            <w:p w14:paraId="6EE9C0F9" w14:textId="77777777" w:rsidR="005119A0" w:rsidRDefault="00000000">
                              <w:pPr>
                                <w:spacing w:after="0" w:line="228" w:lineRule="auto"/>
                                <w:jc w:val="center"/>
                              </w:pPr>
                              <w:r>
                                <w:rPr>
                                  <w:i/>
                                  <w:color w:val="374151"/>
                                  <w:sz w:val="13"/>
                                  <w:szCs w:val="13"/>
                                </w:rPr>
                                <w:t>журнал хранится у нас,</w:t>
                              </w:r>
                            </w:p>
                            <w:p w14:paraId="189D148F" w14:textId="77777777" w:rsidR="005119A0" w:rsidRDefault="00000000">
                              <w:pPr>
                                <w:spacing w:after="0" w:line="228" w:lineRule="auto"/>
                                <w:jc w:val="center"/>
                              </w:pPr>
                              <w:r>
                                <w:rPr>
                                  <w:i/>
                                  <w:color w:val="374151"/>
                                  <w:sz w:val="13"/>
                                  <w:szCs w:val="13"/>
                                </w:rPr>
                                <w:t>копия у банка</w:t>
                              </w:r>
                            </w:p>
                          </w:txbxContent>
                        </wps:txbx>
                        <wps:bodyPr rot="0" vert="horz" wrap="square" lIns="18000" tIns="0" rIns="18000" bIns="0" anchor="ctr" anchorCtr="0">
                          <a:noAutofit/>
                        </wps:bodyPr>
                      </wps:wsp>
                      <wps:wsp>
                        <wps:cNvPr id="175" name="Надпись 175"/>
                        <wps:cNvSpPr txBox="1"/>
                        <wps:spPr>
                          <a:xfrm>
                            <a:off x="4896000" y="702000"/>
                            <a:ext cx="1224000" cy="324000"/>
                          </a:xfrm>
                          <a:prstGeom prst="rect">
                            <a:avLst/>
                          </a:prstGeom>
                          <a:noFill/>
                          <a:ln>
                            <a:noFill/>
                          </a:ln>
                        </wps:spPr>
                        <wps:txbx>
                          <w:txbxContent>
                            <w:p w14:paraId="3FDAC8C0" w14:textId="77777777" w:rsidR="005119A0" w:rsidRDefault="00000000">
                              <w:pPr>
                                <w:spacing w:after="0" w:line="228" w:lineRule="auto"/>
                                <w:jc w:val="center"/>
                              </w:pPr>
                              <w:r>
                                <w:rPr>
                                  <w:i/>
                                  <w:color w:val="374151"/>
                                  <w:sz w:val="13"/>
                                  <w:szCs w:val="13"/>
                                </w:rPr>
                                <w:t>напоминание за 7 дней,</w:t>
                              </w:r>
                            </w:p>
                            <w:p w14:paraId="47544B56" w14:textId="77777777" w:rsidR="005119A0" w:rsidRDefault="00000000">
                              <w:pPr>
                                <w:spacing w:after="0" w:line="228" w:lineRule="auto"/>
                                <w:jc w:val="center"/>
                              </w:pPr>
                              <w:r>
                                <w:rPr>
                                  <w:i/>
                                  <w:color w:val="374151"/>
                                  <w:sz w:val="13"/>
                                  <w:szCs w:val="13"/>
                                </w:rPr>
                                <w:t>без продления доступ закрывается</w:t>
                              </w:r>
                            </w:p>
                          </w:txbxContent>
                        </wps:txbx>
                        <wps:bodyPr rot="0" vert="horz" wrap="square" lIns="18000" tIns="0" rIns="18000" bIns="0" anchor="ctr" anchorCtr="0">
                          <a:noAutofit/>
                        </wps:bodyPr>
                      </wps:wsp>
                    </wpg:wgp>
                  </a:graphicData>
                </a:graphic>
              </wp:inline>
            </w:drawing>
          </mc:Choice>
          <mc:Fallback>
            <w:pict>
              <v:group w14:anchorId="110269B0" id="Группа 176" o:spid="_x0000_s1094" style="width:481.9pt;height:85.05pt;mso-position-horizontal-relative:char;mso-position-vertical-relative:line" coordsize="61200,1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">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Стрелка: вправо 169" o:spid="_x0000_s1095" type="#_x0000_t13" style="position:absolute;left:180;top:360;width:12060;height:61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" adj="17764,3240" fillcolor="#2f5d8c" strokecolor="#2f5d8c" strokeweight="1pt">
                  <v:textbox inset=".8mm,.8mm,.8mm,.8mm">
                    <w:txbxContent>
                      <w:p w14:paraId="3684767E" w14:textId="77777777" w:rsidR="005119A0" w:rsidRDefault="00000000">
                        <w:pPr>
                          <w:spacing w:after="0" w:line="228" w:lineRule="auto"/>
                          <w:jc w:val="center"/>
                        </w:pPr>
                        <w:r>
                          <w:rPr>
                            <w:color w:val="FFFFFF"/>
                            <w:sz w:val="14"/>
                            <w:szCs w:val="14"/>
                          </w:rPr>
                          <w:t>1. Выбор банков и данных</w:t>
                        </w:r>
                      </w:p>
                    </w:txbxContent>
                  </v:textbox>
                </v:shape>
                <v:shape id="Стрелка: вправо 170" o:spid="_x0000_s1096" type="#_x0000_t13" style="position:absolute;left:12384;top:360;width:12060;height:61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" adj="17764,3240" fillcolor="#2f5d8c" strokecolor="#2f5d8c" strokeweight="1pt">
                  <v:textbox inset=".8mm,.8mm,.8mm,.8mm">
                    <w:txbxContent>
                      <w:p w14:paraId="4BAEEEAF" w14:textId="77777777" w:rsidR="005119A0" w:rsidRDefault="00000000">
                        <w:pPr>
                          <w:spacing w:after="0" w:line="228" w:lineRule="auto"/>
                          <w:jc w:val="center"/>
                        </w:pPr>
                        <w:r>
                          <w:rPr>
                            <w:color w:val="FFFFFF"/>
                            <w:sz w:val="14"/>
                            <w:szCs w:val="14"/>
                          </w:rPr>
                          <w:t>2. Вход в банк и согласие на 90 дней</w:t>
                        </w:r>
                      </w:p>
                    </w:txbxContent>
                  </v:textbox>
                </v:shape>
                <v:shape id="Стрелка: вправо 171" o:spid="_x0000_s1097" type="#_x0000_t13" style="position:absolute;left:24588;top:360;width:12060;height:61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" adj="17764,3240" fillcolor="#2f5d8c" strokecolor="#2f5d8c" strokeweight="1pt">
                  <v:textbox inset=".8mm,.8mm,.8mm,.8mm">
                    <w:txbxContent>
                      <w:p w14:paraId="6B5FFFF5" w14:textId="77777777" w:rsidR="005119A0" w:rsidRDefault="00000000">
                        <w:pPr>
                          <w:spacing w:after="0" w:line="228" w:lineRule="auto"/>
                          <w:jc w:val="center"/>
                        </w:pPr>
                        <w:r>
                          <w:rPr>
                            <w:color w:val="FFFFFF"/>
                            <w:sz w:val="14"/>
                            <w:szCs w:val="14"/>
                          </w:rPr>
                          <w:t>3. Запись в журнал согласий</w:t>
                        </w:r>
                      </w:p>
                    </w:txbxContent>
                  </v:textbox>
                </v:shape>
                <v:shape id="Стрелка: вправо 172" o:spid="_x0000_s1098" type="#_x0000_t13" style="position:absolute;left:36792;top:360;width:12060;height:61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" adj="17764,3240" fillcolor="#2f5d8c" strokecolor="#2f5d8c" strokeweight="1pt">
                  <v:textbox inset=".8mm,.8mm,.8mm,.8mm">
                    <w:txbxContent>
                      <w:p w14:paraId="4C2CD236" w14:textId="77777777" w:rsidR="005119A0" w:rsidRDefault="00000000">
                        <w:pPr>
                          <w:spacing w:after="0" w:line="228" w:lineRule="auto"/>
                          <w:jc w:val="center"/>
                        </w:pPr>
                        <w:r>
                          <w:rPr>
                            <w:color w:val="FFFFFF"/>
                            <w:sz w:val="14"/>
                            <w:szCs w:val="14"/>
                          </w:rPr>
                          <w:t>4. Получение данных только на чтение</w:t>
                        </w:r>
                      </w:p>
                    </w:txbxContent>
                  </v:textbox>
                </v:shape>
                <v:shape id="Стрелка: вправо 173" o:spid="_x0000_s1099" type="#_x0000_t13" style="position:absolute;left:48996;top:360;width:12060;height:61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" adj="17764,3240" fillcolor="#2f5d8c" strokecolor="#2f5d8c" strokeweight="1pt">
                  <v:textbox inset=".8mm,.8mm,.8mm,.8mm">
                    <w:txbxContent>
                      <w:p w14:paraId="2030FAE5" w14:textId="77777777" w:rsidR="005119A0" w:rsidRDefault="00000000">
                        <w:pPr>
                          <w:spacing w:after="0" w:line="228" w:lineRule="auto"/>
                          <w:jc w:val="center"/>
                        </w:pPr>
                        <w:r>
                          <w:rPr>
                            <w:color w:val="FFFFFF"/>
                            <w:sz w:val="14"/>
                            <w:szCs w:val="14"/>
                          </w:rPr>
                          <w:t>5. Продление или отзыв, удаление за 30 дней</w:t>
                        </w:r>
                      </w:p>
                    </w:txbxContent>
                  </v:textbox>
                </v:shape>
                <v:shape id="Надпись 174" o:spid="_x0000_s1100" type="#_x0000_t202" style="position:absolute;left:24480;top:7020;width:12240;height:3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" filled="f" stroked="f">
                  <v:textbox inset=".5mm,0,.5mm,0">
                    <w:txbxContent>
                      <w:p w14:paraId="6EE9C0F9" w14:textId="77777777" w:rsidR="005119A0" w:rsidRDefault="00000000">
                        <w:pPr>
                          <w:spacing w:after="0" w:line="228" w:lineRule="auto"/>
                          <w:jc w:val="center"/>
                        </w:pPr>
                        <w:r>
                          <w:rPr>
                            <w:i/>
                            <w:color w:val="374151"/>
                            <w:sz w:val="13"/>
                            <w:szCs w:val="13"/>
                          </w:rPr>
                          <w:t>журнал хранится у нас,</w:t>
                        </w:r>
                      </w:p>
                      <w:p w14:paraId="189D148F" w14:textId="77777777" w:rsidR="005119A0" w:rsidRDefault="00000000">
                        <w:pPr>
                          <w:spacing w:after="0" w:line="228" w:lineRule="auto"/>
                          <w:jc w:val="center"/>
                        </w:pPr>
                        <w:r>
                          <w:rPr>
                            <w:i/>
                            <w:color w:val="374151"/>
                            <w:sz w:val="13"/>
                            <w:szCs w:val="13"/>
                          </w:rPr>
                          <w:t>копия у банка</w:t>
                        </w:r>
                      </w:p>
                    </w:txbxContent>
                  </v:textbox>
                </v:shape>
                <v:shape id="Надпись 175" o:spid="_x0000_s1101" type="#_x0000_t202" style="position:absolute;left:48960;top:7020;width:12240;height:3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" filled="f" stroked="f">
                  <v:textbox inset=".5mm,0,.5mm,0">
                    <w:txbxContent>
                      <w:p w14:paraId="3FDAC8C0" w14:textId="77777777" w:rsidR="005119A0" w:rsidRDefault="00000000">
                        <w:pPr>
                          <w:spacing w:after="0" w:line="228" w:lineRule="auto"/>
                          <w:jc w:val="center"/>
                        </w:pPr>
                        <w:r>
                          <w:rPr>
                            <w:i/>
                            <w:color w:val="374151"/>
                            <w:sz w:val="13"/>
                            <w:szCs w:val="13"/>
                          </w:rPr>
                          <w:t>напоминание за 7 дней,</w:t>
                        </w:r>
                      </w:p>
                      <w:p w14:paraId="47544B56" w14:textId="77777777" w:rsidR="005119A0" w:rsidRDefault="00000000">
                        <w:pPr>
                          <w:spacing w:after="0" w:line="228" w:lineRule="auto"/>
                          <w:jc w:val="center"/>
                        </w:pPr>
                        <w:r>
                          <w:rPr>
                            <w:i/>
                            <w:color w:val="374151"/>
                            <w:sz w:val="13"/>
                            <w:szCs w:val="13"/>
                          </w:rPr>
                          <w:t>без продления доступ закрывается</w:t>
                        </w:r>
                      </w:p>
                    </w:txbxContent>
                  </v:textbox>
                </v:shape>
                <w10:anchorlock/>
              </v:group>
            </w:pict>
          </mc:Fallback>
        </mc:AlternateContent>
      </w:r>
    </w:p>
    <w:p w14:paraId="24EC4F35" w14:textId="5357A4D5" w:rsidR="005119A0" w:rsidRPr="000674E1" w:rsidRDefault="00000000" w:rsidP="000674E1">
      <w:r w:rsidRPr="000674E1">
        <w:t>Согласие. Журнал согласий хранится у нас, копия у банка, который выдал доступ. В журнале видно, кто дал согласие, на какой банк, какие данные и до какой даты. Согласие действует 90 дней, за неделю до конца приходит напоминание и продлить можно одной кнопкой. Отозвать можно в любой момент, тогда данные этого банка удаляются с наших серверов за 30 дней.</w:t>
      </w:r>
    </w:p>
    <w:p w14:paraId="18A7587C" w14:textId="77777777" w:rsidR="005119A0" w:rsidRPr="000674E1" w:rsidRDefault="00000000" w:rsidP="000674E1">
      <w:r w:rsidRPr="000674E1">
        <w:t>Хранение. Данные лежат на серверах оператора в зашифрованном виде, операции хранятся 24 месяца. Сотрудник поддержки видит данные только если человек сам попросил помочь в чате, и каждый такой просмотр записывается.</w:t>
      </w:r>
    </w:p>
    <w:p w14:paraId="66FA3CD0" w14:textId="77777777" w:rsidR="005119A0" w:rsidRPr="000674E1" w:rsidRDefault="00000000" w:rsidP="000674E1">
      <w:r w:rsidRPr="000674E1">
        <w:t>Сравнение. Условия берем из открытых тарифов банков, это ставка, фактическая годовая ставка, комиссии и срок. Собираем раз в неделю, а если что-то поменялось, проверяем вручную. Рядом с каждым предложением стоит дата проверки. Кредиты сравниваем по полной стоимости при одинаковой сумме и сроке, то есть сумма всех платежей плюс все комиссии. Вклады сравниваем по доходу после налога за одинаковый срок с учетом капитализации. Если сроки разные, приводим все к году. Продукты с плавающей ставкой показываем отдельно.</w:t>
      </w:r>
    </w:p>
    <w:p w14:paraId="28FBDCC1" w14:textId="7CD04239" w:rsidR="005119A0" w:rsidRPr="000674E1" w:rsidRDefault="00000000" w:rsidP="000674E1">
      <w:r w:rsidRPr="000674E1">
        <w:t xml:space="preserve">Ответы на вопросы проверяющего. </w:t>
      </w:r>
      <w:proofErr w:type="gramStart"/>
      <w:r w:rsidRPr="000674E1">
        <w:t>Интеграция это</w:t>
      </w:r>
      <w:proofErr w:type="gramEnd"/>
      <w:r w:rsidRPr="000674E1">
        <w:t xml:space="preserve"> доступ к данным банка только на чтение по договору с банком, а сам доступ выдается после согласия человека в приложении банка. Утверждает его банк, ЦБ задает требования, если участвует. Если банк отказал или отключил доступ, работают выписка и отчет АКРА, как на схеме 4. Данные обновляются каждые 6 часов, а если банк недоступен, показываем последние данные с датой. За утечку отвечает наше ООО как оператор персональных данных, можно застраховать этот риск.</w:t>
      </w:r>
    </w:p>
    <w:p w14:paraId="6150AA88" w14:textId="77777777" w:rsidR="005119A0" w:rsidRPr="000674E1" w:rsidRDefault="00000000" w:rsidP="000674E1">
      <w:r w:rsidRPr="000674E1">
        <w:t>Почему это сработает. Человеку не страшно попробовать, потому что это бесплатно, только чтение и отозвать можно в любой момент. Банку, куда подают заявку, справка дешевле ручной проверки доходов. Банку, который отдает данные, это дает доступ к справкам, а его продукты сравниваются честно. Мы зарабатываем на справках, и этот доход не зависит от того, какой банк выиграл сравнение. Это и защищает от конфликта интересов.</w:t>
      </w:r>
    </w:p>
    <w:p w14:paraId="6EAB1C1D" w14:textId="77777777" w:rsidR="005119A0" w:rsidRPr="000674E1" w:rsidRDefault="00000000" w:rsidP="000674E1">
      <w:r w:rsidRPr="000674E1">
        <w:t>Риски, проверка и критерии успеха</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80" w:type="dxa"/>
          <w:left w:w="100" w:type="dxa"/>
          <w:bottom w:w="80" w:type="dxa"/>
          <w:right w:w="100" w:type="dxa"/>
        </w:tblCellMar>
        <w:tblLook w:val="04A0" w:firstRow="1" w:lastRow="0" w:firstColumn="1" w:lastColumn="0" w:noHBand="0" w:noVBand="1"/>
      </w:tblPr>
      <w:tblGrid>
        <w:gridCol w:w="2968"/>
        <w:gridCol w:w="7123"/>
      </w:tblGrid>
      <w:tr w:rsidR="005119A0" w:rsidRPr="000674E1" w14:paraId="1321391D" w14:textId="77777777">
        <w:trPr>
          <w:cantSplit/>
          <w:tblHeader/>
          <w:jc w:val="center"/>
        </w:trPr>
        <w:tc>
          <w:tcPr>
            <w:tcW w:w="2968" w:type="dxa"/>
            <w:shd w:val="clear" w:color="auto" w:fill="E7E6E6"/>
          </w:tcPr>
          <w:p w14:paraId="35627647" w14:textId="77777777" w:rsidR="005119A0" w:rsidRPr="000674E1" w:rsidRDefault="00000000" w:rsidP="000674E1">
            <w:r w:rsidRPr="000674E1">
              <w:t>Риск</w:t>
            </w:r>
          </w:p>
        </w:tc>
        <w:tc>
          <w:tcPr>
            <w:tcW w:w="7123" w:type="dxa"/>
            <w:shd w:val="clear" w:color="auto" w:fill="E7E6E6"/>
          </w:tcPr>
          <w:p w14:paraId="1D605172" w14:textId="77777777" w:rsidR="005119A0" w:rsidRPr="000674E1" w:rsidRDefault="00000000" w:rsidP="000674E1">
            <w:r w:rsidRPr="000674E1">
              <w:t>Что делаем</w:t>
            </w:r>
          </w:p>
        </w:tc>
      </w:tr>
      <w:tr w:rsidR="005119A0" w:rsidRPr="000674E1" w14:paraId="50AAE1C6" w14:textId="77777777">
        <w:trPr>
          <w:cantSplit/>
          <w:jc w:val="center"/>
        </w:trPr>
        <w:tc>
          <w:tcPr>
            <w:tcW w:w="2968" w:type="dxa"/>
          </w:tcPr>
          <w:p w14:paraId="7C98D7F0" w14:textId="77777777" w:rsidR="005119A0" w:rsidRPr="000674E1" w:rsidRDefault="00000000" w:rsidP="000674E1">
            <w:r w:rsidRPr="000674E1">
              <w:t>Утечка данных</w:t>
            </w:r>
          </w:p>
        </w:tc>
        <w:tc>
          <w:tcPr>
            <w:tcW w:w="7123" w:type="dxa"/>
          </w:tcPr>
          <w:p w14:paraId="0EA0FA31" w14:textId="77777777" w:rsidR="005119A0" w:rsidRPr="000674E1" w:rsidRDefault="00000000" w:rsidP="000674E1">
            <w:r w:rsidRPr="000674E1">
              <w:t>Шифрование, вход в два шага, журнал доступа, внешний аудит, храним только нужные поля</w:t>
            </w:r>
          </w:p>
        </w:tc>
      </w:tr>
      <w:tr w:rsidR="005119A0" w:rsidRPr="000674E1" w14:paraId="61CAD227" w14:textId="77777777">
        <w:trPr>
          <w:cantSplit/>
          <w:jc w:val="center"/>
        </w:trPr>
        <w:tc>
          <w:tcPr>
            <w:tcW w:w="2968" w:type="dxa"/>
          </w:tcPr>
          <w:p w14:paraId="46A436B5" w14:textId="77777777" w:rsidR="005119A0" w:rsidRPr="000674E1" w:rsidRDefault="00000000" w:rsidP="000674E1">
            <w:r w:rsidRPr="000674E1">
              <w:t>Кто-то зайдет в чужой аккаунт</w:t>
            </w:r>
          </w:p>
        </w:tc>
        <w:tc>
          <w:tcPr>
            <w:tcW w:w="7123" w:type="dxa"/>
          </w:tcPr>
          <w:p w14:paraId="24D38610" w14:textId="77777777" w:rsidR="005119A0" w:rsidRPr="000674E1" w:rsidRDefault="00000000" w:rsidP="000674E1">
            <w:r w:rsidRPr="000674E1">
              <w:t>Вход через банк, уведомление о каждом новом устройстве</w:t>
            </w:r>
          </w:p>
        </w:tc>
      </w:tr>
      <w:tr w:rsidR="005119A0" w:rsidRPr="000674E1" w14:paraId="430C5D72" w14:textId="77777777">
        <w:trPr>
          <w:cantSplit/>
          <w:jc w:val="center"/>
        </w:trPr>
        <w:tc>
          <w:tcPr>
            <w:tcW w:w="2968" w:type="dxa"/>
          </w:tcPr>
          <w:p w14:paraId="3CED00CE" w14:textId="77777777" w:rsidR="005119A0" w:rsidRPr="000674E1" w:rsidRDefault="00000000" w:rsidP="000674E1">
            <w:r w:rsidRPr="000674E1">
              <w:t>Устаревшие данные</w:t>
            </w:r>
          </w:p>
        </w:tc>
        <w:tc>
          <w:tcPr>
            <w:tcW w:w="7123" w:type="dxa"/>
          </w:tcPr>
          <w:p w14:paraId="6B44A21F" w14:textId="77777777" w:rsidR="005119A0" w:rsidRPr="000674E1" w:rsidRDefault="00000000" w:rsidP="000674E1">
            <w:r w:rsidRPr="000674E1">
              <w:t>Дата у каждой цифры и пометка, если итог неполный</w:t>
            </w:r>
          </w:p>
        </w:tc>
      </w:tr>
      <w:tr w:rsidR="005119A0" w:rsidRPr="000674E1" w14:paraId="2105DEC3" w14:textId="77777777">
        <w:trPr>
          <w:cantSplit/>
          <w:jc w:val="center"/>
        </w:trPr>
        <w:tc>
          <w:tcPr>
            <w:tcW w:w="2968" w:type="dxa"/>
          </w:tcPr>
          <w:p w14:paraId="4C69C4B1" w14:textId="77777777" w:rsidR="005119A0" w:rsidRPr="000674E1" w:rsidRDefault="00000000" w:rsidP="000674E1">
            <w:r w:rsidRPr="000674E1">
              <w:t>Ни один банк не дает доступ</w:t>
            </w:r>
          </w:p>
        </w:tc>
        <w:tc>
          <w:tcPr>
            <w:tcW w:w="7123" w:type="dxa"/>
          </w:tcPr>
          <w:p w14:paraId="10AB91D2" w14:textId="77777777" w:rsidR="005119A0" w:rsidRPr="000674E1" w:rsidRDefault="00000000" w:rsidP="000674E1">
            <w:r w:rsidRPr="000674E1">
              <w:t>Выписка и АКРА, плюс кнопка попросить свой банк подключиться, число таких просьб покажем банку</w:t>
            </w:r>
          </w:p>
        </w:tc>
      </w:tr>
      <w:tr w:rsidR="005119A0" w:rsidRPr="000674E1" w14:paraId="6E08A7B9" w14:textId="77777777">
        <w:trPr>
          <w:cantSplit/>
          <w:jc w:val="center"/>
        </w:trPr>
        <w:tc>
          <w:tcPr>
            <w:tcW w:w="2968" w:type="dxa"/>
          </w:tcPr>
          <w:p w14:paraId="793F9E87" w14:textId="77777777" w:rsidR="005119A0" w:rsidRPr="000674E1" w:rsidRDefault="00000000" w:rsidP="000674E1">
            <w:r w:rsidRPr="000674E1">
              <w:t>Конфликт интересов при сравнении</w:t>
            </w:r>
          </w:p>
        </w:tc>
        <w:tc>
          <w:tcPr>
            <w:tcW w:w="7123" w:type="dxa"/>
          </w:tcPr>
          <w:p w14:paraId="18B18A05" w14:textId="77777777" w:rsidR="005119A0" w:rsidRPr="000674E1" w:rsidRDefault="00000000" w:rsidP="000674E1">
            <w:r w:rsidRPr="000674E1">
              <w:t>Одна цена справки, открытая формула, раскрываем все договоры с банками</w:t>
            </w:r>
          </w:p>
        </w:tc>
      </w:tr>
    </w:tbl>
    <w:p w14:paraId="5D17501A" w14:textId="77777777" w:rsidR="005119A0" w:rsidRPr="000674E1" w:rsidRDefault="005119A0" w:rsidP="000674E1"/>
    <w:p w14:paraId="646612D2" w14:textId="5C89831C" w:rsidR="005119A0" w:rsidRPr="000674E1" w:rsidRDefault="00000000" w:rsidP="000674E1">
      <w:r w:rsidRPr="000674E1">
        <w:t xml:space="preserve">Считаю идею рабочей, если опрос подтвердит проблему, за три месяца пилота подключится один банк и 200 человек, половина из них будет заходить хотя бы раз в неделю и хотя бы один банк начнет покупать </w:t>
      </w:r>
      <w:r w:rsidRPr="000674E1">
        <w:lastRenderedPageBreak/>
        <w:t>справки. Если за три месяца ни один банк не согласится дать доступ, проверю, хватает ли людям выписки и отчета АКРА. Если нет, закрываю.</w:t>
      </w:r>
    </w:p>
    <w:p w14:paraId="3AECFE85" w14:textId="652DDF4F" w:rsidR="005119A0" w:rsidRPr="000674E1" w:rsidRDefault="00000000" w:rsidP="000674E1">
      <w:r w:rsidRPr="000674E1">
        <w:t>Разрешение нужно от трех сторон. От человека, это его согласие на конкретные данные и срок в приложении банка. От банка, это договор о доступе только на. И от юриста, который подтвердит, что обработка законна с учетом закона о персональных данных и банковской тайны.</w:t>
      </w:r>
    </w:p>
    <w:p w14:paraId="30ED144D" w14:textId="77777777" w:rsidR="005119A0" w:rsidRPr="000674E1" w:rsidRDefault="00000000" w:rsidP="000674E1">
      <w:r w:rsidRPr="000674E1">
        <w:t>Если банк скажет нет. Его клиенты подключаются через выписку и отчет АКРА, а сам банк остается в списке ждет подключения. У человека есть кнопка попросить свой банк подключиться, и число таких просьб будет аргументом в следующем разговоре с банком.</w:t>
      </w:r>
    </w:p>
    <w:p w14:paraId="4EEBAF44" w14:textId="77777777" w:rsidR="000674E1" w:rsidRDefault="000674E1" w:rsidP="000674E1"/>
    <w:p w14:paraId="12309B9A" w14:textId="2BDCC12D" w:rsidR="005119A0" w:rsidRPr="000674E1" w:rsidRDefault="00000000" w:rsidP="000674E1">
      <w:r w:rsidRPr="000674E1">
        <w:t>Источники</w:t>
      </w:r>
    </w:p>
    <w:p w14:paraId="6DCE1D50" w14:textId="77777777" w:rsidR="005119A0" w:rsidRPr="000674E1" w:rsidRDefault="00000000" w:rsidP="000674E1">
      <w:r w:rsidRPr="000674E1">
        <w:t xml:space="preserve">Open Banking </w:t>
      </w:r>
      <w:proofErr w:type="spellStart"/>
      <w:r w:rsidRPr="000674E1">
        <w:t>Tracker</w:t>
      </w:r>
      <w:proofErr w:type="spellEnd"/>
      <w:r w:rsidRPr="000674E1">
        <w:t>, открытый банкинг в Армении. https://openbankingtracker.com/regulation/armenia-open-banking</w:t>
      </w:r>
    </w:p>
    <w:p w14:paraId="17477303" w14:textId="77777777" w:rsidR="005119A0" w:rsidRPr="000674E1" w:rsidRDefault="00000000" w:rsidP="000674E1">
      <w:proofErr w:type="spellStart"/>
      <w:r w:rsidRPr="000674E1">
        <w:t>Бробанк</w:t>
      </w:r>
      <w:proofErr w:type="spellEnd"/>
      <w:r w:rsidRPr="000674E1">
        <w:t>, банки объединят данные о счетах клиентов, 04.06.2024. https://brobank.ru/banki-obedinyat-v-svoih-prilozheniyah-dannye-o-schetah-klientov/</w:t>
      </w:r>
    </w:p>
    <w:p w14:paraId="2B13F1C3" w14:textId="77777777" w:rsidR="005119A0" w:rsidRPr="000674E1" w:rsidRDefault="00000000" w:rsidP="000674E1">
      <w:proofErr w:type="spellStart"/>
      <w:r w:rsidRPr="000674E1">
        <w:t>Sber</w:t>
      </w:r>
      <w:proofErr w:type="spellEnd"/>
      <w:r w:rsidRPr="000674E1">
        <w:t xml:space="preserve"> Pro, обязательные открытые API с 2026 года, 02.05.2024. https://sber.pro/publication/obyazatelnoe-vnedrenie-otkritih-api-v-bankovskoi-sfere-nachnyotsya-v-2026-godu/</w:t>
      </w:r>
    </w:p>
    <w:p w14:paraId="372E9E1B" w14:textId="77777777" w:rsidR="005119A0" w:rsidRPr="000674E1" w:rsidRDefault="00000000" w:rsidP="000674E1">
      <w:r w:rsidRPr="000674E1">
        <w:t>АКРА, о бюро. https://acra.am/մեր-մասին/?lang=en</w:t>
      </w:r>
    </w:p>
    <w:sectPr w:rsidR="005119A0" w:rsidRPr="000674E1">
      <w:footerReference w:type="default" r:id="rId7"/>
      <w:pgSz w:w="11906" w:h="16838"/>
      <w:pgMar w:top="794" w:right="907" w:bottom="794" w:left="90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3D6F4A" w14:textId="77777777" w:rsidR="00633A54" w:rsidRDefault="00633A54">
      <w:pPr>
        <w:spacing w:after="0" w:line="240" w:lineRule="auto"/>
      </w:pPr>
      <w:r>
        <w:separator/>
      </w:r>
    </w:p>
  </w:endnote>
  <w:endnote w:type="continuationSeparator" w:id="0">
    <w:p w14:paraId="2E1FBC94" w14:textId="77777777" w:rsidR="00633A54" w:rsidRDefault="00633A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BBEAB8" w14:textId="77777777" w:rsidR="005119A0" w:rsidRDefault="00000000">
    <w:pPr>
      <w:pStyle w:val="Footer"/>
      <w:jc w:val="center"/>
    </w:pPr>
    <w:r>
      <w:rPr>
        <w:color w:val="6B7280"/>
        <w:sz w:val="17"/>
      </w:rPr>
      <w:fldChar w:fldCharType="begin"/>
    </w:r>
    <w:r>
      <w:rPr>
        <w:color w:val="6B7280"/>
        <w:sz w:val="17"/>
      </w:rPr>
      <w:instrText>PAGE</w:instrText>
    </w:r>
    <w:r>
      <w:rPr>
        <w:color w:val="6B7280"/>
        <w:sz w:val="17"/>
      </w:rPr>
      <w:fldChar w:fldCharType="separate"/>
    </w:r>
    <w:r>
      <w:rPr>
        <w:color w:val="6B7280"/>
        <w:sz w:val="17"/>
      </w:rPr>
      <w:t>1</w:t>
    </w:r>
    <w:r>
      <w:rPr>
        <w:color w:val="6B7280"/>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267ABD" w14:textId="77777777" w:rsidR="00633A54" w:rsidRDefault="00633A54">
      <w:pPr>
        <w:spacing w:after="0" w:line="240" w:lineRule="auto"/>
      </w:pPr>
      <w:r>
        <w:separator/>
      </w:r>
    </w:p>
  </w:footnote>
  <w:footnote w:type="continuationSeparator" w:id="0">
    <w:p w14:paraId="4E490AA0" w14:textId="77777777" w:rsidR="00633A54" w:rsidRDefault="00633A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5974398">
    <w:abstractNumId w:val="8"/>
  </w:num>
  <w:num w:numId="2" w16cid:durableId="515927117">
    <w:abstractNumId w:val="6"/>
  </w:num>
  <w:num w:numId="3" w16cid:durableId="1689214530">
    <w:abstractNumId w:val="5"/>
  </w:num>
  <w:num w:numId="4" w16cid:durableId="747767646">
    <w:abstractNumId w:val="4"/>
  </w:num>
  <w:num w:numId="5" w16cid:durableId="1188985716">
    <w:abstractNumId w:val="7"/>
  </w:num>
  <w:num w:numId="6" w16cid:durableId="1763794350">
    <w:abstractNumId w:val="3"/>
  </w:num>
  <w:num w:numId="7" w16cid:durableId="1086653240">
    <w:abstractNumId w:val="2"/>
  </w:num>
  <w:num w:numId="8" w16cid:durableId="2132897891">
    <w:abstractNumId w:val="1"/>
  </w:num>
  <w:num w:numId="9" w16cid:durableId="157575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119A0"/>
    <w:rsid w:val="000674E1"/>
    <w:rsid w:val="005119A0"/>
    <w:rsid w:val="00633A5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BA9292"/>
  <w14:defaultImageDpi w14:val="300"/>
  <w15:docId w15:val="{CD3C73DF-461B-44AB-9ACC-990A7E7AE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jc w:val="both"/>
    </w:pPr>
    <w:rPr>
      <w:rFonts w:ascii="Arial" w:eastAsia="Arial" w:hAnsi="Arial" w:cs="Arial"/>
      <w:sz w:val="20"/>
      <w:lang w:val="ru-RU" w:eastAsia="ru-RU"/>
    </w:rPr>
  </w:style>
  <w:style w:type="paragraph" w:styleId="Heading1">
    <w:name w:val="heading 1"/>
    <w:basedOn w:val="Normal"/>
    <w:next w:val="Normal"/>
    <w:link w:val="Heading1Char"/>
    <w:uiPriority w:val="9"/>
    <w:qFormat/>
    <w:pPr>
      <w:keepNext/>
      <w:keepLines/>
      <w:spacing w:before="240" w:after="80"/>
      <w:jc w:val="left"/>
      <w:outlineLvl w:val="0"/>
    </w:pPr>
    <w:rPr>
      <w:b/>
      <w:bCs/>
      <w:color w:val="000000"/>
      <w:sz w:val="23"/>
      <w:szCs w:val="28"/>
    </w:rPr>
  </w:style>
  <w:style w:type="paragraph" w:styleId="Heading2">
    <w:name w:val="heading 2"/>
    <w:basedOn w:val="Normal"/>
    <w:next w:val="Normal"/>
    <w:link w:val="Heading2Char"/>
    <w:uiPriority w:val="9"/>
    <w:unhideWhenUsed/>
    <w:qFormat/>
    <w:pPr>
      <w:keepNext/>
      <w:keepLines/>
      <w:spacing w:before="160" w:after="80"/>
      <w:jc w:val="left"/>
      <w:outlineLvl w:val="1"/>
    </w:pPr>
    <w:rPr>
      <w:b/>
      <w:bCs/>
      <w:color w:val="000000"/>
      <w:sz w:val="21"/>
      <w:szCs w:val="26"/>
    </w:rPr>
  </w:style>
  <w:style w:type="paragraph" w:styleId="Heading3">
    <w:name w:val="heading 3"/>
    <w:basedOn w:val="Normal"/>
    <w:next w:val="Normal"/>
    <w:link w:val="Heading3Char"/>
    <w:uiPriority w:val="9"/>
    <w:unhideWhenUsed/>
    <w:qFormat/>
    <w:pPr>
      <w:keepNext/>
      <w:keepLines/>
      <w:spacing w:before="120" w:after="80"/>
      <w:jc w:val="left"/>
      <w:outlineLvl w:val="2"/>
    </w:pPr>
    <w:rPr>
      <w:b/>
      <w:bCs/>
      <w:color w:val="000000"/>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unhideWhenUsed/>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unhideWhenUsed/>
    <w:pPr>
      <w:spacing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unhideWhenUsed/>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Number">
    <w:name w:val="List Number"/>
    <w:basedOn w:val="Normal"/>
    <w:uiPriority w:val="99"/>
    <w:unhideWhenUsed/>
    <w:pPr>
      <w:numPr>
        <w:numId w:val="5"/>
      </w:numPr>
      <w:contextualSpacing/>
    </w:pPr>
  </w:style>
  <w:style w:type="paragraph" w:styleId="ListNumber2">
    <w:name w:val="List Number 2"/>
    <w:basedOn w:val="Normal"/>
    <w:uiPriority w:val="99"/>
    <w:unhideWhenUsed/>
    <w:pPr>
      <w:numPr>
        <w:numId w:val="6"/>
      </w:numPr>
      <w:contextualSpacing/>
    </w:pPr>
  </w:style>
  <w:style w:type="paragraph" w:styleId="ListNumber3">
    <w:name w:val="List Number 3"/>
    <w:basedOn w:val="Normal"/>
    <w:uiPriority w:val="99"/>
    <w:unhideWhenUsed/>
    <w:pPr>
      <w:numPr>
        <w:numId w:val="7"/>
      </w:numPr>
      <w:contextualSpacing/>
    </w:pPr>
  </w:style>
  <w:style w:type="paragraph" w:styleId="ListContinue">
    <w:name w:val="List Continue"/>
    <w:basedOn w:val="Normal"/>
    <w:uiPriority w:val="99"/>
    <w:unhideWhenUsed/>
    <w:pPr>
      <w:ind w:left="360"/>
      <w:contextualSpacing/>
    </w:pPr>
  </w:style>
  <w:style w:type="paragraph" w:styleId="ListContinue2">
    <w:name w:val="List Continue 2"/>
    <w:basedOn w:val="Normal"/>
    <w:uiPriority w:val="99"/>
    <w:unhideWhenUsed/>
    <w:pPr>
      <w:ind w:left="720"/>
      <w:contextualSpacing/>
    </w:pPr>
  </w:style>
  <w:style w:type="paragraph" w:styleId="ListContinue3">
    <w:name w:val="List Continue 3"/>
    <w:basedOn w:val="Normal"/>
    <w:uiPriority w:val="99"/>
    <w:unhideWhenUsed/>
    <w:pPr>
      <w:ind w:left="1080"/>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styleId="SubtleEmphasis">
    <w:name w:val="Subtle Emphasis"/>
    <w:basedOn w:val="DefaultParagraphFont"/>
    <w:uiPriority w:val="19"/>
    <w:qFormat/>
    <w:rPr>
      <w:i/>
      <w:iCs/>
      <w:color w:val="808080" w:themeColor="text1" w:themeTint="7F"/>
    </w:rPr>
  </w:style>
  <w:style w:type="character" w:styleId="IntenseEmphasis">
    <w:name w:val="Intense Emphasis"/>
    <w:basedOn w:val="DefaultParagraphFont"/>
    <w:uiPriority w:val="21"/>
    <w:qFormat/>
    <w:rPr>
      <w:b/>
      <w:bCs/>
      <w:i/>
      <w:iCs/>
      <w:color w:val="4F81BD" w:themeColor="accent1"/>
    </w:rPr>
  </w:style>
  <w:style w:type="character" w:styleId="SubtleReference">
    <w:name w:val="Subtle Reference"/>
    <w:basedOn w:val="DefaultParagraphFont"/>
    <w:uiPriority w:val="31"/>
    <w:qFormat/>
    <w:rPr>
      <w:smallCaps/>
      <w:color w:val="C0504D" w:themeColor="accent2"/>
      <w:u w:val="single"/>
    </w:rPr>
  </w:style>
  <w:style w:type="character" w:styleId="IntenseReference">
    <w:name w:val="Intense Reference"/>
    <w:basedOn w:val="DefaultParagraphFont"/>
    <w:uiPriority w:val="32"/>
    <w:qFormat/>
    <w:rPr>
      <w:b/>
      <w:bCs/>
      <w:smallCaps/>
      <w:color w:val="C0504D" w:themeColor="accent2"/>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semiHidden/>
    <w:unhideWhenUsed/>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1405</Words>
  <Characters>8010</Characters>
  <Application>Microsoft Office Word</Application>
  <DocSecurity>0</DocSecurity>
  <Lines>66</Lines>
  <Paragraphs>18</Paragraphs>
  <ScaleCrop>false</ScaleCrop>
  <Company/>
  <LinksUpToDate>false</LinksUpToDate>
  <CharactersWithSpaces>9397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Feliks Khangeldyan</cp:lastModifiedBy>
  <cp:revision>2</cp:revision>
  <dcterms:created xsi:type="dcterms:W3CDTF">2026-10-22T19:19:00Z</dcterms:created>
  <dcterms:modified xsi:type="dcterms:W3CDTF">2026-10-22T19:24:00Z</dcterms:modified>
</cp:coreProperties>
</file>