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玩家变量与结局条件表"/>
    <w:p>
      <w:pPr>
        <w:pStyle w:val="Heading1"/>
      </w:pPr>
      <w:r>
        <w:rPr>
          <w:rFonts w:hint="eastAsia"/>
        </w:rPr>
        <w:t xml:space="preserve">玩家变量与结局条件表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：1.0</w:t>
      </w:r>
      <w:r>
        <w:br/>
      </w:r>
      <w:r>
        <w:rPr>
          <w:rFonts w:hint="eastAsia"/>
          <w:b/>
          <w:bCs/>
        </w:rPr>
        <w:t xml:space="preserve">关联游戏</w:t>
      </w:r>
      <w:r>
        <w:rPr>
          <w:rFonts w:hint="eastAsia"/>
        </w:rPr>
        <w:t xml:space="preserve">：源纪元</w:t>
      </w:r>
      <w:r>
        <w:t xml:space="preserve"> · </w:t>
      </w:r>
      <w:r>
        <w:rPr>
          <w:rFonts w:hint="eastAsia"/>
        </w:rPr>
        <w:t xml:space="preserve">岸线侵入</w:t>
      </w:r>
      <w:r>
        <w:br/>
      </w:r>
      <w:r>
        <w:rPr>
          <w:rFonts w:hint="eastAsia"/>
          <w:b/>
          <w:bCs/>
        </w:rPr>
        <w:t xml:space="preserve">密级</w:t>
      </w:r>
      <w:r>
        <w:rPr>
          <w:rFonts w:hint="eastAsia"/>
        </w:rPr>
        <w:t xml:space="preserve">：核心团队+叙事组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：2026-05-08</w:t>
      </w:r>
    </w:p>
    <w:p>
      <w:r>
        <w:pict>
          <v:rect style="width:0;height:1.5pt" o:hralign="center" o:hrstd="t" o:hr="t"/>
        </w:pict>
      </w:r>
    </w:p>
    <w:bookmarkStart w:id="18" w:name="一核心隐藏变量总览"/>
    <w:p>
      <w:pPr>
        <w:pStyle w:val="Heading2"/>
      </w:pPr>
      <w:r>
        <w:rPr>
          <w:rFonts w:hint="eastAsia"/>
        </w:rPr>
        <w:t xml:space="preserve">一、核心隐藏变量总览</w:t>
      </w:r>
    </w:p>
    <w:p>
      <w:pPr>
        <w:pStyle w:val="FirstParagraph"/>
      </w:pPr>
      <w:r>
        <w:rPr>
          <w:rFonts w:hint="eastAsia"/>
        </w:rPr>
        <w:t xml:space="preserve">游戏共有</w:t>
      </w:r>
      <w:r>
        <w:t xml:space="preserve"> </w:t>
      </w:r>
      <w:r>
        <w:rPr>
          <w:rFonts w:hint="eastAsia"/>
          <w:b/>
          <w:bCs/>
        </w:rPr>
        <w:t xml:space="preserve">10个核心隐藏变量</w:t>
      </w:r>
      <w:r>
        <w:rPr>
          <w:rFonts w:hint="eastAsia"/>
        </w:rPr>
        <w:t xml:space="preserve">，取值范围多为</w:t>
      </w:r>
      <w:r>
        <w:t xml:space="preserve"> 0–100 </w:t>
      </w:r>
      <w:r>
        <w:rPr>
          <w:rFonts w:hint="eastAsia"/>
        </w:rPr>
        <w:t xml:space="preserve">或三态（是/否/未触发）。变量记录玩家在对话、经营、探索中的选择，最终组合判定结局。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同调值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玩家与源的神经连接程度，影响源的低语频率和内容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人性值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玩家对个体生命、情感、自由的珍视程度，对道德选择敏感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议会信任值</w:t>
            </w:r>
          </w:p>
        </w:tc>
        <w:tc>
          <w:tcPr/>
          <w:p>
            <w:pPr>
              <w:pStyle w:val="Compact"/>
            </w:pPr>
            <w:r>
              <w:t xml:space="preserve">COUNCIL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曙光议会对玩家的信任度，影响议会路线的结局条件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净空会好感度</w:t>
            </w:r>
          </w:p>
        </w:tc>
        <w:tc>
          <w:tcPr/>
          <w:p>
            <w:pPr>
              <w:pStyle w:val="Compact"/>
            </w:pPr>
            <w:r>
              <w:t xml:space="preserve">PURIFY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净空会对玩家的好感度，影响引爆源矿路线的可行性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回声集团渗透度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回声集团对基地的渗透程度，影响神经统一结局的解锁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岸线侵入进度</w:t>
            </w:r>
          </w:p>
        </w:tc>
        <w:tc>
          <w:tcPr/>
          <w:p>
            <w:pPr>
              <w:pStyle w:val="Compact"/>
            </w:pPr>
            <w:r>
              <w:t xml:space="preserve">INCURSION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浮点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地图被吞噬的百分比，过高将强制进入撤离结局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记忆重置次数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三态</w:t>
            </w:r>
          </w:p>
        </w:tc>
        <w:tc>
          <w:tcPr/>
          <w:p>
            <w:pPr>
              <w:pStyle w:val="Compact"/>
            </w:pPr>
            <w:r>
              <w:t xml:space="preserve">0/1/2+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玩家在第5结局中主动重置的次数，影响二周目内容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源的理解度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源认为玩家理解其本质的程度，影响隐藏结局判定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卡伦倒戈</w:t>
            </w:r>
          </w:p>
        </w:tc>
        <w:tc>
          <w:tcPr/>
          <w:p>
            <w:pPr>
              <w:pStyle w:val="Compact"/>
            </w:pPr>
            <w:r>
              <w:t xml:space="preserve">KAREN_TRUST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卡伦是否背叛议会、向玩家坦白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小胖线完成</w:t>
            </w:r>
          </w:p>
        </w:tc>
        <w:tc>
          <w:tcPr/>
          <w:p>
            <w:pPr>
              <w:pStyle w:val="Compact"/>
            </w:pPr>
            <w:r>
              <w:t xml:space="preserve">CHUBBY_QUEST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玩家是否完成营救小胖弟弟的支线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6" w:name="二变量增减规则详表"/>
    <w:p>
      <w:pPr>
        <w:pStyle w:val="Heading2"/>
      </w:pPr>
      <w:r>
        <w:rPr>
          <w:rFonts w:hint="eastAsia"/>
        </w:rPr>
        <w:t xml:space="preserve">二、变量增减规则详表</w:t>
      </w:r>
    </w:p>
    <w:bookmarkStart w:id="19" w:name="同调值sync"/>
    <w:p>
      <w:pPr>
        <w:pStyle w:val="Heading3"/>
      </w:pPr>
      <w:r>
        <w:t xml:space="preserve">2.1 </w:t>
      </w:r>
      <w:r>
        <w:rPr>
          <w:rFonts w:hint="eastAsia"/>
        </w:rPr>
        <w:t xml:space="preserve">同调值（SYNC）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上限/下限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首次听到源的低语（强制）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序章结尾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建造并启用地下监听站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聆听源的低语（每次）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+3～+8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取决于对话深度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自由提问增加更多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加大开采源矿机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限制开采源矿机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拒绝回声集团援助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不接触AI会降低同调接触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完成与源的深度对话（第三幕）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安装同调抑制器</w:t>
            </w:r>
          </w:p>
        </w:tc>
        <w:tc>
          <w:tcPr/>
          <w:p>
            <w:pPr>
              <w:pStyle w:val="Compact"/>
            </w:pPr>
            <w:r>
              <w:t xml:space="preserve">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选择“与源共生”结局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不计入其他判定</w:t>
            </w:r>
          </w:p>
        </w:tc>
      </w:tr>
    </w:tbl>
    <w:bookmarkEnd w:id="19"/>
    <w:bookmarkStart w:id="20" w:name="人性值human"/>
    <w:p>
      <w:pPr>
        <w:pStyle w:val="Heading3"/>
      </w:pPr>
      <w:r>
        <w:t xml:space="preserve">2.2 </w:t>
      </w:r>
      <w:r>
        <w:rPr>
          <w:rFonts w:hint="eastAsia"/>
        </w:rPr>
        <w:t xml:space="preserve">人性值（HUMAN）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优先供应医疗物资给伤员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帮助小胖营救弟弟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原谅卡伦（不倒戈情况下）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拒绝净空会引爆方案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避免大规模伤亡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接受回声集团援助（被监控）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牺牲个体自由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选择“统一寂静”结局</w:t>
            </w:r>
          </w:p>
        </w:tc>
        <w:tc>
          <w:tcPr/>
          <w:p>
            <w:pPr>
              <w:pStyle w:val="Compac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抹除个体意识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选择“净空”结局（引爆源矿）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导致大量死亡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每次选择牺牲单个NPC以保全基地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例如放弃次要NPC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拒绝议会洗脑（第三章选择）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强制事件分支</w:t>
            </w:r>
          </w:p>
        </w:tc>
      </w:tr>
    </w:tbl>
    <w:bookmarkEnd w:id="20"/>
    <w:bookmarkStart w:id="21" w:name="议会信任值council"/>
    <w:p>
      <w:pPr>
        <w:pStyle w:val="Heading3"/>
      </w:pPr>
      <w:r>
        <w:t xml:space="preserve">2.3 </w:t>
      </w:r>
      <w:r>
        <w:rPr>
          <w:rFonts w:hint="eastAsia"/>
        </w:rPr>
        <w:t xml:space="preserve">议会信任值（COUNCIL）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加大开采源矿机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议会希望加速筛选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安装加密破解模块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被发现破译密文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向议会报告卡伦可疑行为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选择向议会表忠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选择“循环继续”结局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协助议会重置记忆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公开筛选计划真相（通过广播）</w:t>
            </w:r>
          </w:p>
        </w:tc>
        <w:tc>
          <w:tcPr/>
          <w:p>
            <w:pPr>
              <w:pStyle w:val="Compac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会被议会视为叛徒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与克莱因接触并相信其言论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议会视为危险人物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接受回声集团援助</w:t>
            </w:r>
          </w:p>
        </w:tc>
        <w:tc>
          <w:tcPr/>
          <w:p>
            <w:pPr>
              <w:pStyle w:val="Compact"/>
            </w:pPr>
            <w:r>
              <w:t xml:space="preserve">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议会视其为异端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限制开采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每阶段自动扣减</w:t>
            </w:r>
          </w:p>
        </w:tc>
      </w:tr>
    </w:tbl>
    <w:bookmarkEnd w:id="21"/>
    <w:bookmarkStart w:id="22" w:name="净空会好感度purify"/>
    <w:p>
      <w:pPr>
        <w:pStyle w:val="Heading3"/>
      </w:pPr>
      <w:r>
        <w:t xml:space="preserve">2.4 </w:t>
      </w:r>
      <w:r>
        <w:rPr>
          <w:rFonts w:hint="eastAsia"/>
        </w:rPr>
        <w:t xml:space="preserve">净空会好感度（PURIFY）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拒绝升级源矿机（维持现状）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每次拒绝累计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接受堇的引爆方案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与堇完成支线（帮她收集证据）</w:t>
            </w:r>
          </w:p>
        </w:tc>
        <w:tc>
          <w:tcPr/>
          <w:p>
            <w:pPr>
              <w:pStyle w:val="Compact"/>
            </w:pPr>
            <w:r>
              <w:t xml:space="preserve">+15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升级防御工事（而非进攻）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净空会认为被动防御更好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选择“净空”结局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完全认同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向议会举报堇</w:t>
            </w:r>
          </w:p>
        </w:tc>
        <w:tc>
          <w:tcPr/>
          <w:p>
            <w:pPr>
              <w:pStyle w:val="Compac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选择“新伊甸”结局（与源共生）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净空会厌恶与源共存</w:t>
            </w:r>
          </w:p>
        </w:tc>
      </w:tr>
    </w:tbl>
    <w:bookmarkEnd w:id="22"/>
    <w:bookmarkStart w:id="23" w:name="回声集团渗透度echo"/>
    <w:p>
      <w:pPr>
        <w:pStyle w:val="Heading3"/>
      </w:pPr>
      <w:r>
        <w:t xml:space="preserve">2.5 </w:t>
      </w:r>
      <w:r>
        <w:rPr>
          <w:rFonts w:hint="eastAsia"/>
        </w:rPr>
        <w:t xml:space="preserve">回声集团渗透度（ECHO）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接受回声集团能源援助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允许回声-7接入主控系统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升级全频广播系统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回声集团更容易传播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选择“统一寂静”结局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拒绝回声集团所有提议</w:t>
            </w:r>
          </w:p>
        </w:tc>
        <w:tc>
          <w:tcPr/>
          <w:p>
            <w:pPr>
              <w:pStyle w:val="Compac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并触发入侵事件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摧毁回声集团信标塔（可选）</w:t>
            </w:r>
          </w:p>
        </w:tc>
        <w:tc>
          <w:tcPr/>
          <w:p>
            <w:pPr>
              <w:pStyle w:val="Compact"/>
            </w:pPr>
            <w:r>
              <w:t xml:space="preserve">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一次性大幅降低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建造防御工事坚固等级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防止渗透</w:t>
            </w:r>
          </w:p>
        </w:tc>
      </w:tr>
    </w:tbl>
    <w:bookmarkEnd w:id="23"/>
    <w:bookmarkStart w:id="24" w:name="岸线侵入进度incursion"/>
    <w:p>
      <w:pPr>
        <w:pStyle w:val="Heading3"/>
      </w:pPr>
      <w:r>
        <w:t xml:space="preserve">2.6 </w:t>
      </w:r>
      <w:r>
        <w:rPr>
          <w:rFonts w:hint="eastAsia"/>
        </w:rPr>
        <w:t xml:space="preserve">岸线侵入进度（INCURSION）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固定时间流逝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+0.5/每小时（游戏内）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加大开采源矿机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+20（每次决策）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一次性大幅推进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升级防御工事至坚固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-30（一次性）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与净空会合作引爆部分源矿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-20（一次性）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选择方案后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限制开采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-10（每次决策）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每次减少推进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每章自动推进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+5～+15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根据章节不同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触发强制撤离结局</w:t>
            </w:r>
          </w:p>
        </w:tc>
      </w:tr>
    </w:tbl>
    <w:bookmarkEnd w:id="24"/>
    <w:bookmarkStart w:id="25" w:name="源的理解度insight-隐藏变量影响结局8"/>
    <w:p>
      <w:pPr>
        <w:pStyle w:val="Heading3"/>
      </w:pPr>
      <w:r>
        <w:t xml:space="preserve">2.7 </w:t>
      </w:r>
      <w:r>
        <w:rPr>
          <w:rFonts w:hint="eastAsia"/>
        </w:rPr>
        <w:t xml:space="preserve">源的理解度（INSIGHT）——</w:t>
      </w:r>
      <w:r>
        <w:t xml:space="preserve"> </w:t>
      </w:r>
      <w:r>
        <w:rPr>
          <w:rFonts w:hint="eastAsia"/>
        </w:rPr>
        <w:t xml:space="preserve">隐藏变量，影响结局8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与源自由提问时表现同情/接纳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+5～+10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每次深度对话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选择“与源共生”而非“摧毁”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向源询问“个体意识的价值”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表现出对先驱文明的敬意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AI分析关键词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选择“摧毁源”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几乎归零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选择“成为服务器”</w:t>
            </w:r>
          </w:p>
        </w:tc>
        <w:tc>
          <w:tcPr/>
          <w:p>
            <w:pPr>
              <w:pStyle w:val="Compac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源认为是误解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对源的问题表现出恐惧/拒绝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三结局触发条件表"/>
    <w:p>
      <w:pPr>
        <w:pStyle w:val="Heading2"/>
      </w:pPr>
      <w:r>
        <w:rPr>
          <w:rFonts w:hint="eastAsia"/>
        </w:rPr>
        <w:t xml:space="preserve">三、结局触发条件表</w:t>
      </w:r>
    </w:p>
    <w:p>
      <w:pPr>
        <w:pStyle w:val="FirstParagraph"/>
      </w:pPr>
      <w:r>
        <w:rPr>
          <w:rFonts w:hint="eastAsia"/>
        </w:rPr>
        <w:t xml:space="preserve">共有8个结局。结局触发不仅取决于终局选择，还要求隐藏变量满足特定阈值，部分结局需要完成特定支线。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164"/>
        <w:gridCol w:w="1164"/>
        <w:gridCol w:w="2562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结局名称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必要条件（变量和支线）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遗忘之约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摧毁源</w:t>
            </w:r>
          </w:p>
        </w:tc>
        <w:tc>
          <w:tcPr/>
          <w:p>
            <w:pPr>
              <w:pStyle w:val="Compact"/>
            </w:pPr>
            <w:r>
              <w:t xml:space="preserve">INCURSION &gt; 60 </w:t>
            </w:r>
            <w:r>
              <w:rPr>
                <w:rFonts w:hint="eastAsia"/>
              </w:rPr>
              <w:t xml:space="preserve">或</w:t>
            </w:r>
            <w:r>
              <w:t xml:space="preserve"> HUMAN &lt; 30</w:t>
            </w:r>
          </w:p>
        </w:tc>
        <w:tc>
          <w:tcPr/>
          <w:p>
            <w:pPr>
              <w:pStyle w:val="Compact"/>
            </w:pPr>
            <w:r>
              <w:t xml:space="preserve">INSIGHT &gt; 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玩家在绝望或低人性下选择彻底消灭源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新伊甸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与源共生，保留个体意识</w:t>
            </w:r>
          </w:p>
        </w:tc>
        <w:tc>
          <w:tcPr/>
          <w:p>
            <w:pPr>
              <w:pStyle w:val="Compact"/>
            </w:pPr>
            <w:r>
              <w:t xml:space="preserve">SYNC &gt; 60 </w:t>
            </w:r>
            <w:r>
              <w:rPr>
                <w:rFonts w:hint="eastAsia"/>
              </w:rPr>
              <w:t xml:space="preserve">且</w:t>
            </w:r>
            <w:r>
              <w:t xml:space="preserve"> HUMAN &gt; 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任何势力好感度</w:t>
            </w:r>
            <w:r>
              <w:t xml:space="preserve"> &gt; 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玩家拥有极高同调但仍重视人性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神性监狱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成为活体服务器</w:t>
            </w:r>
          </w:p>
        </w:tc>
        <w:tc>
          <w:tcPr/>
          <w:p>
            <w:pPr>
              <w:pStyle w:val="Compact"/>
            </w:pPr>
            <w:r>
              <w:t xml:space="preserve">SYNC &gt; 80 </w:t>
            </w:r>
            <w:r>
              <w:rPr>
                <w:rFonts w:hint="eastAsia"/>
              </w:rPr>
              <w:t xml:space="preserve">且</w:t>
            </w:r>
            <w:r>
              <w:t xml:space="preserve"> COUNCIL &gt; 60</w:t>
            </w:r>
          </w:p>
        </w:tc>
        <w:tc>
          <w:tcPr/>
          <w:p>
            <w:pPr>
              <w:pStyle w:val="Compact"/>
            </w:pPr>
            <w:r>
              <w:t xml:space="preserve">HUMAN &gt; 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玩家完全屈从于议会计划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统一寂静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支持回声集团</w:t>
            </w:r>
          </w:p>
        </w:tc>
        <w:tc>
          <w:tcPr/>
          <w:p>
            <w:pPr>
              <w:pStyle w:val="Compact"/>
            </w:pPr>
            <w:r>
              <w:t xml:space="preserve">ECHO &gt; 70 </w:t>
            </w:r>
            <w:r>
              <w:rPr>
                <w:rFonts w:hint="eastAsia"/>
              </w:rPr>
              <w:t xml:space="preserve">且</w:t>
            </w:r>
            <w:r>
              <w:t xml:space="preserve"> HUMAN &lt; 40</w:t>
            </w:r>
          </w:p>
        </w:tc>
        <w:tc>
          <w:tcPr/>
          <w:p>
            <w:pPr>
              <w:pStyle w:val="Compact"/>
            </w:pPr>
            <w:r>
              <w:t xml:space="preserve">PURIFY &gt;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玩家被回声集团深度渗透且人性低下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帮助议会重置记忆</w:t>
            </w:r>
          </w:p>
        </w:tc>
        <w:tc>
          <w:tcPr/>
          <w:p>
            <w:pPr>
              <w:pStyle w:val="Compact"/>
            </w:pPr>
            <w:r>
              <w:t xml:space="preserve">COUNCIL &gt; 70 </w:t>
            </w:r>
            <w:r>
              <w:rPr>
                <w:rFonts w:hint="eastAsia"/>
              </w:rPr>
              <w:t xml:space="preserve">且</w:t>
            </w:r>
            <w:r>
              <w:t xml:space="preserve"> RESET ≤ 1</w:t>
            </w:r>
          </w:p>
        </w:tc>
        <w:tc>
          <w:tcPr/>
          <w:p>
            <w:pPr>
              <w:pStyle w:val="Compact"/>
            </w:pPr>
            <w:r>
              <w:t xml:space="preserve">INSIGHT &gt; </w:t>
            </w:r>
            <w:r>
              <w:rPr>
                <w:rFonts w:hint="eastAsia"/>
              </w:rPr>
              <w:t xml:space="preserve">30（但不强制）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允许二周目；若RESET已为1，再次选择进入“无尽循环”变体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与净空会合作引爆源矿</w:t>
            </w:r>
          </w:p>
        </w:tc>
        <w:tc>
          <w:tcPr/>
          <w:p>
            <w:pPr>
              <w:pStyle w:val="Compact"/>
            </w:pPr>
            <w:r>
              <w:t xml:space="preserve">PURIFY &gt; 60 </w:t>
            </w:r>
            <w:r>
              <w:rPr>
                <w:rFonts w:hint="eastAsia"/>
              </w:rPr>
              <w:t xml:space="preserve">且</w:t>
            </w:r>
            <w:r>
              <w:t xml:space="preserve"> INCURSION &gt; 50</w:t>
            </w:r>
          </w:p>
        </w:tc>
        <w:tc>
          <w:tcPr/>
          <w:p>
            <w:pPr>
              <w:pStyle w:val="Compact"/>
            </w:pPr>
            <w:r>
              <w:t xml:space="preserve">SYNC &gt; 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玩家认为必须彻底毁灭源，哪怕同归于尽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先驱之路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完全融入源</w:t>
            </w:r>
          </w:p>
        </w:tc>
        <w:tc>
          <w:tcPr/>
          <w:p>
            <w:pPr>
              <w:pStyle w:val="Compact"/>
            </w:pPr>
            <w:r>
              <w:t xml:space="preserve">SYNC &gt; 90 </w:t>
            </w:r>
            <w:r>
              <w:rPr>
                <w:rFonts w:hint="eastAsia"/>
              </w:rPr>
              <w:t xml:space="preserve">且</w:t>
            </w:r>
            <w:r>
              <w:t xml:space="preserve"> INSIGHT &gt; 80</w:t>
            </w:r>
          </w:p>
        </w:tc>
        <w:tc>
          <w:tcPr/>
          <w:p>
            <w:pPr>
              <w:pStyle w:val="Compact"/>
            </w:pPr>
            <w:r>
              <w:t xml:space="preserve">HUMAN &gt; </w:t>
            </w:r>
            <w:r>
              <w:rPr>
                <w:rFonts w:hint="eastAsia"/>
              </w:rPr>
              <w:t xml:space="preserve">50（不强制）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玩家放弃人类身份，成为新源核心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真正的救赎（隐藏）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让源自我终结，释放知识</w:t>
            </w:r>
          </w:p>
        </w:tc>
        <w:tc>
          <w:tcPr/>
          <w:p>
            <w:pPr>
              <w:pStyle w:val="Compact"/>
            </w:pPr>
            <w:r>
              <w:t xml:space="preserve">INSIGHT &gt; 80 </w:t>
            </w:r>
            <w:r>
              <w:rPr>
                <w:rFonts w:hint="eastAsia"/>
              </w:rPr>
              <w:t xml:space="preserve">且</w:t>
            </w:r>
            <w:r>
              <w:t xml:space="preserve"> HUMAN &gt; 70 </w:t>
            </w:r>
            <w:r>
              <w:rPr>
                <w:rFonts w:hint="eastAsia"/>
              </w:rPr>
              <w:t xml:space="preserve">且</w:t>
            </w:r>
            <w:r>
              <w:t xml:space="preserve"> SYNC &gt; 60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未选择任何势力路线（COUNCIL&lt;30,</w:t>
            </w:r>
            <w:r>
              <w:t xml:space="preserve"> PURIFY&lt;30, </w:t>
            </w:r>
            <w:r>
              <w:rPr>
                <w:rFonts w:hint="eastAsia"/>
              </w:rPr>
              <w:t xml:space="preserve">ECHO&lt;30）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缺少任意条件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最苛刻条件，需要玩家在所有势力间保持独立，并真正理解源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四二周目特殊变量在结局5循环继续后开启"/>
    <w:p>
      <w:pPr>
        <w:pStyle w:val="Heading2"/>
      </w:pPr>
      <w:r>
        <w:rPr>
          <w:rFonts w:hint="eastAsia"/>
        </w:rPr>
        <w:t xml:space="preserve">四、二周目特殊变量（在结局5“循环继续”后开启）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+1（最多2）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第5结局后自动增加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记忆残痕（MEMENTO）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根据一周目选择保留部分记忆碎片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二周目新增对话选项（如“我好像在哪里见过你”）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特殊开局选项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出现“觉醒”模式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玩家初始即知道部分阴谋，但NPC记忆被重置，产生戏剧性冲突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五变量对ai对话生成的影响"/>
    <w:p>
      <w:pPr>
        <w:pStyle w:val="Heading2"/>
      </w:pPr>
      <w:r>
        <w:rPr>
          <w:rFonts w:hint="eastAsia"/>
        </w:rPr>
        <w:t xml:space="preserve">五、变量对AI对话生成的影响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对NPC语言风格的影响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&lt;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NPC不会谈论源；玩家也无法触发源的低语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20–60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NPC偶尔提到源，玩家可触发低语但内容模糊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&gt; 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林博士主动讨论同调现象；源的低语清晰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&gt; 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卡伦、林博士会表现出更多情感支持；对话友善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&lt;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NPC会评价玩家“冷酷”，部分角色拒绝帮助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COUNCIL &gt; 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卡伦（未倒戈）对话更服从；议会通信语气满意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PURIFY &gt; 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堇对话更直接，提供更多净空会情报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&gt; 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回声-7频繁介入，甚至在非设备区域出现幻觉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六变量调试与测试建议"/>
    <w:p>
      <w:pPr>
        <w:pStyle w:val="Heading2"/>
      </w:pPr>
      <w:r>
        <w:rPr>
          <w:rFonts w:hint="eastAsia"/>
        </w:rPr>
        <w:t xml:space="preserve">六、变量调试与测试建议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开发过程中，建议提供一个</w:t>
      </w:r>
      <w:r>
        <w:rPr>
          <w:rFonts w:hint="eastAsia"/>
          <w:b/>
          <w:bCs/>
        </w:rPr>
        <w:t xml:space="preserve">开发者控制台</w:t>
      </w:r>
      <w:r>
        <w:rPr>
          <w:rFonts w:hint="eastAsia"/>
        </w:rPr>
        <w:t xml:space="preserve">，可随时查看10个核心变量数值，方便测试结局条件。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每个结局条件应在</w:t>
      </w:r>
      <w:r>
        <w:rPr>
          <w:rFonts w:hint="eastAsia"/>
          <w:b/>
          <w:bCs/>
        </w:rPr>
        <w:t xml:space="preserve">终局前至少5个关键节点</w:t>
      </w:r>
      <w:r>
        <w:rPr>
          <w:rFonts w:hint="eastAsia"/>
        </w:rPr>
        <w:t xml:space="preserve">进行预检查，若玩家已不可能达成某些结局，可以提前锁定，避免玩家浪费时间。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二周目的“记忆残痕”可通过</w:t>
      </w:r>
      <w:r>
        <w:rPr>
          <w:rFonts w:hint="eastAsia"/>
          <w:b/>
          <w:bCs/>
        </w:rPr>
        <w:t xml:space="preserve">存档中的特殊flag</w:t>
      </w:r>
      <w:r>
        <w:rPr>
          <w:rFonts w:hint="eastAsia"/>
        </w:rPr>
        <w:t xml:space="preserve">实现，无需额外存储大量数据。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  <w:r>
        <w:br/>
      </w:r>
      <w:r>
        <w:rPr>
          <w:rFonts w:hint="eastAsia"/>
          <w:i/>
          <w:iCs/>
        </w:rPr>
        <w:t xml:space="preserve">本表格需与《剧情结构文档》《阴谋文档》《关键人物设定》配合使用。变量增减规则可在测试阶段微调。</w:t>
      </w:r>
    </w:p>
    <w:bookmarkEnd w:id="30"/>
    <w:bookmarkEnd w:id="31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2026-05-08T08:11:51Z</dcterms:created>
  <dcterms:modified xsi:type="dcterms:W3CDTF">2026-05-08T08:11:51Z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