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B" w:rsidRPr="00724DB1" w:rsidRDefault="00C748EB" w:rsidP="00C748EB">
      <w:pPr>
        <w:jc w:val="center"/>
        <w:rPr>
          <w:rFonts w:ascii="Arial" w:hAnsi="Arial" w:cs="Arial"/>
          <w:b/>
          <w:caps/>
          <w:color w:val="000000"/>
          <w:sz w:val="52"/>
          <w:szCs w:val="52"/>
        </w:rPr>
      </w:pPr>
      <w:r w:rsidRPr="00724DB1">
        <w:rPr>
          <w:rFonts w:ascii="Arial" w:hAnsi="Arial" w:cs="Arial"/>
          <w:b/>
          <w:caps/>
          <w:color w:val="000000"/>
          <w:sz w:val="52"/>
          <w:szCs w:val="52"/>
        </w:rPr>
        <w:t>Plano de Trabalho</w:t>
      </w:r>
    </w:p>
    <w:p w:rsidR="00C748EB" w:rsidRDefault="00C748EB" w:rsidP="00C748EB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Pesquisa </w:t>
      </w:r>
      <w:r w:rsidR="00131EE6">
        <w:rPr>
          <w:rFonts w:ascii="Arial" w:hAnsi="Arial" w:cs="Arial"/>
          <w:b/>
          <w:color w:val="000000"/>
          <w:sz w:val="40"/>
          <w:szCs w:val="40"/>
        </w:rPr>
        <w:t xml:space="preserve">Individual </w:t>
      </w:r>
      <w:r>
        <w:rPr>
          <w:rFonts w:ascii="Arial" w:hAnsi="Arial" w:cs="Arial"/>
          <w:b/>
          <w:color w:val="000000"/>
          <w:sz w:val="40"/>
          <w:szCs w:val="40"/>
        </w:rPr>
        <w:t>PET</w:t>
      </w:r>
    </w:p>
    <w:p w:rsidR="004879F2" w:rsidRDefault="004879F2" w:rsidP="00C748EB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748EB" w:rsidRPr="0052564C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5A77E8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211E49" w:rsidRDefault="00BF730D" w:rsidP="00211E4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211E49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End"/>
      <w:r w:rsidRPr="00211E49">
        <w:rPr>
          <w:rFonts w:ascii="Arial" w:hAnsi="Arial" w:cs="Arial"/>
          <w:b/>
          <w:color w:val="000000"/>
          <w:sz w:val="20"/>
          <w:szCs w:val="20"/>
        </w:rPr>
        <w:t xml:space="preserve"> DADOS GERAIS</w:t>
      </w:r>
    </w:p>
    <w:p w:rsidR="007133FE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24DB1" w:rsidRPr="009C75AD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Grupo </w:t>
      </w:r>
      <w:r w:rsidR="009C75AD" w:rsidRPr="009C75AD">
        <w:rPr>
          <w:rFonts w:ascii="Arial" w:hAnsi="Arial" w:cs="Arial"/>
          <w:color w:val="000000"/>
          <w:sz w:val="20"/>
          <w:szCs w:val="20"/>
        </w:rPr>
        <w:t>PET:</w:t>
      </w:r>
      <w:r w:rsidR="008B594E" w:rsidRP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>Computação Curso específico PT UFU 171500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Aluno: </w:t>
      </w:r>
      <w:r w:rsidR="001C360B">
        <w:rPr>
          <w:rFonts w:ascii="Arial" w:hAnsi="Arial" w:cs="Arial"/>
          <w:color w:val="000000"/>
          <w:sz w:val="20"/>
          <w:szCs w:val="20"/>
        </w:rPr>
        <w:t>Felipe Augusto Ferreira de Castro</w:t>
      </w:r>
      <w:r w:rsidR="00724DB1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Matrícula: </w:t>
      </w:r>
      <w:r w:rsidR="001C360B">
        <w:rPr>
          <w:rFonts w:ascii="Arial" w:hAnsi="Arial" w:cs="Arial"/>
          <w:color w:val="000000"/>
          <w:sz w:val="20"/>
          <w:szCs w:val="20"/>
        </w:rPr>
        <w:t>11711BCC033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>Título da pesquisa: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Professor orientador: </w:t>
      </w:r>
      <w:r w:rsidR="001C360B">
        <w:rPr>
          <w:rFonts w:ascii="Arial" w:hAnsi="Arial" w:cs="Arial"/>
          <w:color w:val="000000"/>
          <w:sz w:val="20"/>
          <w:szCs w:val="20"/>
        </w:rPr>
        <w:t xml:space="preserve">João Henrique </w:t>
      </w:r>
      <w:r w:rsidR="001A756C">
        <w:rPr>
          <w:rFonts w:ascii="Arial" w:hAnsi="Arial" w:cs="Arial"/>
          <w:color w:val="000000"/>
          <w:sz w:val="20"/>
          <w:szCs w:val="20"/>
        </w:rPr>
        <w:t>de Souza Pereira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Data de </w:t>
      </w:r>
      <w:proofErr w:type="gramStart"/>
      <w:r w:rsidRPr="00724DB1">
        <w:rPr>
          <w:rFonts w:ascii="Arial" w:hAnsi="Arial" w:cs="Arial"/>
          <w:color w:val="000000"/>
          <w:sz w:val="20"/>
          <w:szCs w:val="20"/>
        </w:rPr>
        <w:t>início:</w:t>
      </w:r>
      <w:proofErr w:type="gramEnd"/>
      <w:r w:rsidR="00051917">
        <w:rPr>
          <w:rFonts w:ascii="Arial" w:hAnsi="Arial" w:cs="Arial"/>
          <w:color w:val="000000"/>
          <w:sz w:val="20"/>
          <w:szCs w:val="20"/>
        </w:rPr>
        <w:t>19/04/2018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Data de término: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C748EB" w:rsidRDefault="00034981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Resumo da pesquisa:</w:t>
      </w:r>
    </w:p>
    <w:p w:rsidR="00A7371E" w:rsidRDefault="00A7371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B2876" w:rsidRDefault="00DB2876" w:rsidP="00DB28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Doenças mentais como depressão, estresse, ansiedade, entre outras, tem se tornado crescente na sociedade contemporânea. Mais especificamente nas universidades o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numero de pessoas que desenvolvem esse tipo de enfermidade é preocupante. Assim, esta pesquisa foi proposta com o objetivo de acompanhar o estado mental e emocional dos discentes ao longo de seu primeiro período na universidade, usando os novos recursos possibilitados pelo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BCI(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Computer Interface) para coletar dados sobre esses. </w:t>
      </w:r>
    </w:p>
    <w:p w:rsidR="00DB2876" w:rsidRDefault="00DB2876" w:rsidP="00DB28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BCI é uma nova tecnologia que vem sendo desenvolvida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alguns anos e que possibilita converter ondas cerebrais em dados computáveis. Assim, sendo possível coletar informações sobre as atividades cerebrais do usuário. O aparelho usado nessa pesquisa será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desenvolvido pela empresa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Emotiv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que possibilita captar e identificar algumas emoções dos usuários, dentre elas estresse, foco e entusiasmo, as quais serão de suma importância para esta pesquisa.</w:t>
      </w:r>
    </w:p>
    <w:p w:rsidR="00DB2876" w:rsidRDefault="00DB2876" w:rsidP="00DB28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Visando estimular reações nos participantes será feito um questionário sobre a universidade e atividades desenvolvidas no primeiro período. O discente responderá equipado com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+, para que sejam capitadas suas atividades cerebrais. Desta forma, a resposta oral dada pelo participante será de importância reduzida, sendo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 maior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peso as informações coletadas pelo aparelho.</w:t>
      </w:r>
    </w:p>
    <w:p w:rsidR="00DB2876" w:rsidRPr="00A7371E" w:rsidRDefault="00DB2876" w:rsidP="00A7371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Espera-se ao concluir a pesquisa que se torne mais claro como a universidade impacta no estado emocional dos alunos. Se este impacto é positivo ou negativo e de forma mais branda o que causa tal reação, se esta existir.</w:t>
      </w:r>
    </w:p>
    <w:p w:rsidR="0086167A" w:rsidRDefault="00051917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A6598" w:rsidRDefault="00BF730D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2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A6598">
        <w:rPr>
          <w:rFonts w:ascii="Arial" w:hAnsi="Arial" w:cs="Arial"/>
          <w:b/>
          <w:color w:val="000000"/>
          <w:sz w:val="20"/>
          <w:szCs w:val="20"/>
        </w:rPr>
        <w:t>INTRODUÇÃO</w:t>
      </w:r>
      <w:r w:rsidR="007624B6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3F76CA" w:rsidRDefault="003F76CA" w:rsidP="003F76CA">
      <w:r>
        <w:t>BCI</w:t>
      </w:r>
      <w:r w:rsidR="00F76D51">
        <w:t xml:space="preserve"> (</w:t>
      </w:r>
      <w:proofErr w:type="spellStart"/>
      <w:r w:rsidR="00F76D51">
        <w:t>Brain</w:t>
      </w:r>
      <w:proofErr w:type="spellEnd"/>
      <w:r w:rsidR="00F76D51">
        <w:t xml:space="preserve"> Computer Interface)</w:t>
      </w:r>
      <w:r>
        <w:t xml:space="preserve"> usa da analise das ondas cerebrais do individuo para identificar atividades cerebrais e torna-l</w:t>
      </w:r>
      <w:r w:rsidR="00F76D51">
        <w:t>as dados computáveis. Detectar a</w:t>
      </w:r>
      <w:r>
        <w:t xml:space="preserve">ções motoras e estados emocionais </w:t>
      </w:r>
      <w:proofErr w:type="gramStart"/>
      <w:r>
        <w:t>são</w:t>
      </w:r>
      <w:proofErr w:type="gramEnd"/>
      <w:r>
        <w:t xml:space="preserve"> algumas das possibilidades tragas pela nova tecnologia. Para realizar tal analise de forma não invasiva, vem sendo feito uso de EEG e assim cruzando informações de usuários diferentes é possível identificar o tipo de atividade</w:t>
      </w:r>
      <w:proofErr w:type="gramStart"/>
      <w:r>
        <w:t xml:space="preserve">  </w:t>
      </w:r>
      <w:proofErr w:type="gramEnd"/>
      <w:r>
        <w:t>que está sendo processada pelo cérebro em questão.</w:t>
      </w:r>
    </w:p>
    <w:p w:rsidR="003F76CA" w:rsidRDefault="003F76CA" w:rsidP="003F76CA">
      <w:r>
        <w:t>A proposta desta pesquisa é utilizar dos recursos desta nova tecnologia para analisar o estado emocional de alguns</w:t>
      </w:r>
      <w:proofErr w:type="gramStart"/>
      <w:r>
        <w:t xml:space="preserve">  </w:t>
      </w:r>
      <w:proofErr w:type="gramEnd"/>
      <w:r>
        <w:t>estudantes do Curso de Ciências da Computação da FACOM UFU ,com relação a estresse, empenho, entusiasmo e foco ao desenvolver as atividades e matérias propostas na ementa.</w:t>
      </w:r>
    </w:p>
    <w:p w:rsidR="00EB05C7" w:rsidRDefault="003F76CA" w:rsidP="003F76CA">
      <w:r>
        <w:t xml:space="preserve">Dispomos do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,</w:t>
      </w:r>
      <w:proofErr w:type="gramEnd"/>
      <w:r w:rsidR="00F9450C">
        <w:t xml:space="preserve"> </w:t>
      </w:r>
      <w:r>
        <w:t xml:space="preserve">equipamento produzido pela empresa EMOTIV, o qual possui suporte  para analise de algumas emoções como foco, entusiasmo, empenho, entre outras emoções </w:t>
      </w:r>
      <w:r w:rsidR="00F9450C">
        <w:t>que possam</w:t>
      </w:r>
      <w:r>
        <w:t xml:space="preserve"> estar relacionadas com o desempenho dos alunos nas atividades do curso.</w:t>
      </w:r>
    </w:p>
    <w:p w:rsidR="003F76CA" w:rsidRPr="003F76CA" w:rsidRDefault="003F76CA" w:rsidP="003F76CA"/>
    <w:p w:rsidR="00C748EB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3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Objetivo</w:t>
      </w:r>
      <w:r w:rsidR="00297C4C">
        <w:rPr>
          <w:rFonts w:ascii="Arial" w:hAnsi="Arial" w:cs="Arial"/>
          <w:b/>
          <w:caps/>
          <w:color w:val="000000"/>
          <w:sz w:val="20"/>
          <w:szCs w:val="20"/>
        </w:rPr>
        <w:t>(S)</w:t>
      </w:r>
      <w:r w:rsidR="0086167A">
        <w:rPr>
          <w:rFonts w:ascii="Arial" w:hAnsi="Arial" w:cs="Arial"/>
          <w:b/>
          <w:caps/>
          <w:color w:val="000000"/>
          <w:sz w:val="20"/>
          <w:szCs w:val="20"/>
        </w:rPr>
        <w:t xml:space="preserve"> e justificativa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(s)</w:t>
      </w:r>
    </w:p>
    <w:p w:rsidR="00E41ED5" w:rsidRDefault="00E41ED5" w:rsidP="00E41ED5">
      <w:r>
        <w:t>A preocupação da sociedade como um todo a respeito de saúde mental vem crescendo com o passar do tempo. A razão é o aumento de casos de doenças como depressão, ansiedade, estresse e várias outras que podem ser consequências diretas ou indiretas das citadas. Como, por exemplo, queda de cabelos, síndrome do intestino irritável entre outras.</w:t>
      </w:r>
    </w:p>
    <w:p w:rsidR="00E41ED5" w:rsidRDefault="00E41ED5" w:rsidP="00E41ED5">
      <w:r>
        <w:t xml:space="preserve">Casos de estudantes universitários desenvolvendo tais doenças mentais são crescentes e podem ser um problema na formação de novos profissionais. Visto que os sintomas dessas causam falta de </w:t>
      </w:r>
      <w:r>
        <w:lastRenderedPageBreak/>
        <w:t>interesse, redução do foco, fadiga entre outros sintomas. Razão, a qual motivou o desenvolvimento desta pesquisa.</w:t>
      </w:r>
    </w:p>
    <w:p w:rsidR="00E41ED5" w:rsidRDefault="00E41ED5" w:rsidP="00E41ED5">
      <w:r>
        <w:t>Baseado nesta ideia, esta pesquisa visa acompanhar alguns alunos do inicio da graduação</w:t>
      </w:r>
      <w:proofErr w:type="gramStart"/>
      <w:r>
        <w:t xml:space="preserve">  </w:t>
      </w:r>
      <w:proofErr w:type="gramEnd"/>
      <w:r w:rsidR="00F76D51">
        <w:t>até o fim do  primeiro semestre</w:t>
      </w:r>
      <w:r>
        <w:t xml:space="preserve"> ,obser</w:t>
      </w:r>
      <w:r w:rsidR="00F76D51">
        <w:t xml:space="preserve">var e analisar a forma como </w:t>
      </w:r>
      <w:r>
        <w:t>o estado mental dos alunos</w:t>
      </w:r>
      <w:r w:rsidR="00F76D51">
        <w:t xml:space="preserve"> se altera</w:t>
      </w:r>
      <w:r>
        <w:t>. Usando como principal ferramenta um equipamento de entrada de dados baseado em BCI para a obtenção do estado emocional dos participantes.</w:t>
      </w:r>
    </w:p>
    <w:p w:rsidR="00C748EB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Pr="00BF730D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4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Metodologia</w:t>
      </w:r>
    </w:p>
    <w:p w:rsidR="00F76D51" w:rsidRDefault="00F76D51" w:rsidP="00F76D5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Quanto ao método usado vale </w:t>
      </w:r>
      <w:proofErr w:type="gramStart"/>
      <w:r>
        <w:rPr>
          <w:rFonts w:ascii="Arial" w:hAnsi="Arial"/>
          <w:sz w:val="20"/>
        </w:rPr>
        <w:t>ser</w:t>
      </w:r>
      <w:proofErr w:type="gramEnd"/>
      <w:r>
        <w:rPr>
          <w:rFonts w:ascii="Arial" w:hAnsi="Arial"/>
          <w:sz w:val="20"/>
        </w:rPr>
        <w:t xml:space="preserve"> ressaltado alguns pontos:</w:t>
      </w:r>
    </w:p>
    <w:p w:rsidR="00F76D51" w:rsidRDefault="00F76D51" w:rsidP="00F76D51">
      <w:pPr>
        <w:pStyle w:val="PargrafodaLista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Objeto de estudo:</w:t>
      </w:r>
    </w:p>
    <w:p w:rsidR="00F76D51" w:rsidRDefault="00F76D51" w:rsidP="00F76D51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Visto que o objetivo da pesquisa é acompanhar uma turma de novatos no curso de ciência da computação. Torna-se evidente que objeto de estudo escolhido será uma das classes ingressantes ao curso na FACOM-UFU no 2º semestre de 2018;</w:t>
      </w:r>
    </w:p>
    <w:p w:rsidR="00F76D51" w:rsidRDefault="00F76D51" w:rsidP="00F76D51">
      <w:pPr>
        <w:pStyle w:val="PargrafodaLista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Sobre a amostra:</w:t>
      </w:r>
    </w:p>
    <w:p w:rsidR="00F76D51" w:rsidRDefault="00F76D51" w:rsidP="00F76D51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Será colhida, devido à eficiência e praticidade, uma amostra probabilística de forma casual ou simples, isto é, uma turma de ingressantes possui cerca de 60 discentes, logo </w:t>
      </w:r>
      <w:proofErr w:type="gramStart"/>
      <w:r>
        <w:rPr>
          <w:rFonts w:ascii="Arial" w:hAnsi="Arial"/>
          <w:sz w:val="20"/>
        </w:rPr>
        <w:t>estes serão</w:t>
      </w:r>
      <w:proofErr w:type="gramEnd"/>
      <w:r>
        <w:rPr>
          <w:rFonts w:ascii="Arial" w:hAnsi="Arial"/>
          <w:sz w:val="20"/>
        </w:rPr>
        <w:t xml:space="preserve"> escolhidos de forma aleatória para fazer parte da amostra. Assim, temos que cada aluno tem uma probabilidade em torno de 0,0166 de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>
        <w:rPr>
          <w:rFonts w:ascii="Arial" w:hAnsi="Arial"/>
          <w:sz w:val="20"/>
        </w:rPr>
        <w:t>ser parte da amostra;</w:t>
      </w:r>
    </w:p>
    <w:p w:rsidR="00F76D51" w:rsidRDefault="00F76D51" w:rsidP="00F76D51">
      <w:pPr>
        <w:pStyle w:val="PargrafodaLista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Questionário e método de coleta:</w:t>
      </w:r>
    </w:p>
    <w:p w:rsidR="00F76D51" w:rsidRDefault="00F76D51" w:rsidP="00F76D51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respeito do questionário, serão efetuadas perguntas referentes ao desenvolvimento do aluno no curso, sobre matérias cursadas pelo discente e sobre a opinião </w:t>
      </w:r>
      <w:proofErr w:type="gramStart"/>
      <w:r>
        <w:rPr>
          <w:rFonts w:ascii="Arial" w:hAnsi="Arial"/>
          <w:sz w:val="20"/>
        </w:rPr>
        <w:t>desse</w:t>
      </w:r>
      <w:proofErr w:type="gramEnd"/>
      <w:r>
        <w:rPr>
          <w:rFonts w:ascii="Arial" w:hAnsi="Arial"/>
          <w:sz w:val="20"/>
        </w:rPr>
        <w:t xml:space="preserve"> sobre a abordagem de professores ,ressaltando que não é importante a identidade do professor , apenas como o estudante reage ao falar sobre este. Além das perguntas, serão realizadas algumas atividades como resolver problemas e atividades referentes </w:t>
      </w:r>
      <w:proofErr w:type="gramStart"/>
      <w:r>
        <w:rPr>
          <w:rFonts w:ascii="Arial" w:hAnsi="Arial"/>
          <w:sz w:val="20"/>
        </w:rPr>
        <w:t>as</w:t>
      </w:r>
      <w:proofErr w:type="gramEnd"/>
      <w:r>
        <w:rPr>
          <w:rFonts w:ascii="Arial" w:hAnsi="Arial"/>
          <w:sz w:val="20"/>
        </w:rPr>
        <w:t xml:space="preserve"> disciplinas em questão.Com o objetivo de coletar dados referentes ao foco,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entusiasmo e nível de estresse utilizando o </w:t>
      </w:r>
      <w:proofErr w:type="spellStart"/>
      <w:r>
        <w:rPr>
          <w:rFonts w:ascii="Arial" w:hAnsi="Arial"/>
          <w:sz w:val="20"/>
        </w:rPr>
        <w:t>Epoc</w:t>
      </w:r>
      <w:proofErr w:type="spellEnd"/>
      <w:r>
        <w:rPr>
          <w:rFonts w:ascii="Arial" w:hAnsi="Arial"/>
          <w:sz w:val="20"/>
        </w:rPr>
        <w:t>+.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5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</w:t>
      </w:r>
      <w:r w:rsidRPr="00BF730D">
        <w:rPr>
          <w:rFonts w:ascii="Arial" w:hAnsi="Arial" w:cs="Arial"/>
          <w:b/>
          <w:caps/>
          <w:color w:val="000000"/>
          <w:sz w:val="20"/>
          <w:szCs w:val="20"/>
        </w:rPr>
        <w:t>Cronograma</w:t>
      </w:r>
    </w:p>
    <w:p w:rsidR="0086167A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r>
        <w:rPr>
          <w:rFonts w:ascii="Arial" w:hAnsi="Arial" w:cs="Arial"/>
          <w:b/>
          <w:caps/>
          <w:color w:val="000000"/>
          <w:sz w:val="20"/>
          <w:szCs w:val="20"/>
        </w:rPr>
        <w:t>referências</w:t>
      </w:r>
    </w:p>
    <w:p w:rsidR="003F76CA" w:rsidRDefault="003F76CA" w:rsidP="003F76CA">
      <w:pPr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3F76CA" w:rsidRDefault="003F76CA" w:rsidP="003F76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F76CA">
        <w:rPr>
          <w:rStyle w:val="Forte"/>
          <w:rFonts w:ascii="Arial" w:hAnsi="Arial" w:cs="Arial"/>
          <w:sz w:val="20"/>
          <w:szCs w:val="20"/>
          <w:shd w:val="clear" w:color="auto" w:fill="FFFFFF"/>
        </w:rPr>
        <w:t> </w:t>
      </w:r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Lee W, Kim S, Kim B, Lee C,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Chung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YA, Kim L, </w:t>
      </w:r>
      <w:proofErr w:type="gramStart"/>
      <w:r w:rsidRPr="003F76CA">
        <w:rPr>
          <w:rFonts w:ascii="Arial" w:hAnsi="Arial" w:cs="Arial"/>
          <w:sz w:val="20"/>
          <w:szCs w:val="20"/>
          <w:shd w:val="clear" w:color="auto" w:fill="FFFFFF"/>
        </w:rPr>
        <w:t>et</w:t>
      </w:r>
      <w:proofErr w:type="gram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al. (2017) Non-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invasive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transmission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of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sensorimotor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information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humans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using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an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EEG/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focused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ultrasound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F76CA">
        <w:rPr>
          <w:rFonts w:ascii="Arial" w:hAnsi="Arial" w:cs="Arial"/>
          <w:sz w:val="20"/>
          <w:szCs w:val="20"/>
          <w:shd w:val="clear" w:color="auto" w:fill="FFFFFF"/>
        </w:rPr>
        <w:t>brain-to-brain</w:t>
      </w:r>
      <w:proofErr w:type="spell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interface. </w:t>
      </w:r>
      <w:proofErr w:type="spellStart"/>
      <w:proofErr w:type="gramStart"/>
      <w:r w:rsidRPr="003F76CA">
        <w:rPr>
          <w:rFonts w:ascii="Arial" w:hAnsi="Arial" w:cs="Arial"/>
          <w:sz w:val="20"/>
          <w:szCs w:val="20"/>
          <w:shd w:val="clear" w:color="auto" w:fill="FFFFFF"/>
        </w:rPr>
        <w:t>PLoS</w:t>
      </w:r>
      <w:proofErr w:type="spellEnd"/>
      <w:proofErr w:type="gramEnd"/>
      <w:r w:rsidRPr="003F76CA">
        <w:rPr>
          <w:rFonts w:ascii="Arial" w:hAnsi="Arial" w:cs="Arial"/>
          <w:sz w:val="20"/>
          <w:szCs w:val="20"/>
          <w:shd w:val="clear" w:color="auto" w:fill="FFFFFF"/>
        </w:rPr>
        <w:t xml:space="preserve"> ONE 12(6): e0178476.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https://doi.org/10.1371/journal.pone.0178476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3F76CA">
        <w:rPr>
          <w:rFonts w:ascii="Arial" w:hAnsi="Arial" w:cs="Arial"/>
          <w:sz w:val="20"/>
          <w:szCs w:val="20"/>
          <w:shd w:val="clear" w:color="auto" w:fill="FFFFFF"/>
        </w:rPr>
        <w:t>Acesso em: 30 de maio 2018.</w:t>
      </w:r>
    </w:p>
    <w:p w:rsidR="003F76CA" w:rsidRDefault="003F76CA" w:rsidP="003F76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F76CA" w:rsidRPr="00F9450C" w:rsidRDefault="003F76CA" w:rsidP="003F76CA">
      <w:pPr>
        <w:rPr>
          <w:rFonts w:ascii="Arial" w:hAnsi="Arial" w:cs="Arial"/>
          <w:sz w:val="20"/>
          <w:szCs w:val="20"/>
        </w:rPr>
      </w:pPr>
      <w:proofErr w:type="spellStart"/>
      <w:r w:rsidRPr="003F76CA">
        <w:rPr>
          <w:rFonts w:ascii="Arial" w:hAnsi="Arial" w:cs="Arial"/>
          <w:sz w:val="20"/>
          <w:szCs w:val="20"/>
        </w:rPr>
        <w:t>Camparison-</w:t>
      </w:r>
      <w:proofErr w:type="gramStart"/>
      <w:r w:rsidRPr="003F76CA">
        <w:rPr>
          <w:rFonts w:ascii="Arial" w:hAnsi="Arial" w:cs="Arial"/>
          <w:sz w:val="20"/>
          <w:szCs w:val="20"/>
        </w:rPr>
        <w:t>Chart.</w:t>
      </w:r>
      <w:proofErr w:type="gramEnd"/>
      <w:r w:rsidRPr="003F76CA">
        <w:rPr>
          <w:rFonts w:ascii="Arial" w:hAnsi="Arial" w:cs="Arial"/>
          <w:sz w:val="20"/>
          <w:szCs w:val="20"/>
        </w:rPr>
        <w:t>Disponível</w:t>
      </w:r>
      <w:proofErr w:type="spellEnd"/>
      <w:r w:rsidRPr="003F76CA">
        <w:rPr>
          <w:rFonts w:ascii="Arial" w:hAnsi="Arial" w:cs="Arial"/>
          <w:sz w:val="20"/>
          <w:szCs w:val="20"/>
        </w:rPr>
        <w:t xml:space="preserve"> em:&lt;</w:t>
      </w:r>
      <w:r>
        <w:t xml:space="preserve"> </w:t>
      </w:r>
      <w:hyperlink r:id="rId9" w:history="1">
        <w:r>
          <w:rPr>
            <w:rStyle w:val="Hyperlink"/>
          </w:rPr>
          <w:t>https://www.emotiv.com/comparison/&gt;Acesso</w:t>
        </w:r>
      </w:hyperlink>
      <w:r w:rsidRPr="00F9450C">
        <w:rPr>
          <w:rFonts w:ascii="Arial" w:hAnsi="Arial" w:cs="Arial"/>
          <w:sz w:val="20"/>
          <w:szCs w:val="20"/>
        </w:rPr>
        <w:t>&gt;em 30 de maio de 2018</w:t>
      </w:r>
    </w:p>
    <w:p w:rsidR="003F76CA" w:rsidRPr="003F76CA" w:rsidRDefault="003F76CA" w:rsidP="003F76CA">
      <w:pPr>
        <w:rPr>
          <w:rFonts w:ascii="Calibri" w:hAnsi="Calibri"/>
          <w:sz w:val="22"/>
          <w:szCs w:val="22"/>
        </w:rPr>
      </w:pPr>
    </w:p>
    <w:p w:rsidR="00E41ED5" w:rsidRDefault="00E41ED5" w:rsidP="00E41ED5">
      <w:pPr>
        <w:rPr>
          <w:rFonts w:ascii="Arial" w:hAnsi="Arial" w:cs="Arial"/>
          <w:sz w:val="20"/>
          <w:szCs w:val="20"/>
        </w:rPr>
      </w:pPr>
      <w:r w:rsidRPr="00E41ED5">
        <w:rPr>
          <w:rFonts w:ascii="Arial" w:hAnsi="Arial" w:cs="Arial"/>
          <w:color w:val="222222"/>
          <w:sz w:val="20"/>
          <w:szCs w:val="20"/>
          <w:shd w:val="clear" w:color="auto" w:fill="FFFFFF"/>
        </w:rPr>
        <w:t>GUIMARÃES, Michelle Firmino. </w:t>
      </w:r>
      <w:proofErr w:type="spellStart"/>
      <w:proofErr w:type="gramStart"/>
      <w:r w:rsidRPr="00E41ED5">
        <w:rPr>
          <w:rStyle w:val="Forte"/>
          <w:rFonts w:ascii="Arial" w:hAnsi="Arial" w:cs="Arial"/>
          <w:sz w:val="20"/>
          <w:szCs w:val="20"/>
        </w:rPr>
        <w:t>Depressão,</w:t>
      </w:r>
      <w:proofErr w:type="gramEnd"/>
      <w:r w:rsidRPr="00E41ED5">
        <w:rPr>
          <w:rStyle w:val="Forte"/>
          <w:rFonts w:ascii="Arial" w:hAnsi="Arial" w:cs="Arial"/>
          <w:sz w:val="20"/>
          <w:szCs w:val="20"/>
        </w:rPr>
        <w:t>Ansiedade,Estresse</w:t>
      </w:r>
      <w:proofErr w:type="spellEnd"/>
      <w:r w:rsidRPr="00E41ED5">
        <w:rPr>
          <w:rStyle w:val="Forte"/>
          <w:rFonts w:ascii="Arial" w:hAnsi="Arial" w:cs="Arial"/>
          <w:sz w:val="20"/>
          <w:szCs w:val="20"/>
        </w:rPr>
        <w:t xml:space="preserve"> e Qualidade de vida dos estudantes de universidade pública e privada. </w:t>
      </w:r>
      <w:r w:rsidRPr="00E41ED5">
        <w:rPr>
          <w:rFonts w:ascii="Arial" w:hAnsi="Arial" w:cs="Arial"/>
          <w:sz w:val="20"/>
          <w:szCs w:val="20"/>
        </w:rPr>
        <w:t>2014. 94 f. Dissertação (Mestrado) - Curso de Psicologia da Saúde, Universidade Metodista de São Paulo, São Bernardo do Campo, 2014. Disponível em: &lt;http://tede.metodista.br/jspui/handle/tede/1348&gt;. Acesso em: 16 jun. 2018.</w:t>
      </w:r>
    </w:p>
    <w:p w:rsidR="00F76D51" w:rsidRDefault="00F76D51" w:rsidP="00E41ED5">
      <w:pPr>
        <w:rPr>
          <w:rFonts w:ascii="Arial" w:hAnsi="Arial" w:cs="Arial"/>
          <w:sz w:val="20"/>
          <w:szCs w:val="20"/>
        </w:rPr>
      </w:pPr>
    </w:p>
    <w:p w:rsidR="00F76D51" w:rsidRPr="00F76D51" w:rsidRDefault="00F76D51" w:rsidP="00F76D51">
      <w:pPr>
        <w:rPr>
          <w:rFonts w:ascii="Arial" w:hAnsi="Arial" w:cs="Arial"/>
          <w:sz w:val="20"/>
          <w:szCs w:val="20"/>
        </w:rPr>
      </w:pPr>
      <w:r w:rsidRPr="00F76D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MANZATO, </w:t>
      </w:r>
      <w:proofErr w:type="spellStart"/>
      <w:r w:rsidRPr="00F76D51">
        <w:rPr>
          <w:rFonts w:ascii="Arial" w:hAnsi="Arial" w:cs="Arial"/>
          <w:color w:val="222222"/>
          <w:sz w:val="20"/>
          <w:szCs w:val="20"/>
          <w:shd w:val="clear" w:color="auto" w:fill="FFFFFF"/>
        </w:rPr>
        <w:t>Antonio</w:t>
      </w:r>
      <w:proofErr w:type="spellEnd"/>
      <w:r w:rsidRPr="00F76D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José; SANTOS, Adriana Barbosa. </w:t>
      </w:r>
      <w:r w:rsidRPr="00F76D51">
        <w:rPr>
          <w:rStyle w:val="Forte"/>
          <w:rFonts w:ascii="Arial" w:hAnsi="Arial" w:cs="Arial"/>
          <w:sz w:val="20"/>
          <w:szCs w:val="20"/>
        </w:rPr>
        <w:t>A ELABORAÇÃO DE QUESTIONÁRIOS NA PESQUISA QUANTITATIVA. </w:t>
      </w:r>
      <w:r w:rsidRPr="00F76D51">
        <w:rPr>
          <w:rFonts w:ascii="Arial" w:hAnsi="Arial" w:cs="Arial"/>
          <w:sz w:val="20"/>
          <w:szCs w:val="20"/>
        </w:rPr>
        <w:t>Disponível em: &lt;</w:t>
      </w:r>
      <w:proofErr w:type="gramStart"/>
      <w:r w:rsidRPr="00F76D51">
        <w:rPr>
          <w:rFonts w:ascii="Arial" w:hAnsi="Arial" w:cs="Arial"/>
          <w:sz w:val="20"/>
          <w:szCs w:val="20"/>
        </w:rPr>
        <w:t>http://www.inf.ufsc.br/~vera.</w:t>
      </w:r>
      <w:proofErr w:type="gramEnd"/>
      <w:r w:rsidRPr="00F76D51">
        <w:rPr>
          <w:rFonts w:ascii="Arial" w:hAnsi="Arial" w:cs="Arial"/>
          <w:sz w:val="20"/>
          <w:szCs w:val="20"/>
        </w:rPr>
        <w:t>carmo/Ensino_2012_1/ELABORACAO_QUESTIONARIOS_PESQUISA_QUANTITATIVA.pdf&gt;. Acesso em: 17 jun. 2018.</w:t>
      </w:r>
    </w:p>
    <w:p w:rsidR="00F76D51" w:rsidRPr="00F76D51" w:rsidRDefault="00F76D51" w:rsidP="00E41ED5">
      <w:pPr>
        <w:rPr>
          <w:rFonts w:ascii="Arial" w:hAnsi="Arial" w:cs="Arial"/>
          <w:sz w:val="20"/>
          <w:szCs w:val="20"/>
        </w:rPr>
      </w:pPr>
    </w:p>
    <w:p w:rsidR="00E41ED5" w:rsidRDefault="00E41ED5" w:rsidP="00E41ED5">
      <w:pPr>
        <w:rPr>
          <w:rFonts w:ascii="Arial" w:hAnsi="Arial"/>
          <w:sz w:val="20"/>
        </w:rPr>
      </w:pPr>
    </w:p>
    <w:p w:rsidR="003F76CA" w:rsidRPr="00CC7215" w:rsidRDefault="003F76CA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748EB" w:rsidRPr="005A77E8" w:rsidRDefault="00C748EB" w:rsidP="00C748EB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EB05C7" w:rsidRDefault="00EB05C7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2564C">
        <w:rPr>
          <w:rFonts w:ascii="Arial" w:hAnsi="Arial" w:cs="Arial"/>
          <w:color w:val="000000"/>
          <w:sz w:val="20"/>
          <w:szCs w:val="20"/>
        </w:rPr>
        <w:t xml:space="preserve">Uberlândia, </w:t>
      </w:r>
      <w:r w:rsidR="00D23F17">
        <w:rPr>
          <w:rFonts w:ascii="Arial" w:hAnsi="Arial" w:cs="Arial"/>
          <w:color w:val="000000"/>
          <w:sz w:val="20"/>
          <w:szCs w:val="20"/>
        </w:rPr>
        <w:t>22</w:t>
      </w:r>
      <w:r w:rsidRPr="0052564C">
        <w:rPr>
          <w:rFonts w:ascii="Arial" w:hAnsi="Arial" w:cs="Arial"/>
          <w:color w:val="000000"/>
          <w:sz w:val="20"/>
          <w:szCs w:val="20"/>
        </w:rPr>
        <w:t xml:space="preserve"> de </w:t>
      </w:r>
      <w:r w:rsidR="00D23F17">
        <w:rPr>
          <w:rFonts w:ascii="Arial" w:hAnsi="Arial" w:cs="Arial"/>
          <w:color w:val="000000"/>
          <w:sz w:val="20"/>
          <w:szCs w:val="20"/>
        </w:rPr>
        <w:t>setembro de 2014</w:t>
      </w:r>
      <w:r w:rsidRPr="0052564C">
        <w:rPr>
          <w:rFonts w:ascii="Arial" w:hAnsi="Arial" w:cs="Arial"/>
          <w:color w:val="000000"/>
          <w:sz w:val="20"/>
          <w:szCs w:val="20"/>
        </w:rPr>
        <w:t>.</w:t>
      </w: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C748EB" w:rsidRPr="000F2828" w:rsidRDefault="00C748EB" w:rsidP="00C748EB">
      <w:pPr>
        <w:rPr>
          <w:rFonts w:ascii="Arial" w:hAnsi="Arial" w:cs="Arial"/>
          <w:color w:val="000000"/>
          <w:sz w:val="12"/>
          <w:szCs w:val="12"/>
        </w:rPr>
      </w:pP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EB05C7" w:rsidRPr="003E0FF6" w:rsidRDefault="00EB05C7" w:rsidP="00C748EB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0"/>
          <w:szCs w:val="20"/>
        </w:rPr>
        <w:t>_________________________</w:t>
      </w:r>
      <w:r w:rsidR="009004A1">
        <w:rPr>
          <w:rFonts w:ascii="Arial" w:hAnsi="Arial" w:cs="Arial"/>
          <w:b/>
          <w:color w:val="000000"/>
          <w:sz w:val="20"/>
          <w:szCs w:val="20"/>
        </w:rPr>
        <w:t>_____________</w:t>
      </w: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874D5">
        <w:rPr>
          <w:rFonts w:ascii="Arial" w:hAnsi="Arial" w:cs="Arial"/>
          <w:color w:val="000000"/>
          <w:sz w:val="20"/>
          <w:szCs w:val="20"/>
        </w:rPr>
        <w:t>Aluno: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="001C360B">
        <w:rPr>
          <w:rFonts w:ascii="Arial" w:hAnsi="Arial" w:cs="Arial"/>
          <w:b/>
          <w:color w:val="000000"/>
          <w:sz w:val="20"/>
          <w:szCs w:val="20"/>
        </w:rPr>
        <w:t>Felipe Augusto Ferreira de Castro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3040F0" w:rsidRPr="0052564C" w:rsidRDefault="003040F0" w:rsidP="003040F0">
      <w:pPr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2"/>
          <w:szCs w:val="22"/>
        </w:rPr>
        <w:t>__________________________________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</w:p>
    <w:p w:rsidR="003040F0" w:rsidRPr="0052564C" w:rsidRDefault="003040F0" w:rsidP="003040F0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874D5">
        <w:rPr>
          <w:rFonts w:ascii="Arial" w:hAnsi="Arial" w:cs="Arial"/>
          <w:color w:val="000000"/>
          <w:sz w:val="20"/>
          <w:szCs w:val="20"/>
        </w:rPr>
        <w:t>Professor orientador: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74D5">
        <w:rPr>
          <w:rFonts w:ascii="Arial" w:hAnsi="Arial" w:cs="Arial"/>
          <w:b/>
          <w:color w:val="000000"/>
          <w:sz w:val="20"/>
          <w:szCs w:val="20"/>
        </w:rPr>
        <w:t xml:space="preserve">João </w:t>
      </w:r>
      <w:r w:rsidR="00621935">
        <w:rPr>
          <w:rFonts w:ascii="Arial" w:hAnsi="Arial" w:cs="Arial"/>
          <w:b/>
          <w:color w:val="000000"/>
          <w:sz w:val="20"/>
          <w:szCs w:val="20"/>
        </w:rPr>
        <w:t>Henrique de Souza Pereira</w:t>
      </w: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Pr="000F2828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B90A5B" w:rsidRPr="00724DB1" w:rsidRDefault="00C748EB" w:rsidP="00C748EB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Aprovado pelo </w:t>
      </w:r>
      <w:r w:rsidR="003047BF">
        <w:rPr>
          <w:rFonts w:ascii="Arial" w:hAnsi="Arial" w:cs="Arial"/>
          <w:color w:val="000000"/>
          <w:sz w:val="20"/>
          <w:szCs w:val="20"/>
        </w:rPr>
        <w:t>Tutor do Grupo</w:t>
      </w:r>
      <w:r w:rsidR="000E4CC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4DB1">
        <w:rPr>
          <w:rFonts w:ascii="Arial" w:hAnsi="Arial" w:cs="Arial"/>
          <w:color w:val="000000"/>
          <w:sz w:val="20"/>
          <w:szCs w:val="20"/>
        </w:rPr>
        <w:t>PET em</w:t>
      </w:r>
      <w:r w:rsidR="00BE189C">
        <w:rPr>
          <w:rFonts w:ascii="Arial" w:hAnsi="Arial" w:cs="Arial"/>
          <w:color w:val="000000"/>
          <w:sz w:val="20"/>
          <w:szCs w:val="20"/>
        </w:rPr>
        <w:t>: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_______ / _______ / ____________                        </w:t>
      </w:r>
    </w:p>
    <w:sectPr w:rsidR="00B90A5B" w:rsidRPr="00724DB1">
      <w:headerReference w:type="default" r:id="rId10"/>
      <w:footerReference w:type="default" r:id="rId11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42" w:rsidRDefault="00763842">
      <w:r>
        <w:separator/>
      </w:r>
    </w:p>
  </w:endnote>
  <w:endnote w:type="continuationSeparator" w:id="0">
    <w:p w:rsidR="00763842" w:rsidRDefault="0076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">
    <w:altName w:val="CommercialScript BT"/>
    <w:panose1 w:val="00000000000000000000"/>
    <w:charset w:val="FF"/>
    <w:family w:val="script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Pr="00B07693" w:rsidRDefault="00374B27">
    <w:pPr>
      <w:pBdr>
        <w:top w:val="single" w:sz="18" w:space="1" w:color="auto"/>
      </w:pBdr>
      <w:jc w:val="center"/>
      <w:rPr>
        <w:rFonts w:ascii="Script" w:hAnsi="Script"/>
        <w:sz w:val="8"/>
        <w:szCs w:val="8"/>
      </w:rPr>
    </w:pPr>
  </w:p>
  <w:p w:rsidR="00374B27" w:rsidRDefault="00374B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42" w:rsidRDefault="00763842">
      <w:r>
        <w:separator/>
      </w:r>
    </w:p>
  </w:footnote>
  <w:footnote w:type="continuationSeparator" w:id="0">
    <w:p w:rsidR="00763842" w:rsidRDefault="0076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Default="00763842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5.85pt;margin-top:12.6pt;width:24.35pt;height:22.85pt;z-index:1">
          <v:imagedata r:id="rId1" o:title="UFU"/>
          <w10:wrap type="squar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4pt;margin-top:.25pt;width:282.75pt;height:41pt;z-index:-1;mso-wrap-edited:f" wrapcoords="0 0 21600 0 21600 21600 0 21600 0 0" filled="f" stroked="f">
          <v:textbox style="mso-next-textbox:#_x0000_s2051">
            <w:txbxContent>
              <w:p w:rsidR="009C75AD" w:rsidRDefault="009C75AD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</w:p>
              <w:p w:rsidR="00374B27" w:rsidRPr="00C42F01" w:rsidRDefault="00374B27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  <w:r w:rsidRPr="00C42F01">
                  <w:rPr>
                    <w:rFonts w:ascii="Arial" w:hAnsi="Arial"/>
                    <w:w w:val="120"/>
                    <w:sz w:val="18"/>
                    <w:szCs w:val="18"/>
                  </w:rPr>
                  <w:t>UNIVERSIDADE FEDERAL DE UBERLÂNDIA</w:t>
                </w:r>
              </w:p>
              <w:p w:rsidR="00260842" w:rsidRPr="00CA554C" w:rsidRDefault="00260842" w:rsidP="009C75AD">
                <w:pPr>
                  <w:jc w:val="center"/>
                  <w:rPr>
                    <w:rFonts w:ascii="Arial" w:hAnsi="Arial" w:cs="Arial"/>
                    <w:w w:val="120"/>
                    <w:sz w:val="16"/>
                    <w:szCs w:val="16"/>
                  </w:rPr>
                </w:pPr>
                <w:r w:rsidRPr="00CA554C">
                  <w:rPr>
                    <w:rFonts w:ascii="Arial" w:hAnsi="Arial" w:cs="Arial"/>
                    <w:w w:val="120"/>
                    <w:sz w:val="16"/>
                    <w:szCs w:val="16"/>
                  </w:rPr>
                  <w:t>PROGRAMA DE EDUCAÇÃO TUTORIAL - PET</w:t>
                </w:r>
              </w:p>
            </w:txbxContent>
          </v:textbox>
        </v:shape>
      </w:pict>
    </w:r>
  </w:p>
  <w:p w:rsidR="00374B27" w:rsidRDefault="00374B27"/>
  <w:p w:rsidR="00374B27" w:rsidRDefault="00763842">
    <w:r>
      <w:rPr>
        <w:noProof/>
      </w:rPr>
      <w:pict>
        <v:line id="_x0000_s2052" style="position:absolute;flip:y;z-index:2" from="-.45pt,11.9pt" to="482.5pt,12.7pt" strokeweight="2.5pt">
          <w10:wrap type="topAndBottom"/>
        </v:line>
      </w:pict>
    </w:r>
  </w:p>
  <w:p w:rsidR="00374B27" w:rsidRDefault="00374B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37C1"/>
    <w:multiLevelType w:val="hybridMultilevel"/>
    <w:tmpl w:val="659CB226"/>
    <w:lvl w:ilvl="0" w:tplc="27007AF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247466"/>
    <w:multiLevelType w:val="hybridMultilevel"/>
    <w:tmpl w:val="5EB2717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9DC"/>
    <w:rsid w:val="00022F9F"/>
    <w:rsid w:val="00024DC2"/>
    <w:rsid w:val="00032CF3"/>
    <w:rsid w:val="00034981"/>
    <w:rsid w:val="00047C5A"/>
    <w:rsid w:val="00051917"/>
    <w:rsid w:val="00051ACA"/>
    <w:rsid w:val="000879C3"/>
    <w:rsid w:val="000A6598"/>
    <w:rsid w:val="000E4CC7"/>
    <w:rsid w:val="00131EE6"/>
    <w:rsid w:val="0013312E"/>
    <w:rsid w:val="00135816"/>
    <w:rsid w:val="001934E0"/>
    <w:rsid w:val="001A32A3"/>
    <w:rsid w:val="001A756C"/>
    <w:rsid w:val="001C360B"/>
    <w:rsid w:val="001F75CC"/>
    <w:rsid w:val="00211E49"/>
    <w:rsid w:val="00224088"/>
    <w:rsid w:val="00260842"/>
    <w:rsid w:val="00270BD1"/>
    <w:rsid w:val="00297C4C"/>
    <w:rsid w:val="002A21E3"/>
    <w:rsid w:val="002C6337"/>
    <w:rsid w:val="002D44DA"/>
    <w:rsid w:val="003040F0"/>
    <w:rsid w:val="003047BF"/>
    <w:rsid w:val="00374B27"/>
    <w:rsid w:val="003B69B2"/>
    <w:rsid w:val="003F63B7"/>
    <w:rsid w:val="003F76CA"/>
    <w:rsid w:val="004732F9"/>
    <w:rsid w:val="004879F2"/>
    <w:rsid w:val="004A0B9C"/>
    <w:rsid w:val="00515D85"/>
    <w:rsid w:val="00523FB1"/>
    <w:rsid w:val="00550084"/>
    <w:rsid w:val="005529DC"/>
    <w:rsid w:val="005A0884"/>
    <w:rsid w:val="006215AB"/>
    <w:rsid w:val="00621935"/>
    <w:rsid w:val="00642CE5"/>
    <w:rsid w:val="006D5F40"/>
    <w:rsid w:val="00703E0A"/>
    <w:rsid w:val="007133FE"/>
    <w:rsid w:val="00724DB1"/>
    <w:rsid w:val="007624B6"/>
    <w:rsid w:val="00763842"/>
    <w:rsid w:val="00765ECF"/>
    <w:rsid w:val="00783448"/>
    <w:rsid w:val="008110AF"/>
    <w:rsid w:val="00811DC3"/>
    <w:rsid w:val="0086167A"/>
    <w:rsid w:val="00870285"/>
    <w:rsid w:val="008B594E"/>
    <w:rsid w:val="009004A1"/>
    <w:rsid w:val="00905D5F"/>
    <w:rsid w:val="0092779F"/>
    <w:rsid w:val="009337F5"/>
    <w:rsid w:val="00997F12"/>
    <w:rsid w:val="009C75AD"/>
    <w:rsid w:val="009D1198"/>
    <w:rsid w:val="009D3F60"/>
    <w:rsid w:val="009F22D1"/>
    <w:rsid w:val="00A10EFF"/>
    <w:rsid w:val="00A177F0"/>
    <w:rsid w:val="00A20FDC"/>
    <w:rsid w:val="00A23883"/>
    <w:rsid w:val="00A31C0D"/>
    <w:rsid w:val="00A7371E"/>
    <w:rsid w:val="00A77AA4"/>
    <w:rsid w:val="00A80C78"/>
    <w:rsid w:val="00A94A6D"/>
    <w:rsid w:val="00A95DC5"/>
    <w:rsid w:val="00AF25D9"/>
    <w:rsid w:val="00B07693"/>
    <w:rsid w:val="00B47705"/>
    <w:rsid w:val="00B55AA2"/>
    <w:rsid w:val="00B729DE"/>
    <w:rsid w:val="00B90A5B"/>
    <w:rsid w:val="00B9758C"/>
    <w:rsid w:val="00BE189C"/>
    <w:rsid w:val="00BF730D"/>
    <w:rsid w:val="00C42F01"/>
    <w:rsid w:val="00C748EB"/>
    <w:rsid w:val="00CA554C"/>
    <w:rsid w:val="00CA79F9"/>
    <w:rsid w:val="00CD56A4"/>
    <w:rsid w:val="00CE4D19"/>
    <w:rsid w:val="00D16EFC"/>
    <w:rsid w:val="00D23F17"/>
    <w:rsid w:val="00D72ED5"/>
    <w:rsid w:val="00D90A52"/>
    <w:rsid w:val="00D97EE1"/>
    <w:rsid w:val="00DB21CF"/>
    <w:rsid w:val="00DB2876"/>
    <w:rsid w:val="00DD57D0"/>
    <w:rsid w:val="00DE34EA"/>
    <w:rsid w:val="00E22971"/>
    <w:rsid w:val="00E41ED5"/>
    <w:rsid w:val="00EB05C7"/>
    <w:rsid w:val="00ED7861"/>
    <w:rsid w:val="00F24196"/>
    <w:rsid w:val="00F30108"/>
    <w:rsid w:val="00F401AD"/>
    <w:rsid w:val="00F4316B"/>
    <w:rsid w:val="00F641EB"/>
    <w:rsid w:val="00F76D51"/>
    <w:rsid w:val="00F9450C"/>
    <w:rsid w:val="00F94C63"/>
    <w:rsid w:val="00FA7A76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jc w:val="center"/>
      <w:outlineLvl w:val="0"/>
    </w:pPr>
    <w:rPr>
      <w:b/>
      <w:snapToGrid w:val="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425"/>
      <w:jc w:val="both"/>
      <w:outlineLvl w:val="1"/>
    </w:pPr>
    <w:rPr>
      <w:b/>
      <w:snapToGrid w:val="0"/>
      <w:szCs w:val="20"/>
    </w:rPr>
  </w:style>
  <w:style w:type="paragraph" w:styleId="Ttulo3">
    <w:name w:val="heading 3"/>
    <w:basedOn w:val="Normal"/>
    <w:next w:val="Normal"/>
    <w:qFormat/>
    <w:rsid w:val="009D1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6"/>
      <w:jc w:val="center"/>
      <w:outlineLvl w:val="3"/>
    </w:pPr>
    <w:rPr>
      <w:b/>
      <w:bCs/>
      <w:snapToGrid w:val="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  <w:outlineLvl w:val="4"/>
    </w:pPr>
    <w:rPr>
      <w:rFonts w:ascii="Tahoma" w:hAnsi="Tahoma" w:cs="Tahoma"/>
      <w:b/>
      <w:snapToGrid w:val="0"/>
      <w:szCs w:val="20"/>
    </w:rPr>
  </w:style>
  <w:style w:type="paragraph" w:styleId="Ttulo6">
    <w:name w:val="heading 6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outlineLvl w:val="5"/>
    </w:pPr>
    <w:rPr>
      <w:rFonts w:ascii="Tahoma" w:hAnsi="Tahoma" w:cs="Tahoma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</w:pPr>
    <w:rPr>
      <w:rFonts w:ascii="Garamond" w:hAnsi="Garamond"/>
      <w:snapToGrid w:val="0"/>
      <w:szCs w:val="20"/>
    </w:rPr>
  </w:style>
  <w:style w:type="paragraph" w:styleId="Textodenotaderodap">
    <w:name w:val="footnote text"/>
    <w:basedOn w:val="Normal"/>
    <w:semiHidden/>
    <w:pPr>
      <w:widowControl w:val="0"/>
    </w:pPr>
    <w:rPr>
      <w:snapToGrid w:val="0"/>
      <w:sz w:val="20"/>
      <w:szCs w:val="20"/>
      <w:lang w:val="en-US"/>
    </w:rPr>
  </w:style>
  <w:style w:type="character" w:styleId="Hyperlink">
    <w:name w:val="Hyperlink"/>
    <w:uiPriority w:val="99"/>
    <w:unhideWhenUsed/>
    <w:rsid w:val="003F76CA"/>
    <w:rPr>
      <w:color w:val="0000FF"/>
      <w:u w:val="single"/>
    </w:rPr>
  </w:style>
  <w:style w:type="character" w:styleId="Forte">
    <w:name w:val="Strong"/>
    <w:uiPriority w:val="22"/>
    <w:qFormat/>
    <w:rsid w:val="003F76CA"/>
    <w:rPr>
      <w:b/>
      <w:bCs/>
    </w:rPr>
  </w:style>
  <w:style w:type="paragraph" w:styleId="PargrafodaLista">
    <w:name w:val="List Paragraph"/>
    <w:basedOn w:val="Normal"/>
    <w:uiPriority w:val="34"/>
    <w:qFormat/>
    <w:rsid w:val="00F76D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17847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motiv.com/comparison/%3eAces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1045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PARECER RELATIVO A PEDIDO DE DILAÇÃO DE PRAZO</vt:lpstr>
      <vt:lpstr>PARECER RELATIVO A PEDIDO DE DILAÇÃO DE PRAZO </vt:lpstr>
    </vt:vector>
  </TitlesOfParts>
  <Company>F E C I V   -   U F U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RELATIVO A PEDIDO DE DILAÇÃO DE PRAZO</dc:title>
  <dc:creator>Faculdade de Engenharia Civil</dc:creator>
  <cp:lastModifiedBy>felipe augusto ferreira de castro</cp:lastModifiedBy>
  <cp:revision>7</cp:revision>
  <dcterms:created xsi:type="dcterms:W3CDTF">2018-05-30T13:33:00Z</dcterms:created>
  <dcterms:modified xsi:type="dcterms:W3CDTF">2018-06-17T15:08:00Z</dcterms:modified>
</cp:coreProperties>
</file>