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81" w:rsidRDefault="00835F60">
      <w:r>
        <w:t xml:space="preserve">Enunciado-determine os </w:t>
      </w:r>
      <w:proofErr w:type="gramStart"/>
      <w:r>
        <w:t>vértices ,</w:t>
      </w:r>
      <w:proofErr w:type="gramEnd"/>
      <w:r>
        <w:t xml:space="preserve">os focos e a </w:t>
      </w:r>
      <w:proofErr w:type="spellStart"/>
      <w:r>
        <w:t>excentriciade</w:t>
      </w:r>
      <w:proofErr w:type="spellEnd"/>
      <w:r>
        <w:t xml:space="preserve"> da hipérbole de equação 3x²-y²+3=0;</w:t>
      </w:r>
    </w:p>
    <w:p w:rsidR="00835F60" w:rsidRDefault="00835F60" w:rsidP="00835F60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483870</wp:posOffset>
            </wp:positionV>
            <wp:extent cx="5821680" cy="4657725"/>
            <wp:effectExtent l="1905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Inserimos a equação e usamos as funções para achar cada dado pedido;</w:t>
      </w:r>
    </w:p>
    <w:p w:rsidR="00835F60" w:rsidRDefault="00835F60" w:rsidP="00835F60">
      <w:pPr>
        <w:pStyle w:val="PargrafodaLista"/>
      </w:pPr>
    </w:p>
    <w:sectPr w:rsidR="00835F60" w:rsidSect="00835F60">
      <w:pgSz w:w="11906" w:h="16838"/>
      <w:pgMar w:top="709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6D81"/>
    <w:multiLevelType w:val="hybridMultilevel"/>
    <w:tmpl w:val="6F7430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F60"/>
    <w:rsid w:val="00657381"/>
    <w:rsid w:val="00835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F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otavio</dc:creator>
  <cp:lastModifiedBy>Felipe e otavio</cp:lastModifiedBy>
  <cp:revision>1</cp:revision>
  <dcterms:created xsi:type="dcterms:W3CDTF">2017-07-04T19:22:00Z</dcterms:created>
  <dcterms:modified xsi:type="dcterms:W3CDTF">2017-07-04T20:23:00Z</dcterms:modified>
</cp:coreProperties>
</file>