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  <w:r w:rsidRPr="009037F5">
        <w:rPr>
          <w:rFonts w:ascii="Fira Code" w:hAnsi="Fira Code"/>
          <w:b/>
          <w:sz w:val="20"/>
          <w:szCs w:val="20"/>
        </w:rPr>
        <w:t>DOCUMENTO DE LAYOUT – FINOBAN</w:t>
      </w:r>
    </w:p>
    <w:p w:rsidR="00337521" w:rsidRPr="009037F5" w:rsidRDefault="00337521" w:rsidP="00337521">
      <w:pPr>
        <w:jc w:val="center"/>
        <w:rPr>
          <w:rFonts w:ascii="Fira Code" w:hAnsi="Fira Code"/>
          <w:b/>
          <w:sz w:val="20"/>
          <w:szCs w:val="20"/>
        </w:rPr>
      </w:pPr>
    </w:p>
    <w:p w:rsidR="00337521" w:rsidRPr="009037F5" w:rsidRDefault="00337521" w:rsidP="00337521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>Header</w:t>
      </w:r>
    </w:p>
    <w:p w:rsidR="00337521" w:rsidRPr="009037F5" w:rsidRDefault="00337521" w:rsidP="00337521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 xml:space="preserve">Tamanho dos dados úteis: </w:t>
      </w:r>
      <w:r w:rsidR="00070DC6">
        <w:rPr>
          <w:rFonts w:ascii="Fira Code" w:hAnsi="Fira Code" w:cstheme="minorBidi"/>
          <w:color w:val="auto"/>
          <w:sz w:val="20"/>
          <w:szCs w:val="20"/>
        </w:rPr>
        <w:t>36</w:t>
      </w:r>
    </w:p>
    <w:tbl>
      <w:tblPr>
        <w:tblStyle w:val="Tabelacomgrade"/>
        <w:tblW w:w="10394" w:type="dxa"/>
        <w:tblInd w:w="-618" w:type="dxa"/>
        <w:tblLook w:val="04A0" w:firstRow="1" w:lastRow="0" w:firstColumn="1" w:lastColumn="0" w:noHBand="0" w:noVBand="1"/>
      </w:tblPr>
      <w:tblGrid>
        <w:gridCol w:w="1420"/>
        <w:gridCol w:w="1484"/>
        <w:gridCol w:w="1465"/>
        <w:gridCol w:w="1465"/>
        <w:gridCol w:w="1465"/>
        <w:gridCol w:w="3095"/>
      </w:tblGrid>
      <w:tr w:rsidR="00337521" w:rsidRPr="009037F5" w:rsidTr="00337521">
        <w:trPr>
          <w:trHeight w:val="951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Número do campo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Nome do campo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Tamanho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Posição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Formato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Descrição</w:t>
            </w:r>
          </w:p>
        </w:tc>
      </w:tr>
      <w:tr w:rsidR="00337521" w:rsidRPr="009037F5" w:rsidTr="00337521">
        <w:trPr>
          <w:trHeight w:val="557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1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registro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001-002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Registro header: “00”</w:t>
            </w:r>
          </w:p>
        </w:tc>
      </w:tr>
      <w:tr w:rsidR="00337521" w:rsidRPr="009037F5" w:rsidTr="00337521">
        <w:trPr>
          <w:trHeight w:val="549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2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Tipo de arquivo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013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003-15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Arquivo de “FINANCIAMENTO”</w:t>
            </w:r>
          </w:p>
        </w:tc>
      </w:tr>
      <w:tr w:rsidR="00337521" w:rsidRPr="009037F5" w:rsidTr="00337521">
        <w:trPr>
          <w:trHeight w:val="775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3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Data/hora geração do arquivo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019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016-034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Data e hora da geração do arquivo, no formato "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dd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-MM-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yyyy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HH:mm:ss</w:t>
            </w:r>
            <w:proofErr w:type="spellEnd"/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"</w:t>
            </w:r>
          </w:p>
        </w:tc>
      </w:tr>
      <w:tr w:rsidR="00337521" w:rsidRPr="009037F5" w:rsidTr="00337521">
        <w:trPr>
          <w:trHeight w:val="549"/>
        </w:trPr>
        <w:tc>
          <w:tcPr>
            <w:tcW w:w="1420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4</w:t>
            </w:r>
          </w:p>
        </w:tc>
        <w:tc>
          <w:tcPr>
            <w:tcW w:w="1484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Versão do Layout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002</w:t>
            </w:r>
          </w:p>
        </w:tc>
        <w:tc>
          <w:tcPr>
            <w:tcW w:w="146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035-036</w:t>
            </w:r>
          </w:p>
        </w:tc>
        <w:tc>
          <w:tcPr>
            <w:tcW w:w="1465" w:type="dxa"/>
          </w:tcPr>
          <w:p w:rsidR="00337521" w:rsidRPr="009037F5" w:rsidRDefault="00337521" w:rsidP="009037F5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Fira Code" w:hAnsi="Fira Code" w:cstheme="minorBidi"/>
                <w:color w:val="auto"/>
                <w:sz w:val="20"/>
                <w:szCs w:val="20"/>
              </w:rPr>
              <w:t>A</w:t>
            </w:r>
          </w:p>
        </w:tc>
        <w:tc>
          <w:tcPr>
            <w:tcW w:w="3095" w:type="dxa"/>
          </w:tcPr>
          <w:p w:rsidR="00337521" w:rsidRPr="009037F5" w:rsidRDefault="00337521" w:rsidP="00337521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20"/>
                <w:szCs w:val="20"/>
              </w:rPr>
            </w:pPr>
            <w:r w:rsidRPr="009037F5">
              <w:rPr>
                <w:rFonts w:ascii="Exo 2" w:hAnsi="Exo 2" w:cstheme="minorBidi"/>
                <w:color w:val="auto"/>
                <w:sz w:val="20"/>
                <w:szCs w:val="20"/>
              </w:rPr>
              <w:t>Indica a versão do layout para fins de controle “01”</w:t>
            </w:r>
          </w:p>
        </w:tc>
      </w:tr>
    </w:tbl>
    <w:p w:rsidR="00337521" w:rsidRPr="009037F5" w:rsidRDefault="00337521" w:rsidP="00337521">
      <w:pPr>
        <w:pStyle w:val="Default"/>
        <w:spacing w:after="120"/>
        <w:jc w:val="both"/>
        <w:rPr>
          <w:rFonts w:ascii="Fira Code" w:hAnsi="Fira Code" w:cstheme="minorBidi"/>
          <w:color w:val="auto"/>
          <w:sz w:val="20"/>
          <w:szCs w:val="20"/>
        </w:rPr>
      </w:pP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  <w:r w:rsidRPr="009037F5">
        <w:rPr>
          <w:rFonts w:ascii="Fira Code" w:hAnsi="Fira Code" w:cstheme="minorBidi"/>
          <w:color w:val="auto"/>
          <w:sz w:val="20"/>
          <w:szCs w:val="20"/>
        </w:rPr>
        <w:tab/>
      </w:r>
    </w:p>
    <w:p w:rsidR="00337521" w:rsidRPr="009037F5" w:rsidRDefault="009037F5" w:rsidP="009037F5">
      <w:pPr>
        <w:pStyle w:val="PargrafodaLista"/>
        <w:numPr>
          <w:ilvl w:val="0"/>
          <w:numId w:val="1"/>
        </w:numPr>
        <w:rPr>
          <w:rFonts w:ascii="Fira Code" w:hAnsi="Fira Code"/>
          <w:sz w:val="20"/>
          <w:szCs w:val="20"/>
        </w:rPr>
      </w:pPr>
      <w:r w:rsidRPr="009037F5">
        <w:rPr>
          <w:rFonts w:ascii="Fira Code" w:hAnsi="Fira Code"/>
          <w:sz w:val="20"/>
          <w:szCs w:val="20"/>
        </w:rPr>
        <w:t>Corpo (Registro de dados)</w:t>
      </w:r>
    </w:p>
    <w:p w:rsidR="009037F5" w:rsidRPr="009037F5" w:rsidRDefault="00673EDA" w:rsidP="009037F5">
      <w:pPr>
        <w:pStyle w:val="PargrafodaLista"/>
        <w:ind w:left="1440" w:firstLine="0"/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Tamanho dos dados úteis: 143</w:t>
      </w:r>
    </w:p>
    <w:tbl>
      <w:tblPr>
        <w:tblStyle w:val="Tabelacomgrade"/>
        <w:tblW w:w="10268" w:type="dxa"/>
        <w:tblInd w:w="-566" w:type="dxa"/>
        <w:tblLook w:val="04A0" w:firstRow="1" w:lastRow="0" w:firstColumn="1" w:lastColumn="0" w:noHBand="0" w:noVBand="1"/>
      </w:tblPr>
      <w:tblGrid>
        <w:gridCol w:w="1573"/>
        <w:gridCol w:w="1701"/>
        <w:gridCol w:w="1594"/>
        <w:gridCol w:w="1594"/>
        <w:gridCol w:w="1594"/>
        <w:gridCol w:w="2212"/>
      </w:tblGrid>
      <w:tr w:rsidR="00673EDA" w:rsidRPr="009037F5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Número do campo</w:t>
            </w:r>
          </w:p>
        </w:tc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campo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Tamanho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Posição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Formato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Descrição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Tipo de registro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001-002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Registro de dados: “02”</w:t>
            </w:r>
          </w:p>
        </w:tc>
      </w:tr>
      <w:tr w:rsidR="00673EDA" w:rsidTr="009037F5">
        <w:trPr>
          <w:trHeight w:val="521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Banco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017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003-019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jc w:val="left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banco feita a requisição/escolha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Cliente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090</w:t>
            </w:r>
          </w:p>
        </w:tc>
        <w:tc>
          <w:tcPr>
            <w:tcW w:w="1712" w:type="dxa"/>
          </w:tcPr>
          <w:p w:rsidR="009037F5" w:rsidRPr="00673EDA" w:rsidRDefault="009037F5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020-109</w:t>
            </w:r>
          </w:p>
        </w:tc>
        <w:tc>
          <w:tcPr>
            <w:tcW w:w="1712" w:type="dxa"/>
          </w:tcPr>
          <w:p w:rsidR="009037F5" w:rsidRPr="00673EDA" w:rsidRDefault="00673EDA" w:rsidP="00070DC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do cliente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4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Financiamento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012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110-121</w:t>
            </w:r>
          </w:p>
        </w:tc>
        <w:tc>
          <w:tcPr>
            <w:tcW w:w="1712" w:type="dxa"/>
          </w:tcPr>
          <w:p w:rsidR="009037F5" w:rsidRPr="00673EDA" w:rsidRDefault="00070DC6" w:rsidP="00070DC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Real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Valor do financiamento em Real</w:t>
            </w:r>
          </w:p>
        </w:tc>
        <w:bookmarkStart w:id="0" w:name="_GoBack"/>
        <w:bookmarkEnd w:id="0"/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5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Região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020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122-141</w:t>
            </w:r>
          </w:p>
        </w:tc>
        <w:tc>
          <w:tcPr>
            <w:tcW w:w="1712" w:type="dxa"/>
          </w:tcPr>
          <w:p w:rsidR="009037F5" w:rsidRPr="00673EDA" w:rsidRDefault="00673EDA" w:rsidP="00070DC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A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Nome da região</w:t>
            </w:r>
          </w:p>
        </w:tc>
      </w:tr>
      <w:tr w:rsidR="00673EDA" w:rsidTr="009037F5">
        <w:trPr>
          <w:trHeight w:val="505"/>
        </w:trPr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Tempo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002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142-143</w:t>
            </w:r>
          </w:p>
        </w:tc>
        <w:tc>
          <w:tcPr>
            <w:tcW w:w="1712" w:type="dxa"/>
          </w:tcPr>
          <w:p w:rsidR="009037F5" w:rsidRPr="00673EDA" w:rsidRDefault="00673EDA" w:rsidP="00070DC6">
            <w:pPr>
              <w:ind w:left="0" w:firstLine="0"/>
              <w:jc w:val="center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N</w:t>
            </w:r>
          </w:p>
        </w:tc>
        <w:tc>
          <w:tcPr>
            <w:tcW w:w="1712" w:type="dxa"/>
          </w:tcPr>
          <w:p w:rsidR="009037F5" w:rsidRPr="00673EDA" w:rsidRDefault="00673EDA" w:rsidP="009037F5">
            <w:pPr>
              <w:ind w:left="0" w:firstLine="0"/>
              <w:rPr>
                <w:rFonts w:ascii="Fira Code" w:hAnsi="Fira Code"/>
                <w:sz w:val="18"/>
                <w:szCs w:val="18"/>
              </w:rPr>
            </w:pPr>
            <w:r w:rsidRPr="00673EDA">
              <w:rPr>
                <w:rFonts w:ascii="Fira Code" w:hAnsi="Fira Code"/>
                <w:sz w:val="18"/>
                <w:szCs w:val="18"/>
              </w:rPr>
              <w:t>Tempo de financiamento, em anos</w:t>
            </w:r>
          </w:p>
        </w:tc>
      </w:tr>
    </w:tbl>
    <w:p w:rsidR="009037F5" w:rsidRPr="00673EDA" w:rsidRDefault="009037F5" w:rsidP="009037F5">
      <w:pPr>
        <w:rPr>
          <w:rFonts w:ascii="Fira Code" w:hAnsi="Fira Code"/>
          <w:sz w:val="18"/>
          <w:szCs w:val="18"/>
        </w:rPr>
      </w:pPr>
    </w:p>
    <w:p w:rsidR="00673EDA" w:rsidRPr="00673EDA" w:rsidRDefault="00673EDA" w:rsidP="00673EDA">
      <w:pPr>
        <w:pStyle w:val="Default"/>
        <w:numPr>
          <w:ilvl w:val="0"/>
          <w:numId w:val="1"/>
        </w:numPr>
        <w:spacing w:after="1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>Trailer</w:t>
      </w:r>
    </w:p>
    <w:p w:rsidR="00673EDA" w:rsidRPr="00673EDA" w:rsidRDefault="00673EDA" w:rsidP="00673EDA">
      <w:pPr>
        <w:pStyle w:val="Default"/>
        <w:spacing w:after="120"/>
        <w:ind w:left="720"/>
        <w:jc w:val="both"/>
        <w:rPr>
          <w:rFonts w:ascii="Fira Code" w:hAnsi="Fira Code" w:cstheme="minorBidi"/>
          <w:color w:val="auto"/>
          <w:sz w:val="18"/>
          <w:szCs w:val="18"/>
        </w:rPr>
      </w:pPr>
      <w:r w:rsidRPr="00673EDA">
        <w:rPr>
          <w:rFonts w:ascii="Fira Code" w:hAnsi="Fira Code" w:cstheme="minorBidi"/>
          <w:color w:val="auto"/>
          <w:sz w:val="18"/>
          <w:szCs w:val="18"/>
        </w:rPr>
        <w:t xml:space="preserve">Tamanho dos dados úteis: </w:t>
      </w:r>
      <w:r>
        <w:rPr>
          <w:rFonts w:ascii="Fira Code" w:hAnsi="Fira Code" w:cstheme="minorBidi"/>
          <w:color w:val="auto"/>
          <w:sz w:val="18"/>
          <w:szCs w:val="18"/>
        </w:rPr>
        <w:t>10</w:t>
      </w:r>
    </w:p>
    <w:tbl>
      <w:tblPr>
        <w:tblStyle w:val="Tabelacomgrade"/>
        <w:tblW w:w="10281" w:type="dxa"/>
        <w:tblInd w:w="-576" w:type="dxa"/>
        <w:tblLook w:val="04A0" w:firstRow="1" w:lastRow="0" w:firstColumn="1" w:lastColumn="0" w:noHBand="0" w:noVBand="1"/>
      </w:tblPr>
      <w:tblGrid>
        <w:gridCol w:w="1228"/>
        <w:gridCol w:w="2020"/>
        <w:gridCol w:w="1392"/>
        <w:gridCol w:w="1396"/>
        <w:gridCol w:w="1318"/>
        <w:gridCol w:w="2927"/>
      </w:tblGrid>
      <w:tr w:rsidR="00673EDA" w:rsidRPr="00673EDA" w:rsidTr="005D7A11">
        <w:trPr>
          <w:trHeight w:val="830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Número do campo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Nome do campo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Tamanho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Posição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Formato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Descrição</w:t>
            </w:r>
          </w:p>
        </w:tc>
      </w:tr>
      <w:tr w:rsidR="00673EDA" w:rsidRPr="00673EDA" w:rsidTr="005D7A11">
        <w:trPr>
          <w:trHeight w:val="607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1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Tipo de registro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002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001-002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A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Registro: “01”</w:t>
            </w:r>
          </w:p>
        </w:tc>
      </w:tr>
      <w:tr w:rsidR="00673EDA" w:rsidRPr="00673EDA" w:rsidTr="005D7A11">
        <w:trPr>
          <w:trHeight w:val="1310"/>
        </w:trPr>
        <w:tc>
          <w:tcPr>
            <w:tcW w:w="1228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2</w:t>
            </w:r>
          </w:p>
        </w:tc>
        <w:tc>
          <w:tcPr>
            <w:tcW w:w="2020" w:type="dxa"/>
          </w:tcPr>
          <w:p w:rsidR="00673EDA" w:rsidRPr="00673EDA" w:rsidRDefault="00673EDA" w:rsidP="00534587">
            <w:pPr>
              <w:pStyle w:val="Default"/>
              <w:spacing w:after="120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Quantidade de registros de dados</w:t>
            </w:r>
          </w:p>
        </w:tc>
        <w:tc>
          <w:tcPr>
            <w:tcW w:w="1392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008</w:t>
            </w:r>
          </w:p>
        </w:tc>
        <w:tc>
          <w:tcPr>
            <w:tcW w:w="1396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003-</w:t>
            </w:r>
            <w:r>
              <w:rPr>
                <w:rFonts w:ascii="Fira Code" w:hAnsi="Fira Code" w:cstheme="minorBidi"/>
                <w:color w:val="auto"/>
                <w:sz w:val="18"/>
                <w:szCs w:val="18"/>
              </w:rPr>
              <w:t>010</w:t>
            </w:r>
          </w:p>
        </w:tc>
        <w:tc>
          <w:tcPr>
            <w:tcW w:w="1318" w:type="dxa"/>
          </w:tcPr>
          <w:p w:rsidR="00673EDA" w:rsidRPr="00673EDA" w:rsidRDefault="00673EDA" w:rsidP="00534587">
            <w:pPr>
              <w:pStyle w:val="Default"/>
              <w:spacing w:after="120"/>
              <w:jc w:val="center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N</w:t>
            </w:r>
          </w:p>
        </w:tc>
        <w:tc>
          <w:tcPr>
            <w:tcW w:w="2927" w:type="dxa"/>
          </w:tcPr>
          <w:p w:rsidR="00673EDA" w:rsidRPr="00673EDA" w:rsidRDefault="00673EDA" w:rsidP="00534587">
            <w:pPr>
              <w:pStyle w:val="Default"/>
              <w:spacing w:after="120"/>
              <w:jc w:val="both"/>
              <w:rPr>
                <w:rFonts w:ascii="Fira Code" w:hAnsi="Fira Code" w:cstheme="minorBidi"/>
                <w:color w:val="auto"/>
                <w:sz w:val="18"/>
                <w:szCs w:val="18"/>
              </w:rPr>
            </w:pP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 xml:space="preserve">Número de </w:t>
            </w:r>
            <w:r w:rsidRPr="00673EDA">
              <w:rPr>
                <w:rFonts w:ascii="Fira Code" w:hAnsi="Fira Code" w:cstheme="minorBidi"/>
                <w:color w:val="000000" w:themeColor="text1"/>
                <w:sz w:val="18"/>
                <w:szCs w:val="18"/>
              </w:rPr>
              <w:t xml:space="preserve">registros de dados </w:t>
            </w:r>
            <w:r w:rsidRPr="00673EDA">
              <w:rPr>
                <w:rFonts w:ascii="Fira Code" w:hAnsi="Fira Code" w:cstheme="minorBidi"/>
                <w:color w:val="auto"/>
                <w:sz w:val="18"/>
                <w:szCs w:val="18"/>
              </w:rPr>
              <w:t>gravados (não contabiliza o header nem o trailer)</w:t>
            </w:r>
          </w:p>
        </w:tc>
      </w:tr>
    </w:tbl>
    <w:p w:rsidR="00830FA0" w:rsidRPr="00337521" w:rsidRDefault="00070DC6" w:rsidP="00673EDA">
      <w:pPr>
        <w:pStyle w:val="PargrafodaLista"/>
        <w:ind w:firstLine="0"/>
      </w:pPr>
    </w:p>
    <w:sectPr w:rsidR="00830FA0" w:rsidRPr="00337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352A8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21"/>
    <w:rsid w:val="00070DC6"/>
    <w:rsid w:val="00337521"/>
    <w:rsid w:val="005D7A11"/>
    <w:rsid w:val="00673EDA"/>
    <w:rsid w:val="009037F5"/>
    <w:rsid w:val="00923159"/>
    <w:rsid w:val="00A03812"/>
    <w:rsid w:val="00E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6B7C"/>
  <w15:chartTrackingRefBased/>
  <w15:docId w15:val="{1A4023E4-0EF1-401E-8DFA-DB68608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21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37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3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0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2021-04-15T22:04:00Z</dcterms:created>
  <dcterms:modified xsi:type="dcterms:W3CDTF">2021-04-19T23:17:00Z</dcterms:modified>
</cp:coreProperties>
</file>