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F470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Guia Turístico de Vitória (ES)</w:t>
      </w:r>
    </w:p>
    <w:p w14:paraId="1EC033B9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Visão geral</w:t>
      </w:r>
    </w:p>
    <w:p w14:paraId="4E8CFB2D" w14:textId="77777777" w:rsidR="001F639C" w:rsidRPr="001F639C" w:rsidRDefault="001F639C" w:rsidP="001F639C">
      <w:r w:rsidRPr="001F639C">
        <w:t xml:space="preserve">Vitória é conhecida como a “Ilha do Mel”, com paisagens que misturam mar, morros e áreas urbanas modernas. O clima é quente na maior parte do ano, ideal para </w:t>
      </w:r>
      <w:proofErr w:type="gramStart"/>
      <w:r w:rsidRPr="001F639C">
        <w:t>curtir</w:t>
      </w:r>
      <w:proofErr w:type="gramEnd"/>
      <w:r w:rsidRPr="001F639C">
        <w:t xml:space="preserve"> praias.</w:t>
      </w:r>
    </w:p>
    <w:p w14:paraId="118CC551" w14:textId="77777777" w:rsidR="001F639C" w:rsidRPr="001F639C" w:rsidRDefault="0020686C" w:rsidP="001F639C">
      <w:r>
        <w:pict w14:anchorId="66D823BE">
          <v:rect id="_x0000_i1025" style="width:0;height:1.5pt" o:hralign="center" o:hrstd="t" o:hr="t" fillcolor="#a0a0a0" stroked="f"/>
        </w:pict>
      </w:r>
    </w:p>
    <w:p w14:paraId="607A7157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Principais pontos turísticos</w:t>
      </w:r>
    </w:p>
    <w:p w14:paraId="545B0A4B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Praias</w:t>
      </w:r>
    </w:p>
    <w:p w14:paraId="43A6CA78" w14:textId="77777777" w:rsidR="001F639C" w:rsidRPr="001F639C" w:rsidRDefault="001F639C" w:rsidP="001F639C">
      <w:pPr>
        <w:numPr>
          <w:ilvl w:val="0"/>
          <w:numId w:val="1"/>
        </w:numPr>
      </w:pPr>
      <w:r w:rsidRPr="001F639C">
        <w:rPr>
          <w:b/>
          <w:bCs/>
        </w:rPr>
        <w:t>Praia de Camburi</w:t>
      </w:r>
      <w:r w:rsidRPr="001F639C">
        <w:br/>
        <w:t xml:space="preserve">A mais famosa da cidade. Ótima para caminhar, andar de </w:t>
      </w:r>
      <w:proofErr w:type="gramStart"/>
      <w:r w:rsidRPr="001F639C">
        <w:t>bike</w:t>
      </w:r>
      <w:proofErr w:type="gramEnd"/>
      <w:r w:rsidRPr="001F639C">
        <w:t xml:space="preserve"> e aproveitar quiosques. </w:t>
      </w:r>
    </w:p>
    <w:p w14:paraId="70B234A8" w14:textId="77777777" w:rsidR="001F639C" w:rsidRPr="001F639C" w:rsidRDefault="001F639C" w:rsidP="001F639C">
      <w:pPr>
        <w:numPr>
          <w:ilvl w:val="0"/>
          <w:numId w:val="1"/>
        </w:numPr>
      </w:pPr>
      <w:r w:rsidRPr="001F639C">
        <w:rPr>
          <w:b/>
          <w:bCs/>
        </w:rPr>
        <w:t>Curva da Jurema</w:t>
      </w:r>
      <w:r w:rsidRPr="001F639C">
        <w:br/>
        <w:t xml:space="preserve">Praia mais tranquila, com água calma e visual bonito, perfeita para relaxar. </w:t>
      </w:r>
    </w:p>
    <w:p w14:paraId="7F9B13C7" w14:textId="77777777" w:rsidR="001F639C" w:rsidRPr="001F639C" w:rsidRDefault="0020686C" w:rsidP="001F639C">
      <w:r>
        <w:pict w14:anchorId="0CE01C13">
          <v:rect id="_x0000_i1026" style="width:0;height:1.5pt" o:hralign="center" o:hrstd="t" o:hr="t" fillcolor="#a0a0a0" stroked="f"/>
        </w:pict>
      </w:r>
    </w:p>
    <w:p w14:paraId="7B52B825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Cultura e história</w:t>
      </w:r>
    </w:p>
    <w:p w14:paraId="2F6F5136" w14:textId="77777777" w:rsidR="001F639C" w:rsidRPr="001F639C" w:rsidRDefault="001F639C" w:rsidP="001F639C">
      <w:pPr>
        <w:numPr>
          <w:ilvl w:val="0"/>
          <w:numId w:val="2"/>
        </w:numPr>
      </w:pPr>
      <w:r w:rsidRPr="001F639C">
        <w:rPr>
          <w:b/>
          <w:bCs/>
        </w:rPr>
        <w:t>Centro Histórico de Vitória</w:t>
      </w:r>
      <w:r w:rsidRPr="001F639C">
        <w:br/>
        <w:t xml:space="preserve">Região com construções antigas, igrejas e museus. </w:t>
      </w:r>
    </w:p>
    <w:p w14:paraId="5C8B6280" w14:textId="77777777" w:rsidR="001F639C" w:rsidRPr="001F639C" w:rsidRDefault="001F639C" w:rsidP="001F639C">
      <w:pPr>
        <w:numPr>
          <w:ilvl w:val="0"/>
          <w:numId w:val="2"/>
        </w:numPr>
      </w:pPr>
      <w:r w:rsidRPr="001F639C">
        <w:rPr>
          <w:b/>
          <w:bCs/>
        </w:rPr>
        <w:t>Palácio Anchieta</w:t>
      </w:r>
      <w:r w:rsidRPr="001F639C">
        <w:br/>
        <w:t xml:space="preserve">Sede do governo estadual, aberto para visitas guiadas. </w:t>
      </w:r>
    </w:p>
    <w:p w14:paraId="6A4EB931" w14:textId="77777777" w:rsidR="001F639C" w:rsidRPr="001F639C" w:rsidRDefault="001F639C" w:rsidP="001F639C">
      <w:pPr>
        <w:numPr>
          <w:ilvl w:val="0"/>
          <w:numId w:val="2"/>
        </w:numPr>
      </w:pPr>
      <w:r w:rsidRPr="001F639C">
        <w:rPr>
          <w:b/>
          <w:bCs/>
        </w:rPr>
        <w:t>Catedral Metropolitana de Vitória</w:t>
      </w:r>
      <w:r w:rsidRPr="001F639C">
        <w:br/>
        <w:t xml:space="preserve">Arquitetura marcante e bela vista da cidade. </w:t>
      </w:r>
    </w:p>
    <w:p w14:paraId="69236DD5" w14:textId="77777777" w:rsidR="001F639C" w:rsidRPr="001F639C" w:rsidRDefault="0020686C" w:rsidP="001F639C">
      <w:r>
        <w:pict w14:anchorId="0CA1B589">
          <v:rect id="_x0000_i1027" style="width:0;height:1.5pt" o:hralign="center" o:hrstd="t" o:hr="t" fillcolor="#a0a0a0" stroked="f"/>
        </w:pict>
      </w:r>
    </w:p>
    <w:p w14:paraId="0F3966D7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Natureza e mirantes</w:t>
      </w:r>
    </w:p>
    <w:p w14:paraId="282AED25" w14:textId="77777777" w:rsidR="001F639C" w:rsidRPr="001F639C" w:rsidRDefault="001F639C" w:rsidP="001F639C">
      <w:pPr>
        <w:numPr>
          <w:ilvl w:val="0"/>
          <w:numId w:val="3"/>
        </w:numPr>
      </w:pPr>
      <w:r w:rsidRPr="001F639C">
        <w:rPr>
          <w:b/>
          <w:bCs/>
        </w:rPr>
        <w:t>Parque Pedra da Cebola</w:t>
      </w:r>
      <w:r w:rsidRPr="001F639C">
        <w:br/>
        <w:t xml:space="preserve">Área verde com trilhas leves, ideal para passeios tranquilos. </w:t>
      </w:r>
    </w:p>
    <w:p w14:paraId="11D87046" w14:textId="77777777" w:rsidR="001F639C" w:rsidRPr="001F639C" w:rsidRDefault="001F639C" w:rsidP="001F639C">
      <w:pPr>
        <w:numPr>
          <w:ilvl w:val="0"/>
          <w:numId w:val="3"/>
        </w:numPr>
      </w:pPr>
      <w:r w:rsidRPr="001F639C">
        <w:rPr>
          <w:b/>
          <w:bCs/>
        </w:rPr>
        <w:t>Morro do Moreno</w:t>
      </w:r>
      <w:r w:rsidRPr="001F639C">
        <w:br/>
        <w:t xml:space="preserve">Uma das melhores vistas da região (fica na cidade vizinha, mas vale a visita). </w:t>
      </w:r>
    </w:p>
    <w:p w14:paraId="3757DA03" w14:textId="77777777" w:rsidR="001F639C" w:rsidRPr="001F639C" w:rsidRDefault="0020686C" w:rsidP="001F639C">
      <w:r>
        <w:pict w14:anchorId="32BDF7D3">
          <v:rect id="_x0000_i1028" style="width:0;height:1.5pt" o:hralign="center" o:hrstd="t" o:hr="t" fillcolor="#a0a0a0" stroked="f"/>
        </w:pict>
      </w:r>
    </w:p>
    <w:p w14:paraId="405381DA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Gastronomia capixaba</w:t>
      </w:r>
    </w:p>
    <w:p w14:paraId="5EA95D16" w14:textId="77777777" w:rsidR="001F639C" w:rsidRPr="001F639C" w:rsidRDefault="001F639C" w:rsidP="001F639C">
      <w:r w:rsidRPr="001F639C">
        <w:t>Você não pode sair sem provar:</w:t>
      </w:r>
    </w:p>
    <w:p w14:paraId="22650D7B" w14:textId="77777777" w:rsidR="001F639C" w:rsidRPr="001F639C" w:rsidRDefault="001F639C" w:rsidP="001F639C">
      <w:pPr>
        <w:numPr>
          <w:ilvl w:val="0"/>
          <w:numId w:val="4"/>
        </w:numPr>
      </w:pPr>
      <w:r w:rsidRPr="001F639C">
        <w:rPr>
          <w:b/>
          <w:bCs/>
        </w:rPr>
        <w:t>Moqueca capixaba</w:t>
      </w:r>
      <w:r w:rsidRPr="001F639C">
        <w:t xml:space="preserve"> (sem dendê) </w:t>
      </w:r>
    </w:p>
    <w:p w14:paraId="19C2DE29" w14:textId="77777777" w:rsidR="001F639C" w:rsidRPr="001F639C" w:rsidRDefault="001F639C" w:rsidP="001F639C">
      <w:pPr>
        <w:numPr>
          <w:ilvl w:val="0"/>
          <w:numId w:val="4"/>
        </w:numPr>
      </w:pPr>
      <w:r w:rsidRPr="001F639C">
        <w:t xml:space="preserve">Torta capixaba (tradicional na Semana Santa) </w:t>
      </w:r>
    </w:p>
    <w:p w14:paraId="63D18064" w14:textId="77777777" w:rsidR="001F639C" w:rsidRPr="001F639C" w:rsidRDefault="001F639C" w:rsidP="001F639C">
      <w:pPr>
        <w:numPr>
          <w:ilvl w:val="0"/>
          <w:numId w:val="4"/>
        </w:numPr>
      </w:pPr>
      <w:r w:rsidRPr="001F639C">
        <w:t xml:space="preserve">Peixes e frutos do mar frescos </w:t>
      </w:r>
    </w:p>
    <w:p w14:paraId="773770B0" w14:textId="77777777" w:rsidR="001F639C" w:rsidRPr="001F639C" w:rsidRDefault="001F639C" w:rsidP="001F639C">
      <w:r w:rsidRPr="001F639C">
        <w:t>Locais populares:</w:t>
      </w:r>
    </w:p>
    <w:p w14:paraId="24EB1383" w14:textId="77777777" w:rsidR="001F639C" w:rsidRPr="001F639C" w:rsidRDefault="001F639C" w:rsidP="001F639C">
      <w:pPr>
        <w:numPr>
          <w:ilvl w:val="0"/>
          <w:numId w:val="5"/>
        </w:numPr>
      </w:pPr>
      <w:r w:rsidRPr="001F639C">
        <w:rPr>
          <w:b/>
          <w:bCs/>
        </w:rPr>
        <w:t>Ilha do Caranguejo</w:t>
      </w:r>
      <w:r w:rsidRPr="001F639C">
        <w:t xml:space="preserve"> </w:t>
      </w:r>
    </w:p>
    <w:p w14:paraId="695860EE" w14:textId="77777777" w:rsidR="001F639C" w:rsidRPr="001F639C" w:rsidRDefault="001F639C" w:rsidP="001F639C">
      <w:pPr>
        <w:numPr>
          <w:ilvl w:val="0"/>
          <w:numId w:val="5"/>
        </w:numPr>
      </w:pPr>
      <w:proofErr w:type="spellStart"/>
      <w:r w:rsidRPr="001F639C">
        <w:rPr>
          <w:b/>
          <w:bCs/>
        </w:rPr>
        <w:t>Papaguth</w:t>
      </w:r>
      <w:proofErr w:type="spellEnd"/>
      <w:r w:rsidRPr="001F639C">
        <w:t xml:space="preserve"> </w:t>
      </w:r>
    </w:p>
    <w:p w14:paraId="7E8B6A37" w14:textId="77777777" w:rsidR="001F639C" w:rsidRPr="001F639C" w:rsidRDefault="0020686C" w:rsidP="001F639C">
      <w:r>
        <w:lastRenderedPageBreak/>
        <w:pict w14:anchorId="3CD93630">
          <v:rect id="_x0000_i1029" style="width:0;height:1.5pt" o:hralign="center" o:hrstd="t" o:hr="t" fillcolor="#a0a0a0" stroked="f"/>
        </w:pict>
      </w:r>
    </w:p>
    <w:p w14:paraId="4576C56E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O que fazer à noite</w:t>
      </w:r>
    </w:p>
    <w:p w14:paraId="7880D3C4" w14:textId="77777777" w:rsidR="001F639C" w:rsidRPr="001F639C" w:rsidRDefault="001F639C" w:rsidP="001F639C">
      <w:pPr>
        <w:numPr>
          <w:ilvl w:val="0"/>
          <w:numId w:val="6"/>
        </w:numPr>
      </w:pPr>
      <w:r w:rsidRPr="001F639C">
        <w:t xml:space="preserve">Orla de Camburi (bares e quiosques) </w:t>
      </w:r>
    </w:p>
    <w:p w14:paraId="0148F8FF" w14:textId="77777777" w:rsidR="001F639C" w:rsidRPr="001F639C" w:rsidRDefault="001F639C" w:rsidP="001F639C">
      <w:pPr>
        <w:numPr>
          <w:ilvl w:val="0"/>
          <w:numId w:val="6"/>
        </w:numPr>
      </w:pPr>
      <w:r w:rsidRPr="001F639C">
        <w:t xml:space="preserve">Triângulo das Bermudas (região com bares e restaurantes movimentados) </w:t>
      </w:r>
    </w:p>
    <w:p w14:paraId="67850C9A" w14:textId="77777777" w:rsidR="001F639C" w:rsidRPr="001F639C" w:rsidRDefault="0020686C" w:rsidP="001F639C">
      <w:r>
        <w:pict w14:anchorId="7400B5C9">
          <v:rect id="_x0000_i1030" style="width:0;height:1.5pt" o:hralign="center" o:hrstd="t" o:hr="t" fillcolor="#a0a0a0" stroked="f"/>
        </w:pict>
      </w:r>
    </w:p>
    <w:p w14:paraId="76415219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Passeios próximos (bate-volta)</w:t>
      </w:r>
    </w:p>
    <w:p w14:paraId="42F792CD" w14:textId="77777777" w:rsidR="001F639C" w:rsidRPr="001F639C" w:rsidRDefault="001F639C" w:rsidP="001F639C">
      <w:pPr>
        <w:numPr>
          <w:ilvl w:val="0"/>
          <w:numId w:val="7"/>
        </w:numPr>
      </w:pPr>
      <w:r w:rsidRPr="001F639C">
        <w:rPr>
          <w:b/>
          <w:bCs/>
        </w:rPr>
        <w:t>Vila Velha</w:t>
      </w:r>
      <w:r w:rsidRPr="001F639C">
        <w:t xml:space="preserve"> </w:t>
      </w:r>
    </w:p>
    <w:p w14:paraId="2EC796EB" w14:textId="77777777" w:rsidR="001F639C" w:rsidRPr="001F639C" w:rsidRDefault="001F639C" w:rsidP="001F639C">
      <w:pPr>
        <w:numPr>
          <w:ilvl w:val="1"/>
          <w:numId w:val="7"/>
        </w:numPr>
      </w:pPr>
      <w:r w:rsidRPr="001F639C">
        <w:rPr>
          <w:b/>
          <w:bCs/>
        </w:rPr>
        <w:t>Convento da Penha</w:t>
      </w:r>
      <w:r w:rsidRPr="001F639C">
        <w:t xml:space="preserve"> </w:t>
      </w:r>
    </w:p>
    <w:p w14:paraId="39F5840C" w14:textId="77777777" w:rsidR="001F639C" w:rsidRPr="001F639C" w:rsidRDefault="001F639C" w:rsidP="001F639C">
      <w:pPr>
        <w:numPr>
          <w:ilvl w:val="1"/>
          <w:numId w:val="7"/>
        </w:numPr>
      </w:pPr>
      <w:r w:rsidRPr="001F639C">
        <w:rPr>
          <w:b/>
          <w:bCs/>
        </w:rPr>
        <w:t>Praia da Costa</w:t>
      </w:r>
      <w:r w:rsidRPr="001F639C">
        <w:t xml:space="preserve"> </w:t>
      </w:r>
    </w:p>
    <w:p w14:paraId="1AD78F90" w14:textId="77777777" w:rsidR="001F639C" w:rsidRPr="001F639C" w:rsidRDefault="001F639C" w:rsidP="001F639C">
      <w:pPr>
        <w:numPr>
          <w:ilvl w:val="0"/>
          <w:numId w:val="7"/>
        </w:numPr>
      </w:pPr>
      <w:r w:rsidRPr="001F639C">
        <w:rPr>
          <w:b/>
          <w:bCs/>
        </w:rPr>
        <w:t>Guarapari</w:t>
      </w:r>
      <w:r w:rsidRPr="001F639C">
        <w:br/>
        <w:t xml:space="preserve">Praias mais movimentadas e águas claras. </w:t>
      </w:r>
    </w:p>
    <w:p w14:paraId="5AAB3A90" w14:textId="77777777" w:rsidR="001F639C" w:rsidRPr="001F639C" w:rsidRDefault="0020686C" w:rsidP="001F639C">
      <w:r>
        <w:pict w14:anchorId="5A4AE4DE">
          <v:rect id="_x0000_i1031" style="width:0;height:1.5pt" o:hralign="center" o:hrstd="t" o:hr="t" fillcolor="#a0a0a0" stroked="f"/>
        </w:pict>
      </w:r>
    </w:p>
    <w:p w14:paraId="75F28971" w14:textId="77777777" w:rsidR="001F639C" w:rsidRPr="001F639C" w:rsidRDefault="001F639C" w:rsidP="001F639C">
      <w:pPr>
        <w:rPr>
          <w:b/>
          <w:bCs/>
        </w:rPr>
      </w:pPr>
      <w:r w:rsidRPr="001F639C">
        <w:rPr>
          <w:b/>
          <w:bCs/>
        </w:rPr>
        <w:t>Dicas úteis</w:t>
      </w:r>
    </w:p>
    <w:p w14:paraId="748F99CD" w14:textId="77777777" w:rsidR="001F639C" w:rsidRPr="001F639C" w:rsidRDefault="001F639C" w:rsidP="001F639C">
      <w:pPr>
        <w:numPr>
          <w:ilvl w:val="0"/>
          <w:numId w:val="8"/>
        </w:numPr>
      </w:pPr>
      <w:r w:rsidRPr="001F639C">
        <w:t xml:space="preserve">Melhor época: de abril a outubro (menos chuva) </w:t>
      </w:r>
    </w:p>
    <w:p w14:paraId="440C4116" w14:textId="77777777" w:rsidR="001F639C" w:rsidRPr="001F639C" w:rsidRDefault="001F639C" w:rsidP="001F639C">
      <w:pPr>
        <w:numPr>
          <w:ilvl w:val="0"/>
          <w:numId w:val="8"/>
        </w:numPr>
      </w:pPr>
      <w:r w:rsidRPr="001F639C">
        <w:t xml:space="preserve">Transporte: carro ou aplicativos facilitam a locomoção </w:t>
      </w:r>
    </w:p>
    <w:p w14:paraId="2529CD53" w14:textId="77777777" w:rsidR="001F639C" w:rsidRPr="001F639C" w:rsidRDefault="001F639C" w:rsidP="001F639C">
      <w:pPr>
        <w:numPr>
          <w:ilvl w:val="0"/>
          <w:numId w:val="8"/>
        </w:numPr>
      </w:pPr>
      <w:r w:rsidRPr="001F639C">
        <w:t>Segurança: atenção em áreas movimentadas à noite</w:t>
      </w:r>
    </w:p>
    <w:p w14:paraId="5289D117" w14:textId="77777777" w:rsidR="000A5132" w:rsidRDefault="000A5132"/>
    <w:sectPr w:rsidR="000A51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038D"/>
    <w:multiLevelType w:val="multilevel"/>
    <w:tmpl w:val="CB5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F5F9B"/>
    <w:multiLevelType w:val="multilevel"/>
    <w:tmpl w:val="03D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14EB0"/>
    <w:multiLevelType w:val="multilevel"/>
    <w:tmpl w:val="E31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C22F5"/>
    <w:multiLevelType w:val="multilevel"/>
    <w:tmpl w:val="B7C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31467"/>
    <w:multiLevelType w:val="multilevel"/>
    <w:tmpl w:val="E31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09B8"/>
    <w:multiLevelType w:val="multilevel"/>
    <w:tmpl w:val="1E3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F1E2E"/>
    <w:multiLevelType w:val="multilevel"/>
    <w:tmpl w:val="DE5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63C98"/>
    <w:multiLevelType w:val="multilevel"/>
    <w:tmpl w:val="99A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917613">
    <w:abstractNumId w:val="2"/>
  </w:num>
  <w:num w:numId="2" w16cid:durableId="64840218">
    <w:abstractNumId w:val="6"/>
  </w:num>
  <w:num w:numId="3" w16cid:durableId="802767968">
    <w:abstractNumId w:val="1"/>
  </w:num>
  <w:num w:numId="4" w16cid:durableId="1220482217">
    <w:abstractNumId w:val="7"/>
  </w:num>
  <w:num w:numId="5" w16cid:durableId="431166456">
    <w:abstractNumId w:val="3"/>
  </w:num>
  <w:num w:numId="6" w16cid:durableId="2000380366">
    <w:abstractNumId w:val="0"/>
  </w:num>
  <w:num w:numId="7" w16cid:durableId="95371193">
    <w:abstractNumId w:val="5"/>
  </w:num>
  <w:num w:numId="8" w16cid:durableId="1612275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9C"/>
    <w:rsid w:val="000A5132"/>
    <w:rsid w:val="001F639C"/>
    <w:rsid w:val="00205348"/>
    <w:rsid w:val="003A31F4"/>
    <w:rsid w:val="00BA686E"/>
    <w:rsid w:val="00CB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E38FD"/>
  <w15:chartTrackingRefBased/>
  <w15:docId w15:val="{B5C81302-74C2-44E0-BC4B-A8637517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6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6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6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6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6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63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63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6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63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6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6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63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63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63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6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63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6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Fialho</dc:creator>
  <cp:keywords/>
  <dc:description/>
  <cp:lastModifiedBy>Felipe Fialho</cp:lastModifiedBy>
  <cp:revision>2</cp:revision>
  <dcterms:created xsi:type="dcterms:W3CDTF">2026-04-20T15:57:00Z</dcterms:created>
  <dcterms:modified xsi:type="dcterms:W3CDTF">2026-04-20T15:57:00Z</dcterms:modified>
</cp:coreProperties>
</file>