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C356BF" w14:textId="77777777" w:rsidR="00F962D9" w:rsidRPr="00F962D9" w:rsidRDefault="00F962D9" w:rsidP="00F962D9">
      <w:pPr>
        <w:rPr>
          <w:b/>
          <w:bCs/>
        </w:rPr>
      </w:pPr>
      <w:r w:rsidRPr="00F962D9">
        <w:rPr>
          <w:b/>
          <w:bCs/>
        </w:rPr>
        <w:t>RESUMO</w:t>
      </w:r>
    </w:p>
    <w:p w14:paraId="55E3E2D5" w14:textId="77777777" w:rsidR="00F962D9" w:rsidRPr="00F962D9" w:rsidRDefault="00F962D9" w:rsidP="00F962D9">
      <w:r w:rsidRPr="00F962D9">
        <w:rPr>
          <w:b/>
          <w:bCs/>
        </w:rPr>
        <w:t>EDUCAROCK</w:t>
      </w:r>
    </w:p>
    <w:p w14:paraId="2281F28D" w14:textId="15191BE1" w:rsidR="00F962D9" w:rsidRDefault="00F962D9" w:rsidP="00F962D9">
      <w:r w:rsidRPr="00F962D9">
        <w:t>O EDUCAROCK é uma plataforma digital educacional voltada para promover o aprendizado do gênero musical rock, integrando interatividade e gamificação para auxiliar os usuários no estudo teórico e no acompanhamento de sua produtividade. Com recursos que incluem um quiz temático e um sistema de ranking baseado em horas estudadas, o site cria uma experiência engajante e inclusiva, visando ao mesmo tempo promover o conhecimento e incentivar o desenvolvimento de habilidades musicais e culturais dos usuários. A plataforma utiliza tecnologias modernas para criar uma interface intuitiva e funcionalidades personalizadas</w:t>
      </w:r>
      <w:r>
        <w:t>.</w:t>
      </w:r>
    </w:p>
    <w:p w14:paraId="3A970D3F" w14:textId="77777777" w:rsidR="00455E32" w:rsidRDefault="00455E32" w:rsidP="00F962D9"/>
    <w:p w14:paraId="793C0A91" w14:textId="3E203FB0" w:rsidR="00455E32" w:rsidRDefault="00455E32" w:rsidP="00F962D9">
      <w:pPr>
        <w:rPr>
          <w:b/>
          <w:bCs/>
        </w:rPr>
      </w:pPr>
      <w:r>
        <w:rPr>
          <w:b/>
          <w:bCs/>
        </w:rPr>
        <w:t>INSPIRAÇÃO</w:t>
      </w:r>
    </w:p>
    <w:p w14:paraId="2E6A4712" w14:textId="77777777" w:rsidR="00455E32" w:rsidRPr="00455E32" w:rsidRDefault="00455E32" w:rsidP="00455E32">
      <w:r w:rsidRPr="00455E32">
        <w:t>Desde pequeno, fui incentivado ao estilo musical rock, especialmente pelo meu pai, meu irmão e meus tios. Esse estilo era um fator presente em casa durante muitos momentos, conectando de maneira inconsciente todos os membros da família. Observava com admiração a interação do meu pai e do meu irmão, que discutiam animadamente sobre vocalistas, guitarristas e bandas de rock pesado, cujas músicas sabiam de cor. Mesmo que o estilo já não fosse tão popular entre os mais jovens, encontrei no rock uma energia e intensidade que me cativaram profundamente. O rock foi um elemento essencial para minha motivação ao longo da vida, e aprendi que ele pode mexer com a nossa vontade e nossa reação diante dos desafios. Em situações de estresse, bastava ouvir uma música impactante e explosiva para me sentir representado e recarregado.</w:t>
      </w:r>
    </w:p>
    <w:p w14:paraId="3E353968" w14:textId="77777777" w:rsidR="00455E32" w:rsidRPr="00455E32" w:rsidRDefault="00455E32" w:rsidP="00455E32">
      <w:r w:rsidRPr="00455E32">
        <w:t>Ao longo do tempo, minha paixão pelo estilo só cresceu, intensificada pela perda do meu irmão, que me trouxe momentos de solidão. Nesse período, apenas uma coisa realmente me iluminava os olhos: a música e o aprendizado de tocar um instrumento. Meu tio, grande apreciador de rock, ajudou a me inscrever em aulas gratuitas de guitarra, onde permaneci por um curto período. Aqueles primeiros passos foram suficientes para perceber que poderia aprender sozinho, de forma autônoma, com dedicação e disciplina. Para começar, minha tia me presenteou com o violão que meu irmão usou durante a vida, um presente que carregava uma carga emocional imensa e que me motivou ainda mais a entender e produzir o som que tanto amava.</w:t>
      </w:r>
    </w:p>
    <w:p w14:paraId="63473DDB" w14:textId="736374A8" w:rsidR="00455E32" w:rsidRDefault="00455E32" w:rsidP="00455E32">
      <w:r w:rsidRPr="00455E32">
        <w:t xml:space="preserve">Nessa trajetória, aprendi que tocar um instrumento exige muito mais do que apenas querer e admirar; é necessário empenho, dedicação, intensidade e constância. Sem esses atributos, torna-se difícil alcançar um aprendizado satisfatório. Charlie Brown Jr., uma de minhas maiores inspirações, sempre me </w:t>
      </w:r>
      <w:r w:rsidRPr="00455E32">
        <w:lastRenderedPageBreak/>
        <w:t>serviu de referência. A banda tem uma essência única, combinando uma rebeldia sincera com letras que falam de lutas e superações, algo que ressoa profundamente em mim. Assim como eles, encaro a vida com intensidade e busco sempre ser autêntico nas minhas escolhas. Luta, garra e vontade fazem parte de quem sou, e, por meio da música, sinto que consigo canalizar esse sentimento, aplicando-o no meu próprio aprendizado e na forma como enfrento o dia a dia.</w:t>
      </w:r>
    </w:p>
    <w:p w14:paraId="74E6B630" w14:textId="77777777" w:rsidR="00455E32" w:rsidRPr="00455E32" w:rsidRDefault="00455E32" w:rsidP="00455E32">
      <w:r w:rsidRPr="00455E32">
        <w:t>Ao levar essa intensidade e empenho para os estudos, percebo que esses atributos se tornam essenciais para o meu desenvolvimento. Assim como ao aprender a tocar guitarra, entendo que o estudo exige disciplina constante, dedicação e uma vontade genuína de ultrapassar barreiras. Estudar é, para mim, mais do que cumprir obrigações: é uma oportunidade de aprofundar meu entendimento sobre o mundo e expandir minhas habilidades. Esse comprometimento, inspirado pela paixão que a música despertou em mim, me leva a manter o foco e a enfrentar os desafios acadêmicos com a mesma energia. Encaro cada dificuldade como uma oportunidade de crescimento, transformando a busca pelo conhecimento em um processo que exige empenho, mas também traz recompensas satisfatórias, exatamente como as notas de uma canção bem tocada.</w:t>
      </w:r>
    </w:p>
    <w:p w14:paraId="5587DF9D" w14:textId="77777777" w:rsidR="00455E32" w:rsidRPr="00455E32" w:rsidRDefault="00455E32" w:rsidP="00455E32"/>
    <w:p w14:paraId="236B9C62" w14:textId="77777777" w:rsidR="00455E32" w:rsidRPr="00F962D9" w:rsidRDefault="00455E32" w:rsidP="00F962D9">
      <w:pPr>
        <w:rPr>
          <w:b/>
          <w:bCs/>
        </w:rPr>
      </w:pPr>
    </w:p>
    <w:p w14:paraId="6E42D7A6" w14:textId="77777777" w:rsidR="00F962D9" w:rsidRPr="00F962D9" w:rsidRDefault="00F962D9" w:rsidP="00F962D9">
      <w:pPr>
        <w:rPr>
          <w:b/>
          <w:bCs/>
        </w:rPr>
      </w:pPr>
      <w:r w:rsidRPr="00F962D9">
        <w:rPr>
          <w:b/>
          <w:bCs/>
        </w:rPr>
        <w:t>CONTEXTO</w:t>
      </w:r>
    </w:p>
    <w:p w14:paraId="1557DFA3" w14:textId="77777777" w:rsidR="00F962D9" w:rsidRPr="00F962D9" w:rsidRDefault="00F962D9" w:rsidP="00F962D9">
      <w:r w:rsidRPr="00F962D9">
        <w:t>O rock é um gênero musical com profundas influências culturais e históricas, surgido nos anos 1950 e influenciado por ritmos como blues e jazz. Com uma diversidade de subgêneros e estilos, o rock se expandiu rapidamente pelo mundo, sendo associado a movimentos sociais e culturais que refletem questões como liberdade de expressão e justiça social. Embora apreciado por várias gerações, muitos desconhecem aspectos teóricos do gênero, e a falta de conteúdos organizados dificulta o estudo sistemático da história e dos elementos que compõem o rock. O projeto EDUCAROCK busca suprir essa necessidade, oferecendo uma plataforma acessível e interativa para promover a valorização e o estudo aprofundado desse gênero.</w:t>
      </w:r>
    </w:p>
    <w:p w14:paraId="672B2C15" w14:textId="77777777" w:rsidR="00F962D9" w:rsidRPr="00F962D9" w:rsidRDefault="00F962D9" w:rsidP="00F962D9">
      <w:pPr>
        <w:rPr>
          <w:b/>
          <w:bCs/>
        </w:rPr>
      </w:pPr>
      <w:r w:rsidRPr="00F962D9">
        <w:rPr>
          <w:b/>
          <w:bCs/>
        </w:rPr>
        <w:t>OBJETIVO</w:t>
      </w:r>
    </w:p>
    <w:p w14:paraId="7E47007C" w14:textId="77777777" w:rsidR="00F962D9" w:rsidRPr="00F962D9" w:rsidRDefault="00F962D9" w:rsidP="00F962D9">
      <w:r w:rsidRPr="00F962D9">
        <w:t xml:space="preserve">O EDUCAROCK tem como principal objetivo criar um ambiente digital que facilite o estudo e o aprendizado do rock, proporcionando uma experiência divertida e enriquecedora. O site oferece </w:t>
      </w:r>
      <w:proofErr w:type="spellStart"/>
      <w:r w:rsidRPr="00F962D9">
        <w:t>quizzes</w:t>
      </w:r>
      <w:proofErr w:type="spellEnd"/>
      <w:r w:rsidRPr="00F962D9">
        <w:t xml:space="preserve"> e gráficos de estudo para que os usuários testem seus conhecimentos e acompanhem sua dedicação. O projeto visa à criação de uma comunidade de aprendizado, onde os usuários possam se engajar </w:t>
      </w:r>
      <w:r w:rsidRPr="00F962D9">
        <w:lastRenderedPageBreak/>
        <w:t>em um ranking que incentiva o aprimoramento contínuo, estimulando a curiosidade e aprofundando o conhecimento cultural e musical de forma acessível e inclusiva.</w:t>
      </w:r>
    </w:p>
    <w:p w14:paraId="04EA939B" w14:textId="77777777" w:rsidR="00F962D9" w:rsidRPr="00F962D9" w:rsidRDefault="00F962D9" w:rsidP="00F962D9">
      <w:pPr>
        <w:rPr>
          <w:b/>
          <w:bCs/>
        </w:rPr>
      </w:pPr>
      <w:r w:rsidRPr="00F962D9">
        <w:rPr>
          <w:b/>
          <w:bCs/>
        </w:rPr>
        <w:t>JUSTIFICATIVA</w:t>
      </w:r>
    </w:p>
    <w:p w14:paraId="362D4CD8" w14:textId="77777777" w:rsidR="00F962D9" w:rsidRPr="00F962D9" w:rsidRDefault="00F962D9" w:rsidP="00F962D9">
      <w:r w:rsidRPr="00F962D9">
        <w:t>O EDUCAROCK atende à crescente demanda por plataformas educativas que promovam o aprendizado musical e cultural. Ao transformar o estudo do rock em uma atividade interativa, o projeto atrai um público jovem e diversificado, contribuindo para a disseminação e valorização do gênero. Além disso, ao utilizar ferramentas de gamificação e produtividade, o EDUCAROCK incentiva o engajamento e a dedicação ao estudo, tornando o aprendizado uma experiência dinâmica e prazerosa.</w:t>
      </w:r>
    </w:p>
    <w:p w14:paraId="02E9C267" w14:textId="77777777" w:rsidR="00F962D9" w:rsidRPr="00F962D9" w:rsidRDefault="00F962D9" w:rsidP="00F962D9">
      <w:pPr>
        <w:rPr>
          <w:b/>
          <w:bCs/>
        </w:rPr>
      </w:pPr>
      <w:r w:rsidRPr="00F962D9">
        <w:rPr>
          <w:b/>
          <w:bCs/>
        </w:rPr>
        <w:t>ESCOPO</w:t>
      </w:r>
    </w:p>
    <w:p w14:paraId="5CD3AB47" w14:textId="77777777" w:rsidR="00F962D9" w:rsidRPr="00F962D9" w:rsidRDefault="00F962D9" w:rsidP="00F962D9">
      <w:r w:rsidRPr="00F962D9">
        <w:t xml:space="preserve">O projeto limita-se a oferecer uma plataforma educativa focada no gênero musical rock. As funcionalidades principais incluem </w:t>
      </w:r>
      <w:proofErr w:type="spellStart"/>
      <w:r w:rsidRPr="00F962D9">
        <w:t>quizzes</w:t>
      </w:r>
      <w:proofErr w:type="spellEnd"/>
      <w:r w:rsidRPr="00F962D9">
        <w:t xml:space="preserve">, sistema de acompanhamento de horas de estudo e rankings, além de informações sobre o rock e seus subgêneros. Desenvolvido em </w:t>
      </w:r>
      <w:proofErr w:type="spellStart"/>
      <w:r w:rsidRPr="00F962D9">
        <w:t>JavaScript</w:t>
      </w:r>
      <w:proofErr w:type="spellEnd"/>
      <w:r w:rsidRPr="00F962D9">
        <w:t>, HTML, CSS, Node.js e MySQL, o EDUCAROCK conta com uma interface responsiva, interativa e intuitiva.</w:t>
      </w:r>
    </w:p>
    <w:p w14:paraId="3F5EB609" w14:textId="77777777" w:rsidR="00F962D9" w:rsidRPr="00F962D9" w:rsidRDefault="00F962D9" w:rsidP="00F962D9">
      <w:pPr>
        <w:rPr>
          <w:b/>
          <w:bCs/>
        </w:rPr>
      </w:pPr>
      <w:r w:rsidRPr="00F962D9">
        <w:rPr>
          <w:b/>
          <w:bCs/>
        </w:rPr>
        <w:t>COMPONENTES DO PROJETO</w:t>
      </w:r>
    </w:p>
    <w:p w14:paraId="2F7A4FB0" w14:textId="77777777" w:rsidR="00F962D9" w:rsidRPr="00F962D9" w:rsidRDefault="00F962D9" w:rsidP="00F962D9">
      <w:pPr>
        <w:numPr>
          <w:ilvl w:val="0"/>
          <w:numId w:val="1"/>
        </w:numPr>
      </w:pPr>
      <w:r w:rsidRPr="00F962D9">
        <w:rPr>
          <w:b/>
          <w:bCs/>
        </w:rPr>
        <w:t>Informação e Conteúdo Educativo:</w:t>
      </w:r>
    </w:p>
    <w:p w14:paraId="024FD34E" w14:textId="77777777" w:rsidR="00F962D9" w:rsidRPr="00F962D9" w:rsidRDefault="00F962D9" w:rsidP="00F962D9">
      <w:pPr>
        <w:numPr>
          <w:ilvl w:val="1"/>
          <w:numId w:val="1"/>
        </w:numPr>
      </w:pPr>
      <w:r w:rsidRPr="00F962D9">
        <w:rPr>
          <w:b/>
          <w:bCs/>
        </w:rPr>
        <w:t>Página Inicial:</w:t>
      </w:r>
      <w:r w:rsidRPr="00F962D9">
        <w:t xml:space="preserve"> Introdução ao EDUCAROCK e ao universo do rock, com informações sobre suas origens, subgêneros e influências culturais.</w:t>
      </w:r>
    </w:p>
    <w:p w14:paraId="3E58BD4C" w14:textId="77777777" w:rsidR="00F962D9" w:rsidRPr="00F962D9" w:rsidRDefault="00F962D9" w:rsidP="00F962D9">
      <w:pPr>
        <w:numPr>
          <w:ilvl w:val="0"/>
          <w:numId w:val="1"/>
        </w:numPr>
      </w:pPr>
      <w:r w:rsidRPr="00F962D9">
        <w:rPr>
          <w:b/>
          <w:bCs/>
        </w:rPr>
        <w:t>Acesso Exclusivo para Usuários Cadastrados:</w:t>
      </w:r>
    </w:p>
    <w:p w14:paraId="6D62E58C" w14:textId="77777777" w:rsidR="00F962D9" w:rsidRPr="00F962D9" w:rsidRDefault="00F962D9" w:rsidP="00F962D9">
      <w:pPr>
        <w:numPr>
          <w:ilvl w:val="1"/>
          <w:numId w:val="1"/>
        </w:numPr>
      </w:pPr>
      <w:r w:rsidRPr="00F962D9">
        <w:rPr>
          <w:b/>
          <w:bCs/>
        </w:rPr>
        <w:t>Sistema de Cadastro e Login:</w:t>
      </w:r>
      <w:r w:rsidRPr="00F962D9">
        <w:t xml:space="preserve"> Controle de acesso para funcionalidades exclusivas, incluindo quiz e acompanhamento de produtividade.</w:t>
      </w:r>
    </w:p>
    <w:p w14:paraId="060D1D01" w14:textId="77777777" w:rsidR="00F962D9" w:rsidRPr="00F962D9" w:rsidRDefault="00F962D9" w:rsidP="00F962D9">
      <w:pPr>
        <w:numPr>
          <w:ilvl w:val="0"/>
          <w:numId w:val="1"/>
        </w:numPr>
      </w:pPr>
      <w:r w:rsidRPr="00F962D9">
        <w:rPr>
          <w:b/>
          <w:bCs/>
        </w:rPr>
        <w:t>Funcionalidades Interativas e Gamificação:</w:t>
      </w:r>
    </w:p>
    <w:p w14:paraId="401E6DA1" w14:textId="77777777" w:rsidR="00F962D9" w:rsidRPr="00F962D9" w:rsidRDefault="00F962D9" w:rsidP="00F962D9">
      <w:pPr>
        <w:numPr>
          <w:ilvl w:val="1"/>
          <w:numId w:val="1"/>
        </w:numPr>
      </w:pPr>
      <w:r w:rsidRPr="00F962D9">
        <w:rPr>
          <w:b/>
          <w:bCs/>
        </w:rPr>
        <w:t>Quiz e Dashboard:</w:t>
      </w:r>
      <w:r w:rsidRPr="00F962D9">
        <w:t xml:space="preserve"> </w:t>
      </w:r>
      <w:proofErr w:type="spellStart"/>
      <w:r w:rsidRPr="00F962D9">
        <w:t>Quizzes</w:t>
      </w:r>
      <w:proofErr w:type="spellEnd"/>
      <w:r w:rsidRPr="00F962D9">
        <w:t xml:space="preserve"> de conhecimento teórico sobre rock e uma dashboard com gráficos de horas estudadas, utilizando Chart.js, para incentivar e acompanhar a produtividade dos usuários.</w:t>
      </w:r>
    </w:p>
    <w:p w14:paraId="6A609127" w14:textId="77777777" w:rsidR="00F962D9" w:rsidRPr="00F962D9" w:rsidRDefault="00F962D9" w:rsidP="00F962D9">
      <w:pPr>
        <w:numPr>
          <w:ilvl w:val="1"/>
          <w:numId w:val="1"/>
        </w:numPr>
      </w:pPr>
      <w:r w:rsidRPr="00F962D9">
        <w:rPr>
          <w:b/>
          <w:bCs/>
        </w:rPr>
        <w:t>Ranking de Usuários:</w:t>
      </w:r>
      <w:r w:rsidRPr="00F962D9">
        <w:t xml:space="preserve"> Competição saudável entre os usuários com maior dedicação, baseado nas horas de estudo registradas.</w:t>
      </w:r>
    </w:p>
    <w:p w14:paraId="15AD72F1" w14:textId="77777777" w:rsidR="00F962D9" w:rsidRPr="00F962D9" w:rsidRDefault="00F962D9" w:rsidP="00F962D9">
      <w:pPr>
        <w:numPr>
          <w:ilvl w:val="0"/>
          <w:numId w:val="1"/>
        </w:numPr>
      </w:pPr>
      <w:r w:rsidRPr="00F962D9">
        <w:rPr>
          <w:b/>
          <w:bCs/>
        </w:rPr>
        <w:t>Ferramentas Tecnológicas:</w:t>
      </w:r>
    </w:p>
    <w:p w14:paraId="3A1F3F00" w14:textId="1CAA2AF7" w:rsidR="00F962D9" w:rsidRPr="00F962D9" w:rsidRDefault="00F962D9" w:rsidP="00F962D9">
      <w:pPr>
        <w:numPr>
          <w:ilvl w:val="1"/>
          <w:numId w:val="1"/>
        </w:numPr>
      </w:pPr>
      <w:r w:rsidRPr="00F962D9">
        <w:rPr>
          <w:b/>
          <w:bCs/>
        </w:rPr>
        <w:lastRenderedPageBreak/>
        <w:t>Front-</w:t>
      </w:r>
      <w:proofErr w:type="spellStart"/>
      <w:r w:rsidRPr="00F962D9">
        <w:rPr>
          <w:b/>
          <w:bCs/>
        </w:rPr>
        <w:t>End</w:t>
      </w:r>
      <w:proofErr w:type="spellEnd"/>
      <w:r w:rsidRPr="00F962D9">
        <w:rPr>
          <w:b/>
          <w:bCs/>
        </w:rPr>
        <w:t>:</w:t>
      </w:r>
      <w:r w:rsidRPr="00F962D9">
        <w:t xml:space="preserve"> HTML, CSS e </w:t>
      </w:r>
      <w:proofErr w:type="spellStart"/>
      <w:r w:rsidRPr="00F962D9">
        <w:t>JavaScript</w:t>
      </w:r>
      <w:proofErr w:type="spellEnd"/>
      <w:r w:rsidRPr="00F962D9">
        <w:t xml:space="preserve"> para interface amigável e compatível com dispositivos móveis.</w:t>
      </w:r>
    </w:p>
    <w:p w14:paraId="5BC0A65C" w14:textId="77777777" w:rsidR="00F962D9" w:rsidRPr="00F962D9" w:rsidRDefault="00F962D9" w:rsidP="00F962D9">
      <w:pPr>
        <w:numPr>
          <w:ilvl w:val="1"/>
          <w:numId w:val="1"/>
        </w:numPr>
      </w:pPr>
      <w:r w:rsidRPr="00F962D9">
        <w:rPr>
          <w:b/>
          <w:bCs/>
        </w:rPr>
        <w:t>Back-</w:t>
      </w:r>
      <w:proofErr w:type="spellStart"/>
      <w:r w:rsidRPr="00F962D9">
        <w:rPr>
          <w:b/>
          <w:bCs/>
        </w:rPr>
        <w:t>End</w:t>
      </w:r>
      <w:proofErr w:type="spellEnd"/>
      <w:r w:rsidRPr="00F962D9">
        <w:rPr>
          <w:b/>
          <w:bCs/>
        </w:rPr>
        <w:t xml:space="preserve"> e Banco de Dados:</w:t>
      </w:r>
      <w:r w:rsidRPr="00F962D9">
        <w:t xml:space="preserve"> Utilização de Node.js e MySQL para gerenciamento seguro e eficiente dos dados.</w:t>
      </w:r>
    </w:p>
    <w:p w14:paraId="08BAFC94" w14:textId="77777777" w:rsidR="00F962D9" w:rsidRPr="00F962D9" w:rsidRDefault="00F962D9" w:rsidP="00F962D9">
      <w:pPr>
        <w:numPr>
          <w:ilvl w:val="0"/>
          <w:numId w:val="1"/>
        </w:numPr>
      </w:pPr>
      <w:r w:rsidRPr="00F962D9">
        <w:rPr>
          <w:b/>
          <w:bCs/>
        </w:rPr>
        <w:t>Metodologia de Desenvolvimento:</w:t>
      </w:r>
    </w:p>
    <w:p w14:paraId="0878757D" w14:textId="77777777" w:rsidR="00F962D9" w:rsidRPr="00F962D9" w:rsidRDefault="00F962D9" w:rsidP="00F962D9">
      <w:pPr>
        <w:numPr>
          <w:ilvl w:val="1"/>
          <w:numId w:val="1"/>
        </w:numPr>
      </w:pPr>
      <w:r w:rsidRPr="00F962D9">
        <w:rPr>
          <w:b/>
          <w:bCs/>
        </w:rPr>
        <w:t>SCRUM:</w:t>
      </w:r>
      <w:r w:rsidRPr="00F962D9">
        <w:t xml:space="preserve"> Adaptação da metodologia SCRUM com sprints semanais, backlog, e uso do </w:t>
      </w:r>
      <w:proofErr w:type="spellStart"/>
      <w:r w:rsidRPr="00F962D9">
        <w:t>Trello</w:t>
      </w:r>
      <w:proofErr w:type="spellEnd"/>
      <w:r w:rsidRPr="00F962D9">
        <w:t xml:space="preserve"> para o acompanhamento das tarefas.</w:t>
      </w:r>
    </w:p>
    <w:p w14:paraId="103FE6F9" w14:textId="77777777" w:rsidR="00F962D9" w:rsidRPr="00F962D9" w:rsidRDefault="00F962D9" w:rsidP="00F962D9">
      <w:r w:rsidRPr="00F962D9">
        <w:t>O EDUCAROCK é mais que uma plataforma educacional: é uma porta de entrada para uma comunidade de estudo e valorização do rock, promovendo conhecimento, cultura e respeito pela diversidade musical.</w:t>
      </w:r>
    </w:p>
    <w:p w14:paraId="306DA073" w14:textId="77777777" w:rsidR="00F962D9" w:rsidRDefault="00F962D9"/>
    <w:p w14:paraId="7BDB0B3B" w14:textId="77777777" w:rsidR="00F962D9" w:rsidRDefault="00F962D9"/>
    <w:p w14:paraId="5A24A807" w14:textId="49EB1C2C" w:rsidR="00F962D9" w:rsidRDefault="00F962D9">
      <w:r>
        <w:t>Quero que no contexto contenha informações da importância do rock no brasil especificamente, também quero que faça uma correlação sobre o objetivo da ONU de ensino de qualidade, já que o projeto deseja que o estudo seja a prioridade. Este tópico deve ser enfatizado o tempo todo.</w:t>
      </w:r>
    </w:p>
    <w:p w14:paraId="54E2DDDA" w14:textId="77777777" w:rsidR="00F962D9" w:rsidRDefault="00F962D9"/>
    <w:p w14:paraId="412B31A0" w14:textId="7F5C124A" w:rsidR="00F962D9" w:rsidRDefault="00F962D9">
      <w:r>
        <w:t>Também quero que coloque um tópico antes de contexto chamado inspiração pessoal:</w:t>
      </w:r>
    </w:p>
    <w:p w14:paraId="6CD45A7A" w14:textId="77777777" w:rsidR="00F962D9" w:rsidRDefault="00F962D9"/>
    <w:p w14:paraId="79189B53" w14:textId="2809C369" w:rsidR="00F962D9" w:rsidRDefault="00F962D9">
      <w:r>
        <w:t xml:space="preserve">Desde pequeno fui incentivado ao estilo musical rock, especialmente pelo meu pai, meu irmão e meus tios. Era um fator presente em casa durante vários momentos, que unia de forma inconsciente todos os membros da família. Observava a interação de meu pai e meu irmão sobre vocalistas, guitarristas e bandas de rock “pauleira”, o quais eles sabiam de cor. Ao longo de minha trajetória, mesmo que o estilo não fosse mais tão difundido na jovialidade, me apaixonei pela energia e intensidade que o rock oferecia. Este fator foi predominante em minha vida, pois a </w:t>
      </w:r>
      <w:proofErr w:type="gramStart"/>
      <w:r>
        <w:t>musica</w:t>
      </w:r>
      <w:proofErr w:type="gramEnd"/>
      <w:r>
        <w:t xml:space="preserve"> como uma arte humana </w:t>
      </w:r>
      <w:r w:rsidR="00A03A94">
        <w:t xml:space="preserve">presente desde os primórdios de sua criação, ela consegue mexer com sua motivação e reação perante aos desafios da vida. Por diversos momentos ao passar por uma situação estressante, escutava </w:t>
      </w:r>
      <w:proofErr w:type="gramStart"/>
      <w:r w:rsidR="00A03A94">
        <w:t>musicas</w:t>
      </w:r>
      <w:proofErr w:type="gramEnd"/>
      <w:r w:rsidR="00A03A94">
        <w:t xml:space="preserve"> impactantes e explosivas, que me representavam bem em diversos momentos. Com o tempo fui me apaixonando por este estilo musical que tanto era estimulado a gostar. Após o falecimento de meu irmão este fator se tornou ainda mais presente, devido a frequente solidão que enfrentava. Perante a isso, somente uma coisa realmente me brilhava aos olhos, a </w:t>
      </w:r>
      <w:proofErr w:type="gramStart"/>
      <w:r w:rsidR="00A03A94">
        <w:t>musica</w:t>
      </w:r>
      <w:proofErr w:type="gramEnd"/>
      <w:r w:rsidR="00A03A94">
        <w:t xml:space="preserve"> e o aprender da mesma. </w:t>
      </w:r>
    </w:p>
    <w:p w14:paraId="5381FAA9" w14:textId="62B76F1C" w:rsidR="00A03A94" w:rsidRDefault="00A03A94">
      <w:r>
        <w:lastRenderedPageBreak/>
        <w:t xml:space="preserve">Meu tio como um grande apreciador de rock, me auxiliou a uma </w:t>
      </w:r>
      <w:proofErr w:type="spellStart"/>
      <w:r>
        <w:t>escrição</w:t>
      </w:r>
      <w:proofErr w:type="spellEnd"/>
      <w:r>
        <w:t xml:space="preserve"> em aulas gratuitas de guitarra, as quais permaneci por pouco tempo. Felizmente, o tempo em que passei lá me fez notar que poderia aprender sozinho, de forma autônoma e empenhada. Para isso, recebi de uma tia minha o violão o qual meu irmão usará durante sua vida, o que me fez me motivar ainda mais para entender e produzir o som que tanto gostei de estudar.</w:t>
      </w:r>
    </w:p>
    <w:p w14:paraId="5FADF45A" w14:textId="77777777" w:rsidR="00A03A94" w:rsidRDefault="00A03A94"/>
    <w:p w14:paraId="79D82CC5" w14:textId="66FDE931" w:rsidR="00A03A94" w:rsidRDefault="00A03A94">
      <w:r>
        <w:t>Aprendi nesta trajetória de que aprender um instrumento exige muito mais do que apenas querer e admirar, e sim muito empenho, dedicação, intensidade e constância. Sem estes atributos se torna muito difícil aprender de forma satisfatória!</w:t>
      </w:r>
    </w:p>
    <w:p w14:paraId="1E0A763F" w14:textId="72ACA8C4" w:rsidR="00A03A94" w:rsidRDefault="00A03A94">
      <w:r>
        <w:t xml:space="preserve">O rock é parte da minha vida como um todo, desde a forma de pensar até mesmo na força em que tiro para enfrentar o dia a dia, tendo como principal referencia o gênero Nu Metal e Charlie Brown </w:t>
      </w:r>
      <w:proofErr w:type="spellStart"/>
      <w:r>
        <w:t>jr.</w:t>
      </w:r>
      <w:proofErr w:type="spellEnd"/>
      <w:r>
        <w:t xml:space="preserve"> Luta, garra e vontade fazem parte de quem eu sou, e por meio da </w:t>
      </w:r>
      <w:proofErr w:type="gramStart"/>
      <w:r>
        <w:t>musica</w:t>
      </w:r>
      <w:proofErr w:type="gramEnd"/>
      <w:r>
        <w:t xml:space="preserve"> acredito que este sentimento é perfeitamente aplicado, e quando aplicado, o aprendizado se torna melhor.</w:t>
      </w:r>
    </w:p>
    <w:sectPr w:rsidR="00A03A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B2025A"/>
    <w:multiLevelType w:val="multilevel"/>
    <w:tmpl w:val="F00CA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8227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2D9"/>
    <w:rsid w:val="00390E32"/>
    <w:rsid w:val="00455E32"/>
    <w:rsid w:val="0070385A"/>
    <w:rsid w:val="00A03A94"/>
    <w:rsid w:val="00F962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0F02A"/>
  <w15:chartTrackingRefBased/>
  <w15:docId w15:val="{BE30C7BD-20DE-4A1F-A3C5-4F2ECA420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962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F962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F962D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962D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962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962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962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962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962D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962D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F962D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F962D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962D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962D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962D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962D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962D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962D9"/>
    <w:rPr>
      <w:rFonts w:eastAsiaTheme="majorEastAsia" w:cstheme="majorBidi"/>
      <w:color w:val="272727" w:themeColor="text1" w:themeTint="D8"/>
    </w:rPr>
  </w:style>
  <w:style w:type="paragraph" w:styleId="Ttulo">
    <w:name w:val="Title"/>
    <w:basedOn w:val="Normal"/>
    <w:next w:val="Normal"/>
    <w:link w:val="TtuloChar"/>
    <w:uiPriority w:val="10"/>
    <w:qFormat/>
    <w:rsid w:val="00F962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962D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962D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962D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962D9"/>
    <w:pPr>
      <w:spacing w:before="160"/>
      <w:jc w:val="center"/>
    </w:pPr>
    <w:rPr>
      <w:i/>
      <w:iCs/>
      <w:color w:val="404040" w:themeColor="text1" w:themeTint="BF"/>
    </w:rPr>
  </w:style>
  <w:style w:type="character" w:customStyle="1" w:styleId="CitaoChar">
    <w:name w:val="Citação Char"/>
    <w:basedOn w:val="Fontepargpadro"/>
    <w:link w:val="Citao"/>
    <w:uiPriority w:val="29"/>
    <w:rsid w:val="00F962D9"/>
    <w:rPr>
      <w:i/>
      <w:iCs/>
      <w:color w:val="404040" w:themeColor="text1" w:themeTint="BF"/>
    </w:rPr>
  </w:style>
  <w:style w:type="paragraph" w:styleId="PargrafodaLista">
    <w:name w:val="List Paragraph"/>
    <w:basedOn w:val="Normal"/>
    <w:uiPriority w:val="34"/>
    <w:qFormat/>
    <w:rsid w:val="00F962D9"/>
    <w:pPr>
      <w:ind w:left="720"/>
      <w:contextualSpacing/>
    </w:pPr>
  </w:style>
  <w:style w:type="character" w:styleId="nfaseIntensa">
    <w:name w:val="Intense Emphasis"/>
    <w:basedOn w:val="Fontepargpadro"/>
    <w:uiPriority w:val="21"/>
    <w:qFormat/>
    <w:rsid w:val="00F962D9"/>
    <w:rPr>
      <w:i/>
      <w:iCs/>
      <w:color w:val="0F4761" w:themeColor="accent1" w:themeShade="BF"/>
    </w:rPr>
  </w:style>
  <w:style w:type="paragraph" w:styleId="CitaoIntensa">
    <w:name w:val="Intense Quote"/>
    <w:basedOn w:val="Normal"/>
    <w:next w:val="Normal"/>
    <w:link w:val="CitaoIntensaChar"/>
    <w:uiPriority w:val="30"/>
    <w:qFormat/>
    <w:rsid w:val="00F962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962D9"/>
    <w:rPr>
      <w:i/>
      <w:iCs/>
      <w:color w:val="0F4761" w:themeColor="accent1" w:themeShade="BF"/>
    </w:rPr>
  </w:style>
  <w:style w:type="character" w:styleId="RefernciaIntensa">
    <w:name w:val="Intense Reference"/>
    <w:basedOn w:val="Fontepargpadro"/>
    <w:uiPriority w:val="32"/>
    <w:qFormat/>
    <w:rsid w:val="00F962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87989">
      <w:bodyDiv w:val="1"/>
      <w:marLeft w:val="0"/>
      <w:marRight w:val="0"/>
      <w:marTop w:val="0"/>
      <w:marBottom w:val="0"/>
      <w:divBdr>
        <w:top w:val="none" w:sz="0" w:space="0" w:color="auto"/>
        <w:left w:val="none" w:sz="0" w:space="0" w:color="auto"/>
        <w:bottom w:val="none" w:sz="0" w:space="0" w:color="auto"/>
        <w:right w:val="none" w:sz="0" w:space="0" w:color="auto"/>
      </w:divBdr>
    </w:div>
    <w:div w:id="1037510679">
      <w:bodyDiv w:val="1"/>
      <w:marLeft w:val="0"/>
      <w:marRight w:val="0"/>
      <w:marTop w:val="0"/>
      <w:marBottom w:val="0"/>
      <w:divBdr>
        <w:top w:val="none" w:sz="0" w:space="0" w:color="auto"/>
        <w:left w:val="none" w:sz="0" w:space="0" w:color="auto"/>
        <w:bottom w:val="none" w:sz="0" w:space="0" w:color="auto"/>
        <w:right w:val="none" w:sz="0" w:space="0" w:color="auto"/>
      </w:divBdr>
    </w:div>
    <w:div w:id="1216048489">
      <w:bodyDiv w:val="1"/>
      <w:marLeft w:val="0"/>
      <w:marRight w:val="0"/>
      <w:marTop w:val="0"/>
      <w:marBottom w:val="0"/>
      <w:divBdr>
        <w:top w:val="none" w:sz="0" w:space="0" w:color="auto"/>
        <w:left w:val="none" w:sz="0" w:space="0" w:color="auto"/>
        <w:bottom w:val="none" w:sz="0" w:space="0" w:color="auto"/>
        <w:right w:val="none" w:sz="0" w:space="0" w:color="auto"/>
      </w:divBdr>
    </w:div>
    <w:div w:id="1274284064">
      <w:bodyDiv w:val="1"/>
      <w:marLeft w:val="0"/>
      <w:marRight w:val="0"/>
      <w:marTop w:val="0"/>
      <w:marBottom w:val="0"/>
      <w:divBdr>
        <w:top w:val="none" w:sz="0" w:space="0" w:color="auto"/>
        <w:left w:val="none" w:sz="0" w:space="0" w:color="auto"/>
        <w:bottom w:val="none" w:sz="0" w:space="0" w:color="auto"/>
        <w:right w:val="none" w:sz="0" w:space="0" w:color="auto"/>
      </w:divBdr>
      <w:divsChild>
        <w:div w:id="2120446986">
          <w:marLeft w:val="0"/>
          <w:marRight w:val="0"/>
          <w:marTop w:val="0"/>
          <w:marBottom w:val="0"/>
          <w:divBdr>
            <w:top w:val="none" w:sz="0" w:space="0" w:color="auto"/>
            <w:left w:val="none" w:sz="0" w:space="0" w:color="auto"/>
            <w:bottom w:val="none" w:sz="0" w:space="0" w:color="auto"/>
            <w:right w:val="none" w:sz="0" w:space="0" w:color="auto"/>
          </w:divBdr>
          <w:divsChild>
            <w:div w:id="1204905003">
              <w:marLeft w:val="0"/>
              <w:marRight w:val="0"/>
              <w:marTop w:val="0"/>
              <w:marBottom w:val="0"/>
              <w:divBdr>
                <w:top w:val="none" w:sz="0" w:space="0" w:color="auto"/>
                <w:left w:val="none" w:sz="0" w:space="0" w:color="auto"/>
                <w:bottom w:val="none" w:sz="0" w:space="0" w:color="auto"/>
                <w:right w:val="none" w:sz="0" w:space="0" w:color="auto"/>
              </w:divBdr>
              <w:divsChild>
                <w:div w:id="1626767124">
                  <w:marLeft w:val="0"/>
                  <w:marRight w:val="0"/>
                  <w:marTop w:val="0"/>
                  <w:marBottom w:val="0"/>
                  <w:divBdr>
                    <w:top w:val="none" w:sz="0" w:space="0" w:color="auto"/>
                    <w:left w:val="none" w:sz="0" w:space="0" w:color="auto"/>
                    <w:bottom w:val="none" w:sz="0" w:space="0" w:color="auto"/>
                    <w:right w:val="none" w:sz="0" w:space="0" w:color="auto"/>
                  </w:divBdr>
                  <w:divsChild>
                    <w:div w:id="351148847">
                      <w:marLeft w:val="0"/>
                      <w:marRight w:val="0"/>
                      <w:marTop w:val="0"/>
                      <w:marBottom w:val="0"/>
                      <w:divBdr>
                        <w:top w:val="none" w:sz="0" w:space="0" w:color="auto"/>
                        <w:left w:val="none" w:sz="0" w:space="0" w:color="auto"/>
                        <w:bottom w:val="none" w:sz="0" w:space="0" w:color="auto"/>
                        <w:right w:val="none" w:sz="0" w:space="0" w:color="auto"/>
                      </w:divBdr>
                      <w:divsChild>
                        <w:div w:id="46271419">
                          <w:marLeft w:val="0"/>
                          <w:marRight w:val="0"/>
                          <w:marTop w:val="0"/>
                          <w:marBottom w:val="0"/>
                          <w:divBdr>
                            <w:top w:val="none" w:sz="0" w:space="0" w:color="auto"/>
                            <w:left w:val="none" w:sz="0" w:space="0" w:color="auto"/>
                            <w:bottom w:val="none" w:sz="0" w:space="0" w:color="auto"/>
                            <w:right w:val="none" w:sz="0" w:space="0" w:color="auto"/>
                          </w:divBdr>
                          <w:divsChild>
                            <w:div w:id="8501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069792">
      <w:bodyDiv w:val="1"/>
      <w:marLeft w:val="0"/>
      <w:marRight w:val="0"/>
      <w:marTop w:val="0"/>
      <w:marBottom w:val="0"/>
      <w:divBdr>
        <w:top w:val="none" w:sz="0" w:space="0" w:color="auto"/>
        <w:left w:val="none" w:sz="0" w:space="0" w:color="auto"/>
        <w:bottom w:val="none" w:sz="0" w:space="0" w:color="auto"/>
        <w:right w:val="none" w:sz="0" w:space="0" w:color="auto"/>
      </w:divBdr>
      <w:divsChild>
        <w:div w:id="1941527944">
          <w:marLeft w:val="0"/>
          <w:marRight w:val="0"/>
          <w:marTop w:val="0"/>
          <w:marBottom w:val="0"/>
          <w:divBdr>
            <w:top w:val="none" w:sz="0" w:space="0" w:color="auto"/>
            <w:left w:val="none" w:sz="0" w:space="0" w:color="auto"/>
            <w:bottom w:val="none" w:sz="0" w:space="0" w:color="auto"/>
            <w:right w:val="none" w:sz="0" w:space="0" w:color="auto"/>
          </w:divBdr>
          <w:divsChild>
            <w:div w:id="492452834">
              <w:marLeft w:val="0"/>
              <w:marRight w:val="0"/>
              <w:marTop w:val="0"/>
              <w:marBottom w:val="0"/>
              <w:divBdr>
                <w:top w:val="none" w:sz="0" w:space="0" w:color="auto"/>
                <w:left w:val="none" w:sz="0" w:space="0" w:color="auto"/>
                <w:bottom w:val="none" w:sz="0" w:space="0" w:color="auto"/>
                <w:right w:val="none" w:sz="0" w:space="0" w:color="auto"/>
              </w:divBdr>
              <w:divsChild>
                <w:div w:id="181749752">
                  <w:marLeft w:val="0"/>
                  <w:marRight w:val="0"/>
                  <w:marTop w:val="0"/>
                  <w:marBottom w:val="0"/>
                  <w:divBdr>
                    <w:top w:val="none" w:sz="0" w:space="0" w:color="auto"/>
                    <w:left w:val="none" w:sz="0" w:space="0" w:color="auto"/>
                    <w:bottom w:val="none" w:sz="0" w:space="0" w:color="auto"/>
                    <w:right w:val="none" w:sz="0" w:space="0" w:color="auto"/>
                  </w:divBdr>
                  <w:divsChild>
                    <w:div w:id="1440294491">
                      <w:marLeft w:val="0"/>
                      <w:marRight w:val="0"/>
                      <w:marTop w:val="0"/>
                      <w:marBottom w:val="0"/>
                      <w:divBdr>
                        <w:top w:val="none" w:sz="0" w:space="0" w:color="auto"/>
                        <w:left w:val="none" w:sz="0" w:space="0" w:color="auto"/>
                        <w:bottom w:val="none" w:sz="0" w:space="0" w:color="auto"/>
                        <w:right w:val="none" w:sz="0" w:space="0" w:color="auto"/>
                      </w:divBdr>
                      <w:divsChild>
                        <w:div w:id="1856385256">
                          <w:marLeft w:val="0"/>
                          <w:marRight w:val="0"/>
                          <w:marTop w:val="0"/>
                          <w:marBottom w:val="0"/>
                          <w:divBdr>
                            <w:top w:val="none" w:sz="0" w:space="0" w:color="auto"/>
                            <w:left w:val="none" w:sz="0" w:space="0" w:color="auto"/>
                            <w:bottom w:val="none" w:sz="0" w:space="0" w:color="auto"/>
                            <w:right w:val="none" w:sz="0" w:space="0" w:color="auto"/>
                          </w:divBdr>
                          <w:divsChild>
                            <w:div w:id="172078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63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1527</Words>
  <Characters>8247</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lima vieira</dc:creator>
  <cp:keywords/>
  <dc:description/>
  <cp:lastModifiedBy>felipe lima vieira</cp:lastModifiedBy>
  <cp:revision>1</cp:revision>
  <dcterms:created xsi:type="dcterms:W3CDTF">2024-11-05T01:47:00Z</dcterms:created>
  <dcterms:modified xsi:type="dcterms:W3CDTF">2024-11-05T02:28:00Z</dcterms:modified>
</cp:coreProperties>
</file>