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Nova api de reconhecimento de imagem: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https://cloud.google.com/vision/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https://docs.aws.amazon.com/pt_br/rekognition/latest/dg/faces-detect-images.html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Text to speech: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https://text-to-speech-demo.ng.bluemix.net/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https://cloud.google.com/text-to-speech/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https://aws.amazon.com/pt/polly/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Nova forma de acionamento: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voz?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Gesto?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Nova forma de tirar a foto?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Novos movimentos?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Plataforma: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https://www.hackster.io/phpoc_man/arduino-take-picture-upload-to-google-drive-2d1cd3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Service: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service?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Desenvolvimento language: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Kotlin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https://www.instructables.com/id/Make-a-Radar-Guided-Robot-With-the-GiggleBot/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hackster.io/phpoc_man/arduino-take-picture-upload-to-google-drive-2d1cd3" TargetMode="External"/><Relationship Id="rId10" Type="http://schemas.openxmlformats.org/officeDocument/2006/relationships/hyperlink" Target="https://aws.amazon.com/pt/polly/" TargetMode="External"/><Relationship Id="rId12" Type="http://schemas.openxmlformats.org/officeDocument/2006/relationships/hyperlink" Target="https://www.instructables.com/id/Make-a-Radar-Guided-Robot-With-the-GiggleBot/" TargetMode="External"/><Relationship Id="rId9" Type="http://schemas.openxmlformats.org/officeDocument/2006/relationships/hyperlink" Target="https://cloud.google.com/text-to-speech/" TargetMode="External"/><Relationship Id="rId5" Type="http://schemas.openxmlformats.org/officeDocument/2006/relationships/styles" Target="styles.xml"/><Relationship Id="rId6" Type="http://schemas.openxmlformats.org/officeDocument/2006/relationships/hyperlink" Target="https://cloud.google.com/vision/" TargetMode="External"/><Relationship Id="rId7" Type="http://schemas.openxmlformats.org/officeDocument/2006/relationships/hyperlink" Target="https://docs.aws.amazon.com/pt_br/rekognition/latest/dg/faces-detect-images.html" TargetMode="External"/><Relationship Id="rId8" Type="http://schemas.openxmlformats.org/officeDocument/2006/relationships/hyperlink" Target="https://text-to-speech-demo.ng.bluemix.net/?cm_mc_uid=96599459663815668787503&amp;cm_mc_sid_50200000=32050291566878750310&amp;cm_mc_sid_52640000=327341615668787503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