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Folha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Respostas</w:t>
      </w:r>
      <w:r>
        <w:rPr>
          <w:spacing w:val="-4"/>
        </w:rPr>
        <w:t> </w:t>
      </w:r>
      <w:r>
        <w:rPr/>
        <w:t>-Aula</w:t>
      </w:r>
      <w:r>
        <w:rPr>
          <w:spacing w:val="-4"/>
        </w:rPr>
        <w:t> </w:t>
      </w:r>
      <w:r>
        <w:rPr>
          <w:spacing w:val="-10"/>
        </w:rPr>
        <w:t>9</w:t>
      </w:r>
    </w:p>
    <w:p>
      <w:pPr>
        <w:pStyle w:val="BodyText"/>
        <w:spacing w:before="1"/>
        <w:rPr>
          <w:rFonts w:ascii="Arial"/>
          <w:b/>
          <w:sz w:val="30"/>
        </w:rPr>
      </w:pPr>
    </w:p>
    <w:p>
      <w:pPr>
        <w:tabs>
          <w:tab w:pos="6384" w:val="left" w:leader="none"/>
        </w:tabs>
        <w:spacing w:before="1"/>
        <w:ind w:left="2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00288">
                <wp:simplePos x="0" y="0"/>
                <wp:positionH relativeFrom="page">
                  <wp:posOffset>2154554</wp:posOffset>
                </wp:positionH>
                <wp:positionV relativeFrom="paragraph">
                  <wp:posOffset>28751</wp:posOffset>
                </wp:positionV>
                <wp:extent cx="2131060" cy="2425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131060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1060" h="242570">
                              <a:moveTo>
                                <a:pt x="0" y="242570"/>
                              </a:moveTo>
                              <a:lnTo>
                                <a:pt x="2131060" y="242570"/>
                              </a:lnTo>
                              <a:lnTo>
                                <a:pt x="2131060" y="0"/>
                              </a:lnTo>
                              <a:lnTo>
                                <a:pt x="0" y="0"/>
                              </a:lnTo>
                              <a:lnTo>
                                <a:pt x="0" y="2425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649994pt;margin-top:2.263930pt;width:167.8pt;height:19.1pt;mso-position-horizontal-relative:page;mso-position-vertical-relative:paragraph;z-index:-15816192" id="docshape1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5647054</wp:posOffset>
                </wp:positionH>
                <wp:positionV relativeFrom="paragraph">
                  <wp:posOffset>176</wp:posOffset>
                </wp:positionV>
                <wp:extent cx="1154430" cy="2692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5443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4430" h="269240">
                              <a:moveTo>
                                <a:pt x="0" y="269240"/>
                              </a:moveTo>
                              <a:lnTo>
                                <a:pt x="1154429" y="269240"/>
                              </a:lnTo>
                              <a:lnTo>
                                <a:pt x="1154429" y="0"/>
                              </a:lnTo>
                              <a:lnTo>
                                <a:pt x="0" y="0"/>
                              </a:lnTo>
                              <a:lnTo>
                                <a:pt x="0" y="26924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4.649994pt;margin-top:.01393pt;width:90.9pt;height:21.2pt;mso-position-horizontal-relative:page;mso-position-vertical-relative:paragraph;z-index:15730176" id="docshape2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sz w:val="28"/>
        </w:rPr>
        <w:t>Nome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do</w:t>
      </w:r>
      <w:r>
        <w:rPr>
          <w:rFonts w:ascii="Arial"/>
          <w:b/>
          <w:spacing w:val="-14"/>
          <w:sz w:val="28"/>
        </w:rPr>
        <w:t> </w:t>
      </w:r>
      <w:r>
        <w:rPr>
          <w:rFonts w:ascii="Arial"/>
          <w:b/>
          <w:spacing w:val="-2"/>
          <w:sz w:val="28"/>
        </w:rPr>
        <w:t>Aluno:</w:t>
      </w:r>
      <w:r>
        <w:rPr>
          <w:rFonts w:ascii="Arial"/>
          <w:b/>
          <w:sz w:val="28"/>
        </w:rPr>
        <w:tab/>
      </w:r>
      <w:r>
        <w:rPr>
          <w:rFonts w:ascii="Arial"/>
          <w:b/>
          <w:sz w:val="30"/>
        </w:rPr>
        <w:t>No.</w:t>
      </w:r>
      <w:r>
        <w:rPr>
          <w:rFonts w:ascii="Arial"/>
          <w:b/>
          <w:spacing w:val="-3"/>
          <w:sz w:val="30"/>
        </w:rPr>
        <w:t> </w:t>
      </w:r>
      <w:r>
        <w:rPr>
          <w:rFonts w:ascii="Arial"/>
          <w:b/>
          <w:spacing w:val="-4"/>
          <w:sz w:val="30"/>
        </w:rPr>
        <w:t>USP: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83"/>
        <w:rPr>
          <w:rFonts w:ascii="Arial"/>
          <w:b/>
          <w:sz w:val="28"/>
        </w:rPr>
      </w:pPr>
    </w:p>
    <w:p>
      <w:pPr>
        <w:pStyle w:val="Heading2"/>
      </w:pPr>
      <w:r>
        <w:rPr/>
        <w:t>Instruções: Durante a prática, completar os campos abaixo com apenas as informações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solicitados.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enumeração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seguir</w:t>
      </w:r>
      <w:r>
        <w:rPr>
          <w:spacing w:val="-5"/>
        </w:rPr>
        <w:t> </w:t>
      </w:r>
      <w:r>
        <w:rPr/>
        <w:t>corresponde</w:t>
      </w:r>
      <w:r>
        <w:rPr>
          <w:spacing w:val="-5"/>
        </w:rPr>
        <w:t> </w:t>
      </w:r>
      <w:r>
        <w:rPr/>
        <w:t>àquela</w:t>
      </w:r>
      <w:r>
        <w:rPr>
          <w:spacing w:val="-5"/>
        </w:rPr>
        <w:t> </w:t>
      </w:r>
      <w:r>
        <w:rPr/>
        <w:t>da apostila prática.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ind w:left="2" w:right="268"/>
        <w:jc w:val="both"/>
      </w:pPr>
      <w:r>
        <w:rPr>
          <w:rFonts w:ascii="Arial" w:hAnsi="Arial"/>
          <w:b/>
        </w:rPr>
        <w:t>Item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3.d)</w:t>
      </w:r>
      <w:r>
        <w:rPr>
          <w:rFonts w:ascii="Arial" w:hAnsi="Arial"/>
          <w:b/>
          <w:spacing w:val="-2"/>
        </w:rPr>
        <w:t> </w:t>
      </w:r>
      <w:r>
        <w:rPr/>
        <w:t>Identifique</w:t>
      </w:r>
      <w:r>
        <w:rPr>
          <w:spacing w:val="-3"/>
        </w:rPr>
        <w:t> </w:t>
      </w:r>
      <w:r>
        <w:rPr>
          <w:u w:val="single"/>
        </w:rPr>
        <w:t>a(s)</w:t>
      </w:r>
      <w:r>
        <w:rPr>
          <w:spacing w:val="-4"/>
          <w:u w:val="single"/>
        </w:rPr>
        <w:t> </w:t>
      </w:r>
      <w:r>
        <w:rPr>
          <w:u w:val="single"/>
        </w:rPr>
        <w:t>biblioteca(s)</w:t>
      </w:r>
      <w:r>
        <w:rPr>
          <w:spacing w:val="-3"/>
        </w:rPr>
        <w:t> </w:t>
      </w:r>
      <w:r>
        <w:rPr/>
        <w:t>utilizada(s)</w:t>
      </w:r>
      <w:r>
        <w:rPr>
          <w:spacing w:val="-2"/>
        </w:rPr>
        <w:t> </w:t>
      </w:r>
      <w:r>
        <w:rPr>
          <w:u w:val="single"/>
        </w:rPr>
        <w:t>exclusivamante</w:t>
      </w:r>
      <w:r>
        <w:rPr>
          <w:spacing w:val="-4"/>
          <w:u w:val="single"/>
        </w:rPr>
        <w:t> </w:t>
      </w:r>
      <w:r>
        <w:rPr>
          <w:u w:val="single"/>
        </w:rPr>
        <w:t>nesta</w:t>
      </w:r>
      <w:r>
        <w:rPr>
          <w:spacing w:val="-5"/>
          <w:u w:val="single"/>
        </w:rPr>
        <w:t> </w:t>
      </w:r>
      <w:r>
        <w:rPr>
          <w:u w:val="single"/>
        </w:rPr>
        <w:t>fase</w:t>
      </w:r>
      <w:r>
        <w:rPr>
          <w:spacing w:val="-4"/>
          <w:u w:val="single"/>
        </w:rPr>
        <w:t> </w:t>
      </w:r>
      <w:r>
        <w:rPr>
          <w:u w:val="single"/>
        </w:rPr>
        <w:t>da</w:t>
      </w:r>
      <w:r>
        <w:rPr>
          <w:spacing w:val="-5"/>
          <w:u w:val="single"/>
        </w:rPr>
        <w:t> </w:t>
      </w:r>
      <w:r>
        <w:rPr>
          <w:u w:val="single"/>
        </w:rPr>
        <w:t>síntese</w:t>
      </w:r>
      <w:r>
        <w:rPr/>
        <w:t>. Para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delas</w:t>
      </w:r>
      <w:r>
        <w:rPr>
          <w:spacing w:val="-4"/>
        </w:rPr>
        <w:t> </w:t>
      </w:r>
      <w:r>
        <w:rPr/>
        <w:t>(se</w:t>
      </w:r>
      <w:r>
        <w:rPr>
          <w:spacing w:val="-4"/>
        </w:rPr>
        <w:t> </w:t>
      </w:r>
      <w:r>
        <w:rPr/>
        <w:t>houver</w:t>
      </w:r>
      <w:r>
        <w:rPr>
          <w:spacing w:val="-2"/>
        </w:rPr>
        <w:t> </w:t>
      </w:r>
      <w:r>
        <w:rPr/>
        <w:t>mais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uma), </w:t>
      </w:r>
      <w:r>
        <w:rPr>
          <w:u w:val="single"/>
        </w:rPr>
        <w:t>liste</w:t>
      </w:r>
      <w:r>
        <w:rPr>
          <w:spacing w:val="-2"/>
          <w:u w:val="single"/>
        </w:rPr>
        <w:t> </w:t>
      </w:r>
      <w:r>
        <w:rPr>
          <w:u w:val="single"/>
        </w:rPr>
        <w:t>cinco</w:t>
      </w:r>
      <w:r>
        <w:rPr>
          <w:spacing w:val="-4"/>
          <w:u w:val="single"/>
        </w:rPr>
        <w:t> </w:t>
      </w:r>
      <w:r>
        <w:rPr>
          <w:u w:val="single"/>
        </w:rPr>
        <w:t>tipos</w:t>
      </w:r>
      <w:r>
        <w:rPr>
          <w:spacing w:val="-4"/>
          <w:u w:val="single"/>
        </w:rPr>
        <w:t> </w:t>
      </w:r>
      <w:r>
        <w:rPr>
          <w:u w:val="single"/>
        </w:rPr>
        <w:t>de</w:t>
      </w:r>
      <w:r>
        <w:rPr>
          <w:spacing w:val="-4"/>
          <w:u w:val="single"/>
        </w:rPr>
        <w:t> </w:t>
      </w:r>
      <w:r>
        <w:rPr>
          <w:u w:val="single"/>
        </w:rPr>
        <w:t>blocos</w:t>
      </w:r>
      <w:r>
        <w:rPr>
          <w:spacing w:val="-4"/>
          <w:u w:val="single"/>
        </w:rPr>
        <w:t> </w:t>
      </w:r>
      <w:r>
        <w:rPr>
          <w:u w:val="single"/>
        </w:rPr>
        <w:t>encontrados</w:t>
      </w:r>
      <w:r>
        <w:rPr/>
        <w:t> </w:t>
      </w:r>
      <w:r>
        <w:rPr>
          <w:u w:val="single"/>
        </w:rPr>
        <w:t>no seu esquema e uma instância associada a cada um destes tipos.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827405</wp:posOffset>
                </wp:positionH>
                <wp:positionV relativeFrom="paragraph">
                  <wp:posOffset>222614</wp:posOffset>
                </wp:positionV>
                <wp:extent cx="5904865" cy="24587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04865" cy="2458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2458720">
                              <a:moveTo>
                                <a:pt x="0" y="2458719"/>
                              </a:moveTo>
                              <a:lnTo>
                                <a:pt x="5904865" y="2458719"/>
                              </a:lnTo>
                              <a:lnTo>
                                <a:pt x="5904865" y="0"/>
                              </a:lnTo>
                              <a:lnTo>
                                <a:pt x="0" y="0"/>
                              </a:lnTo>
                              <a:lnTo>
                                <a:pt x="0" y="245871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150002pt;margin-top:17.528675pt;width:464.95pt;height:193.6pt;mso-position-horizontal-relative:page;mso-position-vertical-relative:paragraph;z-index:-15728640;mso-wrap-distance-left:0;mso-wrap-distance-right:0" id="docshape3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192"/>
      </w:pPr>
    </w:p>
    <w:p>
      <w:pPr>
        <w:pStyle w:val="BodyText"/>
        <w:spacing w:before="1"/>
        <w:ind w:left="2"/>
      </w:pPr>
      <w:r>
        <w:rPr>
          <w:rFonts w:ascii="Arial" w:hAnsi="Arial"/>
          <w:b/>
        </w:rPr>
        <w:t>Item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4.d)</w:t>
      </w:r>
      <w:r>
        <w:rPr>
          <w:rFonts w:ascii="Arial" w:hAnsi="Arial"/>
          <w:b/>
          <w:spacing w:val="-1"/>
        </w:rPr>
        <w:t> </w:t>
      </w:r>
      <w:r>
        <w:rPr/>
        <w:t>Liste</w:t>
      </w:r>
      <w:r>
        <w:rPr>
          <w:spacing w:val="-4"/>
        </w:rPr>
        <w:t> </w:t>
      </w:r>
      <w:r>
        <w:rPr/>
        <w:t>a(s)</w:t>
      </w:r>
      <w:r>
        <w:rPr>
          <w:spacing w:val="-2"/>
        </w:rPr>
        <w:t> </w:t>
      </w:r>
      <w:r>
        <w:rPr/>
        <w:t>biblioteca(s)</w:t>
      </w:r>
      <w:r>
        <w:rPr>
          <w:spacing w:val="-4"/>
        </w:rPr>
        <w:t> </w:t>
      </w:r>
      <w:r>
        <w:rPr/>
        <w:t>utilizada(s) </w:t>
      </w:r>
      <w:r>
        <w:rPr>
          <w:u w:val="single"/>
        </w:rPr>
        <w:t>exclusivamante</w:t>
      </w:r>
      <w:r>
        <w:rPr>
          <w:spacing w:val="-4"/>
          <w:u w:val="single"/>
        </w:rPr>
        <w:t> </w:t>
      </w:r>
      <w:r>
        <w:rPr>
          <w:u w:val="single"/>
        </w:rPr>
        <w:t>nesta</w:t>
      </w:r>
      <w:r>
        <w:rPr>
          <w:spacing w:val="-4"/>
          <w:u w:val="single"/>
        </w:rPr>
        <w:t> </w:t>
      </w:r>
      <w:r>
        <w:rPr>
          <w:u w:val="single"/>
        </w:rPr>
        <w:t>fase</w:t>
      </w:r>
      <w:r>
        <w:rPr>
          <w:spacing w:val="-4"/>
          <w:u w:val="single"/>
        </w:rPr>
        <w:t> </w:t>
      </w:r>
      <w:r>
        <w:rPr>
          <w:u w:val="single"/>
        </w:rPr>
        <w:t>da</w:t>
      </w:r>
      <w:r>
        <w:rPr>
          <w:spacing w:val="-4"/>
          <w:u w:val="single"/>
        </w:rPr>
        <w:t> </w:t>
      </w:r>
      <w:r>
        <w:rPr>
          <w:u w:val="single"/>
        </w:rPr>
        <w:t>síntese</w:t>
      </w:r>
      <w:r>
        <w:rPr/>
        <w:t>.</w:t>
      </w:r>
      <w:r>
        <w:rPr>
          <w:spacing w:val="-5"/>
        </w:rPr>
        <w:t> </w:t>
      </w:r>
      <w:r>
        <w:rPr/>
        <w:t>Para cada uma delas (se houver mais que uma), liste </w:t>
      </w:r>
      <w:r>
        <w:rPr>
          <w:u w:val="single"/>
        </w:rPr>
        <w:t>cinco tipos de blocos</w:t>
      </w:r>
      <w:r>
        <w:rPr/>
        <w:t> da biblioteca encontrados no seu esquema.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800100</wp:posOffset>
                </wp:positionH>
                <wp:positionV relativeFrom="paragraph">
                  <wp:posOffset>169616</wp:posOffset>
                </wp:positionV>
                <wp:extent cx="5965825" cy="256413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65825" cy="256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2564130">
                              <a:moveTo>
                                <a:pt x="0" y="2564129"/>
                              </a:moveTo>
                              <a:lnTo>
                                <a:pt x="5965825" y="2564129"/>
                              </a:lnTo>
                              <a:lnTo>
                                <a:pt x="5965825" y="0"/>
                              </a:lnTo>
                              <a:lnTo>
                                <a:pt x="0" y="0"/>
                              </a:lnTo>
                              <a:lnTo>
                                <a:pt x="0" y="256412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pt;margin-top:13.355664pt;width:469.75pt;height:201.9pt;mso-position-horizontal-relative:page;mso-position-vertical-relative:paragraph;z-index:-15728128;mso-wrap-distance-left:0;mso-wrap-distance-right:0" id="docshape4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20" w:bottom="280" w:left="1133" w:right="113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867410</wp:posOffset>
                </wp:positionH>
                <wp:positionV relativeFrom="paragraph">
                  <wp:posOffset>-5133424</wp:posOffset>
                </wp:positionV>
                <wp:extent cx="5970905" cy="46615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70905" cy="4661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4661535">
                              <a:moveTo>
                                <a:pt x="0" y="4661535"/>
                              </a:moveTo>
                              <a:lnTo>
                                <a:pt x="5970904" y="4661535"/>
                              </a:lnTo>
                              <a:lnTo>
                                <a:pt x="5970904" y="0"/>
                              </a:lnTo>
                              <a:lnTo>
                                <a:pt x="0" y="0"/>
                              </a:lnTo>
                              <a:lnTo>
                                <a:pt x="0" y="466153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300003pt;margin-top:-404.206635pt;width:470.15pt;height:367.05pt;mso-position-horizontal-relative:page;mso-position-vertical-relative:paragraph;z-index:15730688" id="docshape6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867410</wp:posOffset>
                </wp:positionH>
                <wp:positionV relativeFrom="paragraph">
                  <wp:posOffset>948605</wp:posOffset>
                </wp:positionV>
                <wp:extent cx="5970905" cy="249682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70905" cy="249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2496820">
                              <a:moveTo>
                                <a:pt x="0" y="2496819"/>
                              </a:moveTo>
                              <a:lnTo>
                                <a:pt x="5970904" y="2496819"/>
                              </a:lnTo>
                              <a:lnTo>
                                <a:pt x="5970904" y="0"/>
                              </a:lnTo>
                              <a:lnTo>
                                <a:pt x="0" y="0"/>
                              </a:lnTo>
                              <a:lnTo>
                                <a:pt x="0" y="249681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300003pt;margin-top:74.693359pt;width:470.15pt;height:196.6pt;mso-position-horizontal-relative:page;mso-position-vertical-relative:paragraph;z-index:15731200" id="docshape7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No quadro abaixo, coloque o valor dos seguintes parâmetros: número de DFFs, área de cada</w:t>
      </w:r>
      <w:r>
        <w:rPr>
          <w:spacing w:val="-6"/>
        </w:rPr>
        <w:t> </w:t>
      </w:r>
      <w:r>
        <w:rPr/>
        <w:t>DFF,</w:t>
      </w:r>
      <w:r>
        <w:rPr>
          <w:spacing w:val="-5"/>
        </w:rPr>
        <w:t> </w:t>
      </w:r>
      <w:r>
        <w:rPr/>
        <w:t>área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DFFs;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mesmo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NAND2s;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área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circuito.</w:t>
      </w:r>
      <w:r>
        <w:rPr>
          <w:spacing w:val="-5"/>
        </w:rPr>
        <w:t> </w:t>
      </w:r>
      <w:r>
        <w:rPr/>
        <w:t>Responda: a área total de DFFs e NAND2s correspondem à multiplicação da área individual com o número de instâncias? Por que?</w:t>
      </w:r>
    </w:p>
    <w:p>
      <w:pPr>
        <w:pStyle w:val="BodyText"/>
        <w:spacing w:after="0"/>
        <w:sectPr>
          <w:headerReference w:type="default" r:id="rId5"/>
          <w:pgSz w:w="11910" w:h="16840"/>
          <w:pgMar w:header="1419" w:footer="0" w:top="1680" w:bottom="280" w:left="1133" w:right="1133"/>
        </w:sectPr>
      </w:pPr>
    </w:p>
    <w:p>
      <w:pPr>
        <w:pStyle w:val="BodyText"/>
        <w:spacing w:before="7"/>
        <w:rPr>
          <w:sz w:val="15"/>
        </w:rPr>
      </w:pPr>
    </w:p>
    <w:p>
      <w:pPr>
        <w:spacing w:line="240" w:lineRule="auto"/>
        <w:ind w:left="1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6915" cy="5033645"/>
                <wp:effectExtent l="0" t="0" r="0" b="507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96915" cy="5033645"/>
                          <a:chExt cx="5796915" cy="50336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" y="635"/>
                            <a:ext cx="5795645" cy="503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5645" h="5032375">
                                <a:moveTo>
                                  <a:pt x="0" y="5032374"/>
                                </a:moveTo>
                                <a:lnTo>
                                  <a:pt x="5795645" y="5032374"/>
                                </a:lnTo>
                                <a:lnTo>
                                  <a:pt x="57956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32374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45pt;height:396.35pt;mso-position-horizontal-relative:char;mso-position-vertical-relative:line" id="docshapegroup9" coordorigin="0,0" coordsize="9129,7927">
                <v:rect style="position:absolute;left:1;top:1;width:9127;height:7925" id="docshape10" filled="false" stroked="true" strokeweight=".1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1"/>
      </w:pPr>
    </w:p>
    <w:p>
      <w:pPr>
        <w:pStyle w:val="BodyText"/>
        <w:spacing w:before="1"/>
        <w:ind w:left="2" w:firstLine="776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867410</wp:posOffset>
                </wp:positionH>
                <wp:positionV relativeFrom="paragraph">
                  <wp:posOffset>756299</wp:posOffset>
                </wp:positionV>
                <wp:extent cx="5970905" cy="27146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70905" cy="271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2714625">
                              <a:moveTo>
                                <a:pt x="0" y="2714625"/>
                              </a:moveTo>
                              <a:lnTo>
                                <a:pt x="5970904" y="2714625"/>
                              </a:lnTo>
                              <a:lnTo>
                                <a:pt x="5970904" y="0"/>
                              </a:lnTo>
                              <a:lnTo>
                                <a:pt x="0" y="0"/>
                              </a:lnTo>
                              <a:lnTo>
                                <a:pt x="0" y="271462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300003pt;margin-top:59.55117pt;width:470.15pt;height:213.75pt;mso-position-horizontal-relative:page;mso-position-vertical-relative:paragraph;z-index:15732224" id="docshape11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No</w:t>
      </w:r>
      <w:r>
        <w:rPr>
          <w:spacing w:val="-3"/>
        </w:rPr>
        <w:t> </w:t>
      </w:r>
      <w:r>
        <w:rPr/>
        <w:t>quadro</w:t>
      </w:r>
      <w:r>
        <w:rPr>
          <w:spacing w:val="-5"/>
        </w:rPr>
        <w:t> </w:t>
      </w:r>
      <w:r>
        <w:rPr/>
        <w:t>abaixo,</w:t>
      </w:r>
      <w:r>
        <w:rPr>
          <w:spacing w:val="-4"/>
        </w:rPr>
        <w:t> </w:t>
      </w:r>
      <w:r>
        <w:rPr/>
        <w:t>coloque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valor dos</w:t>
      </w:r>
      <w:r>
        <w:rPr>
          <w:spacing w:val="-3"/>
        </w:rPr>
        <w:t> </w:t>
      </w:r>
      <w:r>
        <w:rPr/>
        <w:t>seguintes</w:t>
      </w:r>
      <w:r>
        <w:rPr>
          <w:spacing w:val="-3"/>
        </w:rPr>
        <w:t> </w:t>
      </w:r>
      <w:r>
        <w:rPr/>
        <w:t>parâmetros</w:t>
      </w:r>
      <w:r>
        <w:rPr>
          <w:spacing w:val="-5"/>
        </w:rPr>
        <w:t> </w:t>
      </w:r>
      <w:r>
        <w:rPr/>
        <w:t>(mostre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cálculos para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não</w:t>
      </w:r>
      <w:r>
        <w:rPr>
          <w:spacing w:val="-9"/>
        </w:rPr>
        <w:t> </w:t>
      </w:r>
      <w:r>
        <w:rPr/>
        <w:t>são</w:t>
      </w:r>
      <w:r>
        <w:rPr>
          <w:spacing w:val="-9"/>
        </w:rPr>
        <w:t> </w:t>
      </w:r>
      <w:r>
        <w:rPr/>
        <w:t>diretamente</w:t>
      </w:r>
      <w:r>
        <w:rPr>
          <w:spacing w:val="-9"/>
        </w:rPr>
        <w:t> </w:t>
      </w:r>
      <w:r>
        <w:rPr/>
        <w:t>indicados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relatório):</w:t>
      </w:r>
      <w:r>
        <w:rPr>
          <w:spacing w:val="-10"/>
        </w:rPr>
        <w:t> </w:t>
      </w:r>
      <w:r>
        <w:rPr/>
        <w:t>a)</w:t>
      </w:r>
      <w:r>
        <w:rPr>
          <w:spacing w:val="-9"/>
        </w:rPr>
        <w:t> </w:t>
      </w:r>
      <w:r>
        <w:rPr/>
        <w:t>F</w:t>
      </w:r>
      <w:r>
        <w:rPr>
          <w:vertAlign w:val="subscript"/>
        </w:rPr>
        <w:t>especificada</w:t>
      </w:r>
      <w:r>
        <w:rPr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vertAlign w:val="baseline"/>
        </w:rPr>
        <w:t>b)</w:t>
      </w:r>
      <w:r>
        <w:rPr>
          <w:spacing w:val="-12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especificado</w:t>
      </w:r>
      <w:r>
        <w:rPr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vertAlign w:val="baseline"/>
        </w:rPr>
        <w:t>c) </w:t>
      </w:r>
      <w:r>
        <w:rPr>
          <w:position w:val="2"/>
          <w:vertAlign w:val="baseline"/>
        </w:rPr>
        <w:t>t</w:t>
      </w:r>
      <w:r>
        <w:rPr>
          <w:sz w:val="14"/>
          <w:vertAlign w:val="baseline"/>
        </w:rPr>
        <w:t>chegada</w:t>
      </w:r>
      <w:r>
        <w:rPr>
          <w:position w:val="2"/>
          <w:vertAlign w:val="baseline"/>
        </w:rPr>
        <w:t>,</w:t>
      </w:r>
      <w:r>
        <w:rPr>
          <w:spacing w:val="-21"/>
          <w:position w:val="2"/>
          <w:vertAlign w:val="baseline"/>
        </w:rPr>
        <w:t> </w:t>
      </w:r>
      <w:r>
        <w:rPr>
          <w:position w:val="2"/>
          <w:vertAlign w:val="baseline"/>
        </w:rPr>
        <w:t>d) f</w:t>
      </w:r>
      <w:r>
        <w:rPr>
          <w:sz w:val="14"/>
          <w:vertAlign w:val="baseline"/>
        </w:rPr>
        <w:t>projetado</w:t>
      </w:r>
      <w:r>
        <w:rPr>
          <w:spacing w:val="37"/>
          <w:sz w:val="14"/>
          <w:vertAlign w:val="baseline"/>
        </w:rPr>
        <w:t> </w:t>
      </w:r>
      <w:r>
        <w:rPr>
          <w:position w:val="2"/>
          <w:vertAlign w:val="baseline"/>
        </w:rPr>
        <w:t>,</w:t>
      </w:r>
      <w:r>
        <w:rPr>
          <w:spacing w:val="40"/>
          <w:position w:val="2"/>
          <w:vertAlign w:val="baseline"/>
        </w:rPr>
        <w:t> </w:t>
      </w:r>
      <w:r>
        <w:rPr>
          <w:position w:val="2"/>
          <w:vertAlign w:val="baseline"/>
        </w:rPr>
        <w:t>e) T</w:t>
      </w:r>
      <w:r>
        <w:rPr>
          <w:sz w:val="14"/>
          <w:vertAlign w:val="baseline"/>
        </w:rPr>
        <w:t>projetado</w:t>
      </w:r>
      <w:r>
        <w:rPr>
          <w:spacing w:val="37"/>
          <w:sz w:val="14"/>
          <w:vertAlign w:val="baseline"/>
        </w:rPr>
        <w:t> </w:t>
      </w:r>
      <w:r>
        <w:rPr>
          <w:position w:val="2"/>
          <w:vertAlign w:val="baseline"/>
        </w:rPr>
        <w:t>, f) folga (</w:t>
      </w:r>
      <w:r>
        <w:rPr>
          <w:rFonts w:ascii="Arial" w:hAnsi="Arial"/>
          <w:i/>
          <w:position w:val="2"/>
          <w:vertAlign w:val="baseline"/>
        </w:rPr>
        <w:t>slack</w:t>
      </w:r>
      <w:r>
        <w:rPr>
          <w:position w:val="2"/>
          <w:vertAlign w:val="baseline"/>
        </w:rPr>
        <w:t>), g) t</w:t>
      </w:r>
      <w:r>
        <w:rPr>
          <w:sz w:val="14"/>
          <w:vertAlign w:val="baseline"/>
        </w:rPr>
        <w:t>setup</w:t>
      </w:r>
      <w:r>
        <w:rPr>
          <w:position w:val="2"/>
          <w:vertAlign w:val="baseline"/>
        </w:rPr>
        <w:t>.</w:t>
      </w:r>
    </w:p>
    <w:p>
      <w:pPr>
        <w:pStyle w:val="BodyText"/>
        <w:spacing w:after="0"/>
        <w:rPr>
          <w:position w:val="2"/>
        </w:rPr>
        <w:sectPr>
          <w:headerReference w:type="default" r:id="rId6"/>
          <w:pgSz w:w="11910" w:h="16840"/>
          <w:pgMar w:header="1143" w:footer="0" w:top="1400" w:bottom="280" w:left="1133" w:right="1133"/>
        </w:sectPr>
      </w:pPr>
    </w:p>
    <w:p>
      <w:pPr>
        <w:pStyle w:val="BodyText"/>
        <w:spacing w:before="140"/>
        <w:rPr>
          <w:sz w:val="20"/>
        </w:rPr>
      </w:pPr>
    </w:p>
    <w:p>
      <w:pPr>
        <w:spacing w:line="240" w:lineRule="auto"/>
        <w:ind w:left="21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7550" cy="3623945"/>
                <wp:effectExtent l="0" t="0" r="0" b="5079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97550" cy="3623945"/>
                          <a:chExt cx="5797550" cy="36239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" y="635"/>
                            <a:ext cx="5796280" cy="362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3622675">
                                <a:moveTo>
                                  <a:pt x="0" y="3622674"/>
                                </a:moveTo>
                                <a:lnTo>
                                  <a:pt x="5796279" y="3622674"/>
                                </a:lnTo>
                                <a:lnTo>
                                  <a:pt x="5796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2674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5pt;height:285.350pt;mso-position-horizontal-relative:char;mso-position-vertical-relative:line" id="docshapegroup13" coordorigin="0,0" coordsize="9130,5707">
                <v:rect style="position:absolute;left:1;top:1;width:9128;height:5705" id="docshape14" filled="false" stroked="true" strokeweight=".1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spacing w:before="1"/>
        <w:ind w:left="2" w:right="642"/>
      </w:pPr>
      <w:r>
        <w:rPr>
          <w:rFonts w:ascii="Arial" w:hAnsi="Arial"/>
          <w:b/>
        </w:rPr>
        <w:t>Item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7)</w:t>
      </w:r>
      <w:r>
        <w:rPr>
          <w:rFonts w:ascii="Arial" w:hAnsi="Arial"/>
          <w:b/>
          <w:spacing w:val="-3"/>
        </w:rPr>
        <w:t> </w:t>
      </w:r>
      <w:r>
        <w:rPr/>
        <w:t>Insira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quadro</w:t>
      </w:r>
      <w:r>
        <w:rPr>
          <w:spacing w:val="-2"/>
        </w:rPr>
        <w:t> </w:t>
      </w:r>
      <w:r>
        <w:rPr/>
        <w:t>abaixo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/>
        <w:t>valor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área</w:t>
      </w:r>
      <w:r>
        <w:rPr>
          <w:spacing w:val="-2"/>
        </w:rPr>
        <w:t> </w:t>
      </w:r>
      <w:r>
        <w:rPr/>
        <w:t>total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circuito</w:t>
      </w:r>
      <w:r>
        <w:rPr>
          <w:spacing w:val="-4"/>
        </w:rPr>
        <w:t> </w:t>
      </w:r>
      <w:r>
        <w:rPr/>
        <w:t>gate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(0,35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– 200MHz) e a seguir todo o relatório de área.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854710</wp:posOffset>
                </wp:positionH>
                <wp:positionV relativeFrom="paragraph">
                  <wp:posOffset>235009</wp:posOffset>
                </wp:positionV>
                <wp:extent cx="5796280" cy="36226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96280" cy="362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3622675">
                              <a:moveTo>
                                <a:pt x="0" y="3622675"/>
                              </a:moveTo>
                              <a:lnTo>
                                <a:pt x="5796279" y="3622675"/>
                              </a:lnTo>
                              <a:lnTo>
                                <a:pt x="5796279" y="0"/>
                              </a:lnTo>
                              <a:lnTo>
                                <a:pt x="0" y="0"/>
                              </a:lnTo>
                              <a:lnTo>
                                <a:pt x="0" y="362267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300003pt;margin-top:18.504688pt;width:456.4pt;height:285.25pt;mso-position-horizontal-relative:page;mso-position-vertical-relative:paragraph;z-index:-15724032;mso-wrap-distance-left:0;mso-wrap-distance-right:0" id="docshape15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7"/>
          <w:pgSz w:w="11910" w:h="16840"/>
          <w:pgMar w:header="1143" w:footer="0" w:top="1400" w:bottom="280" w:left="1133" w:right="1133"/>
        </w:sectPr>
      </w:pPr>
    </w:p>
    <w:p>
      <w:pPr>
        <w:pStyle w:val="BodyText"/>
        <w:spacing w:before="77"/>
        <w:ind w:left="2" w:right="128" w:firstLine="710"/>
      </w:pPr>
      <w:r>
        <w:rPr/>
        <w:t>Insira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quadro</w:t>
      </w:r>
      <w:r>
        <w:rPr>
          <w:spacing w:val="-12"/>
        </w:rPr>
        <w:t> </w:t>
      </w:r>
      <w:r>
        <w:rPr/>
        <w:t>abaixo</w:t>
      </w:r>
      <w:r>
        <w:rPr>
          <w:spacing w:val="-12"/>
        </w:rPr>
        <w:t> </w:t>
      </w:r>
      <w:r>
        <w:rPr/>
        <w:t>o</w:t>
      </w:r>
      <w:r>
        <w:rPr>
          <w:spacing w:val="-14"/>
        </w:rPr>
        <w:t> </w:t>
      </w:r>
      <w:r>
        <w:rPr/>
        <w:t>valor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f</w:t>
      </w:r>
      <w:r>
        <w:rPr>
          <w:vertAlign w:val="subscript"/>
        </w:rPr>
        <w:t>projetado</w:t>
      </w:r>
      <w:r>
        <w:rPr>
          <w:spacing w:val="-14"/>
          <w:vertAlign w:val="baseline"/>
        </w:rPr>
        <w:t> </w:t>
      </w:r>
      <w:r>
        <w:rPr>
          <w:vertAlign w:val="baseline"/>
        </w:rPr>
        <w:t>e</w:t>
      </w:r>
      <w:r>
        <w:rPr>
          <w:spacing w:val="-17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projetado</w:t>
      </w:r>
      <w:r>
        <w:rPr>
          <w:spacing w:val="-14"/>
          <w:vertAlign w:val="baseline"/>
        </w:rPr>
        <w:t> </w:t>
      </w:r>
      <w:r>
        <w:rPr>
          <w:vertAlign w:val="baseline"/>
        </w:rPr>
        <w:t>do</w:t>
      </w:r>
      <w:r>
        <w:rPr>
          <w:spacing w:val="-14"/>
          <w:vertAlign w:val="baseline"/>
        </w:rPr>
        <w:t> </w:t>
      </w:r>
      <w:r>
        <w:rPr>
          <w:vertAlign w:val="baseline"/>
        </w:rPr>
        <w:t>circuito</w:t>
      </w:r>
      <w:r>
        <w:rPr>
          <w:spacing w:val="-14"/>
          <w:vertAlign w:val="baseline"/>
        </w:rPr>
        <w:t> </w:t>
      </w:r>
      <w:r>
        <w:rPr>
          <w:vertAlign w:val="baseline"/>
        </w:rPr>
        <w:t>gate</w:t>
      </w:r>
      <w:r>
        <w:rPr>
          <w:spacing w:val="-14"/>
          <w:vertAlign w:val="baseline"/>
        </w:rPr>
        <w:t> </w:t>
      </w:r>
      <w:r>
        <w:rPr>
          <w:vertAlign w:val="baseline"/>
        </w:rPr>
        <w:t>level</w:t>
      </w:r>
      <w:r>
        <w:rPr>
          <w:spacing w:val="-14"/>
          <w:vertAlign w:val="baseline"/>
        </w:rPr>
        <w:t> </w:t>
      </w:r>
      <w:r>
        <w:rPr>
          <w:vertAlign w:val="baseline"/>
        </w:rPr>
        <w:t>(0,35</w:t>
      </w:r>
      <w:r>
        <w:rPr>
          <w:spacing w:val="-14"/>
          <w:vertAlign w:val="baseline"/>
        </w:rPr>
        <w:t> </w:t>
      </w:r>
      <w:r>
        <w:rPr>
          <w:vertAlign w:val="baseline"/>
        </w:rPr>
        <w:t>um</w:t>
      </w:r>
      <w:r>
        <w:rPr>
          <w:spacing w:val="-12"/>
          <w:vertAlign w:val="baseline"/>
        </w:rPr>
        <w:t> </w:t>
      </w:r>
      <w:r>
        <w:rPr>
          <w:vertAlign w:val="baseline"/>
        </w:rPr>
        <w:t>– 200MHz) e a seguir todo o relatório de timing.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786765</wp:posOffset>
                </wp:positionH>
                <wp:positionV relativeFrom="paragraph">
                  <wp:posOffset>104944</wp:posOffset>
                </wp:positionV>
                <wp:extent cx="5796280" cy="332740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96280" cy="3327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3327400">
                              <a:moveTo>
                                <a:pt x="0" y="3327400"/>
                              </a:moveTo>
                              <a:lnTo>
                                <a:pt x="5796280" y="3327400"/>
                              </a:lnTo>
                              <a:lnTo>
                                <a:pt x="5796280" y="0"/>
                              </a:lnTo>
                              <a:lnTo>
                                <a:pt x="0" y="0"/>
                              </a:lnTo>
                              <a:lnTo>
                                <a:pt x="0" y="332740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50001pt;margin-top:8.263344pt;width:456.4pt;height:262pt;mso-position-horizontal-relative:page;mso-position-vertical-relative:paragraph;z-index:-15723520;mso-wrap-distance-left:0;mso-wrap-distance-right:0" id="docshape16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before="1"/>
        <w:ind w:left="2" w:right="576"/>
      </w:pPr>
      <w:r>
        <w:rPr>
          <w:rFonts w:ascii="Arial" w:hAnsi="Arial"/>
          <w:b/>
        </w:rPr>
        <w:t>Item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8)</w:t>
      </w:r>
      <w:r>
        <w:rPr>
          <w:rFonts w:ascii="Arial" w:hAnsi="Arial"/>
          <w:b/>
          <w:spacing w:val="-3"/>
        </w:rPr>
        <w:t> </w:t>
      </w:r>
      <w:r>
        <w:rPr/>
        <w:t>Insira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quadro</w:t>
      </w:r>
      <w:r>
        <w:rPr>
          <w:spacing w:val="-2"/>
        </w:rPr>
        <w:t> </w:t>
      </w:r>
      <w:r>
        <w:rPr/>
        <w:t>abaixo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valor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área</w:t>
      </w:r>
      <w:r>
        <w:rPr>
          <w:spacing w:val="-2"/>
        </w:rPr>
        <w:t> </w:t>
      </w:r>
      <w:r>
        <w:rPr/>
        <w:t>total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circuito</w:t>
      </w:r>
      <w:r>
        <w:rPr>
          <w:spacing w:val="40"/>
        </w:rPr>
        <w:t> </w:t>
      </w:r>
      <w:r>
        <w:rPr/>
        <w:t>gate</w:t>
      </w:r>
      <w:r>
        <w:rPr>
          <w:spacing w:val="-3"/>
        </w:rPr>
        <w:t> </w:t>
      </w:r>
      <w:r>
        <w:rPr/>
        <w:t>level</w:t>
      </w:r>
      <w:r>
        <w:rPr>
          <w:spacing w:val="-4"/>
        </w:rPr>
        <w:t> </w:t>
      </w:r>
      <w:r>
        <w:rPr/>
        <w:t>(0,25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– 345MHz) e a seguir todo o relatório de área.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854710</wp:posOffset>
                </wp:positionH>
                <wp:positionV relativeFrom="paragraph">
                  <wp:posOffset>235009</wp:posOffset>
                </wp:positionV>
                <wp:extent cx="5796280" cy="362267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96280" cy="362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3622675">
                              <a:moveTo>
                                <a:pt x="0" y="3622675"/>
                              </a:moveTo>
                              <a:lnTo>
                                <a:pt x="5796279" y="3622675"/>
                              </a:lnTo>
                              <a:lnTo>
                                <a:pt x="5796279" y="0"/>
                              </a:lnTo>
                              <a:lnTo>
                                <a:pt x="0" y="0"/>
                              </a:lnTo>
                              <a:lnTo>
                                <a:pt x="0" y="362267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300003pt;margin-top:18.504688pt;width:456.4pt;height:285.25pt;mso-position-horizontal-relative:page;mso-position-vertical-relative:paragraph;z-index:-15723008;mso-wrap-distance-left:0;mso-wrap-distance-right:0" id="docshape17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8"/>
          <w:pgSz w:w="11910" w:h="16840"/>
          <w:pgMar w:header="0" w:footer="0" w:top="1040" w:bottom="280" w:left="1133" w:right="1133"/>
        </w:sectPr>
      </w:pPr>
    </w:p>
    <w:p>
      <w:pPr>
        <w:pStyle w:val="BodyText"/>
        <w:spacing w:before="1"/>
        <w:rPr>
          <w:sz w:val="15"/>
        </w:rPr>
      </w:pPr>
    </w:p>
    <w:p>
      <w:pPr>
        <w:spacing w:line="240" w:lineRule="auto"/>
        <w:ind w:left="10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7550" cy="3328670"/>
                <wp:effectExtent l="0" t="0" r="0" b="5079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797550" cy="3328670"/>
                          <a:chExt cx="5797550" cy="33286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" y="635"/>
                            <a:ext cx="5796280" cy="332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280" h="3327400">
                                <a:moveTo>
                                  <a:pt x="0" y="3327400"/>
                                </a:moveTo>
                                <a:lnTo>
                                  <a:pt x="5796280" y="3327400"/>
                                </a:lnTo>
                                <a:lnTo>
                                  <a:pt x="5796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7400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5pt;height:262.1pt;mso-position-horizontal-relative:char;mso-position-vertical-relative:line" id="docshapegroup19" coordorigin="0,0" coordsize="9130,5242">
                <v:rect style="position:absolute;left:1;top:1;width:9128;height:5240" id="docshape20" filled="false" stroked="true" strokeweight=".1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before="1"/>
        <w:ind w:left="2" w:right="574"/>
      </w:pPr>
      <w:r>
        <w:rPr>
          <w:rFonts w:ascii="Arial" w:hAnsi="Arial"/>
          <w:b/>
        </w:rPr>
        <w:t>Item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9)</w:t>
      </w:r>
      <w:r>
        <w:rPr>
          <w:rFonts w:ascii="Arial" w:hAnsi="Arial"/>
          <w:b/>
          <w:spacing w:val="-1"/>
        </w:rPr>
        <w:t> </w:t>
      </w:r>
      <w:r>
        <w:rPr/>
        <w:t>Insira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quadro</w:t>
      </w:r>
      <w:r>
        <w:rPr>
          <w:spacing w:val="-2"/>
        </w:rPr>
        <w:t> </w:t>
      </w:r>
      <w:r>
        <w:rPr/>
        <w:t>abaixo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área</w:t>
      </w:r>
      <w:r>
        <w:rPr>
          <w:spacing w:val="-2"/>
        </w:rPr>
        <w:t> </w:t>
      </w:r>
      <w:r>
        <w:rPr/>
        <w:t>total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circuito</w:t>
      </w:r>
      <w:r>
        <w:rPr>
          <w:spacing w:val="40"/>
        </w:rPr>
        <w:t> </w:t>
      </w:r>
      <w:r>
        <w:rPr/>
        <w:t>gate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(0,18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– 345MHz) e a seguir todo o relatório de área.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834389</wp:posOffset>
                </wp:positionH>
                <wp:positionV relativeFrom="paragraph">
                  <wp:posOffset>241359</wp:posOffset>
                </wp:positionV>
                <wp:extent cx="5820410" cy="364871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20410" cy="3648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0410" h="3648710">
                              <a:moveTo>
                                <a:pt x="0" y="3648709"/>
                              </a:moveTo>
                              <a:lnTo>
                                <a:pt x="5820410" y="3648709"/>
                              </a:lnTo>
                              <a:lnTo>
                                <a:pt x="5820410" y="0"/>
                              </a:lnTo>
                              <a:lnTo>
                                <a:pt x="0" y="0"/>
                              </a:lnTo>
                              <a:lnTo>
                                <a:pt x="0" y="364870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699997pt;margin-top:19.004688pt;width:458.3pt;height:287.3pt;mso-position-horizontal-relative:page;mso-position-vertical-relative:paragraph;z-index:-15721984;mso-wrap-distance-left:0;mso-wrap-distance-right:0" id="docshape21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9"/>
          <w:pgSz w:w="11910" w:h="16840"/>
          <w:pgMar w:header="1419" w:footer="0" w:top="1960" w:bottom="28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p>
      <w:pPr>
        <w:spacing w:line="240" w:lineRule="auto"/>
        <w:ind w:left="18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21680" cy="3347720"/>
                <wp:effectExtent l="0" t="0" r="0" b="5079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821680" cy="3347720"/>
                          <a:chExt cx="5821680" cy="33477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" y="635"/>
                            <a:ext cx="5820410" cy="334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3346450">
                                <a:moveTo>
                                  <a:pt x="0" y="3346450"/>
                                </a:moveTo>
                                <a:lnTo>
                                  <a:pt x="5820410" y="3346450"/>
                                </a:lnTo>
                                <a:lnTo>
                                  <a:pt x="5820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6450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4pt;height:263.6pt;mso-position-horizontal-relative:char;mso-position-vertical-relative:line" id="docshapegroup23" coordorigin="0,0" coordsize="9168,5272">
                <v:rect style="position:absolute;left:1;top:1;width:9166;height:5270" id="docshape24" filled="false" stroked="true" strokeweight=".1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before="1"/>
        <w:ind w:left="2"/>
      </w:pPr>
      <w:r>
        <w:rPr>
          <w:rFonts w:ascii="Arial" w:hAnsi="Arial"/>
          <w:b/>
        </w:rPr>
        <w:t>Item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10)</w:t>
      </w:r>
      <w:r>
        <w:rPr>
          <w:rFonts w:ascii="Arial" w:hAnsi="Arial"/>
          <w:b/>
          <w:spacing w:val="-17"/>
        </w:rPr>
        <w:t> </w:t>
      </w:r>
      <w:r>
        <w:rPr/>
        <w:t>Apresente</w:t>
      </w:r>
      <w:r>
        <w:rPr>
          <w:spacing w:val="-10"/>
        </w:rPr>
        <w:t> </w:t>
      </w:r>
      <w:r>
        <w:rPr/>
        <w:t>abaixo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estimativa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freq.</w:t>
      </w:r>
      <w:r>
        <w:rPr>
          <w:spacing w:val="-10"/>
        </w:rPr>
        <w:t> </w:t>
      </w:r>
      <w:r>
        <w:rPr/>
        <w:t>máxim</w:t>
      </w:r>
      <w:r>
        <w:rPr>
          <w:spacing w:val="-9"/>
        </w:rPr>
        <w:t> </w:t>
      </w:r>
      <w:r>
        <w:rPr/>
        <w:t>(f</w:t>
      </w:r>
      <w:r>
        <w:rPr>
          <w:vertAlign w:val="subscript"/>
        </w:rPr>
        <w:t>projetado</w:t>
      </w:r>
      <w:r>
        <w:rPr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vertAlign w:val="baseline"/>
        </w:rPr>
        <w:t>para</w:t>
      </w:r>
      <w:r>
        <w:rPr>
          <w:spacing w:val="-11"/>
          <w:vertAlign w:val="baseline"/>
        </w:rPr>
        <w:t> </w:t>
      </w:r>
      <w:r>
        <w:rPr>
          <w:vertAlign w:val="baseline"/>
        </w:rPr>
        <w:t>28nm.</w:t>
      </w:r>
      <w:r>
        <w:rPr>
          <w:spacing w:val="-10"/>
          <w:vertAlign w:val="baseline"/>
        </w:rPr>
        <w:t> </w:t>
      </w:r>
      <w:r>
        <w:rPr>
          <w:vertAlign w:val="baseline"/>
        </w:rPr>
        <w:t>Mostre</w:t>
      </w:r>
      <w:r>
        <w:rPr>
          <w:spacing w:val="-10"/>
          <w:vertAlign w:val="baseline"/>
        </w:rPr>
        <w:t> </w:t>
      </w:r>
      <w:r>
        <w:rPr>
          <w:vertAlign w:val="baseline"/>
        </w:rPr>
        <w:t>os </w:t>
      </w:r>
      <w:r>
        <w:rPr>
          <w:spacing w:val="-2"/>
          <w:vertAlign w:val="baseline"/>
        </w:rPr>
        <w:t>cálculos.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998855</wp:posOffset>
                </wp:positionH>
                <wp:positionV relativeFrom="paragraph">
                  <wp:posOffset>163901</wp:posOffset>
                </wp:positionV>
                <wp:extent cx="5506085" cy="383476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506085" cy="383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085" h="3834765">
                              <a:moveTo>
                                <a:pt x="0" y="3834765"/>
                              </a:moveTo>
                              <a:lnTo>
                                <a:pt x="5506085" y="3834765"/>
                              </a:lnTo>
                              <a:lnTo>
                                <a:pt x="5506085" y="0"/>
                              </a:lnTo>
                              <a:lnTo>
                                <a:pt x="0" y="0"/>
                              </a:lnTo>
                              <a:lnTo>
                                <a:pt x="0" y="383476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650002pt;margin-top:12.905664pt;width:433.55pt;height:301.95pt;mso-position-horizontal-relative:page;mso-position-vertical-relative:paragraph;z-index:-15720960;mso-wrap-distance-left:0;mso-wrap-distance-right:0" id="docshape25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sectPr>
      <w:headerReference w:type="default" r:id="rId10"/>
      <w:pgSz w:w="11910" w:h="16840"/>
      <w:pgMar w:header="1419" w:footer="0" w:top="19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708659</wp:posOffset>
              </wp:positionH>
              <wp:positionV relativeFrom="page">
                <wp:posOffset>888206</wp:posOffset>
              </wp:positionV>
              <wp:extent cx="6128385" cy="1962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12838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Item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5)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> </w:t>
                          </w:r>
                          <w:r>
                            <w:rPr/>
                            <w:t>Insira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quadro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abaixo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o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relatório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área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circuito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gate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level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(0,35um-</w:t>
                          </w:r>
                          <w:r>
                            <w:rPr>
                              <w:spacing w:val="-2"/>
                            </w:rPr>
                            <w:t>345MHz)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799999pt;margin-top:69.937492pt;width:482.55pt;height:15.45pt;mso-position-horizontal-relative:page;mso-position-vertical-relative:page;z-index:-1581721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rFonts w:ascii="Arial" w:hAnsi="Arial"/>
                        <w:b/>
                      </w:rPr>
                      <w:t>Item</w:t>
                    </w:r>
                    <w:r>
                      <w:rPr>
                        <w:rFonts w:ascii="Arial" w:hAnsi="Arial"/>
                        <w:b/>
                        <w:spacing w:val="-6"/>
                      </w:rPr>
                      <w:t> </w:t>
                    </w:r>
                    <w:r>
                      <w:rPr>
                        <w:rFonts w:ascii="Arial" w:hAnsi="Arial"/>
                        <w:b/>
                      </w:rPr>
                      <w:t>5)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> </w:t>
                    </w:r>
                    <w:r>
                      <w:rPr/>
                      <w:t>Insira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quadro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abaixo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o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relatório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área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circuito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gate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level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(0,35um-</w:t>
                    </w:r>
                    <w:r>
                      <w:rPr>
                        <w:spacing w:val="-2"/>
                      </w:rPr>
                      <w:t>345MHz)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708659</wp:posOffset>
              </wp:positionH>
              <wp:positionV relativeFrom="page">
                <wp:posOffset>712946</wp:posOffset>
              </wp:positionV>
              <wp:extent cx="5694045" cy="1962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6940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Insira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quadro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abaixo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relatório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timing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circuito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gate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level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(0,35um-</w:t>
                          </w:r>
                          <w:r>
                            <w:rPr>
                              <w:spacing w:val="-2"/>
                            </w:rPr>
                            <w:t>345MHz)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56.137489pt;width:448.35pt;height:15.45pt;mso-position-horizontal-relative:page;mso-position-vertical-relative:page;z-index:-1581670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Insira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quadro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abaixo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relatório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timing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circuito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gate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level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(0,35um-</w:t>
                    </w:r>
                    <w:r>
                      <w:rPr>
                        <w:spacing w:val="-2"/>
                      </w:rPr>
                      <w:t>345MHz)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708659</wp:posOffset>
              </wp:positionH>
              <wp:positionV relativeFrom="page">
                <wp:posOffset>712946</wp:posOffset>
              </wp:positionV>
              <wp:extent cx="4627245" cy="19621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6272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Item</w:t>
                          </w:r>
                          <w:r>
                            <w:rPr>
                              <w:rFonts w:ascii="Arial" w:hAnsi="Arial"/>
                              <w:b/>
                              <w:spacing w:val="5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6) </w:t>
                          </w:r>
                          <w:r>
                            <w:rPr/>
                            <w:t>Insira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descrição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completa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VHDL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circuito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em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gate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level.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56.137489pt;width:364.35pt;height:15.45pt;mso-position-horizontal-relative:page;mso-position-vertical-relative:page;z-index:-15816192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rFonts w:ascii="Arial" w:hAnsi="Arial"/>
                        <w:b/>
                      </w:rPr>
                      <w:t>Item</w:t>
                    </w:r>
                    <w:r>
                      <w:rPr>
                        <w:rFonts w:ascii="Arial" w:hAnsi="Arial"/>
                        <w:b/>
                        <w:spacing w:val="58"/>
                      </w:rPr>
                      <w:t> </w:t>
                    </w:r>
                    <w:r>
                      <w:rPr>
                        <w:rFonts w:ascii="Arial" w:hAnsi="Arial"/>
                        <w:b/>
                      </w:rPr>
                      <w:t>6) </w:t>
                    </w:r>
                    <w:r>
                      <w:rPr/>
                      <w:t>Insira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descrição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completa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VHDL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circuito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em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gate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level.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708659</wp:posOffset>
              </wp:positionH>
              <wp:positionV relativeFrom="page">
                <wp:posOffset>888206</wp:posOffset>
              </wp:positionV>
              <wp:extent cx="6062345" cy="37147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06234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 w:right="18" w:firstLine="710"/>
                          </w:pPr>
                          <w:r>
                            <w:rPr/>
                            <w:t>Insira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quadro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abaixo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valor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f</w:t>
                          </w:r>
                          <w:r>
                            <w:rPr>
                              <w:vertAlign w:val="subscript"/>
                            </w:rPr>
                            <w:t>projetado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de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e</w:t>
                          </w:r>
                          <w:r>
                            <w:rPr>
                              <w:spacing w:val="-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T</w:t>
                          </w:r>
                          <w:r>
                            <w:rPr>
                              <w:vertAlign w:val="subscript"/>
                            </w:rPr>
                            <w:t>projetado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do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circuito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gate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level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(0,25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um</w:t>
                          </w:r>
                          <w:r>
                            <w:rPr>
                              <w:spacing w:val="-13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– 345MHz) e a seguir todo o relatório de timing.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69.937492pt;width:477.35pt;height:29.25pt;mso-position-horizontal-relative:page;mso-position-vertical-relative:page;z-index:-15815680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 w:right="18" w:firstLine="710"/>
                    </w:pPr>
                    <w:r>
                      <w:rPr/>
                      <w:t>Insira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quadro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abaixo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valor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f</w:t>
                    </w:r>
                    <w:r>
                      <w:rPr>
                        <w:vertAlign w:val="subscript"/>
                      </w:rPr>
                      <w:t>projetado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de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e</w:t>
                    </w:r>
                    <w:r>
                      <w:rPr>
                        <w:spacing w:val="-17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T</w:t>
                    </w:r>
                    <w:r>
                      <w:rPr>
                        <w:vertAlign w:val="subscript"/>
                      </w:rPr>
                      <w:t>projetado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do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circuito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gate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level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(0,25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um</w:t>
                    </w:r>
                    <w:r>
                      <w:rPr>
                        <w:spacing w:val="-13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– 345MHz) e a seguir todo o relatório de timing.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708659</wp:posOffset>
              </wp:positionH>
              <wp:positionV relativeFrom="page">
                <wp:posOffset>888206</wp:posOffset>
              </wp:positionV>
              <wp:extent cx="6104255" cy="37147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10425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 w:right="18" w:firstLine="776"/>
                          </w:pPr>
                          <w:r>
                            <w:rPr/>
                            <w:t>Insira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quadro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abaixo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o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valor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f</w:t>
                          </w:r>
                          <w:r>
                            <w:rPr>
                              <w:vertAlign w:val="subscript"/>
                            </w:rPr>
                            <w:t>projetado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e</w:t>
                          </w:r>
                          <w:r>
                            <w:rPr>
                              <w:spacing w:val="-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T</w:t>
                          </w:r>
                          <w:r>
                            <w:rPr>
                              <w:vertAlign w:val="subscript"/>
                            </w:rPr>
                            <w:t>projetado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do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circuito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gate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level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(0,18</w:t>
                          </w:r>
                          <w:r>
                            <w:rPr>
                              <w:spacing w:val="-14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um</w:t>
                          </w:r>
                          <w:r>
                            <w:rPr>
                              <w:spacing w:val="-13"/>
                              <w:vertAlign w:val="baseline"/>
                            </w:rPr>
                            <w:t> </w:t>
                          </w:r>
                          <w:r>
                            <w:rPr>
                              <w:vertAlign w:val="baseline"/>
                            </w:rPr>
                            <w:t>– 345MHz) e a seguir todo o relatório de timing.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99999pt;margin-top:69.937492pt;width:480.65pt;height:29.25pt;mso-position-horizontal-relative:page;mso-position-vertical-relative:page;z-index:-1581516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 w:right="18" w:firstLine="776"/>
                    </w:pPr>
                    <w:r>
                      <w:rPr/>
                      <w:t>Insira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quadro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abaixo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o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valor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f</w:t>
                    </w:r>
                    <w:r>
                      <w:rPr>
                        <w:vertAlign w:val="subscript"/>
                      </w:rPr>
                      <w:t>projetado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e</w:t>
                    </w:r>
                    <w:r>
                      <w:rPr>
                        <w:spacing w:val="-17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T</w:t>
                    </w:r>
                    <w:r>
                      <w:rPr>
                        <w:vertAlign w:val="subscript"/>
                      </w:rPr>
                      <w:t>projetado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do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circuito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gate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level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(0,18</w:t>
                    </w:r>
                    <w:r>
                      <w:rPr>
                        <w:spacing w:val="-14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um</w:t>
                    </w:r>
                    <w:r>
                      <w:rPr>
                        <w:spacing w:val="-13"/>
                        <w:vertAlign w:val="baseline"/>
                      </w:rPr>
                      <w:t> </w:t>
                    </w:r>
                    <w:r>
                      <w:rPr>
                        <w:vertAlign w:val="baseline"/>
                      </w:rPr>
                      <w:t>– 345MHz) e a seguir todo o relatório de timing.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right="47"/>
      <w:jc w:val="center"/>
      <w:outlineLvl w:val="1"/>
    </w:pPr>
    <w:rPr>
      <w:rFonts w:ascii="Arial" w:hAnsi="Arial" w:eastAsia="Arial" w:cs="Arial"/>
      <w:b/>
      <w:bCs/>
      <w:sz w:val="30"/>
      <w:szCs w:val="3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2026-04-23T16:50:21Z</dcterms:created>
  <dcterms:modified xsi:type="dcterms:W3CDTF">2026-04-23T16:50:21Z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2023-05-25T00:00:00Z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7.4</vt:lpwstr>
  </property>
  <property fmtid="{D5CDD505-2E9C-101B-9397-08002B2CF9AE}" pid="6" name="LastSaved">
    <vt:filetime>2023-05-25T00:00:00Z</vt:filetime>
  </property>
</Properties>
</file>