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975E78" w:rsidRDefault="00975E78" w:rsidP="00975E78">
      <w:r>
        <w:t>Equipe de Desenvolvimento</w:t>
      </w:r>
    </w:p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975E78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75E78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Pr="00F26AA2" w:rsidRDefault="00975E78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9119-0256</w:t>
            </w:r>
          </w:p>
        </w:tc>
      </w:tr>
      <w:tr w:rsidR="00975E78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Pr="00F26AA2" w:rsidRDefault="00975E78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975E78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Pr="00F26AA2" w:rsidRDefault="00975E78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:rsidR="00975E78" w:rsidRDefault="00975E78" w:rsidP="00975E78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975E78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5E78" w:rsidRDefault="00975E78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75E78" w:rsidTr="00A9238E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Default="00975E78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:rsidR="00975E78" w:rsidRPr="00264C02" w:rsidRDefault="00975E78" w:rsidP="00975E78"/>
    <w:p w:rsidR="00483FA4" w:rsidRPr="00CD444C" w:rsidRDefault="00483FA4"/>
    <w:p w:rsidR="00B84614" w:rsidRDefault="00B84614"/>
    <w:tbl>
      <w:tblPr>
        <w:tblStyle w:val="1"/>
        <w:tblW w:w="961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83FA4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CD4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Financeira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Pr="00CD444C" w:rsidRDefault="00CD4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No momento o proprietário não estaria apto para investimentos</w:t>
            </w:r>
            <w:r w:rsidR="00E52AAC">
              <w:t>.</w:t>
            </w:r>
          </w:p>
        </w:tc>
      </w:tr>
      <w:tr w:rsidR="00483FA4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FA4" w:rsidRDefault="00975E78">
            <w:pPr>
              <w:widowControl w:val="0"/>
              <w:spacing w:line="240" w:lineRule="auto"/>
            </w:pPr>
            <w:r>
              <w:t>Lei</w:t>
            </w:r>
            <w:r>
              <w:t xml:space="preserve"> </w:t>
            </w:r>
            <w:r w:rsidRPr="00975E78">
              <w:t>LGPD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5E78" w:rsidRPr="00975E78" w:rsidRDefault="00975E78" w:rsidP="00975E78">
            <w:pPr>
              <w:widowControl w:val="0"/>
              <w:spacing w:line="240" w:lineRule="auto"/>
            </w:pPr>
            <w:r>
              <w:t xml:space="preserve">A lei </w:t>
            </w:r>
            <w:r w:rsidRPr="00975E78">
              <w:t>LGPD define como dado pessoal </w:t>
            </w:r>
            <w:r w:rsidRPr="00975E78">
              <w:rPr>
                <w:bCs/>
              </w:rPr>
              <w:t>qualquer informação relacionada a pessoa natural identificada ou identificável</w:t>
            </w:r>
            <w:r w:rsidRPr="00975E78">
              <w:t>, ou seja, qualquer dado pelo qual você consiga identificar uma pessoa ou que com a união de outro dado possibilite essa identificação.</w:t>
            </w:r>
          </w:p>
          <w:p w:rsidR="00483FA4" w:rsidRDefault="00975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Maiores informações </w:t>
            </w:r>
            <w:hyperlink r:id="rId6" w:history="1">
              <w:r>
                <w:rPr>
                  <w:rStyle w:val="Hyperlink"/>
                </w:rPr>
                <w:t>https://www.proof.com.br/blog/como-funciona-a-lgpd/</w:t>
              </w:r>
            </w:hyperlink>
          </w:p>
        </w:tc>
      </w:tr>
    </w:tbl>
    <w:p w:rsidR="00483FA4" w:rsidRDefault="00483FA4">
      <w:bookmarkStart w:id="1" w:name="_GoBack"/>
      <w:bookmarkEnd w:id="1"/>
    </w:p>
    <w:sectPr w:rsidR="00483FA4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61D" w:rsidRDefault="0052461D" w:rsidP="00B84614">
      <w:pPr>
        <w:spacing w:line="240" w:lineRule="auto"/>
      </w:pPr>
      <w:r>
        <w:separator/>
      </w:r>
    </w:p>
  </w:endnote>
  <w:endnote w:type="continuationSeparator" w:id="0">
    <w:p w:rsidR="0052461D" w:rsidRDefault="0052461D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2AB" w:rsidRDefault="003722AB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75E78">
          <w:rPr>
            <w:noProof/>
          </w:rPr>
          <w:t>1</w:t>
        </w:r>
        <w:r>
          <w:fldChar w:fldCharType="end"/>
        </w:r>
      </w:sdtContent>
    </w:sdt>
  </w:p>
  <w:p w:rsidR="003722AB" w:rsidRDefault="003722A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61D" w:rsidRDefault="0052461D" w:rsidP="00B84614">
      <w:pPr>
        <w:spacing w:line="240" w:lineRule="auto"/>
      </w:pPr>
      <w:r>
        <w:separator/>
      </w:r>
    </w:p>
  </w:footnote>
  <w:footnote w:type="continuationSeparator" w:id="0">
    <w:p w:rsidR="0052461D" w:rsidRDefault="0052461D" w:rsidP="00B846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A4"/>
    <w:rsid w:val="003722AB"/>
    <w:rsid w:val="003916D9"/>
    <w:rsid w:val="00483FA4"/>
    <w:rsid w:val="0052461D"/>
    <w:rsid w:val="00975E78"/>
    <w:rsid w:val="009E3F40"/>
    <w:rsid w:val="00B84614"/>
    <w:rsid w:val="00CD444C"/>
    <w:rsid w:val="00E352E3"/>
    <w:rsid w:val="00E44CB4"/>
    <w:rsid w:val="00E52AAC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CF0E6A-A5D3-4AF6-B736-BC2DE832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paragraph" w:styleId="NormalWeb">
    <w:name w:val="Normal (Web)"/>
    <w:basedOn w:val="Normal"/>
    <w:uiPriority w:val="99"/>
    <w:semiHidden/>
    <w:unhideWhenUsed/>
    <w:rsid w:val="0097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75E7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75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of.com.br/blog/como-funciona-a-lgpd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Maciel da Costa Oliveira</dc:creator>
  <cp:keywords/>
  <dc:description/>
  <cp:lastModifiedBy>Felipe Maciel da Costa Oliveira</cp:lastModifiedBy>
  <cp:revision>2</cp:revision>
  <dcterms:created xsi:type="dcterms:W3CDTF">2019-10-30T23:33:00Z</dcterms:created>
  <dcterms:modified xsi:type="dcterms:W3CDTF">2019-11-03T02:51:00Z</dcterms:modified>
</cp:coreProperties>
</file>