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sm0wsacmne3w"/>
      <w:bookmarkEnd w:id="0"/>
      <w:r>
        <w:rPr/>
        <w:t>Matriz de Rastreabilidade</w:t>
      </w:r>
    </w:p>
    <w:tbl>
      <w:tblPr>
        <w:tblW w:w="10770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587"/>
        <w:gridCol w:w="2586"/>
        <w:gridCol w:w="3962"/>
        <w:gridCol w:w="1635"/>
      </w:tblGrid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1" w:name="docs-internal-guid-baafa0cb-7fff-30bc-0d"/>
            <w:bookmarkEnd w:id="1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Felipe Maciel da Costa Pimentel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2" w:name="docs-internal-guid-ba1b79d9-7fff-54b1-87"/>
            <w:bookmarkEnd w:id="2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1900431</w:t>
            </w:r>
          </w:p>
        </w:tc>
        <w:tc>
          <w:tcPr>
            <w:tcW w:w="3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8"/>
                <w:szCs w:val="20"/>
              </w:rPr>
            </w:pPr>
            <w:bookmarkStart w:id="3" w:name="docs-internal-guid-45e852a1-7fff-8128-69"/>
            <w:bookmarkEnd w:id="3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20"/>
                <w:u w:val="none"/>
                <w:effect w:val="none"/>
              </w:rPr>
              <w:t>felipe.pimentel@aluno.faculdadeimpacta.com.br</w:t>
            </w: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4" w:name="docs-internal-guid-144647dd-7fff-b76d-10"/>
            <w:bookmarkEnd w:id="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(11) 9 9119-0256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5" w:name="docs-internal-guid-82af8fed-7fff-21c1-cb"/>
            <w:bookmarkEnd w:id="5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Paulo Ãnes de Souza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39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8"/>
                <w:szCs w:val="20"/>
              </w:rPr>
            </w:pPr>
            <w:bookmarkStart w:id="6" w:name="docs-internal-guid-77870f66-7fff-8ad4-07"/>
            <w:bookmarkEnd w:id="6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20"/>
                <w:u w:val="none"/>
                <w:effect w:val="none"/>
              </w:rPr>
              <w:t>paulo.anes@aluno.faculdadeimpacta.com.br</w:t>
            </w:r>
          </w:p>
        </w:tc>
        <w:tc>
          <w:tcPr>
            <w:tcW w:w="1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bookmarkStart w:id="7" w:name="docs-internal-guid-644ca122-7fff-b66a-fb"/>
            <w:bookmarkEnd w:id="7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(11) 9 6610-4282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76" w:hRule="atLeast"/>
        </w:trPr>
        <w:tc>
          <w:tcPr>
            <w:tcW w:w="258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8" w:name="docs-internal-guid-471fa76f-7fff-7506-7d"/>
            <w:bookmarkEnd w:id="8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Henrique Lelis Luz Leite</w:t>
            </w:r>
          </w:p>
        </w:tc>
        <w:tc>
          <w:tcPr>
            <w:tcW w:w="25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bookmarkStart w:id="9" w:name="docs-internal-guid-61bfd22c-7fff-9aef-71"/>
            <w:bookmarkEnd w:id="9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1900991</w:t>
            </w:r>
          </w:p>
        </w:tc>
        <w:tc>
          <w:tcPr>
            <w:tcW w:w="396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18"/>
                <w:szCs w:val="20"/>
              </w:rPr>
            </w:pPr>
            <w:bookmarkStart w:id="10" w:name="docs-internal-guid-a057e0f1-7fff-c6ed-e5"/>
            <w:bookmarkEnd w:id="1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szCs w:val="20"/>
                <w:u w:val="none"/>
                <w:effect w:val="none"/>
              </w:rPr>
              <w:t>henrique.luz@aluno.faculdadeimpacta.com.br</w:t>
            </w:r>
          </w:p>
        </w:tc>
        <w:tc>
          <w:tcPr>
            <w:tcW w:w="16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bookmarkStart w:id="11" w:name="docs-internal-guid-7e202092-7fff-fb85-f4"/>
            <w:bookmarkEnd w:id="11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(11) 9 7618-8494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Necessidades: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N01: </w:t>
      </w:r>
      <w:r>
        <w:rPr>
          <w:color w:val="000000" w:themeShade="80"/>
        </w:rPr>
        <w:t>Gerenciamento dos alunos</w:t>
      </w:r>
    </w:p>
    <w:p>
      <w:pPr>
        <w:pStyle w:val="Normal"/>
        <w:numPr>
          <w:ilvl w:val="0"/>
          <w:numId w:val="1"/>
        </w:numPr>
        <w:rPr/>
      </w:pPr>
      <w:r>
        <w:rPr/>
        <w:t>N02: Controle de estoque e insumos</w:t>
      </w:r>
    </w:p>
    <w:p>
      <w:pPr>
        <w:pStyle w:val="Normal"/>
        <w:numPr>
          <w:ilvl w:val="0"/>
          <w:numId w:val="1"/>
        </w:numPr>
        <w:rPr/>
      </w:pPr>
      <w:r>
        <w:rPr/>
        <w:t>N03: Gerenciamento dos fornecedores</w:t>
      </w:r>
    </w:p>
    <w:p>
      <w:pPr>
        <w:pStyle w:val="Normal"/>
        <w:numPr>
          <w:ilvl w:val="0"/>
          <w:numId w:val="1"/>
        </w:numPr>
        <w:jc w:val="center"/>
        <w:rPr/>
      </w:pPr>
      <w:r>
        <w:rPr/>
      </w:r>
    </w:p>
    <w:tbl>
      <w:tblPr>
        <w:tblStyle w:val="a"/>
        <w:tblW w:w="823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839"/>
        <w:gridCol w:w="5310"/>
        <w:gridCol w:w="695"/>
        <w:gridCol w:w="695"/>
        <w:gridCol w:w="696"/>
      </w:tblGrid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Deixar de forma clara os cursos em que o aluno está matriculado e os valores dos mesmos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Exibir o progresso do aluno para que ele saiba onde está e quais serão os próximos passos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Opção para controlar a quantidade estoque de materiais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Exibir lista de parceiros e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Mural onde o professor poderá colocar mensagens para todos os integrantes da turma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 xml:space="preserve"> </w:t>
            </w:r>
            <w:r>
              <w:rPr/>
              <w:t>Deverá conter listas de materiais exigidos para a determinada aula ou curso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7423999"/>
    </w:sdtPr>
    <w:sdtContent>
      <w:p>
        <w:pPr>
          <w:pStyle w:val="Rodap"/>
          <w:jc w:val="right"/>
          <w:rPr/>
        </w:pPr>
        <w:r>
          <w:rPr/>
          <w:t xml:space="preserve">Matriz de Rastreabilidade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30089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90f9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90f9a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LibreOffice/6.3.2.2$Linux_X86_64 LibreOffice_project/30$Build-2</Application>
  <Pages>1</Pages>
  <Words>154</Words>
  <Characters>846</Characters>
  <CharactersWithSpaces>951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  <dc:creator/>
  <dc:description/>
  <dc:language>pt-BR</dc:language>
  <cp:lastModifiedBy/>
  <dcterms:modified xsi:type="dcterms:W3CDTF">2019-11-13T01:12:16Z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