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77057" cy="11622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77057" cy="116221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Diseño de interfaces</w:t>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Facultad de ingeniería </w:t>
      </w:r>
      <w:r w:rsidDel="00000000" w:rsidR="00000000" w:rsidRPr="00000000">
        <w:rPr>
          <w:rtl w:val="0"/>
        </w:rPr>
      </w:r>
    </w:p>
    <w:p w:rsidR="00000000" w:rsidDel="00000000" w:rsidP="00000000" w:rsidRDefault="00000000" w:rsidRPr="00000000" w14:paraId="0000000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Elaborado Por:</w:t>
      </w: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Juan Felipe Caceres Espinosa</w:t>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Juan Sebastian Torres Florez</w:t>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br w:type="textWrapping"/>
        <w:br w:type="textWrapping"/>
      </w:r>
      <w:r w:rsidDel="00000000" w:rsidR="00000000" w:rsidRPr="00000000">
        <w:rPr>
          <w:rtl w:val="0"/>
        </w:rPr>
      </w:r>
    </w:p>
    <w:p w:rsidR="00000000" w:rsidDel="00000000" w:rsidP="00000000" w:rsidRDefault="00000000" w:rsidRPr="00000000" w14:paraId="0000000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Diana Marcela Tojica Rodrigues</w:t>
      </w: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Bogotá D.C. Colombia</w:t>
      </w:r>
      <w:r w:rsidDel="00000000" w:rsidR="00000000" w:rsidRPr="00000000">
        <w:rPr>
          <w:rtl w:val="0"/>
        </w:rPr>
      </w:r>
    </w:p>
    <w:p w:rsidR="00000000" w:rsidDel="00000000" w:rsidP="00000000" w:rsidRDefault="00000000" w:rsidRPr="00000000" w14:paraId="0000000F">
      <w:pPr>
        <w:spacing w:after="0" w:line="240" w:lineRule="auto"/>
        <w:ind w:left="2902" w:right="337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26</w:t>
      </w:r>
      <w:r w:rsidDel="00000000" w:rsidR="00000000" w:rsidRPr="00000000">
        <w:rPr>
          <w:rFonts w:ascii="Times New Roman" w:cs="Times New Roman" w:eastAsia="Times New Roman" w:hAnsi="Times New Roman"/>
          <w:b w:val="1"/>
          <w:bCs w:val="1"/>
          <w:color w:val="000000"/>
          <w:sz w:val="24"/>
          <w:szCs w:val="24"/>
          <w:rtl w:val="0"/>
        </w:rPr>
        <w:t xml:space="preserve"> de Febrero del 2026</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 a resolver:</w:t>
      </w:r>
    </w:p>
    <w:p w:rsidR="00000000" w:rsidDel="00000000" w:rsidP="00000000" w:rsidRDefault="00000000" w:rsidRPr="00000000" w14:paraId="0000001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problema que se quiere resolver surge debido a que muchos estudiantes gamers utilizan múltiples plataformas para comprar, organizar y gestionar sus videojuegos, como Steam, Epic Games y GOG. Estas plataformas, aunque completas y funcionales, pueden resultar complejas para usuarios nuevos y no están diseñadas con un enfoque académico o simplificado. Además, los estudiantes suelen acumular grandes bibliotecas digitales sin una organización clara, lo que provoca que muchos juegos queden sin iniciar o abandonados a mitad de progreso. Tampoco cuentan con un sistema que les recomiende qué jugar según el tiempo disponible, algo importante considerando que los estudiantes generalmente tienen horarios limitados debido a sus responsabilidades académicas.</w:t>
      </w:r>
    </w:p>
    <w:p w:rsidR="00000000" w:rsidDel="00000000" w:rsidP="00000000" w:rsidRDefault="00000000" w:rsidRPr="00000000" w14:paraId="0000001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propuesto consiste en el desarrollo de un Launcher Inteligente Académico que permita organizar una biblioteca digital de videojuegos dentro de un entorno simplificado. Este sistema no realizará compras reales ni descargas reales, sino que simulará estos procesos con fines educativos. Asimismo, incluirá funcionalidades que permitan gestionar descargas simuladas, organizar juegos por estado (no jugado, en progreso, terminado o abandonado) e incorporar recomendaciones basadas en el tiempo disponible del usuario. También ofrecerá interacción básica entre usuarios mediante comentarios o valoraciones, fomentando así una experiencia más social dentro del entorno académico.</w:t>
      </w:r>
    </w:p>
    <w:p w:rsidR="00000000" w:rsidDel="00000000" w:rsidP="00000000" w:rsidRDefault="00000000" w:rsidRPr="00000000" w14:paraId="00000015">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Usuarios del sistema:</w:t>
      </w:r>
    </w:p>
    <w:p w:rsidR="00000000" w:rsidDel="00000000" w:rsidP="00000000" w:rsidRDefault="00000000" w:rsidRPr="00000000" w14:paraId="0000001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usuarios principales del sistema serán estudiantes, con edades aproximadas entre 16 y 30 años, que utilizan videojuegos como forma de entretenimiento pero cuentan con tiempo limitado. Estos usuarios necesitan una herramienta sencilla que les permita organizar sus juegos y optimizar su tiempo de ocio. Como usuario secundario se contempla un administrador del sistema, encargado de gestionar el catálogo de videojuegos, supervisar la simulación de compras y descargas, y moderar las interacciones entre usuarios.</w:t>
      </w:r>
    </w:p>
    <w:p w:rsidR="00000000" w:rsidDel="00000000" w:rsidP="00000000" w:rsidRDefault="00000000" w:rsidRPr="00000000" w14:paraId="00000017">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 proceso y salida del sistema</w:t>
      </w:r>
    </w:p>
    <w:p w:rsidR="00000000" w:rsidDel="00000000" w:rsidP="00000000" w:rsidRDefault="00000000" w:rsidRPr="00000000" w14:paraId="0000001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al funcionamiento del sistema, la entrada estará compuesta por los datos proporcionados por el usuario, tales como registro e inicio de sesión, selección de videojuegos, tiempo disponible para jugar, preferencias de género y acciones como simular compra, descargar o valorar un juego. El proceso consistirá en almacenar la información en la biblioteca digital del usuario, registrar el tiempo jugado, calcular el porcentaje de progreso y analizar los juegos que presentan inactividad prolongada para identificarlos como posibles abandonos. Además, el sistema procesará la información del tiempo disponible junto con la duración estimada del juego para generar recomendaciones personalizadas. Finalmente, la salida del sistema se reflejará en la interfaz mediante recomendaciones de juego, organización automática de la biblioteca, alertas de juegos abandonados, estado de descargas simuladas y estadísticas básicas del perfil del usuario.</w:t>
      </w:r>
    </w:p>
    <w:p w:rsidR="00000000" w:rsidDel="00000000" w:rsidP="00000000" w:rsidRDefault="00000000" w:rsidRPr="00000000" w14:paraId="00000019">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Alcance del sistema:</w:t>
      </w:r>
    </w:p>
    <w:p w:rsidR="00000000" w:rsidDel="00000000" w:rsidP="00000000" w:rsidRDefault="00000000" w:rsidRPr="00000000" w14:paraId="0000001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alcance del sistema estará limitado al desarrollo de una plataforma académica funcional que incluya registro de usuarios, simulación de tienda y compra de videojuegos, gestión de biblioteca digital, simulación de descargas, sistema básico de recomendaciones y una interacción sencilla entre usuarios. No se incluirán compras reales, descargas reales, integración con plataformas comerciales existentes ni sistemas avanzados de inteligencia artificial conectados a bases de datos externas. El objetivo principal es desarrollar una solución conceptual y funcional que permita aplicar principios de diseño de interfaces y organización de información en un contexto académico.</w:t>
      </w:r>
    </w:p>
    <w:p w:rsidR="00000000" w:rsidDel="00000000" w:rsidP="00000000" w:rsidRDefault="00000000" w:rsidRPr="00000000" w14:paraId="0000001B">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Wireframe en figma del sistema:</w:t>
      </w:r>
    </w:p>
    <w:p w:rsidR="00000000" w:rsidDel="00000000" w:rsidP="00000000" w:rsidRDefault="00000000" w:rsidRPr="00000000" w14:paraId="0000001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https://www.figma.com/make/ocQ2qRb532Wx3OE8BeStm9/Crear-interfaz-en-blanco-y-negro?t=F6wJdidGY8rmr08g-1</w:t>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