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0764A" w:rsidRPr="0060764A" w:rsidRDefault="0060764A" w:rsidP="00765202">
      <w:pPr>
        <w:spacing w:after="0" w:line="360" w:lineRule="auto"/>
        <w:ind w:left="3834"/>
        <w:rPr>
          <w:rFonts w:eastAsia="Times New Roman" w:cstheme="minorHAnsi"/>
          <w:lang w:val="en-US"/>
        </w:rPr>
      </w:pPr>
    </w:p>
    <w:p w:rsidR="0060764A" w:rsidRPr="00765202" w:rsidRDefault="0060764A" w:rsidP="00765202">
      <w:pPr>
        <w:spacing w:before="274" w:after="0" w:line="360" w:lineRule="auto"/>
        <w:ind w:right="318"/>
        <w:jc w:val="center"/>
        <w:outlineLvl w:val="0"/>
        <w:rPr>
          <w:rFonts w:eastAsia="Times New Roman" w:cstheme="minorHAnsi"/>
          <w:b/>
          <w:bCs/>
          <w:kern w:val="36"/>
          <w:lang w:val="es-ES"/>
        </w:rPr>
      </w:pPr>
      <w:r w:rsidRPr="00765202">
        <w:rPr>
          <w:rFonts w:eastAsia="Times New Roman" w:cstheme="minorHAnsi"/>
          <w:b/>
          <w:bCs/>
          <w:kern w:val="36"/>
          <w:lang w:val="es-ES"/>
        </w:rPr>
        <w:drawing>
          <wp:inline distT="0" distB="0" distL="0" distR="0" wp14:anchorId="06A09B8A" wp14:editId="5A7BB40E">
            <wp:extent cx="838317" cy="1295581"/>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838317" cy="1295581"/>
                    </a:xfrm>
                    <a:prstGeom prst="rect">
                      <a:avLst/>
                    </a:prstGeom>
                  </pic:spPr>
                </pic:pic>
              </a:graphicData>
            </a:graphic>
          </wp:inline>
        </w:drawing>
      </w:r>
    </w:p>
    <w:p w:rsidR="0060764A" w:rsidRPr="0060764A" w:rsidRDefault="0060764A" w:rsidP="00765202">
      <w:pPr>
        <w:spacing w:before="274" w:after="0" w:line="360" w:lineRule="auto"/>
        <w:ind w:right="318"/>
        <w:jc w:val="center"/>
        <w:outlineLvl w:val="0"/>
        <w:rPr>
          <w:rFonts w:eastAsia="Times New Roman" w:cstheme="minorHAnsi"/>
          <w:b/>
          <w:bCs/>
          <w:kern w:val="36"/>
          <w:lang w:val="es-ES"/>
        </w:rPr>
      </w:pPr>
      <w:r w:rsidRPr="0060764A">
        <w:rPr>
          <w:rFonts w:eastAsia="Times New Roman" w:cstheme="minorHAnsi"/>
          <w:b/>
          <w:bCs/>
          <w:kern w:val="36"/>
          <w:lang w:val="es-ES"/>
        </w:rPr>
        <w:t>Actividad de aprendizaje</w:t>
      </w:r>
    </w:p>
    <w:p w:rsidR="0060764A" w:rsidRPr="0060764A" w:rsidRDefault="009D5F1E" w:rsidP="00765202">
      <w:pPr>
        <w:spacing w:before="276" w:after="0" w:line="360" w:lineRule="auto"/>
        <w:ind w:right="139"/>
        <w:jc w:val="center"/>
        <w:rPr>
          <w:rFonts w:eastAsia="Times New Roman" w:cstheme="minorHAnsi"/>
          <w:lang w:val="es-ES"/>
        </w:rPr>
      </w:pPr>
      <w:r>
        <w:rPr>
          <w:rFonts w:eastAsia="Times New Roman" w:cstheme="minorHAnsi"/>
          <w:lang w:val="es-ES"/>
        </w:rPr>
        <w:t>Laboratorio 8</w:t>
      </w:r>
      <w:bookmarkStart w:id="0" w:name="_GoBack"/>
      <w:bookmarkEnd w:id="0"/>
    </w:p>
    <w:p w:rsidR="0060764A" w:rsidRPr="0060764A" w:rsidRDefault="0060764A" w:rsidP="00765202">
      <w:pPr>
        <w:spacing w:after="240" w:line="360" w:lineRule="auto"/>
        <w:rPr>
          <w:rFonts w:eastAsia="Times New Roman" w:cstheme="minorHAnsi"/>
          <w:lang w:val="es-ES"/>
        </w:rPr>
      </w:pPr>
      <w:r w:rsidRPr="0060764A">
        <w:rPr>
          <w:rFonts w:eastAsia="Times New Roman" w:cstheme="minorHAnsi"/>
          <w:lang w:val="es-ES"/>
        </w:rPr>
        <w:br/>
      </w:r>
      <w:r w:rsidRPr="0060764A">
        <w:rPr>
          <w:rFonts w:eastAsia="Times New Roman" w:cstheme="minorHAnsi"/>
          <w:lang w:val="es-ES"/>
        </w:rPr>
        <w:br/>
      </w:r>
    </w:p>
    <w:p w:rsidR="0060764A" w:rsidRPr="0060764A" w:rsidRDefault="0060764A" w:rsidP="00765202">
      <w:pPr>
        <w:spacing w:before="1" w:after="0" w:line="360" w:lineRule="auto"/>
        <w:ind w:left="2980" w:right="2859"/>
        <w:rPr>
          <w:rFonts w:eastAsia="Times New Roman" w:cstheme="minorHAnsi"/>
          <w:lang w:val="es-ES"/>
        </w:rPr>
      </w:pPr>
      <w:r w:rsidRPr="0060764A">
        <w:rPr>
          <w:rFonts w:eastAsia="Times New Roman" w:cstheme="minorHAnsi"/>
          <w:lang w:val="es-ES"/>
        </w:rPr>
        <w:t>Juan Felipe Caceres Espinosa</w:t>
      </w:r>
    </w:p>
    <w:p w:rsidR="0060764A" w:rsidRPr="0060764A" w:rsidRDefault="0060764A" w:rsidP="00765202">
      <w:pPr>
        <w:spacing w:before="1" w:after="0" w:line="360" w:lineRule="auto"/>
        <w:ind w:left="2980" w:right="2859"/>
        <w:rPr>
          <w:rFonts w:eastAsia="Times New Roman" w:cstheme="minorHAnsi"/>
          <w:lang w:val="en-US"/>
        </w:rPr>
      </w:pPr>
      <w:r w:rsidRPr="0060764A">
        <w:rPr>
          <w:rFonts w:eastAsia="Times New Roman" w:cstheme="minorHAnsi"/>
          <w:lang w:val="en-US"/>
        </w:rPr>
        <w:t xml:space="preserve">Juan Sebastian Torres </w:t>
      </w:r>
      <w:proofErr w:type="spellStart"/>
      <w:r w:rsidRPr="0060764A">
        <w:rPr>
          <w:rFonts w:eastAsia="Times New Roman" w:cstheme="minorHAnsi"/>
          <w:lang w:val="en-US"/>
        </w:rPr>
        <w:t>Florez</w:t>
      </w:r>
      <w:proofErr w:type="spellEnd"/>
    </w:p>
    <w:p w:rsidR="0060764A" w:rsidRPr="0060764A" w:rsidRDefault="0060764A" w:rsidP="00765202">
      <w:pPr>
        <w:spacing w:after="240" w:line="360" w:lineRule="auto"/>
        <w:rPr>
          <w:rFonts w:eastAsia="Times New Roman" w:cstheme="minorHAnsi"/>
          <w:lang w:val="en-US"/>
        </w:rPr>
      </w:pPr>
      <w:r w:rsidRPr="0060764A">
        <w:rPr>
          <w:rFonts w:eastAsia="Times New Roman" w:cstheme="minorHAnsi"/>
          <w:lang w:val="en-US"/>
        </w:rPr>
        <w:br/>
      </w:r>
      <w:r w:rsidRPr="0060764A">
        <w:rPr>
          <w:rFonts w:eastAsia="Times New Roman" w:cstheme="minorHAnsi"/>
          <w:lang w:val="en-US"/>
        </w:rPr>
        <w:br/>
      </w:r>
      <w:r w:rsidRPr="0060764A">
        <w:rPr>
          <w:rFonts w:eastAsia="Times New Roman" w:cstheme="minorHAnsi"/>
          <w:lang w:val="en-US"/>
        </w:rPr>
        <w:br/>
      </w:r>
      <w:r w:rsidRPr="0060764A">
        <w:rPr>
          <w:rFonts w:eastAsia="Times New Roman" w:cstheme="minorHAnsi"/>
          <w:lang w:val="en-US"/>
        </w:rPr>
        <w:br/>
      </w:r>
    </w:p>
    <w:p w:rsidR="0060764A" w:rsidRPr="00765202" w:rsidRDefault="0060764A" w:rsidP="00765202">
      <w:pPr>
        <w:spacing w:after="0" w:line="360" w:lineRule="auto"/>
        <w:ind w:left="3025" w:right="3294"/>
        <w:jc w:val="center"/>
        <w:rPr>
          <w:rFonts w:eastAsia="Times New Roman" w:cstheme="minorHAnsi"/>
          <w:lang w:val="es-ES"/>
        </w:rPr>
      </w:pPr>
      <w:r w:rsidRPr="0060764A">
        <w:rPr>
          <w:rFonts w:eastAsia="Times New Roman" w:cstheme="minorHAnsi"/>
          <w:lang w:val="es-ES"/>
        </w:rPr>
        <w:t>Universidad Manuela Beltrán Ingeniería de Software Bogotá, Colombia</w:t>
      </w:r>
      <w:r w:rsidRPr="0060764A">
        <w:rPr>
          <w:rFonts w:eastAsia="Times New Roman" w:cstheme="minorHAnsi"/>
          <w:lang w:val="es-ES"/>
        </w:rPr>
        <w:br/>
      </w:r>
    </w:p>
    <w:p w:rsidR="0060764A" w:rsidRPr="00765202" w:rsidRDefault="0060764A" w:rsidP="00765202">
      <w:pPr>
        <w:spacing w:after="0" w:line="360" w:lineRule="auto"/>
        <w:ind w:left="3025" w:right="3294"/>
        <w:jc w:val="center"/>
        <w:rPr>
          <w:rFonts w:eastAsia="Times New Roman" w:cstheme="minorHAnsi"/>
          <w:lang w:val="es-ES"/>
        </w:rPr>
      </w:pPr>
    </w:p>
    <w:p w:rsidR="0060764A" w:rsidRPr="00765202" w:rsidRDefault="0060764A" w:rsidP="00765202">
      <w:pPr>
        <w:spacing w:after="0" w:line="360" w:lineRule="auto"/>
        <w:ind w:left="3025" w:right="3294"/>
        <w:jc w:val="center"/>
        <w:rPr>
          <w:rFonts w:eastAsia="Times New Roman" w:cstheme="minorHAnsi"/>
          <w:lang w:val="es-ES"/>
        </w:rPr>
      </w:pPr>
    </w:p>
    <w:p w:rsidR="0060764A" w:rsidRPr="00765202" w:rsidRDefault="0060764A" w:rsidP="00765202">
      <w:pPr>
        <w:spacing w:after="0" w:line="360" w:lineRule="auto"/>
        <w:ind w:left="3025" w:right="3294"/>
        <w:jc w:val="center"/>
        <w:rPr>
          <w:rFonts w:eastAsia="Times New Roman" w:cstheme="minorHAnsi"/>
          <w:lang w:val="es-ES"/>
        </w:rPr>
      </w:pPr>
    </w:p>
    <w:p w:rsidR="0060764A" w:rsidRPr="00765202" w:rsidRDefault="0060764A" w:rsidP="00765202">
      <w:pPr>
        <w:spacing w:after="0" w:line="360" w:lineRule="auto"/>
        <w:ind w:left="3025" w:right="3294"/>
        <w:jc w:val="center"/>
        <w:rPr>
          <w:rFonts w:eastAsia="Times New Roman" w:cstheme="minorHAnsi"/>
          <w:lang w:val="es-ES"/>
        </w:rPr>
      </w:pPr>
    </w:p>
    <w:p w:rsidR="0060764A" w:rsidRPr="00765202" w:rsidRDefault="0060764A" w:rsidP="00765202">
      <w:pPr>
        <w:spacing w:after="0" w:line="360" w:lineRule="auto"/>
        <w:ind w:left="3025" w:right="3294"/>
        <w:jc w:val="center"/>
        <w:rPr>
          <w:rFonts w:eastAsia="Times New Roman" w:cstheme="minorHAnsi"/>
          <w:lang w:val="es-ES"/>
        </w:rPr>
      </w:pPr>
    </w:p>
    <w:p w:rsidR="0060764A" w:rsidRPr="0060764A" w:rsidRDefault="0060764A" w:rsidP="00765202">
      <w:pPr>
        <w:spacing w:after="0" w:line="360" w:lineRule="auto"/>
        <w:ind w:right="3294"/>
        <w:rPr>
          <w:rFonts w:eastAsia="Times New Roman" w:cstheme="minorHAnsi"/>
          <w:lang w:val="es-ES"/>
        </w:rPr>
      </w:pPr>
    </w:p>
    <w:p w:rsidR="0060764A" w:rsidRPr="00765202" w:rsidRDefault="0060764A" w:rsidP="00765202">
      <w:pPr>
        <w:spacing w:before="62" w:after="0" w:line="360" w:lineRule="auto"/>
        <w:jc w:val="both"/>
        <w:textAlignment w:val="baseline"/>
        <w:outlineLvl w:val="0"/>
        <w:rPr>
          <w:rFonts w:eastAsia="Times New Roman" w:cstheme="minorHAnsi"/>
          <w:b/>
          <w:bCs/>
          <w:kern w:val="36"/>
          <w:lang w:val="en-US"/>
        </w:rPr>
      </w:pPr>
      <w:proofErr w:type="spellStart"/>
      <w:r w:rsidRPr="00765202">
        <w:rPr>
          <w:rFonts w:eastAsia="Times New Roman" w:cstheme="minorHAnsi"/>
          <w:b/>
          <w:bCs/>
          <w:kern w:val="36"/>
          <w:lang w:val="en-US"/>
        </w:rPr>
        <w:lastRenderedPageBreak/>
        <w:t>Introducción</w:t>
      </w:r>
      <w:proofErr w:type="spellEnd"/>
    </w:p>
    <w:p w:rsidR="00E95875" w:rsidRPr="00765202" w:rsidRDefault="00E95875" w:rsidP="00765202">
      <w:pPr>
        <w:spacing w:after="0" w:line="360" w:lineRule="auto"/>
        <w:rPr>
          <w:rFonts w:eastAsia="Times New Roman" w:cstheme="minorHAnsi"/>
          <w:lang w:val="es-ES"/>
        </w:rPr>
      </w:pPr>
      <w:r w:rsidRPr="00765202">
        <w:rPr>
          <w:rFonts w:eastAsia="Times New Roman" w:cstheme="minorHAnsi"/>
          <w:lang w:val="es-ES"/>
        </w:rPr>
        <w:t>La Realidad Aumentada (RA) es una tecnología que en tiempo real superpone al ambiente físico del usuario componentes digitales, por ejemplo, información contextual, animaciones o modelos en tres dimensiones. En contraposición a la Realidad Virtual, la Realidad Aumentada no sustituye el mundo real; en su lugar, lo fortalece a través de capas de información digital.</w:t>
      </w:r>
    </w:p>
    <w:p w:rsidR="0060764A" w:rsidRPr="0060764A" w:rsidRDefault="00E95875" w:rsidP="00765202">
      <w:pPr>
        <w:spacing w:after="0" w:line="360" w:lineRule="auto"/>
        <w:rPr>
          <w:rFonts w:eastAsia="Times New Roman" w:cstheme="minorHAnsi"/>
          <w:lang w:val="es-ES"/>
        </w:rPr>
      </w:pPr>
      <w:r w:rsidRPr="00765202">
        <w:rPr>
          <w:rFonts w:eastAsia="Times New Roman" w:cstheme="minorHAnsi"/>
          <w:lang w:val="es-ES"/>
        </w:rPr>
        <w:t xml:space="preserve">La RA es una herramienta esencial para el desarrollo de nuevas experiencias de usuario en el marco de la creación de interfaces interactivas. En esta práctica, se emplearon tres </w:t>
      </w:r>
      <w:proofErr w:type="spellStart"/>
      <w:r w:rsidRPr="00765202">
        <w:rPr>
          <w:rFonts w:eastAsia="Times New Roman" w:cstheme="minorHAnsi"/>
          <w:lang w:val="es-ES"/>
        </w:rPr>
        <w:t>SDKs</w:t>
      </w:r>
      <w:proofErr w:type="spellEnd"/>
      <w:r w:rsidRPr="00765202">
        <w:rPr>
          <w:rFonts w:eastAsia="Times New Roman" w:cstheme="minorHAnsi"/>
          <w:lang w:val="es-ES"/>
        </w:rPr>
        <w:t xml:space="preserve"> que son muy utilizados en el sector: </w:t>
      </w:r>
      <w:proofErr w:type="spellStart"/>
      <w:r w:rsidRPr="00765202">
        <w:rPr>
          <w:rFonts w:eastAsia="Times New Roman" w:cstheme="minorHAnsi"/>
          <w:lang w:val="es-ES"/>
        </w:rPr>
        <w:t>Lightship</w:t>
      </w:r>
      <w:proofErr w:type="spellEnd"/>
      <w:r w:rsidRPr="00765202">
        <w:rPr>
          <w:rFonts w:eastAsia="Times New Roman" w:cstheme="minorHAnsi"/>
          <w:lang w:val="es-ES"/>
        </w:rPr>
        <w:t xml:space="preserve">, </w:t>
      </w:r>
      <w:proofErr w:type="spellStart"/>
      <w:r w:rsidRPr="00765202">
        <w:rPr>
          <w:rFonts w:eastAsia="Times New Roman" w:cstheme="minorHAnsi"/>
          <w:lang w:val="es-ES"/>
        </w:rPr>
        <w:t>Vuforia</w:t>
      </w:r>
      <w:proofErr w:type="spellEnd"/>
      <w:r w:rsidRPr="00765202">
        <w:rPr>
          <w:rFonts w:eastAsia="Times New Roman" w:cstheme="minorHAnsi"/>
          <w:lang w:val="es-ES"/>
        </w:rPr>
        <w:t xml:space="preserve"> y </w:t>
      </w:r>
      <w:proofErr w:type="spellStart"/>
      <w:r w:rsidRPr="00765202">
        <w:rPr>
          <w:rFonts w:eastAsia="Times New Roman" w:cstheme="minorHAnsi"/>
          <w:lang w:val="es-ES"/>
        </w:rPr>
        <w:t>ARFoundation</w:t>
      </w:r>
      <w:proofErr w:type="spellEnd"/>
      <w:r w:rsidRPr="00765202">
        <w:rPr>
          <w:rFonts w:eastAsia="Times New Roman" w:cstheme="minorHAnsi"/>
          <w:lang w:val="es-ES"/>
        </w:rPr>
        <w:t xml:space="preserve">, todos ellos incorporados en el motor de desarrollo </w:t>
      </w:r>
      <w:proofErr w:type="spellStart"/>
      <w:r w:rsidRPr="00765202">
        <w:rPr>
          <w:rFonts w:eastAsia="Times New Roman" w:cstheme="minorHAnsi"/>
          <w:lang w:val="es-ES"/>
        </w:rPr>
        <w:t>Unity</w:t>
      </w:r>
      <w:proofErr w:type="spellEnd"/>
      <w:r w:rsidRPr="00765202">
        <w:rPr>
          <w:rFonts w:eastAsia="Times New Roman" w:cstheme="minorHAnsi"/>
          <w:lang w:val="es-ES"/>
        </w:rPr>
        <w:t>.</w:t>
      </w:r>
      <w:r w:rsidR="0060764A" w:rsidRPr="0060764A">
        <w:rPr>
          <w:rFonts w:eastAsia="Times New Roman" w:cstheme="minorHAnsi"/>
          <w:lang w:val="es-ES"/>
        </w:rPr>
        <w:br/>
      </w:r>
      <w:r w:rsidR="0060764A" w:rsidRPr="0060764A">
        <w:rPr>
          <w:rFonts w:eastAsia="Times New Roman" w:cstheme="minorHAnsi"/>
          <w:lang w:val="es-ES"/>
        </w:rPr>
        <w:br/>
      </w:r>
    </w:p>
    <w:p w:rsidR="0060764A" w:rsidRPr="00765202" w:rsidRDefault="0060764A" w:rsidP="00765202">
      <w:pPr>
        <w:spacing w:before="1" w:after="0" w:line="360" w:lineRule="auto"/>
        <w:jc w:val="both"/>
        <w:textAlignment w:val="baseline"/>
        <w:outlineLvl w:val="0"/>
        <w:rPr>
          <w:rFonts w:eastAsia="Times New Roman" w:cstheme="minorHAnsi"/>
          <w:b/>
          <w:bCs/>
          <w:kern w:val="36"/>
          <w:lang w:val="es-ES"/>
        </w:rPr>
      </w:pPr>
      <w:r w:rsidRPr="0060764A">
        <w:rPr>
          <w:rFonts w:eastAsia="Times New Roman" w:cstheme="minorHAnsi"/>
          <w:b/>
          <w:bCs/>
          <w:kern w:val="36"/>
          <w:lang w:val="es-ES"/>
        </w:rPr>
        <w:t>Objetivos</w:t>
      </w:r>
    </w:p>
    <w:p w:rsidR="00E95875" w:rsidRPr="0060764A" w:rsidRDefault="00E95875" w:rsidP="00765202">
      <w:pPr>
        <w:spacing w:before="1" w:after="0" w:line="360" w:lineRule="auto"/>
        <w:jc w:val="both"/>
        <w:textAlignment w:val="baseline"/>
        <w:outlineLvl w:val="0"/>
        <w:rPr>
          <w:rFonts w:eastAsia="Times New Roman" w:cstheme="minorHAnsi"/>
          <w:b/>
          <w:bCs/>
          <w:kern w:val="36"/>
          <w:lang w:val="es-ES"/>
        </w:rPr>
      </w:pPr>
    </w:p>
    <w:p w:rsidR="0060764A" w:rsidRPr="0060764A" w:rsidRDefault="0060764A" w:rsidP="00765202">
      <w:pPr>
        <w:spacing w:after="0" w:line="360" w:lineRule="auto"/>
        <w:ind w:left="460"/>
        <w:jc w:val="both"/>
        <w:textAlignment w:val="baseline"/>
        <w:rPr>
          <w:rFonts w:eastAsia="Times New Roman" w:cstheme="minorHAnsi"/>
          <w:b/>
          <w:bCs/>
          <w:lang w:val="es-ES"/>
        </w:rPr>
      </w:pPr>
      <w:r w:rsidRPr="0060764A">
        <w:rPr>
          <w:rFonts w:eastAsia="Times New Roman" w:cstheme="minorHAnsi"/>
          <w:b/>
          <w:bCs/>
          <w:lang w:val="es-ES"/>
        </w:rPr>
        <w:t>Objetivo General</w:t>
      </w:r>
    </w:p>
    <w:p w:rsidR="0060764A" w:rsidRPr="0060764A" w:rsidRDefault="0060764A" w:rsidP="00765202">
      <w:pPr>
        <w:spacing w:before="150" w:after="0" w:line="360" w:lineRule="auto"/>
        <w:ind w:left="100" w:right="445"/>
        <w:jc w:val="both"/>
        <w:rPr>
          <w:rFonts w:eastAsia="Times New Roman" w:cstheme="minorHAnsi"/>
          <w:lang w:val="es-ES"/>
        </w:rPr>
      </w:pPr>
      <w:r w:rsidRPr="0060764A">
        <w:rPr>
          <w:rFonts w:eastAsia="Times New Roman" w:cstheme="minorHAnsi"/>
          <w:lang w:val="es-ES"/>
        </w:rPr>
        <w:t xml:space="preserve">Implementar aplicaciones de Realidad Aumentada </w:t>
      </w:r>
      <w:r w:rsidR="00E95875" w:rsidRPr="00765202">
        <w:rPr>
          <w:rFonts w:eastAsia="Times New Roman" w:cstheme="minorHAnsi"/>
          <w:lang w:val="es-ES"/>
        </w:rPr>
        <w:t>por medio de</w:t>
      </w:r>
      <w:r w:rsidRPr="0060764A">
        <w:rPr>
          <w:rFonts w:eastAsia="Times New Roman" w:cstheme="minorHAnsi"/>
          <w:lang w:val="es-ES"/>
        </w:rPr>
        <w:t xml:space="preserve"> </w:t>
      </w:r>
      <w:proofErr w:type="spellStart"/>
      <w:r w:rsidRPr="0060764A">
        <w:rPr>
          <w:rFonts w:eastAsia="Times New Roman" w:cstheme="minorHAnsi"/>
          <w:lang w:val="es-ES"/>
        </w:rPr>
        <w:t>SDKs</w:t>
      </w:r>
      <w:proofErr w:type="spellEnd"/>
      <w:r w:rsidRPr="0060764A">
        <w:rPr>
          <w:rFonts w:eastAsia="Times New Roman" w:cstheme="minorHAnsi"/>
          <w:lang w:val="es-ES"/>
        </w:rPr>
        <w:t xml:space="preserve"> </w:t>
      </w:r>
      <w:proofErr w:type="spellStart"/>
      <w:r w:rsidRPr="0060764A">
        <w:rPr>
          <w:rFonts w:eastAsia="Times New Roman" w:cstheme="minorHAnsi"/>
          <w:lang w:val="es-ES"/>
        </w:rPr>
        <w:t>Vuforia</w:t>
      </w:r>
      <w:proofErr w:type="spellEnd"/>
      <w:r w:rsidRPr="0060764A">
        <w:rPr>
          <w:rFonts w:eastAsia="Times New Roman" w:cstheme="minorHAnsi"/>
          <w:lang w:val="es-ES"/>
        </w:rPr>
        <w:t xml:space="preserve">, </w:t>
      </w:r>
      <w:proofErr w:type="spellStart"/>
      <w:r w:rsidRPr="0060764A">
        <w:rPr>
          <w:rFonts w:eastAsia="Times New Roman" w:cstheme="minorHAnsi"/>
          <w:lang w:val="es-ES"/>
        </w:rPr>
        <w:t>ARFoundation</w:t>
      </w:r>
      <w:proofErr w:type="spellEnd"/>
      <w:r w:rsidRPr="0060764A">
        <w:rPr>
          <w:rFonts w:eastAsia="Times New Roman" w:cstheme="minorHAnsi"/>
          <w:lang w:val="es-ES"/>
        </w:rPr>
        <w:t xml:space="preserve"> y </w:t>
      </w:r>
      <w:proofErr w:type="spellStart"/>
      <w:r w:rsidRPr="0060764A">
        <w:rPr>
          <w:rFonts w:eastAsia="Times New Roman" w:cstheme="minorHAnsi"/>
          <w:lang w:val="es-ES"/>
        </w:rPr>
        <w:t>Lightship</w:t>
      </w:r>
      <w:proofErr w:type="spellEnd"/>
      <w:r w:rsidRPr="0060764A">
        <w:rPr>
          <w:rFonts w:eastAsia="Times New Roman" w:cstheme="minorHAnsi"/>
          <w:lang w:val="es-ES"/>
        </w:rPr>
        <w:t xml:space="preserve"> dentro del motor </w:t>
      </w:r>
      <w:proofErr w:type="spellStart"/>
      <w:r w:rsidRPr="0060764A">
        <w:rPr>
          <w:rFonts w:eastAsia="Times New Roman" w:cstheme="minorHAnsi"/>
          <w:lang w:val="es-ES"/>
        </w:rPr>
        <w:t>Unity</w:t>
      </w:r>
      <w:proofErr w:type="spellEnd"/>
      <w:r w:rsidRPr="0060764A">
        <w:rPr>
          <w:rFonts w:eastAsia="Times New Roman" w:cstheme="minorHAnsi"/>
          <w:lang w:val="es-ES"/>
        </w:rPr>
        <w:t xml:space="preserve">, </w:t>
      </w:r>
      <w:r w:rsidR="00843F3D" w:rsidRPr="00765202">
        <w:rPr>
          <w:rFonts w:eastAsia="Times New Roman" w:cstheme="minorHAnsi"/>
          <w:lang w:val="es-ES"/>
        </w:rPr>
        <w:t xml:space="preserve">con el fin de </w:t>
      </w:r>
      <w:proofErr w:type="spellStart"/>
      <w:r w:rsidR="00843F3D" w:rsidRPr="00765202">
        <w:rPr>
          <w:rFonts w:eastAsia="Times New Roman" w:cstheme="minorHAnsi"/>
          <w:lang w:val="es-ES"/>
        </w:rPr>
        <w:t>desarollar</w:t>
      </w:r>
      <w:proofErr w:type="spellEnd"/>
      <w:r w:rsidRPr="0060764A">
        <w:rPr>
          <w:rFonts w:eastAsia="Times New Roman" w:cstheme="minorHAnsi"/>
          <w:lang w:val="es-ES"/>
        </w:rPr>
        <w:t xml:space="preserve"> la competencia práctica en el </w:t>
      </w:r>
      <w:proofErr w:type="spellStart"/>
      <w:r w:rsidRPr="0060764A">
        <w:rPr>
          <w:rFonts w:eastAsia="Times New Roman" w:cstheme="minorHAnsi"/>
          <w:lang w:val="es-ES"/>
        </w:rPr>
        <w:t>prototipado</w:t>
      </w:r>
      <w:proofErr w:type="spellEnd"/>
      <w:r w:rsidRPr="0060764A">
        <w:rPr>
          <w:rFonts w:eastAsia="Times New Roman" w:cstheme="minorHAnsi"/>
          <w:lang w:val="es-ES"/>
        </w:rPr>
        <w:t xml:space="preserve"> de interfaces interactivas.</w:t>
      </w:r>
    </w:p>
    <w:p w:rsidR="0060764A" w:rsidRPr="0060764A" w:rsidRDefault="0060764A" w:rsidP="00765202">
      <w:pPr>
        <w:spacing w:before="60" w:after="0" w:line="360" w:lineRule="auto"/>
        <w:ind w:right="528"/>
        <w:textAlignment w:val="baseline"/>
        <w:rPr>
          <w:rFonts w:eastAsia="Times New Roman" w:cstheme="minorHAnsi"/>
          <w:lang w:val="es-ES"/>
        </w:rPr>
      </w:pPr>
    </w:p>
    <w:p w:rsidR="0060764A" w:rsidRPr="0060764A" w:rsidRDefault="0060764A" w:rsidP="00765202">
      <w:pPr>
        <w:spacing w:before="62" w:after="0" w:line="360" w:lineRule="auto"/>
        <w:jc w:val="both"/>
        <w:textAlignment w:val="baseline"/>
        <w:outlineLvl w:val="0"/>
        <w:rPr>
          <w:rFonts w:eastAsia="Times New Roman" w:cstheme="minorHAnsi"/>
          <w:b/>
          <w:bCs/>
          <w:kern w:val="36"/>
          <w:lang w:val="en-US"/>
        </w:rPr>
      </w:pPr>
      <w:r w:rsidRPr="0060764A">
        <w:rPr>
          <w:rFonts w:eastAsia="Times New Roman" w:cstheme="minorHAnsi"/>
          <w:b/>
          <w:bCs/>
          <w:kern w:val="36"/>
          <w:lang w:val="en-US"/>
        </w:rPr>
        <w:t xml:space="preserve">Marco </w:t>
      </w:r>
      <w:proofErr w:type="spellStart"/>
      <w:r w:rsidRPr="0060764A">
        <w:rPr>
          <w:rFonts w:eastAsia="Times New Roman" w:cstheme="minorHAnsi"/>
          <w:b/>
          <w:bCs/>
          <w:kern w:val="36"/>
          <w:lang w:val="en-US"/>
        </w:rPr>
        <w:t>Teórico</w:t>
      </w:r>
      <w:proofErr w:type="spellEnd"/>
    </w:p>
    <w:p w:rsidR="0060764A" w:rsidRPr="0060764A" w:rsidRDefault="0060764A" w:rsidP="00765202">
      <w:pPr>
        <w:spacing w:after="0" w:line="360" w:lineRule="auto"/>
        <w:rPr>
          <w:rFonts w:eastAsia="Times New Roman" w:cstheme="minorHAnsi"/>
          <w:lang w:val="en-US"/>
        </w:rPr>
      </w:pPr>
    </w:p>
    <w:p w:rsidR="00843F3D" w:rsidRPr="0060764A" w:rsidRDefault="0060764A" w:rsidP="00765202">
      <w:pPr>
        <w:spacing w:after="0" w:line="360" w:lineRule="auto"/>
        <w:ind w:left="460"/>
        <w:jc w:val="both"/>
        <w:textAlignment w:val="baseline"/>
        <w:rPr>
          <w:rFonts w:eastAsia="Times New Roman" w:cstheme="minorHAnsi"/>
          <w:b/>
          <w:bCs/>
          <w:lang w:val="es-ES"/>
        </w:rPr>
      </w:pPr>
      <w:r w:rsidRPr="0060764A">
        <w:rPr>
          <w:rFonts w:eastAsia="Times New Roman" w:cstheme="minorHAnsi"/>
          <w:b/>
          <w:bCs/>
          <w:lang w:val="es-ES"/>
        </w:rPr>
        <w:t>Realidad Aumentada</w:t>
      </w:r>
    </w:p>
    <w:p w:rsidR="0060764A" w:rsidRPr="0060764A" w:rsidRDefault="00843F3D" w:rsidP="00765202">
      <w:pPr>
        <w:spacing w:after="0" w:line="360" w:lineRule="auto"/>
        <w:rPr>
          <w:rFonts w:eastAsia="Times New Roman" w:cstheme="minorHAnsi"/>
          <w:lang w:val="es-ES"/>
        </w:rPr>
      </w:pPr>
      <w:r w:rsidRPr="00765202">
        <w:rPr>
          <w:rFonts w:eastAsia="Times New Roman" w:cstheme="minorHAnsi"/>
          <w:lang w:val="es-ES"/>
        </w:rPr>
        <w:t>La realidad aumentada fusiona el mundo físico con elementos digitales que son creados por computadora. Un sistema de realidad aumentada, de acuerdo con Azuma (1997), tiene que tener tres rasgos: combinar lo real y lo virtual, ser interactivo en tiempo real y estar registrado en un espacio tridimensional. Las funcionalidades mencionadas pueden ser implementadas de forma accesible en el desarrollo móvil moderno por medio de los sensores de la cámara y la IMU del aparato.</w:t>
      </w:r>
      <w:r w:rsidR="0060764A" w:rsidRPr="0060764A">
        <w:rPr>
          <w:rFonts w:eastAsia="Times New Roman" w:cstheme="minorHAnsi"/>
          <w:lang w:val="es-ES"/>
        </w:rPr>
        <w:br/>
      </w:r>
    </w:p>
    <w:p w:rsidR="0060764A" w:rsidRPr="0060764A" w:rsidRDefault="0060764A" w:rsidP="00765202">
      <w:pPr>
        <w:spacing w:after="0" w:line="360" w:lineRule="auto"/>
        <w:ind w:firstLine="100"/>
        <w:jc w:val="both"/>
        <w:textAlignment w:val="baseline"/>
        <w:outlineLvl w:val="0"/>
        <w:rPr>
          <w:rFonts w:eastAsia="Times New Roman" w:cstheme="minorHAnsi"/>
          <w:b/>
          <w:bCs/>
          <w:kern w:val="36"/>
          <w:lang w:val="es-ES"/>
        </w:rPr>
      </w:pPr>
      <w:r w:rsidRPr="00765202">
        <w:rPr>
          <w:rFonts w:eastAsia="Times New Roman" w:cstheme="minorHAnsi"/>
          <w:b/>
          <w:bCs/>
          <w:kern w:val="36"/>
          <w:lang w:val="es-ES"/>
        </w:rPr>
        <w:t xml:space="preserve">     </w:t>
      </w:r>
      <w:proofErr w:type="spellStart"/>
      <w:r w:rsidR="00843F3D" w:rsidRPr="00765202">
        <w:rPr>
          <w:rFonts w:eastAsia="Times New Roman" w:cstheme="minorHAnsi"/>
          <w:b/>
          <w:bCs/>
          <w:kern w:val="36"/>
          <w:lang w:val="es-ES"/>
        </w:rPr>
        <w:t>Unity</w:t>
      </w:r>
      <w:proofErr w:type="spellEnd"/>
      <w:r w:rsidR="00843F3D" w:rsidRPr="00765202">
        <w:rPr>
          <w:rFonts w:eastAsia="Times New Roman" w:cstheme="minorHAnsi"/>
          <w:b/>
          <w:bCs/>
          <w:kern w:val="36"/>
          <w:lang w:val="es-ES"/>
        </w:rPr>
        <w:t xml:space="preserve"> </w:t>
      </w:r>
    </w:p>
    <w:p w:rsidR="0060764A" w:rsidRPr="0060764A" w:rsidRDefault="00843F3D" w:rsidP="00765202">
      <w:pPr>
        <w:spacing w:after="0" w:line="360" w:lineRule="auto"/>
        <w:rPr>
          <w:rFonts w:eastAsia="Times New Roman" w:cstheme="minorHAnsi"/>
          <w:lang w:val="es-ES"/>
        </w:rPr>
      </w:pPr>
      <w:proofErr w:type="spellStart"/>
      <w:r w:rsidRPr="00765202">
        <w:rPr>
          <w:rFonts w:eastAsia="Times New Roman" w:cstheme="minorHAnsi"/>
          <w:lang w:val="es-ES"/>
        </w:rPr>
        <w:t>Unity</w:t>
      </w:r>
      <w:proofErr w:type="spellEnd"/>
      <w:r w:rsidRPr="00765202">
        <w:rPr>
          <w:rFonts w:eastAsia="Times New Roman" w:cstheme="minorHAnsi"/>
          <w:lang w:val="es-ES"/>
        </w:rPr>
        <w:t xml:space="preserve"> es un motor de videojuegos que funciona en varias plataformas y posibilita la creación de aplicaciones para dispositivos móviles, computadoras de escritorio y consolas. Se ha transformado </w:t>
      </w:r>
      <w:r w:rsidRPr="00765202">
        <w:rPr>
          <w:rFonts w:eastAsia="Times New Roman" w:cstheme="minorHAnsi"/>
          <w:lang w:val="es-ES"/>
        </w:rPr>
        <w:lastRenderedPageBreak/>
        <w:t xml:space="preserve">en la plataforma estándar para crear experiencias de realidad aumentada y virtual, debido a su estructura basada en componentes y al soporte que brinda a varios </w:t>
      </w:r>
      <w:proofErr w:type="spellStart"/>
      <w:r w:rsidRPr="00765202">
        <w:rPr>
          <w:rFonts w:eastAsia="Times New Roman" w:cstheme="minorHAnsi"/>
          <w:lang w:val="es-ES"/>
        </w:rPr>
        <w:t>SDKs</w:t>
      </w:r>
      <w:proofErr w:type="spellEnd"/>
      <w:r w:rsidRPr="00765202">
        <w:rPr>
          <w:rFonts w:eastAsia="Times New Roman" w:cstheme="minorHAnsi"/>
          <w:lang w:val="es-ES"/>
        </w:rPr>
        <w:t xml:space="preserve"> de realidad aumentada.</w:t>
      </w:r>
      <w:r w:rsidR="0060764A" w:rsidRPr="0060764A">
        <w:rPr>
          <w:rFonts w:eastAsia="Times New Roman" w:cstheme="minorHAnsi"/>
          <w:lang w:val="es-ES"/>
        </w:rPr>
        <w:br/>
      </w:r>
    </w:p>
    <w:p w:rsidR="0060764A" w:rsidRPr="0060764A" w:rsidRDefault="0060764A" w:rsidP="00765202">
      <w:pPr>
        <w:spacing w:after="0" w:line="360" w:lineRule="auto"/>
        <w:ind w:left="460"/>
        <w:jc w:val="both"/>
        <w:textAlignment w:val="baseline"/>
        <w:outlineLvl w:val="0"/>
        <w:rPr>
          <w:rFonts w:eastAsia="Times New Roman" w:cstheme="minorHAnsi"/>
          <w:b/>
          <w:bCs/>
          <w:kern w:val="36"/>
          <w:lang w:val="es-ES"/>
        </w:rPr>
      </w:pPr>
      <w:proofErr w:type="spellStart"/>
      <w:r w:rsidRPr="0060764A">
        <w:rPr>
          <w:rFonts w:eastAsia="Times New Roman" w:cstheme="minorHAnsi"/>
          <w:b/>
          <w:bCs/>
          <w:kern w:val="36"/>
          <w:lang w:val="es-ES"/>
        </w:rPr>
        <w:t>Vuforia</w:t>
      </w:r>
      <w:proofErr w:type="spellEnd"/>
      <w:r w:rsidRPr="0060764A">
        <w:rPr>
          <w:rFonts w:eastAsia="Times New Roman" w:cstheme="minorHAnsi"/>
          <w:b/>
          <w:bCs/>
          <w:kern w:val="36"/>
          <w:lang w:val="es-ES"/>
        </w:rPr>
        <w:t xml:space="preserve"> </w:t>
      </w:r>
      <w:proofErr w:type="spellStart"/>
      <w:r w:rsidRPr="0060764A">
        <w:rPr>
          <w:rFonts w:eastAsia="Times New Roman" w:cstheme="minorHAnsi"/>
          <w:b/>
          <w:bCs/>
          <w:kern w:val="36"/>
          <w:lang w:val="es-ES"/>
        </w:rPr>
        <w:t>Engine</w:t>
      </w:r>
      <w:proofErr w:type="spellEnd"/>
    </w:p>
    <w:p w:rsidR="0060764A" w:rsidRPr="0060764A" w:rsidRDefault="00843F3D" w:rsidP="00765202">
      <w:pPr>
        <w:spacing w:after="0" w:line="360" w:lineRule="auto"/>
        <w:rPr>
          <w:rFonts w:eastAsia="Times New Roman" w:cstheme="minorHAnsi"/>
          <w:lang w:val="es-ES"/>
        </w:rPr>
      </w:pPr>
      <w:proofErr w:type="spellStart"/>
      <w:r w:rsidRPr="00765202">
        <w:rPr>
          <w:rFonts w:eastAsia="Times New Roman" w:cstheme="minorHAnsi"/>
          <w:lang w:val="es-ES"/>
        </w:rPr>
        <w:t>Vuforia</w:t>
      </w:r>
      <w:proofErr w:type="spellEnd"/>
      <w:r w:rsidRPr="00765202">
        <w:rPr>
          <w:rFonts w:eastAsia="Times New Roman" w:cstheme="minorHAnsi"/>
          <w:lang w:val="es-ES"/>
        </w:rPr>
        <w:t xml:space="preserve"> es uno de los </w:t>
      </w:r>
      <w:proofErr w:type="spellStart"/>
      <w:r w:rsidRPr="00765202">
        <w:rPr>
          <w:rFonts w:eastAsia="Times New Roman" w:cstheme="minorHAnsi"/>
          <w:lang w:val="es-ES"/>
        </w:rPr>
        <w:t>SDKs</w:t>
      </w:r>
      <w:proofErr w:type="spellEnd"/>
      <w:r w:rsidRPr="00765202">
        <w:rPr>
          <w:rFonts w:eastAsia="Times New Roman" w:cstheme="minorHAnsi"/>
          <w:lang w:val="es-ES"/>
        </w:rPr>
        <w:t xml:space="preserve"> de realidad aumentada más evolucionados en el mercado. Posibilita la identificación y el rastreo de objetos tridimensionales (</w:t>
      </w:r>
      <w:proofErr w:type="spellStart"/>
      <w:r w:rsidRPr="00765202">
        <w:rPr>
          <w:rFonts w:eastAsia="Times New Roman" w:cstheme="minorHAnsi"/>
          <w:lang w:val="es-ES"/>
        </w:rPr>
        <w:t>Object</w:t>
      </w:r>
      <w:proofErr w:type="spellEnd"/>
      <w:r w:rsidRPr="00765202">
        <w:rPr>
          <w:rFonts w:eastAsia="Times New Roman" w:cstheme="minorHAnsi"/>
          <w:lang w:val="es-ES"/>
        </w:rPr>
        <w:t xml:space="preserve"> Targets), imágenes (</w:t>
      </w:r>
      <w:proofErr w:type="spellStart"/>
      <w:r w:rsidRPr="00765202">
        <w:rPr>
          <w:rFonts w:eastAsia="Times New Roman" w:cstheme="minorHAnsi"/>
          <w:lang w:val="es-ES"/>
        </w:rPr>
        <w:t>Image</w:t>
      </w:r>
      <w:proofErr w:type="spellEnd"/>
      <w:r w:rsidRPr="00765202">
        <w:rPr>
          <w:rFonts w:eastAsia="Times New Roman" w:cstheme="minorHAnsi"/>
          <w:lang w:val="es-ES"/>
        </w:rPr>
        <w:t xml:space="preserve"> Targets), y superficies planas y cilíndricas. Su integración nativa con </w:t>
      </w:r>
      <w:proofErr w:type="spellStart"/>
      <w:r w:rsidRPr="00765202">
        <w:rPr>
          <w:rFonts w:eastAsia="Times New Roman" w:cstheme="minorHAnsi"/>
          <w:lang w:val="es-ES"/>
        </w:rPr>
        <w:t>Unity</w:t>
      </w:r>
      <w:proofErr w:type="spellEnd"/>
      <w:r w:rsidRPr="00765202">
        <w:rPr>
          <w:rFonts w:eastAsia="Times New Roman" w:cstheme="minorHAnsi"/>
          <w:lang w:val="es-ES"/>
        </w:rPr>
        <w:t xml:space="preserve"> permite crear rápidamente aplicaciones de RA que se basan en marcadores.</w:t>
      </w:r>
      <w:r w:rsidR="0060764A" w:rsidRPr="0060764A">
        <w:rPr>
          <w:rFonts w:eastAsia="Times New Roman" w:cstheme="minorHAnsi"/>
          <w:lang w:val="es-ES"/>
        </w:rPr>
        <w:br/>
      </w:r>
    </w:p>
    <w:p w:rsidR="0060764A" w:rsidRPr="0060764A" w:rsidRDefault="0060764A" w:rsidP="00765202">
      <w:pPr>
        <w:spacing w:after="0" w:line="360" w:lineRule="auto"/>
        <w:ind w:left="460"/>
        <w:jc w:val="both"/>
        <w:textAlignment w:val="baseline"/>
        <w:outlineLvl w:val="0"/>
        <w:rPr>
          <w:rFonts w:eastAsia="Times New Roman" w:cstheme="minorHAnsi"/>
          <w:b/>
          <w:bCs/>
          <w:kern w:val="36"/>
          <w:lang w:val="es-ES"/>
        </w:rPr>
      </w:pPr>
      <w:proofErr w:type="spellStart"/>
      <w:r w:rsidRPr="0060764A">
        <w:rPr>
          <w:rFonts w:eastAsia="Times New Roman" w:cstheme="minorHAnsi"/>
          <w:b/>
          <w:bCs/>
          <w:kern w:val="36"/>
          <w:lang w:val="es-ES"/>
        </w:rPr>
        <w:t>ARFoundation</w:t>
      </w:r>
      <w:proofErr w:type="spellEnd"/>
    </w:p>
    <w:p w:rsidR="0060764A" w:rsidRPr="0060764A" w:rsidRDefault="00843F3D" w:rsidP="00765202">
      <w:pPr>
        <w:spacing w:after="0" w:line="360" w:lineRule="auto"/>
        <w:rPr>
          <w:rFonts w:eastAsia="Times New Roman" w:cstheme="minorHAnsi"/>
          <w:lang w:val="es-ES"/>
        </w:rPr>
      </w:pPr>
      <w:proofErr w:type="spellStart"/>
      <w:r w:rsidRPr="00765202">
        <w:rPr>
          <w:rFonts w:eastAsia="Times New Roman" w:cstheme="minorHAnsi"/>
          <w:lang w:val="es-ES"/>
        </w:rPr>
        <w:t>ARFoundation</w:t>
      </w:r>
      <w:proofErr w:type="spellEnd"/>
      <w:r w:rsidRPr="00765202">
        <w:rPr>
          <w:rFonts w:eastAsia="Times New Roman" w:cstheme="minorHAnsi"/>
          <w:lang w:val="es-ES"/>
        </w:rPr>
        <w:t xml:space="preserve"> es el marco de trabajo oficial para la realidad aumentada en múltiples plataformas de </w:t>
      </w:r>
      <w:proofErr w:type="spellStart"/>
      <w:r w:rsidRPr="00765202">
        <w:rPr>
          <w:rFonts w:eastAsia="Times New Roman" w:cstheme="minorHAnsi"/>
          <w:lang w:val="es-ES"/>
        </w:rPr>
        <w:t>Unity</w:t>
      </w:r>
      <w:proofErr w:type="spellEnd"/>
      <w:r w:rsidRPr="00765202">
        <w:rPr>
          <w:rFonts w:eastAsia="Times New Roman" w:cstheme="minorHAnsi"/>
          <w:lang w:val="es-ES"/>
        </w:rPr>
        <w:t xml:space="preserve">. Desempeña la función de una capa de abstracción sobre </w:t>
      </w:r>
      <w:proofErr w:type="spellStart"/>
      <w:r w:rsidRPr="00765202">
        <w:rPr>
          <w:rFonts w:eastAsia="Times New Roman" w:cstheme="minorHAnsi"/>
          <w:lang w:val="es-ES"/>
        </w:rPr>
        <w:t>ARCore</w:t>
      </w:r>
      <w:proofErr w:type="spellEnd"/>
      <w:r w:rsidRPr="00765202">
        <w:rPr>
          <w:rFonts w:eastAsia="Times New Roman" w:cstheme="minorHAnsi"/>
          <w:lang w:val="es-ES"/>
        </w:rPr>
        <w:t xml:space="preserve"> (Google/Android) y </w:t>
      </w:r>
      <w:proofErr w:type="spellStart"/>
      <w:r w:rsidRPr="00765202">
        <w:rPr>
          <w:rFonts w:eastAsia="Times New Roman" w:cstheme="minorHAnsi"/>
          <w:lang w:val="es-ES"/>
        </w:rPr>
        <w:t>ARKit</w:t>
      </w:r>
      <w:proofErr w:type="spellEnd"/>
      <w:r w:rsidRPr="00765202">
        <w:rPr>
          <w:rFonts w:eastAsia="Times New Roman" w:cstheme="minorHAnsi"/>
          <w:lang w:val="es-ES"/>
        </w:rPr>
        <w:t xml:space="preserve"> (Apple/iOS), lo que posibilita la creación de una única base de código que sea compatible con los dos sistemas operativos. Proporciona características tales como localizar planos, calcular la luz y seguir puntos de referencia.</w:t>
      </w:r>
      <w:r w:rsidR="0060764A" w:rsidRPr="0060764A">
        <w:rPr>
          <w:rFonts w:eastAsia="Times New Roman" w:cstheme="minorHAnsi"/>
          <w:lang w:val="es-ES"/>
        </w:rPr>
        <w:br/>
      </w:r>
    </w:p>
    <w:p w:rsidR="0060764A" w:rsidRPr="0060764A" w:rsidRDefault="0060764A" w:rsidP="00765202">
      <w:pPr>
        <w:spacing w:after="0" w:line="360" w:lineRule="auto"/>
        <w:jc w:val="both"/>
        <w:textAlignment w:val="baseline"/>
        <w:outlineLvl w:val="0"/>
        <w:rPr>
          <w:rFonts w:eastAsia="Times New Roman" w:cstheme="minorHAnsi"/>
          <w:b/>
          <w:bCs/>
          <w:kern w:val="36"/>
          <w:lang w:val="en-US"/>
        </w:rPr>
      </w:pPr>
      <w:r w:rsidRPr="00765202">
        <w:rPr>
          <w:rFonts w:eastAsia="Times New Roman" w:cstheme="minorHAnsi"/>
          <w:b/>
          <w:bCs/>
          <w:kern w:val="36"/>
          <w:lang w:val="es-ES"/>
        </w:rPr>
        <w:t xml:space="preserve">        </w:t>
      </w:r>
      <w:r w:rsidRPr="0060764A">
        <w:rPr>
          <w:rFonts w:eastAsia="Times New Roman" w:cstheme="minorHAnsi"/>
          <w:b/>
          <w:bCs/>
          <w:kern w:val="36"/>
          <w:lang w:val="en-US"/>
        </w:rPr>
        <w:t>Lightship SDK (ARDK)</w:t>
      </w:r>
    </w:p>
    <w:p w:rsidR="0060764A" w:rsidRPr="0060764A" w:rsidRDefault="0060764A" w:rsidP="00765202">
      <w:pPr>
        <w:spacing w:before="150" w:after="0" w:line="360" w:lineRule="auto"/>
        <w:ind w:left="100" w:right="445"/>
        <w:jc w:val="both"/>
        <w:rPr>
          <w:rFonts w:eastAsia="Times New Roman" w:cstheme="minorHAnsi"/>
          <w:lang w:val="es-ES"/>
        </w:rPr>
      </w:pPr>
      <w:proofErr w:type="spellStart"/>
      <w:r w:rsidRPr="0060764A">
        <w:rPr>
          <w:rFonts w:eastAsia="Times New Roman" w:cstheme="minorHAnsi"/>
          <w:lang w:val="es-ES"/>
        </w:rPr>
        <w:t>Lightship</w:t>
      </w:r>
      <w:proofErr w:type="spellEnd"/>
      <w:r w:rsidRPr="0060764A">
        <w:rPr>
          <w:rFonts w:eastAsia="Times New Roman" w:cstheme="minorHAnsi"/>
          <w:lang w:val="es-ES"/>
        </w:rPr>
        <w:t xml:space="preserve"> ARDK, desarrollado por </w:t>
      </w:r>
      <w:proofErr w:type="spellStart"/>
      <w:r w:rsidRPr="0060764A">
        <w:rPr>
          <w:rFonts w:eastAsia="Times New Roman" w:cstheme="minorHAnsi"/>
          <w:lang w:val="es-ES"/>
        </w:rPr>
        <w:t>Niantic</w:t>
      </w:r>
      <w:proofErr w:type="spellEnd"/>
      <w:r w:rsidRPr="0060764A">
        <w:rPr>
          <w:rFonts w:eastAsia="Times New Roman" w:cstheme="minorHAnsi"/>
          <w:lang w:val="es-ES"/>
        </w:rPr>
        <w:t xml:space="preserve">, amplía las capacidades de </w:t>
      </w:r>
      <w:proofErr w:type="spellStart"/>
      <w:r w:rsidRPr="0060764A">
        <w:rPr>
          <w:rFonts w:eastAsia="Times New Roman" w:cstheme="minorHAnsi"/>
          <w:lang w:val="es-ES"/>
        </w:rPr>
        <w:t>ARFoundation</w:t>
      </w:r>
      <w:proofErr w:type="spellEnd"/>
      <w:r w:rsidRPr="0060764A">
        <w:rPr>
          <w:rFonts w:eastAsia="Times New Roman" w:cstheme="minorHAnsi"/>
          <w:lang w:val="es-ES"/>
        </w:rPr>
        <w:t xml:space="preserve"> con funciones avanzadas de percepción del mundo real. Entre sus características más destacadas se encuentran la segmentación semántica, la oclusión por mallas y el rastreo de manos, tecnologías que permiten una integración más natural entre el contenido digital y el entorno físico.</w:t>
      </w:r>
      <w:r w:rsidRPr="0060764A">
        <w:rPr>
          <w:rFonts w:eastAsia="Times New Roman" w:cstheme="minorHAnsi"/>
          <w:lang w:val="es-ES"/>
        </w:rPr>
        <w:br/>
      </w:r>
    </w:p>
    <w:p w:rsidR="0060764A" w:rsidRPr="0060764A" w:rsidRDefault="0060764A" w:rsidP="00765202">
      <w:pPr>
        <w:spacing w:before="178" w:after="0" w:line="360" w:lineRule="auto"/>
        <w:ind w:left="460"/>
        <w:textAlignment w:val="baseline"/>
        <w:rPr>
          <w:rFonts w:eastAsia="Times New Roman" w:cstheme="minorHAnsi"/>
          <w:b/>
          <w:bCs/>
          <w:lang w:val="en-US"/>
        </w:rPr>
      </w:pPr>
      <w:proofErr w:type="spellStart"/>
      <w:r w:rsidRPr="0060764A">
        <w:rPr>
          <w:rFonts w:eastAsia="Times New Roman" w:cstheme="minorHAnsi"/>
          <w:b/>
          <w:bCs/>
          <w:lang w:val="en-US"/>
        </w:rPr>
        <w:t>Materiales</w:t>
      </w:r>
      <w:proofErr w:type="spellEnd"/>
      <w:r w:rsidRPr="0060764A">
        <w:rPr>
          <w:rFonts w:eastAsia="Times New Roman" w:cstheme="minorHAnsi"/>
          <w:b/>
          <w:bCs/>
          <w:lang w:val="en-US"/>
        </w:rPr>
        <w:t xml:space="preserve"> y </w:t>
      </w:r>
      <w:proofErr w:type="spellStart"/>
      <w:r w:rsidRPr="0060764A">
        <w:rPr>
          <w:rFonts w:eastAsia="Times New Roman" w:cstheme="minorHAnsi"/>
          <w:b/>
          <w:bCs/>
          <w:lang w:val="en-US"/>
        </w:rPr>
        <w:t>Herramientas</w:t>
      </w:r>
      <w:proofErr w:type="spellEnd"/>
    </w:p>
    <w:p w:rsidR="0060764A" w:rsidRPr="0060764A" w:rsidRDefault="0060764A" w:rsidP="00765202">
      <w:pPr>
        <w:spacing w:after="0" w:line="360" w:lineRule="auto"/>
        <w:rPr>
          <w:rFonts w:eastAsia="Times New Roman" w:cstheme="minorHAnsi"/>
          <w:lang w:val="en-US"/>
        </w:rPr>
      </w:pPr>
    </w:p>
    <w:tbl>
      <w:tblPr>
        <w:tblStyle w:val="Tablanormal5"/>
        <w:tblW w:w="0" w:type="auto"/>
        <w:tblLook w:val="04A0" w:firstRow="1" w:lastRow="0" w:firstColumn="1" w:lastColumn="0" w:noHBand="0" w:noVBand="1"/>
      </w:tblPr>
      <w:tblGrid>
        <w:gridCol w:w="2186"/>
        <w:gridCol w:w="1873"/>
        <w:gridCol w:w="4270"/>
      </w:tblGrid>
      <w:tr w:rsidR="00765202" w:rsidRPr="00765202" w:rsidTr="00843F3D">
        <w:trPr>
          <w:cnfStyle w:val="100000000000" w:firstRow="1" w:lastRow="0" w:firstColumn="0" w:lastColumn="0" w:oddVBand="0" w:evenVBand="0" w:oddHBand="0" w:evenHBand="0" w:firstRowFirstColumn="0" w:firstRowLastColumn="0" w:lastRowFirstColumn="0" w:lastRowLastColumn="0"/>
          <w:trHeight w:val="433"/>
        </w:trPr>
        <w:tc>
          <w:tcPr>
            <w:cnfStyle w:val="001000000100" w:firstRow="0" w:lastRow="0" w:firstColumn="1" w:lastColumn="0" w:oddVBand="0" w:evenVBand="0" w:oddHBand="0" w:evenHBand="0" w:firstRowFirstColumn="1" w:firstRowLastColumn="0" w:lastRowFirstColumn="0" w:lastRowLastColumn="0"/>
            <w:tcW w:w="0" w:type="auto"/>
            <w:hideMark/>
          </w:tcPr>
          <w:p w:rsidR="0060764A" w:rsidRPr="0060764A" w:rsidRDefault="0060764A" w:rsidP="00765202">
            <w:pPr>
              <w:spacing w:before="78" w:line="360" w:lineRule="auto"/>
              <w:ind w:left="118"/>
              <w:rPr>
                <w:rFonts w:asciiTheme="minorHAnsi" w:eastAsia="Times New Roman" w:hAnsiTheme="minorHAnsi" w:cstheme="minorHAnsi"/>
                <w:sz w:val="22"/>
                <w:lang w:val="en-US"/>
              </w:rPr>
            </w:pPr>
            <w:proofErr w:type="spellStart"/>
            <w:r w:rsidRPr="0060764A">
              <w:rPr>
                <w:rFonts w:asciiTheme="minorHAnsi" w:eastAsia="Times New Roman" w:hAnsiTheme="minorHAnsi" w:cstheme="minorHAnsi"/>
                <w:b/>
                <w:bCs/>
                <w:sz w:val="22"/>
                <w:lang w:val="en-US"/>
              </w:rPr>
              <w:t>Herramienta</w:t>
            </w:r>
            <w:proofErr w:type="spellEnd"/>
          </w:p>
        </w:tc>
        <w:tc>
          <w:tcPr>
            <w:tcW w:w="0" w:type="auto"/>
            <w:hideMark/>
          </w:tcPr>
          <w:p w:rsidR="0060764A" w:rsidRPr="0060764A" w:rsidRDefault="0060764A" w:rsidP="00765202">
            <w:pPr>
              <w:spacing w:before="78" w:line="360" w:lineRule="auto"/>
              <w:ind w:left="118"/>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sz w:val="22"/>
                <w:lang w:val="en-US"/>
              </w:rPr>
            </w:pPr>
            <w:proofErr w:type="spellStart"/>
            <w:r w:rsidRPr="0060764A">
              <w:rPr>
                <w:rFonts w:asciiTheme="minorHAnsi" w:eastAsia="Times New Roman" w:hAnsiTheme="minorHAnsi" w:cstheme="minorHAnsi"/>
                <w:b/>
                <w:bCs/>
                <w:sz w:val="22"/>
                <w:lang w:val="en-US"/>
              </w:rPr>
              <w:t>Versión</w:t>
            </w:r>
            <w:proofErr w:type="spellEnd"/>
            <w:r w:rsidRPr="0060764A">
              <w:rPr>
                <w:rFonts w:asciiTheme="minorHAnsi" w:eastAsia="Times New Roman" w:hAnsiTheme="minorHAnsi" w:cstheme="minorHAnsi"/>
                <w:b/>
                <w:bCs/>
                <w:sz w:val="22"/>
                <w:lang w:val="en-US"/>
              </w:rPr>
              <w:t xml:space="preserve"> / </w:t>
            </w:r>
            <w:proofErr w:type="spellStart"/>
            <w:r w:rsidRPr="0060764A">
              <w:rPr>
                <w:rFonts w:asciiTheme="minorHAnsi" w:eastAsia="Times New Roman" w:hAnsiTheme="minorHAnsi" w:cstheme="minorHAnsi"/>
                <w:b/>
                <w:bCs/>
                <w:sz w:val="22"/>
                <w:lang w:val="en-US"/>
              </w:rPr>
              <w:t>Detalle</w:t>
            </w:r>
            <w:proofErr w:type="spellEnd"/>
          </w:p>
        </w:tc>
        <w:tc>
          <w:tcPr>
            <w:tcW w:w="0" w:type="auto"/>
            <w:hideMark/>
          </w:tcPr>
          <w:p w:rsidR="0060764A" w:rsidRPr="0060764A" w:rsidRDefault="0060764A" w:rsidP="00765202">
            <w:pPr>
              <w:spacing w:before="78" w:line="360" w:lineRule="auto"/>
              <w:ind w:left="118"/>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sz w:val="22"/>
                <w:lang w:val="en-US"/>
              </w:rPr>
            </w:pPr>
            <w:proofErr w:type="spellStart"/>
            <w:r w:rsidRPr="0060764A">
              <w:rPr>
                <w:rFonts w:asciiTheme="minorHAnsi" w:eastAsia="Times New Roman" w:hAnsiTheme="minorHAnsi" w:cstheme="minorHAnsi"/>
                <w:b/>
                <w:bCs/>
                <w:sz w:val="22"/>
                <w:lang w:val="en-US"/>
              </w:rPr>
              <w:t>Propósito</w:t>
            </w:r>
            <w:proofErr w:type="spellEnd"/>
          </w:p>
        </w:tc>
      </w:tr>
      <w:tr w:rsidR="00765202" w:rsidRPr="00765202" w:rsidTr="00843F3D">
        <w:trPr>
          <w:cnfStyle w:val="000000100000" w:firstRow="0" w:lastRow="0" w:firstColumn="0" w:lastColumn="0" w:oddVBand="0" w:evenVBand="0" w:oddHBand="1" w:evenHBand="0" w:firstRowFirstColumn="0" w:firstRowLastColumn="0" w:lastRowFirstColumn="0" w:lastRowLastColumn="0"/>
          <w:trHeight w:val="433"/>
        </w:trPr>
        <w:tc>
          <w:tcPr>
            <w:cnfStyle w:val="001000000000" w:firstRow="0" w:lastRow="0" w:firstColumn="1" w:lastColumn="0" w:oddVBand="0" w:evenVBand="0" w:oddHBand="0" w:evenHBand="0" w:firstRowFirstColumn="0" w:firstRowLastColumn="0" w:lastRowFirstColumn="0" w:lastRowLastColumn="0"/>
            <w:tcW w:w="0" w:type="auto"/>
            <w:hideMark/>
          </w:tcPr>
          <w:p w:rsidR="0060764A" w:rsidRPr="0060764A" w:rsidRDefault="0060764A" w:rsidP="00765202">
            <w:pPr>
              <w:spacing w:before="78" w:line="360" w:lineRule="auto"/>
              <w:ind w:left="118"/>
              <w:rPr>
                <w:rFonts w:asciiTheme="minorHAnsi" w:eastAsia="Times New Roman" w:hAnsiTheme="minorHAnsi" w:cstheme="minorHAnsi"/>
                <w:sz w:val="22"/>
                <w:lang w:val="en-US"/>
              </w:rPr>
            </w:pPr>
            <w:r w:rsidRPr="0060764A">
              <w:rPr>
                <w:rFonts w:asciiTheme="minorHAnsi" w:eastAsia="Times New Roman" w:hAnsiTheme="minorHAnsi" w:cstheme="minorHAnsi"/>
                <w:sz w:val="22"/>
                <w:lang w:val="en-US"/>
              </w:rPr>
              <w:t>Unity Hub</w:t>
            </w:r>
          </w:p>
        </w:tc>
        <w:tc>
          <w:tcPr>
            <w:tcW w:w="0" w:type="auto"/>
            <w:hideMark/>
          </w:tcPr>
          <w:p w:rsidR="0060764A" w:rsidRPr="0060764A" w:rsidRDefault="0060764A" w:rsidP="00765202">
            <w:pPr>
              <w:spacing w:before="78" w:line="360" w:lineRule="auto"/>
              <w:ind w:left="118"/>
              <w:cnfStyle w:val="000000100000" w:firstRow="0" w:lastRow="0" w:firstColumn="0" w:lastColumn="0" w:oddVBand="0" w:evenVBand="0" w:oddHBand="1" w:evenHBand="0" w:firstRowFirstColumn="0" w:firstRowLastColumn="0" w:lastRowFirstColumn="0" w:lastRowLastColumn="0"/>
              <w:rPr>
                <w:rFonts w:eastAsia="Times New Roman" w:cstheme="minorHAnsi"/>
                <w:lang w:val="en-US"/>
              </w:rPr>
            </w:pPr>
            <w:r w:rsidRPr="0060764A">
              <w:rPr>
                <w:rFonts w:eastAsia="Times New Roman" w:cstheme="minorHAnsi"/>
                <w:lang w:val="en-US"/>
              </w:rPr>
              <w:t>3.x</w:t>
            </w:r>
          </w:p>
        </w:tc>
        <w:tc>
          <w:tcPr>
            <w:tcW w:w="0" w:type="auto"/>
            <w:hideMark/>
          </w:tcPr>
          <w:p w:rsidR="0060764A" w:rsidRPr="0060764A" w:rsidRDefault="0060764A" w:rsidP="00765202">
            <w:pPr>
              <w:spacing w:before="78" w:line="360" w:lineRule="auto"/>
              <w:ind w:left="118"/>
              <w:cnfStyle w:val="000000100000" w:firstRow="0" w:lastRow="0" w:firstColumn="0" w:lastColumn="0" w:oddVBand="0" w:evenVBand="0" w:oddHBand="1" w:evenHBand="0" w:firstRowFirstColumn="0" w:firstRowLastColumn="0" w:lastRowFirstColumn="0" w:lastRowLastColumn="0"/>
              <w:rPr>
                <w:rFonts w:eastAsia="Times New Roman" w:cstheme="minorHAnsi"/>
                <w:lang w:val="en-US"/>
              </w:rPr>
            </w:pPr>
            <w:r w:rsidRPr="0060764A">
              <w:rPr>
                <w:rFonts w:eastAsia="Times New Roman" w:cstheme="minorHAnsi"/>
                <w:lang w:val="en-US"/>
              </w:rPr>
              <w:t xml:space="preserve">Gestor de </w:t>
            </w:r>
            <w:proofErr w:type="spellStart"/>
            <w:r w:rsidRPr="0060764A">
              <w:rPr>
                <w:rFonts w:eastAsia="Times New Roman" w:cstheme="minorHAnsi"/>
                <w:lang w:val="en-US"/>
              </w:rPr>
              <w:t>versiones</w:t>
            </w:r>
            <w:proofErr w:type="spellEnd"/>
            <w:r w:rsidRPr="0060764A">
              <w:rPr>
                <w:rFonts w:eastAsia="Times New Roman" w:cstheme="minorHAnsi"/>
                <w:lang w:val="en-US"/>
              </w:rPr>
              <w:t xml:space="preserve"> Unity</w:t>
            </w:r>
          </w:p>
        </w:tc>
      </w:tr>
      <w:tr w:rsidR="00765202" w:rsidRPr="00765202" w:rsidTr="00843F3D">
        <w:trPr>
          <w:trHeight w:val="709"/>
        </w:trPr>
        <w:tc>
          <w:tcPr>
            <w:cnfStyle w:val="001000000000" w:firstRow="0" w:lastRow="0" w:firstColumn="1" w:lastColumn="0" w:oddVBand="0" w:evenVBand="0" w:oddHBand="0" w:evenHBand="0" w:firstRowFirstColumn="0" w:firstRowLastColumn="0" w:lastRowFirstColumn="0" w:lastRowLastColumn="0"/>
            <w:tcW w:w="0" w:type="auto"/>
            <w:hideMark/>
          </w:tcPr>
          <w:p w:rsidR="0060764A" w:rsidRPr="0060764A" w:rsidRDefault="0060764A" w:rsidP="00765202">
            <w:pPr>
              <w:spacing w:before="78" w:line="360" w:lineRule="auto"/>
              <w:ind w:left="118"/>
              <w:rPr>
                <w:rFonts w:asciiTheme="minorHAnsi" w:eastAsia="Times New Roman" w:hAnsiTheme="minorHAnsi" w:cstheme="minorHAnsi"/>
                <w:sz w:val="22"/>
                <w:lang w:val="en-US"/>
              </w:rPr>
            </w:pPr>
            <w:r w:rsidRPr="0060764A">
              <w:rPr>
                <w:rFonts w:asciiTheme="minorHAnsi" w:eastAsia="Times New Roman" w:hAnsiTheme="minorHAnsi" w:cstheme="minorHAnsi"/>
                <w:sz w:val="22"/>
                <w:lang w:val="en-US"/>
              </w:rPr>
              <w:t>Unity</w:t>
            </w:r>
          </w:p>
        </w:tc>
        <w:tc>
          <w:tcPr>
            <w:tcW w:w="0" w:type="auto"/>
            <w:hideMark/>
          </w:tcPr>
          <w:p w:rsidR="0060764A" w:rsidRPr="0060764A" w:rsidRDefault="0060764A" w:rsidP="00765202">
            <w:pPr>
              <w:spacing w:before="78" w:line="360" w:lineRule="auto"/>
              <w:ind w:left="118"/>
              <w:cnfStyle w:val="000000000000" w:firstRow="0" w:lastRow="0" w:firstColumn="0" w:lastColumn="0" w:oddVBand="0" w:evenVBand="0" w:oddHBand="0" w:evenHBand="0" w:firstRowFirstColumn="0" w:firstRowLastColumn="0" w:lastRowFirstColumn="0" w:lastRowLastColumn="0"/>
              <w:rPr>
                <w:rFonts w:eastAsia="Times New Roman" w:cstheme="minorHAnsi"/>
                <w:lang w:val="en-US"/>
              </w:rPr>
            </w:pPr>
            <w:r w:rsidRPr="0060764A">
              <w:rPr>
                <w:rFonts w:eastAsia="Times New Roman" w:cstheme="minorHAnsi"/>
                <w:lang w:val="en-US"/>
              </w:rPr>
              <w:t>2022.3 LTS</w:t>
            </w:r>
          </w:p>
        </w:tc>
        <w:tc>
          <w:tcPr>
            <w:tcW w:w="0" w:type="auto"/>
            <w:hideMark/>
          </w:tcPr>
          <w:p w:rsidR="0060764A" w:rsidRPr="0060764A" w:rsidRDefault="0060764A" w:rsidP="00765202">
            <w:pPr>
              <w:spacing w:before="78" w:line="360" w:lineRule="auto"/>
              <w:ind w:left="118" w:right="659"/>
              <w:cnfStyle w:val="000000000000" w:firstRow="0" w:lastRow="0" w:firstColumn="0" w:lastColumn="0" w:oddVBand="0" w:evenVBand="0" w:oddHBand="0" w:evenHBand="0" w:firstRowFirstColumn="0" w:firstRowLastColumn="0" w:lastRowFirstColumn="0" w:lastRowLastColumn="0"/>
              <w:rPr>
                <w:rFonts w:eastAsia="Times New Roman" w:cstheme="minorHAnsi"/>
                <w:lang w:val="en-US"/>
              </w:rPr>
            </w:pPr>
            <w:r w:rsidRPr="0060764A">
              <w:rPr>
                <w:rFonts w:eastAsia="Times New Roman" w:cstheme="minorHAnsi"/>
                <w:lang w:val="en-US"/>
              </w:rPr>
              <w:t xml:space="preserve">Motor de </w:t>
            </w:r>
            <w:proofErr w:type="spellStart"/>
            <w:r w:rsidRPr="0060764A">
              <w:rPr>
                <w:rFonts w:eastAsia="Times New Roman" w:cstheme="minorHAnsi"/>
                <w:lang w:val="en-US"/>
              </w:rPr>
              <w:t>desarrollo</w:t>
            </w:r>
            <w:proofErr w:type="spellEnd"/>
            <w:r w:rsidRPr="0060764A">
              <w:rPr>
                <w:rFonts w:eastAsia="Times New Roman" w:cstheme="minorHAnsi"/>
                <w:lang w:val="en-US"/>
              </w:rPr>
              <w:t xml:space="preserve"> principal</w:t>
            </w:r>
          </w:p>
        </w:tc>
      </w:tr>
      <w:tr w:rsidR="00765202" w:rsidRPr="00765202" w:rsidTr="00843F3D">
        <w:trPr>
          <w:cnfStyle w:val="000000100000" w:firstRow="0" w:lastRow="0" w:firstColumn="0" w:lastColumn="0" w:oddVBand="0" w:evenVBand="0" w:oddHBand="1" w:evenHBand="0" w:firstRowFirstColumn="0" w:firstRowLastColumn="0" w:lastRowFirstColumn="0" w:lastRowLastColumn="0"/>
          <w:trHeight w:val="433"/>
        </w:trPr>
        <w:tc>
          <w:tcPr>
            <w:cnfStyle w:val="001000000000" w:firstRow="0" w:lastRow="0" w:firstColumn="1" w:lastColumn="0" w:oddVBand="0" w:evenVBand="0" w:oddHBand="0" w:evenHBand="0" w:firstRowFirstColumn="0" w:firstRowLastColumn="0" w:lastRowFirstColumn="0" w:lastRowLastColumn="0"/>
            <w:tcW w:w="0" w:type="auto"/>
            <w:hideMark/>
          </w:tcPr>
          <w:p w:rsidR="0060764A" w:rsidRPr="0060764A" w:rsidRDefault="0060764A" w:rsidP="00765202">
            <w:pPr>
              <w:spacing w:before="78" w:line="360" w:lineRule="auto"/>
              <w:ind w:left="118"/>
              <w:rPr>
                <w:rFonts w:asciiTheme="minorHAnsi" w:eastAsia="Times New Roman" w:hAnsiTheme="minorHAnsi" w:cstheme="minorHAnsi"/>
                <w:sz w:val="22"/>
                <w:lang w:val="en-US"/>
              </w:rPr>
            </w:pPr>
            <w:proofErr w:type="spellStart"/>
            <w:r w:rsidRPr="0060764A">
              <w:rPr>
                <w:rFonts w:asciiTheme="minorHAnsi" w:eastAsia="Times New Roman" w:hAnsiTheme="minorHAnsi" w:cstheme="minorHAnsi"/>
                <w:sz w:val="22"/>
                <w:lang w:val="en-US"/>
              </w:rPr>
              <w:t>Vuforia</w:t>
            </w:r>
            <w:proofErr w:type="spellEnd"/>
            <w:r w:rsidRPr="0060764A">
              <w:rPr>
                <w:rFonts w:asciiTheme="minorHAnsi" w:eastAsia="Times New Roman" w:hAnsiTheme="minorHAnsi" w:cstheme="minorHAnsi"/>
                <w:sz w:val="22"/>
                <w:lang w:val="en-US"/>
              </w:rPr>
              <w:t xml:space="preserve"> Engine</w:t>
            </w:r>
          </w:p>
        </w:tc>
        <w:tc>
          <w:tcPr>
            <w:tcW w:w="0" w:type="auto"/>
            <w:hideMark/>
          </w:tcPr>
          <w:p w:rsidR="0060764A" w:rsidRPr="0060764A" w:rsidRDefault="0060764A" w:rsidP="00765202">
            <w:pPr>
              <w:spacing w:before="78" w:line="360" w:lineRule="auto"/>
              <w:ind w:left="118"/>
              <w:cnfStyle w:val="000000100000" w:firstRow="0" w:lastRow="0" w:firstColumn="0" w:lastColumn="0" w:oddVBand="0" w:evenVBand="0" w:oddHBand="1" w:evenHBand="0" w:firstRowFirstColumn="0" w:firstRowLastColumn="0" w:lastRowFirstColumn="0" w:lastRowLastColumn="0"/>
              <w:rPr>
                <w:rFonts w:eastAsia="Times New Roman" w:cstheme="minorHAnsi"/>
                <w:lang w:val="en-US"/>
              </w:rPr>
            </w:pPr>
            <w:r w:rsidRPr="0060764A">
              <w:rPr>
                <w:rFonts w:eastAsia="Times New Roman" w:cstheme="minorHAnsi"/>
                <w:lang w:val="en-US"/>
              </w:rPr>
              <w:t>10.x</w:t>
            </w:r>
          </w:p>
        </w:tc>
        <w:tc>
          <w:tcPr>
            <w:tcW w:w="0" w:type="auto"/>
            <w:hideMark/>
          </w:tcPr>
          <w:p w:rsidR="0060764A" w:rsidRPr="0060764A" w:rsidRDefault="0060764A" w:rsidP="00765202">
            <w:pPr>
              <w:spacing w:before="78" w:line="360" w:lineRule="auto"/>
              <w:ind w:left="118"/>
              <w:cnfStyle w:val="000000100000" w:firstRow="0" w:lastRow="0" w:firstColumn="0" w:lastColumn="0" w:oddVBand="0" w:evenVBand="0" w:oddHBand="1" w:evenHBand="0" w:firstRowFirstColumn="0" w:firstRowLastColumn="0" w:lastRowFirstColumn="0" w:lastRowLastColumn="0"/>
              <w:rPr>
                <w:rFonts w:eastAsia="Times New Roman" w:cstheme="minorHAnsi"/>
                <w:lang w:val="en-US"/>
              </w:rPr>
            </w:pPr>
            <w:r w:rsidRPr="0060764A">
              <w:rPr>
                <w:rFonts w:eastAsia="Times New Roman" w:cstheme="minorHAnsi"/>
                <w:lang w:val="en-US"/>
              </w:rPr>
              <w:t xml:space="preserve">RA </w:t>
            </w:r>
            <w:proofErr w:type="spellStart"/>
            <w:r w:rsidRPr="0060764A">
              <w:rPr>
                <w:rFonts w:eastAsia="Times New Roman" w:cstheme="minorHAnsi"/>
                <w:lang w:val="en-US"/>
              </w:rPr>
              <w:t>basada</w:t>
            </w:r>
            <w:proofErr w:type="spellEnd"/>
            <w:r w:rsidRPr="0060764A">
              <w:rPr>
                <w:rFonts w:eastAsia="Times New Roman" w:cstheme="minorHAnsi"/>
                <w:lang w:val="en-US"/>
              </w:rPr>
              <w:t xml:space="preserve"> </w:t>
            </w:r>
            <w:proofErr w:type="spellStart"/>
            <w:r w:rsidRPr="0060764A">
              <w:rPr>
                <w:rFonts w:eastAsia="Times New Roman" w:cstheme="minorHAnsi"/>
                <w:lang w:val="en-US"/>
              </w:rPr>
              <w:t>en</w:t>
            </w:r>
            <w:proofErr w:type="spellEnd"/>
            <w:r w:rsidRPr="0060764A">
              <w:rPr>
                <w:rFonts w:eastAsia="Times New Roman" w:cstheme="minorHAnsi"/>
                <w:lang w:val="en-US"/>
              </w:rPr>
              <w:t xml:space="preserve"> </w:t>
            </w:r>
            <w:proofErr w:type="spellStart"/>
            <w:r w:rsidRPr="0060764A">
              <w:rPr>
                <w:rFonts w:eastAsia="Times New Roman" w:cstheme="minorHAnsi"/>
                <w:lang w:val="en-US"/>
              </w:rPr>
              <w:t>marcadores</w:t>
            </w:r>
            <w:proofErr w:type="spellEnd"/>
          </w:p>
        </w:tc>
      </w:tr>
      <w:tr w:rsidR="00765202" w:rsidRPr="00765202" w:rsidTr="00843F3D">
        <w:trPr>
          <w:trHeight w:val="433"/>
        </w:trPr>
        <w:tc>
          <w:tcPr>
            <w:cnfStyle w:val="001000000000" w:firstRow="0" w:lastRow="0" w:firstColumn="1" w:lastColumn="0" w:oddVBand="0" w:evenVBand="0" w:oddHBand="0" w:evenHBand="0" w:firstRowFirstColumn="0" w:firstRowLastColumn="0" w:lastRowFirstColumn="0" w:lastRowLastColumn="0"/>
            <w:tcW w:w="0" w:type="auto"/>
            <w:hideMark/>
          </w:tcPr>
          <w:p w:rsidR="0060764A" w:rsidRPr="0060764A" w:rsidRDefault="0060764A" w:rsidP="00765202">
            <w:pPr>
              <w:spacing w:before="78" w:line="360" w:lineRule="auto"/>
              <w:ind w:left="118"/>
              <w:rPr>
                <w:rFonts w:asciiTheme="minorHAnsi" w:eastAsia="Times New Roman" w:hAnsiTheme="minorHAnsi" w:cstheme="minorHAnsi"/>
                <w:sz w:val="22"/>
                <w:lang w:val="en-US"/>
              </w:rPr>
            </w:pPr>
            <w:proofErr w:type="spellStart"/>
            <w:r w:rsidRPr="0060764A">
              <w:rPr>
                <w:rFonts w:asciiTheme="minorHAnsi" w:eastAsia="Times New Roman" w:hAnsiTheme="minorHAnsi" w:cstheme="minorHAnsi"/>
                <w:sz w:val="22"/>
                <w:lang w:val="en-US"/>
              </w:rPr>
              <w:lastRenderedPageBreak/>
              <w:t>ARFoundation</w:t>
            </w:r>
            <w:proofErr w:type="spellEnd"/>
          </w:p>
        </w:tc>
        <w:tc>
          <w:tcPr>
            <w:tcW w:w="0" w:type="auto"/>
            <w:hideMark/>
          </w:tcPr>
          <w:p w:rsidR="0060764A" w:rsidRPr="0060764A" w:rsidRDefault="0060764A" w:rsidP="00765202">
            <w:pPr>
              <w:spacing w:before="78" w:line="360" w:lineRule="auto"/>
              <w:ind w:left="118"/>
              <w:cnfStyle w:val="000000000000" w:firstRow="0" w:lastRow="0" w:firstColumn="0" w:lastColumn="0" w:oddVBand="0" w:evenVBand="0" w:oddHBand="0" w:evenHBand="0" w:firstRowFirstColumn="0" w:firstRowLastColumn="0" w:lastRowFirstColumn="0" w:lastRowLastColumn="0"/>
              <w:rPr>
                <w:rFonts w:eastAsia="Times New Roman" w:cstheme="minorHAnsi"/>
                <w:lang w:val="en-US"/>
              </w:rPr>
            </w:pPr>
            <w:r w:rsidRPr="0060764A">
              <w:rPr>
                <w:rFonts w:eastAsia="Times New Roman" w:cstheme="minorHAnsi"/>
                <w:lang w:val="en-US"/>
              </w:rPr>
              <w:t>5.x</w:t>
            </w:r>
          </w:p>
        </w:tc>
        <w:tc>
          <w:tcPr>
            <w:tcW w:w="0" w:type="auto"/>
            <w:hideMark/>
          </w:tcPr>
          <w:p w:rsidR="0060764A" w:rsidRPr="0060764A" w:rsidRDefault="0060764A" w:rsidP="00765202">
            <w:pPr>
              <w:spacing w:before="78" w:line="360" w:lineRule="auto"/>
              <w:ind w:left="118"/>
              <w:cnfStyle w:val="000000000000" w:firstRow="0" w:lastRow="0" w:firstColumn="0" w:lastColumn="0" w:oddVBand="0" w:evenVBand="0" w:oddHBand="0" w:evenHBand="0" w:firstRowFirstColumn="0" w:firstRowLastColumn="0" w:lastRowFirstColumn="0" w:lastRowLastColumn="0"/>
              <w:rPr>
                <w:rFonts w:eastAsia="Times New Roman" w:cstheme="minorHAnsi"/>
                <w:lang w:val="en-US"/>
              </w:rPr>
            </w:pPr>
            <w:r w:rsidRPr="0060764A">
              <w:rPr>
                <w:rFonts w:eastAsia="Times New Roman" w:cstheme="minorHAnsi"/>
                <w:lang w:val="en-US"/>
              </w:rPr>
              <w:t xml:space="preserve">RA </w:t>
            </w:r>
            <w:proofErr w:type="spellStart"/>
            <w:r w:rsidRPr="0060764A">
              <w:rPr>
                <w:rFonts w:eastAsia="Times New Roman" w:cstheme="minorHAnsi"/>
                <w:lang w:val="en-US"/>
              </w:rPr>
              <w:t>multiplataforma</w:t>
            </w:r>
            <w:proofErr w:type="spellEnd"/>
          </w:p>
        </w:tc>
      </w:tr>
      <w:tr w:rsidR="00765202" w:rsidRPr="00765202" w:rsidTr="00843F3D">
        <w:trPr>
          <w:cnfStyle w:val="000000100000" w:firstRow="0" w:lastRow="0" w:firstColumn="0" w:lastColumn="0" w:oddVBand="0" w:evenVBand="0" w:oddHBand="1" w:evenHBand="0" w:firstRowFirstColumn="0" w:firstRowLastColumn="0" w:lastRowFirstColumn="0" w:lastRowLastColumn="0"/>
          <w:trHeight w:val="709"/>
        </w:trPr>
        <w:tc>
          <w:tcPr>
            <w:cnfStyle w:val="001000000000" w:firstRow="0" w:lastRow="0" w:firstColumn="1" w:lastColumn="0" w:oddVBand="0" w:evenVBand="0" w:oddHBand="0" w:evenHBand="0" w:firstRowFirstColumn="0" w:firstRowLastColumn="0" w:lastRowFirstColumn="0" w:lastRowLastColumn="0"/>
            <w:tcW w:w="0" w:type="auto"/>
            <w:hideMark/>
          </w:tcPr>
          <w:p w:rsidR="0060764A" w:rsidRPr="0060764A" w:rsidRDefault="0060764A" w:rsidP="00765202">
            <w:pPr>
              <w:spacing w:before="78" w:line="360" w:lineRule="auto"/>
              <w:ind w:left="118"/>
              <w:rPr>
                <w:rFonts w:asciiTheme="minorHAnsi" w:eastAsia="Times New Roman" w:hAnsiTheme="minorHAnsi" w:cstheme="minorHAnsi"/>
                <w:sz w:val="22"/>
                <w:lang w:val="en-US"/>
              </w:rPr>
            </w:pPr>
            <w:proofErr w:type="spellStart"/>
            <w:r w:rsidRPr="0060764A">
              <w:rPr>
                <w:rFonts w:asciiTheme="minorHAnsi" w:eastAsia="Times New Roman" w:hAnsiTheme="minorHAnsi" w:cstheme="minorHAnsi"/>
                <w:sz w:val="22"/>
                <w:lang w:val="en-US"/>
              </w:rPr>
              <w:t>ARCore</w:t>
            </w:r>
            <w:proofErr w:type="spellEnd"/>
            <w:r w:rsidRPr="0060764A">
              <w:rPr>
                <w:rFonts w:asciiTheme="minorHAnsi" w:eastAsia="Times New Roman" w:hAnsiTheme="minorHAnsi" w:cstheme="minorHAnsi"/>
                <w:sz w:val="22"/>
                <w:lang w:val="en-US"/>
              </w:rPr>
              <w:t xml:space="preserve"> XR Plugin</w:t>
            </w:r>
          </w:p>
        </w:tc>
        <w:tc>
          <w:tcPr>
            <w:tcW w:w="0" w:type="auto"/>
            <w:hideMark/>
          </w:tcPr>
          <w:p w:rsidR="0060764A" w:rsidRPr="0060764A" w:rsidRDefault="0060764A" w:rsidP="00765202">
            <w:pPr>
              <w:spacing w:before="78" w:line="360" w:lineRule="auto"/>
              <w:ind w:left="118"/>
              <w:cnfStyle w:val="000000100000" w:firstRow="0" w:lastRow="0" w:firstColumn="0" w:lastColumn="0" w:oddVBand="0" w:evenVBand="0" w:oddHBand="1" w:evenHBand="0" w:firstRowFirstColumn="0" w:firstRowLastColumn="0" w:lastRowFirstColumn="0" w:lastRowLastColumn="0"/>
              <w:rPr>
                <w:rFonts w:eastAsia="Times New Roman" w:cstheme="minorHAnsi"/>
                <w:lang w:val="en-US"/>
              </w:rPr>
            </w:pPr>
            <w:r w:rsidRPr="0060764A">
              <w:rPr>
                <w:rFonts w:eastAsia="Times New Roman" w:cstheme="minorHAnsi"/>
                <w:lang w:val="en-US"/>
              </w:rPr>
              <w:t>5.x</w:t>
            </w:r>
          </w:p>
        </w:tc>
        <w:tc>
          <w:tcPr>
            <w:tcW w:w="0" w:type="auto"/>
            <w:hideMark/>
          </w:tcPr>
          <w:p w:rsidR="0060764A" w:rsidRPr="0060764A" w:rsidRDefault="0060764A" w:rsidP="00765202">
            <w:pPr>
              <w:spacing w:before="78" w:line="360" w:lineRule="auto"/>
              <w:ind w:left="118"/>
              <w:cnfStyle w:val="000000100000" w:firstRow="0" w:lastRow="0" w:firstColumn="0" w:lastColumn="0" w:oddVBand="0" w:evenVBand="0" w:oddHBand="1" w:evenHBand="0" w:firstRowFirstColumn="0" w:firstRowLastColumn="0" w:lastRowFirstColumn="0" w:lastRowLastColumn="0"/>
              <w:rPr>
                <w:rFonts w:eastAsia="Times New Roman" w:cstheme="minorHAnsi"/>
                <w:lang w:val="en-US"/>
              </w:rPr>
            </w:pPr>
            <w:proofErr w:type="spellStart"/>
            <w:r w:rsidRPr="0060764A">
              <w:rPr>
                <w:rFonts w:eastAsia="Times New Roman" w:cstheme="minorHAnsi"/>
                <w:lang w:val="en-US"/>
              </w:rPr>
              <w:t>Soporte</w:t>
            </w:r>
            <w:proofErr w:type="spellEnd"/>
            <w:r w:rsidRPr="0060764A">
              <w:rPr>
                <w:rFonts w:eastAsia="Times New Roman" w:cstheme="minorHAnsi"/>
                <w:lang w:val="en-US"/>
              </w:rPr>
              <w:t xml:space="preserve"> Android para </w:t>
            </w:r>
            <w:proofErr w:type="spellStart"/>
            <w:r w:rsidRPr="0060764A">
              <w:rPr>
                <w:rFonts w:eastAsia="Times New Roman" w:cstheme="minorHAnsi"/>
                <w:lang w:val="en-US"/>
              </w:rPr>
              <w:t>ARFoundation</w:t>
            </w:r>
            <w:proofErr w:type="spellEnd"/>
          </w:p>
        </w:tc>
      </w:tr>
      <w:tr w:rsidR="00765202" w:rsidRPr="00765202" w:rsidTr="00843F3D">
        <w:trPr>
          <w:trHeight w:val="709"/>
        </w:trPr>
        <w:tc>
          <w:tcPr>
            <w:cnfStyle w:val="001000000000" w:firstRow="0" w:lastRow="0" w:firstColumn="1" w:lastColumn="0" w:oddVBand="0" w:evenVBand="0" w:oddHBand="0" w:evenHBand="0" w:firstRowFirstColumn="0" w:firstRowLastColumn="0" w:lastRowFirstColumn="0" w:lastRowLastColumn="0"/>
            <w:tcW w:w="0" w:type="auto"/>
            <w:hideMark/>
          </w:tcPr>
          <w:p w:rsidR="0060764A" w:rsidRPr="0060764A" w:rsidRDefault="0060764A" w:rsidP="00765202">
            <w:pPr>
              <w:spacing w:before="78" w:line="360" w:lineRule="auto"/>
              <w:ind w:left="118"/>
              <w:rPr>
                <w:rFonts w:asciiTheme="minorHAnsi" w:eastAsia="Times New Roman" w:hAnsiTheme="minorHAnsi" w:cstheme="minorHAnsi"/>
                <w:sz w:val="22"/>
                <w:lang w:val="en-US"/>
              </w:rPr>
            </w:pPr>
            <w:r w:rsidRPr="0060764A">
              <w:rPr>
                <w:rFonts w:asciiTheme="minorHAnsi" w:eastAsia="Times New Roman" w:hAnsiTheme="minorHAnsi" w:cstheme="minorHAnsi"/>
                <w:sz w:val="22"/>
                <w:lang w:val="en-US"/>
              </w:rPr>
              <w:t>Lightship ARDK</w:t>
            </w:r>
          </w:p>
        </w:tc>
        <w:tc>
          <w:tcPr>
            <w:tcW w:w="0" w:type="auto"/>
            <w:hideMark/>
          </w:tcPr>
          <w:p w:rsidR="0060764A" w:rsidRPr="0060764A" w:rsidRDefault="0060764A" w:rsidP="00765202">
            <w:pPr>
              <w:spacing w:before="78" w:line="360" w:lineRule="auto"/>
              <w:ind w:left="118"/>
              <w:cnfStyle w:val="000000000000" w:firstRow="0" w:lastRow="0" w:firstColumn="0" w:lastColumn="0" w:oddVBand="0" w:evenVBand="0" w:oddHBand="0" w:evenHBand="0" w:firstRowFirstColumn="0" w:firstRowLastColumn="0" w:lastRowFirstColumn="0" w:lastRowLastColumn="0"/>
              <w:rPr>
                <w:rFonts w:eastAsia="Times New Roman" w:cstheme="minorHAnsi"/>
                <w:lang w:val="en-US"/>
              </w:rPr>
            </w:pPr>
            <w:r w:rsidRPr="0060764A">
              <w:rPr>
                <w:rFonts w:eastAsia="Times New Roman" w:cstheme="minorHAnsi"/>
                <w:lang w:val="en-US"/>
              </w:rPr>
              <w:t>3.x</w:t>
            </w:r>
          </w:p>
        </w:tc>
        <w:tc>
          <w:tcPr>
            <w:tcW w:w="0" w:type="auto"/>
            <w:hideMark/>
          </w:tcPr>
          <w:p w:rsidR="0060764A" w:rsidRPr="0060764A" w:rsidRDefault="0060764A" w:rsidP="00765202">
            <w:pPr>
              <w:spacing w:before="78" w:line="360" w:lineRule="auto"/>
              <w:ind w:left="118" w:right="659"/>
              <w:cnfStyle w:val="000000000000" w:firstRow="0" w:lastRow="0" w:firstColumn="0" w:lastColumn="0" w:oddVBand="0" w:evenVBand="0" w:oddHBand="0" w:evenHBand="0" w:firstRowFirstColumn="0" w:firstRowLastColumn="0" w:lastRowFirstColumn="0" w:lastRowLastColumn="0"/>
              <w:rPr>
                <w:rFonts w:eastAsia="Times New Roman" w:cstheme="minorHAnsi"/>
                <w:lang w:val="en-US"/>
              </w:rPr>
            </w:pPr>
            <w:r w:rsidRPr="0060764A">
              <w:rPr>
                <w:rFonts w:eastAsia="Times New Roman" w:cstheme="minorHAnsi"/>
                <w:lang w:val="en-US"/>
              </w:rPr>
              <w:t xml:space="preserve">RA </w:t>
            </w:r>
            <w:proofErr w:type="spellStart"/>
            <w:r w:rsidRPr="0060764A">
              <w:rPr>
                <w:rFonts w:eastAsia="Times New Roman" w:cstheme="minorHAnsi"/>
                <w:lang w:val="en-US"/>
              </w:rPr>
              <w:t>avanzada</w:t>
            </w:r>
            <w:proofErr w:type="spellEnd"/>
            <w:r w:rsidRPr="0060764A">
              <w:rPr>
                <w:rFonts w:eastAsia="Times New Roman" w:cstheme="minorHAnsi"/>
                <w:lang w:val="en-US"/>
              </w:rPr>
              <w:t xml:space="preserve"> (</w:t>
            </w:r>
            <w:proofErr w:type="spellStart"/>
            <w:r w:rsidRPr="0060764A">
              <w:rPr>
                <w:rFonts w:eastAsia="Times New Roman" w:cstheme="minorHAnsi"/>
                <w:lang w:val="en-US"/>
              </w:rPr>
              <w:t>segmentación</w:t>
            </w:r>
            <w:proofErr w:type="spellEnd"/>
            <w:r w:rsidRPr="0060764A">
              <w:rPr>
                <w:rFonts w:eastAsia="Times New Roman" w:cstheme="minorHAnsi"/>
                <w:lang w:val="en-US"/>
              </w:rPr>
              <w:t xml:space="preserve">, </w:t>
            </w:r>
            <w:proofErr w:type="spellStart"/>
            <w:r w:rsidRPr="0060764A">
              <w:rPr>
                <w:rFonts w:eastAsia="Times New Roman" w:cstheme="minorHAnsi"/>
                <w:lang w:val="en-US"/>
              </w:rPr>
              <w:t>manos</w:t>
            </w:r>
            <w:proofErr w:type="spellEnd"/>
            <w:r w:rsidRPr="0060764A">
              <w:rPr>
                <w:rFonts w:eastAsia="Times New Roman" w:cstheme="minorHAnsi"/>
                <w:lang w:val="en-US"/>
              </w:rPr>
              <w:t>)</w:t>
            </w:r>
          </w:p>
        </w:tc>
      </w:tr>
      <w:tr w:rsidR="00765202" w:rsidRPr="00765202" w:rsidTr="00843F3D">
        <w:trPr>
          <w:cnfStyle w:val="000000100000" w:firstRow="0" w:lastRow="0" w:firstColumn="0" w:lastColumn="0" w:oddVBand="0" w:evenVBand="0" w:oddHBand="1" w:evenHBand="0" w:firstRowFirstColumn="0" w:firstRowLastColumn="0" w:lastRowFirstColumn="0" w:lastRowLastColumn="0"/>
          <w:trHeight w:val="709"/>
        </w:trPr>
        <w:tc>
          <w:tcPr>
            <w:cnfStyle w:val="001000000000" w:firstRow="0" w:lastRow="0" w:firstColumn="1" w:lastColumn="0" w:oddVBand="0" w:evenVBand="0" w:oddHBand="0" w:evenHBand="0" w:firstRowFirstColumn="0" w:firstRowLastColumn="0" w:lastRowFirstColumn="0" w:lastRowLastColumn="0"/>
            <w:tcW w:w="0" w:type="auto"/>
            <w:hideMark/>
          </w:tcPr>
          <w:p w:rsidR="0060764A" w:rsidRPr="0060764A" w:rsidRDefault="0060764A" w:rsidP="00765202">
            <w:pPr>
              <w:spacing w:before="78" w:line="360" w:lineRule="auto"/>
              <w:ind w:left="118"/>
              <w:rPr>
                <w:rFonts w:asciiTheme="minorHAnsi" w:eastAsia="Times New Roman" w:hAnsiTheme="minorHAnsi" w:cstheme="minorHAnsi"/>
                <w:sz w:val="22"/>
                <w:lang w:val="en-US"/>
              </w:rPr>
            </w:pPr>
            <w:proofErr w:type="spellStart"/>
            <w:r w:rsidRPr="0060764A">
              <w:rPr>
                <w:rFonts w:asciiTheme="minorHAnsi" w:eastAsia="Times New Roman" w:hAnsiTheme="minorHAnsi" w:cstheme="minorHAnsi"/>
                <w:sz w:val="22"/>
                <w:lang w:val="en-US"/>
              </w:rPr>
              <w:t>Mixamo</w:t>
            </w:r>
            <w:proofErr w:type="spellEnd"/>
            <w:r w:rsidRPr="0060764A">
              <w:rPr>
                <w:rFonts w:asciiTheme="minorHAnsi" w:eastAsia="Times New Roman" w:hAnsiTheme="minorHAnsi" w:cstheme="minorHAnsi"/>
                <w:sz w:val="22"/>
                <w:lang w:val="en-US"/>
              </w:rPr>
              <w:t xml:space="preserve"> (Adobe)</w:t>
            </w:r>
          </w:p>
        </w:tc>
        <w:tc>
          <w:tcPr>
            <w:tcW w:w="0" w:type="auto"/>
            <w:hideMark/>
          </w:tcPr>
          <w:p w:rsidR="0060764A" w:rsidRPr="0060764A" w:rsidRDefault="0060764A" w:rsidP="00765202">
            <w:pPr>
              <w:spacing w:before="78" w:line="360" w:lineRule="auto"/>
              <w:ind w:left="118"/>
              <w:cnfStyle w:val="000000100000" w:firstRow="0" w:lastRow="0" w:firstColumn="0" w:lastColumn="0" w:oddVBand="0" w:evenVBand="0" w:oddHBand="1" w:evenHBand="0" w:firstRowFirstColumn="0" w:firstRowLastColumn="0" w:lastRowFirstColumn="0" w:lastRowLastColumn="0"/>
              <w:rPr>
                <w:rFonts w:eastAsia="Times New Roman" w:cstheme="minorHAnsi"/>
                <w:lang w:val="en-US"/>
              </w:rPr>
            </w:pPr>
            <w:r w:rsidRPr="0060764A">
              <w:rPr>
                <w:rFonts w:eastAsia="Times New Roman" w:cstheme="minorHAnsi"/>
                <w:lang w:val="en-US"/>
              </w:rPr>
              <w:t>Web</w:t>
            </w:r>
          </w:p>
        </w:tc>
        <w:tc>
          <w:tcPr>
            <w:tcW w:w="0" w:type="auto"/>
            <w:hideMark/>
          </w:tcPr>
          <w:p w:rsidR="0060764A" w:rsidRPr="0060764A" w:rsidRDefault="0060764A" w:rsidP="00765202">
            <w:pPr>
              <w:spacing w:before="78" w:line="360" w:lineRule="auto"/>
              <w:ind w:left="118"/>
              <w:cnfStyle w:val="000000100000" w:firstRow="0" w:lastRow="0" w:firstColumn="0" w:lastColumn="0" w:oddVBand="0" w:evenVBand="0" w:oddHBand="1" w:evenHBand="0" w:firstRowFirstColumn="0" w:firstRowLastColumn="0" w:lastRowFirstColumn="0" w:lastRowLastColumn="0"/>
              <w:rPr>
                <w:rFonts w:eastAsia="Times New Roman" w:cstheme="minorHAnsi"/>
                <w:lang w:val="en-US"/>
              </w:rPr>
            </w:pPr>
            <w:proofErr w:type="spellStart"/>
            <w:r w:rsidRPr="0060764A">
              <w:rPr>
                <w:rFonts w:eastAsia="Times New Roman" w:cstheme="minorHAnsi"/>
                <w:lang w:val="en-US"/>
              </w:rPr>
              <w:t>Modelos</w:t>
            </w:r>
            <w:proofErr w:type="spellEnd"/>
            <w:r w:rsidRPr="0060764A">
              <w:rPr>
                <w:rFonts w:eastAsia="Times New Roman" w:cstheme="minorHAnsi"/>
                <w:lang w:val="en-US"/>
              </w:rPr>
              <w:t xml:space="preserve"> 3D </w:t>
            </w:r>
            <w:proofErr w:type="spellStart"/>
            <w:r w:rsidRPr="0060764A">
              <w:rPr>
                <w:rFonts w:eastAsia="Times New Roman" w:cstheme="minorHAnsi"/>
                <w:lang w:val="en-US"/>
              </w:rPr>
              <w:t>animados</w:t>
            </w:r>
            <w:proofErr w:type="spellEnd"/>
            <w:r w:rsidRPr="0060764A">
              <w:rPr>
                <w:rFonts w:eastAsia="Times New Roman" w:cstheme="minorHAnsi"/>
                <w:lang w:val="en-US"/>
              </w:rPr>
              <w:t xml:space="preserve"> </w:t>
            </w:r>
            <w:proofErr w:type="spellStart"/>
            <w:r w:rsidRPr="0060764A">
              <w:rPr>
                <w:rFonts w:eastAsia="Times New Roman" w:cstheme="minorHAnsi"/>
                <w:lang w:val="en-US"/>
              </w:rPr>
              <w:t>gratuitos</w:t>
            </w:r>
            <w:proofErr w:type="spellEnd"/>
          </w:p>
        </w:tc>
      </w:tr>
      <w:tr w:rsidR="00765202" w:rsidRPr="00765202" w:rsidTr="00843F3D">
        <w:trPr>
          <w:trHeight w:val="433"/>
        </w:trPr>
        <w:tc>
          <w:tcPr>
            <w:cnfStyle w:val="001000000000" w:firstRow="0" w:lastRow="0" w:firstColumn="1" w:lastColumn="0" w:oddVBand="0" w:evenVBand="0" w:oddHBand="0" w:evenHBand="0" w:firstRowFirstColumn="0" w:firstRowLastColumn="0" w:lastRowFirstColumn="0" w:lastRowLastColumn="0"/>
            <w:tcW w:w="0" w:type="auto"/>
            <w:hideMark/>
          </w:tcPr>
          <w:p w:rsidR="0060764A" w:rsidRPr="0060764A" w:rsidRDefault="0060764A" w:rsidP="00765202">
            <w:pPr>
              <w:spacing w:before="78" w:line="360" w:lineRule="auto"/>
              <w:ind w:left="118"/>
              <w:rPr>
                <w:rFonts w:asciiTheme="minorHAnsi" w:eastAsia="Times New Roman" w:hAnsiTheme="minorHAnsi" w:cstheme="minorHAnsi"/>
                <w:sz w:val="22"/>
                <w:lang w:val="en-US"/>
              </w:rPr>
            </w:pPr>
            <w:proofErr w:type="spellStart"/>
            <w:r w:rsidRPr="0060764A">
              <w:rPr>
                <w:rFonts w:asciiTheme="minorHAnsi" w:eastAsia="Times New Roman" w:hAnsiTheme="minorHAnsi" w:cstheme="minorHAnsi"/>
                <w:sz w:val="22"/>
                <w:lang w:val="en-US"/>
              </w:rPr>
              <w:t>Sketchfab</w:t>
            </w:r>
            <w:proofErr w:type="spellEnd"/>
          </w:p>
        </w:tc>
        <w:tc>
          <w:tcPr>
            <w:tcW w:w="0" w:type="auto"/>
            <w:hideMark/>
          </w:tcPr>
          <w:p w:rsidR="0060764A" w:rsidRPr="0060764A" w:rsidRDefault="0060764A" w:rsidP="00765202">
            <w:pPr>
              <w:spacing w:before="78" w:line="360" w:lineRule="auto"/>
              <w:ind w:left="118"/>
              <w:cnfStyle w:val="000000000000" w:firstRow="0" w:lastRow="0" w:firstColumn="0" w:lastColumn="0" w:oddVBand="0" w:evenVBand="0" w:oddHBand="0" w:evenHBand="0" w:firstRowFirstColumn="0" w:firstRowLastColumn="0" w:lastRowFirstColumn="0" w:lastRowLastColumn="0"/>
              <w:rPr>
                <w:rFonts w:eastAsia="Times New Roman" w:cstheme="minorHAnsi"/>
                <w:lang w:val="en-US"/>
              </w:rPr>
            </w:pPr>
            <w:r w:rsidRPr="0060764A">
              <w:rPr>
                <w:rFonts w:eastAsia="Times New Roman" w:cstheme="minorHAnsi"/>
                <w:lang w:val="en-US"/>
              </w:rPr>
              <w:t>Web</w:t>
            </w:r>
          </w:p>
        </w:tc>
        <w:tc>
          <w:tcPr>
            <w:tcW w:w="0" w:type="auto"/>
            <w:hideMark/>
          </w:tcPr>
          <w:p w:rsidR="0060764A" w:rsidRPr="0060764A" w:rsidRDefault="0060764A" w:rsidP="00765202">
            <w:pPr>
              <w:spacing w:before="78" w:line="360" w:lineRule="auto"/>
              <w:ind w:left="118"/>
              <w:cnfStyle w:val="000000000000" w:firstRow="0" w:lastRow="0" w:firstColumn="0" w:lastColumn="0" w:oddVBand="0" w:evenVBand="0" w:oddHBand="0" w:evenHBand="0" w:firstRowFirstColumn="0" w:firstRowLastColumn="0" w:lastRowFirstColumn="0" w:lastRowLastColumn="0"/>
              <w:rPr>
                <w:rFonts w:eastAsia="Times New Roman" w:cstheme="minorHAnsi"/>
                <w:lang w:val="en-US"/>
              </w:rPr>
            </w:pPr>
            <w:proofErr w:type="spellStart"/>
            <w:r w:rsidRPr="0060764A">
              <w:rPr>
                <w:rFonts w:eastAsia="Times New Roman" w:cstheme="minorHAnsi"/>
                <w:lang w:val="en-US"/>
              </w:rPr>
              <w:t>Repositorio</w:t>
            </w:r>
            <w:proofErr w:type="spellEnd"/>
            <w:r w:rsidRPr="0060764A">
              <w:rPr>
                <w:rFonts w:eastAsia="Times New Roman" w:cstheme="minorHAnsi"/>
                <w:lang w:val="en-US"/>
              </w:rPr>
              <w:t xml:space="preserve"> de </w:t>
            </w:r>
            <w:proofErr w:type="spellStart"/>
            <w:r w:rsidRPr="0060764A">
              <w:rPr>
                <w:rFonts w:eastAsia="Times New Roman" w:cstheme="minorHAnsi"/>
                <w:lang w:val="en-US"/>
              </w:rPr>
              <w:t>modelos</w:t>
            </w:r>
            <w:proofErr w:type="spellEnd"/>
            <w:r w:rsidRPr="0060764A">
              <w:rPr>
                <w:rFonts w:eastAsia="Times New Roman" w:cstheme="minorHAnsi"/>
                <w:lang w:val="en-US"/>
              </w:rPr>
              <w:t xml:space="preserve"> 3D</w:t>
            </w:r>
          </w:p>
        </w:tc>
      </w:tr>
      <w:tr w:rsidR="00765202" w:rsidRPr="00765202" w:rsidTr="00843F3D">
        <w:trPr>
          <w:cnfStyle w:val="000000100000" w:firstRow="0" w:lastRow="0" w:firstColumn="0" w:lastColumn="0" w:oddVBand="0" w:evenVBand="0" w:oddHBand="1" w:evenHBand="0" w:firstRowFirstColumn="0" w:firstRowLastColumn="0" w:lastRowFirstColumn="0" w:lastRowLastColumn="0"/>
          <w:trHeight w:val="433"/>
        </w:trPr>
        <w:tc>
          <w:tcPr>
            <w:cnfStyle w:val="001000000000" w:firstRow="0" w:lastRow="0" w:firstColumn="1" w:lastColumn="0" w:oddVBand="0" w:evenVBand="0" w:oddHBand="0" w:evenHBand="0" w:firstRowFirstColumn="0" w:firstRowLastColumn="0" w:lastRowFirstColumn="0" w:lastRowLastColumn="0"/>
            <w:tcW w:w="0" w:type="auto"/>
            <w:hideMark/>
          </w:tcPr>
          <w:p w:rsidR="0060764A" w:rsidRPr="0060764A" w:rsidRDefault="0060764A" w:rsidP="00765202">
            <w:pPr>
              <w:spacing w:before="78" w:line="360" w:lineRule="auto"/>
              <w:ind w:left="118"/>
              <w:rPr>
                <w:rFonts w:asciiTheme="minorHAnsi" w:eastAsia="Times New Roman" w:hAnsiTheme="minorHAnsi" w:cstheme="minorHAnsi"/>
                <w:sz w:val="22"/>
                <w:lang w:val="en-US"/>
              </w:rPr>
            </w:pPr>
            <w:r w:rsidRPr="0060764A">
              <w:rPr>
                <w:rFonts w:asciiTheme="minorHAnsi" w:eastAsia="Times New Roman" w:hAnsiTheme="minorHAnsi" w:cstheme="minorHAnsi"/>
                <w:sz w:val="22"/>
                <w:lang w:val="en-US"/>
              </w:rPr>
              <w:t>Android Studio / SDK</w:t>
            </w:r>
          </w:p>
        </w:tc>
        <w:tc>
          <w:tcPr>
            <w:tcW w:w="0" w:type="auto"/>
            <w:hideMark/>
          </w:tcPr>
          <w:p w:rsidR="0060764A" w:rsidRPr="0060764A" w:rsidRDefault="0060764A" w:rsidP="00765202">
            <w:pPr>
              <w:spacing w:before="78" w:line="360" w:lineRule="auto"/>
              <w:ind w:left="118"/>
              <w:cnfStyle w:val="000000100000" w:firstRow="0" w:lastRow="0" w:firstColumn="0" w:lastColumn="0" w:oddVBand="0" w:evenVBand="0" w:oddHBand="1" w:evenHBand="0" w:firstRowFirstColumn="0" w:firstRowLastColumn="0" w:lastRowFirstColumn="0" w:lastRowLastColumn="0"/>
              <w:rPr>
                <w:rFonts w:eastAsia="Times New Roman" w:cstheme="minorHAnsi"/>
                <w:lang w:val="en-US"/>
              </w:rPr>
            </w:pPr>
            <w:proofErr w:type="spellStart"/>
            <w:r w:rsidRPr="0060764A">
              <w:rPr>
                <w:rFonts w:eastAsia="Times New Roman" w:cstheme="minorHAnsi"/>
                <w:lang w:val="en-US"/>
              </w:rPr>
              <w:t>Último</w:t>
            </w:r>
            <w:proofErr w:type="spellEnd"/>
          </w:p>
        </w:tc>
        <w:tc>
          <w:tcPr>
            <w:tcW w:w="0" w:type="auto"/>
            <w:hideMark/>
          </w:tcPr>
          <w:p w:rsidR="0060764A" w:rsidRPr="0060764A" w:rsidRDefault="0060764A" w:rsidP="00765202">
            <w:pPr>
              <w:spacing w:before="78" w:line="360" w:lineRule="auto"/>
              <w:ind w:left="118"/>
              <w:cnfStyle w:val="000000100000" w:firstRow="0" w:lastRow="0" w:firstColumn="0" w:lastColumn="0" w:oddVBand="0" w:evenVBand="0" w:oddHBand="1" w:evenHBand="0" w:firstRowFirstColumn="0" w:firstRowLastColumn="0" w:lastRowFirstColumn="0" w:lastRowLastColumn="0"/>
              <w:rPr>
                <w:rFonts w:eastAsia="Times New Roman" w:cstheme="minorHAnsi"/>
                <w:lang w:val="en-US"/>
              </w:rPr>
            </w:pPr>
            <w:proofErr w:type="spellStart"/>
            <w:r w:rsidRPr="0060764A">
              <w:rPr>
                <w:rFonts w:eastAsia="Times New Roman" w:cstheme="minorHAnsi"/>
                <w:lang w:val="en-US"/>
              </w:rPr>
              <w:t>Compilación</w:t>
            </w:r>
            <w:proofErr w:type="spellEnd"/>
            <w:r w:rsidRPr="0060764A">
              <w:rPr>
                <w:rFonts w:eastAsia="Times New Roman" w:cstheme="minorHAnsi"/>
                <w:lang w:val="en-US"/>
              </w:rPr>
              <w:t xml:space="preserve"> para Android</w:t>
            </w:r>
          </w:p>
        </w:tc>
      </w:tr>
    </w:tbl>
    <w:p w:rsidR="0060764A" w:rsidRPr="0060764A" w:rsidRDefault="0060764A" w:rsidP="00765202">
      <w:pPr>
        <w:spacing w:after="0" w:line="360" w:lineRule="auto"/>
        <w:rPr>
          <w:rFonts w:eastAsia="Times New Roman" w:cstheme="minorHAnsi"/>
          <w:lang w:val="en-US"/>
        </w:rPr>
      </w:pPr>
      <w:r w:rsidRPr="0060764A">
        <w:rPr>
          <w:rFonts w:eastAsia="Times New Roman" w:cstheme="minorHAnsi"/>
          <w:lang w:val="en-US"/>
        </w:rPr>
        <w:br/>
      </w:r>
      <w:r w:rsidRPr="0060764A">
        <w:rPr>
          <w:rFonts w:eastAsia="Times New Roman" w:cstheme="minorHAnsi"/>
          <w:lang w:val="en-US"/>
        </w:rPr>
        <w:br/>
      </w:r>
    </w:p>
    <w:p w:rsidR="0060764A" w:rsidRPr="0060764A" w:rsidRDefault="0060764A" w:rsidP="00765202">
      <w:pPr>
        <w:spacing w:before="62" w:after="0" w:line="360" w:lineRule="auto"/>
        <w:jc w:val="both"/>
        <w:textAlignment w:val="baseline"/>
        <w:rPr>
          <w:rFonts w:eastAsia="Times New Roman" w:cstheme="minorHAnsi"/>
          <w:b/>
          <w:bCs/>
          <w:lang w:val="en-US"/>
        </w:rPr>
      </w:pPr>
      <w:proofErr w:type="spellStart"/>
      <w:r w:rsidRPr="0060764A">
        <w:rPr>
          <w:rFonts w:eastAsia="Times New Roman" w:cstheme="minorHAnsi"/>
          <w:b/>
          <w:bCs/>
          <w:lang w:val="en-US"/>
        </w:rPr>
        <w:t>Procedimiento</w:t>
      </w:r>
      <w:proofErr w:type="spellEnd"/>
      <w:r w:rsidRPr="0060764A">
        <w:rPr>
          <w:rFonts w:eastAsia="Times New Roman" w:cstheme="minorHAnsi"/>
          <w:b/>
          <w:bCs/>
          <w:lang w:val="en-US"/>
        </w:rPr>
        <w:t xml:space="preserve"> y </w:t>
      </w:r>
      <w:proofErr w:type="spellStart"/>
      <w:r w:rsidRPr="0060764A">
        <w:rPr>
          <w:rFonts w:eastAsia="Times New Roman" w:cstheme="minorHAnsi"/>
          <w:b/>
          <w:bCs/>
          <w:lang w:val="en-US"/>
        </w:rPr>
        <w:t>Desarrollo</w:t>
      </w:r>
      <w:proofErr w:type="spellEnd"/>
    </w:p>
    <w:p w:rsidR="00765202" w:rsidRPr="00765202" w:rsidRDefault="00765202" w:rsidP="00765202">
      <w:pPr>
        <w:pStyle w:val="NormalWeb"/>
        <w:spacing w:line="360" w:lineRule="auto"/>
        <w:rPr>
          <w:rFonts w:asciiTheme="minorHAnsi" w:hAnsiTheme="minorHAnsi" w:cstheme="minorHAnsi"/>
          <w:sz w:val="22"/>
          <w:szCs w:val="22"/>
          <w:lang w:val="es-ES"/>
        </w:rPr>
      </w:pPr>
      <w:r w:rsidRPr="00765202">
        <w:rPr>
          <w:rFonts w:asciiTheme="minorHAnsi" w:hAnsiTheme="minorHAnsi" w:cstheme="minorHAnsi"/>
          <w:sz w:val="22"/>
          <w:szCs w:val="22"/>
          <w:lang w:val="es-ES"/>
        </w:rPr>
        <w:t xml:space="preserve">Durante la fase inicial del proyecto se realizó la descarga e instalación de </w:t>
      </w:r>
      <w:proofErr w:type="spellStart"/>
      <w:r w:rsidRPr="00765202">
        <w:rPr>
          <w:rFonts w:asciiTheme="minorHAnsi" w:hAnsiTheme="minorHAnsi" w:cstheme="minorHAnsi"/>
          <w:sz w:val="22"/>
          <w:szCs w:val="22"/>
          <w:lang w:val="es-ES"/>
        </w:rPr>
        <w:t>Unity</w:t>
      </w:r>
      <w:proofErr w:type="spellEnd"/>
      <w:r w:rsidRPr="00765202">
        <w:rPr>
          <w:rFonts w:asciiTheme="minorHAnsi" w:hAnsiTheme="minorHAnsi" w:cstheme="minorHAnsi"/>
          <w:sz w:val="22"/>
          <w:szCs w:val="22"/>
          <w:lang w:val="es-ES"/>
        </w:rPr>
        <w:t xml:space="preserve"> </w:t>
      </w:r>
      <w:proofErr w:type="spellStart"/>
      <w:r w:rsidRPr="00765202">
        <w:rPr>
          <w:rFonts w:asciiTheme="minorHAnsi" w:hAnsiTheme="minorHAnsi" w:cstheme="minorHAnsi"/>
          <w:sz w:val="22"/>
          <w:szCs w:val="22"/>
          <w:lang w:val="es-ES"/>
        </w:rPr>
        <w:t>Hub</w:t>
      </w:r>
      <w:proofErr w:type="spellEnd"/>
      <w:r w:rsidRPr="00765202">
        <w:rPr>
          <w:rFonts w:asciiTheme="minorHAnsi" w:hAnsiTheme="minorHAnsi" w:cstheme="minorHAnsi"/>
          <w:sz w:val="22"/>
          <w:szCs w:val="22"/>
          <w:lang w:val="es-ES"/>
        </w:rPr>
        <w:t xml:space="preserve"> desde la página oficial de </w:t>
      </w:r>
      <w:proofErr w:type="spellStart"/>
      <w:r w:rsidRPr="00765202">
        <w:rPr>
          <w:rFonts w:asciiTheme="minorHAnsi" w:hAnsiTheme="minorHAnsi" w:cstheme="minorHAnsi"/>
          <w:sz w:val="22"/>
          <w:szCs w:val="22"/>
          <w:lang w:val="es-ES"/>
        </w:rPr>
        <w:t>Unity</w:t>
      </w:r>
      <w:proofErr w:type="spellEnd"/>
      <w:r w:rsidRPr="00765202">
        <w:rPr>
          <w:rFonts w:asciiTheme="minorHAnsi" w:hAnsiTheme="minorHAnsi" w:cstheme="minorHAnsi"/>
          <w:sz w:val="22"/>
          <w:szCs w:val="22"/>
          <w:lang w:val="es-ES"/>
        </w:rPr>
        <w:t xml:space="preserve"> Technologies. Posteriormente, mediante </w:t>
      </w:r>
      <w:proofErr w:type="spellStart"/>
      <w:r w:rsidRPr="00765202">
        <w:rPr>
          <w:rFonts w:asciiTheme="minorHAnsi" w:hAnsiTheme="minorHAnsi" w:cstheme="minorHAnsi"/>
          <w:sz w:val="22"/>
          <w:szCs w:val="22"/>
          <w:lang w:val="es-ES"/>
        </w:rPr>
        <w:t>Unity</w:t>
      </w:r>
      <w:proofErr w:type="spellEnd"/>
      <w:r w:rsidRPr="00765202">
        <w:rPr>
          <w:rFonts w:asciiTheme="minorHAnsi" w:hAnsiTheme="minorHAnsi" w:cstheme="minorHAnsi"/>
          <w:sz w:val="22"/>
          <w:szCs w:val="22"/>
          <w:lang w:val="es-ES"/>
        </w:rPr>
        <w:t xml:space="preserve"> </w:t>
      </w:r>
      <w:proofErr w:type="spellStart"/>
      <w:r w:rsidRPr="00765202">
        <w:rPr>
          <w:rFonts w:asciiTheme="minorHAnsi" w:hAnsiTheme="minorHAnsi" w:cstheme="minorHAnsi"/>
          <w:sz w:val="22"/>
          <w:szCs w:val="22"/>
          <w:lang w:val="es-ES"/>
        </w:rPr>
        <w:t>Hub</w:t>
      </w:r>
      <w:proofErr w:type="spellEnd"/>
      <w:r w:rsidRPr="00765202">
        <w:rPr>
          <w:rFonts w:asciiTheme="minorHAnsi" w:hAnsiTheme="minorHAnsi" w:cstheme="minorHAnsi"/>
          <w:sz w:val="22"/>
          <w:szCs w:val="22"/>
          <w:lang w:val="es-ES"/>
        </w:rPr>
        <w:t xml:space="preserve">, se instaló la versión 2022.3 LTS de </w:t>
      </w:r>
      <w:proofErr w:type="spellStart"/>
      <w:r w:rsidRPr="00765202">
        <w:rPr>
          <w:rFonts w:asciiTheme="minorHAnsi" w:hAnsiTheme="minorHAnsi" w:cstheme="minorHAnsi"/>
          <w:sz w:val="22"/>
          <w:szCs w:val="22"/>
          <w:lang w:val="es-ES"/>
        </w:rPr>
        <w:t>Unity</w:t>
      </w:r>
      <w:proofErr w:type="spellEnd"/>
      <w:r w:rsidRPr="00765202">
        <w:rPr>
          <w:rFonts w:asciiTheme="minorHAnsi" w:hAnsiTheme="minorHAnsi" w:cstheme="minorHAnsi"/>
          <w:sz w:val="22"/>
          <w:szCs w:val="22"/>
          <w:lang w:val="es-ES"/>
        </w:rPr>
        <w:t xml:space="preserve"> junto con los módulos necesarios para el desarrollo en Android, incluyendo Android </w:t>
      </w:r>
      <w:proofErr w:type="spellStart"/>
      <w:r w:rsidRPr="00765202">
        <w:rPr>
          <w:rFonts w:asciiTheme="minorHAnsi" w:hAnsiTheme="minorHAnsi" w:cstheme="minorHAnsi"/>
          <w:sz w:val="22"/>
          <w:szCs w:val="22"/>
          <w:lang w:val="es-ES"/>
        </w:rPr>
        <w:t>Build</w:t>
      </w:r>
      <w:proofErr w:type="spellEnd"/>
      <w:r w:rsidRPr="00765202">
        <w:rPr>
          <w:rFonts w:asciiTheme="minorHAnsi" w:hAnsiTheme="minorHAnsi" w:cstheme="minorHAnsi"/>
          <w:sz w:val="22"/>
          <w:szCs w:val="22"/>
          <w:lang w:val="es-ES"/>
        </w:rPr>
        <w:t xml:space="preserve"> </w:t>
      </w:r>
      <w:proofErr w:type="spellStart"/>
      <w:r w:rsidRPr="00765202">
        <w:rPr>
          <w:rFonts w:asciiTheme="minorHAnsi" w:hAnsiTheme="minorHAnsi" w:cstheme="minorHAnsi"/>
          <w:sz w:val="22"/>
          <w:szCs w:val="22"/>
          <w:lang w:val="es-ES"/>
        </w:rPr>
        <w:t>Support</w:t>
      </w:r>
      <w:proofErr w:type="spellEnd"/>
      <w:r w:rsidRPr="00765202">
        <w:rPr>
          <w:rFonts w:asciiTheme="minorHAnsi" w:hAnsiTheme="minorHAnsi" w:cstheme="minorHAnsi"/>
          <w:sz w:val="22"/>
          <w:szCs w:val="22"/>
          <w:lang w:val="es-ES"/>
        </w:rPr>
        <w:t xml:space="preserve">, Android SDK &amp; NDK Tools y </w:t>
      </w:r>
      <w:proofErr w:type="spellStart"/>
      <w:r w:rsidRPr="00765202">
        <w:rPr>
          <w:rFonts w:asciiTheme="minorHAnsi" w:hAnsiTheme="minorHAnsi" w:cstheme="minorHAnsi"/>
          <w:sz w:val="22"/>
          <w:szCs w:val="22"/>
          <w:lang w:val="es-ES"/>
        </w:rPr>
        <w:t>OpenJDK</w:t>
      </w:r>
      <w:proofErr w:type="spellEnd"/>
      <w:r w:rsidRPr="00765202">
        <w:rPr>
          <w:rFonts w:asciiTheme="minorHAnsi" w:hAnsiTheme="minorHAnsi" w:cstheme="minorHAnsi"/>
          <w:sz w:val="22"/>
          <w:szCs w:val="22"/>
          <w:lang w:val="es-ES"/>
        </w:rPr>
        <w:t xml:space="preserve">, permitiendo así la compilación y ejecución de aplicaciones en dispositivos móviles. Una vez finalizada la instalación, se verificó el correcto funcionamiento del entorno creando un proyecto de prueba con la plantilla 3D Core y comprobando que </w:t>
      </w:r>
      <w:proofErr w:type="spellStart"/>
      <w:r w:rsidRPr="00765202">
        <w:rPr>
          <w:rFonts w:asciiTheme="minorHAnsi" w:hAnsiTheme="minorHAnsi" w:cstheme="minorHAnsi"/>
          <w:sz w:val="22"/>
          <w:szCs w:val="22"/>
          <w:lang w:val="es-ES"/>
        </w:rPr>
        <w:t>Unity</w:t>
      </w:r>
      <w:proofErr w:type="spellEnd"/>
      <w:r w:rsidRPr="00765202">
        <w:rPr>
          <w:rFonts w:asciiTheme="minorHAnsi" w:hAnsiTheme="minorHAnsi" w:cstheme="minorHAnsi"/>
          <w:sz w:val="22"/>
          <w:szCs w:val="22"/>
          <w:lang w:val="es-ES"/>
        </w:rPr>
        <w:t xml:space="preserve"> ejecutara adecuadamente todas las herramientas necesarias.</w:t>
      </w:r>
    </w:p>
    <w:p w:rsidR="00765202" w:rsidRPr="00765202" w:rsidRDefault="00765202" w:rsidP="00765202">
      <w:pPr>
        <w:pStyle w:val="Ttulo1"/>
        <w:spacing w:line="360" w:lineRule="auto"/>
        <w:rPr>
          <w:rFonts w:asciiTheme="minorHAnsi" w:hAnsiTheme="minorHAnsi" w:cstheme="minorHAnsi"/>
          <w:sz w:val="22"/>
          <w:szCs w:val="22"/>
          <w:lang w:val="es-ES"/>
        </w:rPr>
      </w:pPr>
      <w:r w:rsidRPr="00765202">
        <w:rPr>
          <w:rFonts w:asciiTheme="minorHAnsi" w:hAnsiTheme="minorHAnsi" w:cstheme="minorHAnsi"/>
          <w:sz w:val="22"/>
          <w:szCs w:val="22"/>
          <w:lang w:val="es-ES"/>
        </w:rPr>
        <w:t xml:space="preserve">Bloque 1 — </w:t>
      </w:r>
      <w:proofErr w:type="spellStart"/>
      <w:r w:rsidRPr="00765202">
        <w:rPr>
          <w:rFonts w:asciiTheme="minorHAnsi" w:hAnsiTheme="minorHAnsi" w:cstheme="minorHAnsi"/>
          <w:sz w:val="22"/>
          <w:szCs w:val="22"/>
          <w:lang w:val="es-ES"/>
        </w:rPr>
        <w:t>Vuforia</w:t>
      </w:r>
      <w:proofErr w:type="spellEnd"/>
      <w:r w:rsidRPr="00765202">
        <w:rPr>
          <w:rFonts w:asciiTheme="minorHAnsi" w:hAnsiTheme="minorHAnsi" w:cstheme="minorHAnsi"/>
          <w:sz w:val="22"/>
          <w:szCs w:val="22"/>
          <w:lang w:val="es-ES"/>
        </w:rPr>
        <w:t xml:space="preserve"> </w:t>
      </w:r>
      <w:proofErr w:type="spellStart"/>
      <w:r w:rsidRPr="00765202">
        <w:rPr>
          <w:rFonts w:asciiTheme="minorHAnsi" w:hAnsiTheme="minorHAnsi" w:cstheme="minorHAnsi"/>
          <w:sz w:val="22"/>
          <w:szCs w:val="22"/>
          <w:lang w:val="es-ES"/>
        </w:rPr>
        <w:t>Engine</w:t>
      </w:r>
      <w:proofErr w:type="spellEnd"/>
    </w:p>
    <w:p w:rsidR="00765202" w:rsidRPr="00765202" w:rsidRDefault="00765202" w:rsidP="00765202">
      <w:pPr>
        <w:pStyle w:val="NormalWeb"/>
        <w:spacing w:line="360" w:lineRule="auto"/>
        <w:rPr>
          <w:rFonts w:asciiTheme="minorHAnsi" w:hAnsiTheme="minorHAnsi" w:cstheme="minorHAnsi"/>
          <w:sz w:val="22"/>
          <w:szCs w:val="22"/>
          <w:lang w:val="es-ES"/>
        </w:rPr>
      </w:pPr>
      <w:r w:rsidRPr="00765202">
        <w:rPr>
          <w:rFonts w:asciiTheme="minorHAnsi" w:hAnsiTheme="minorHAnsi" w:cstheme="minorHAnsi"/>
          <w:sz w:val="22"/>
          <w:szCs w:val="22"/>
          <w:lang w:val="es-ES"/>
        </w:rPr>
        <w:t xml:space="preserve">Para el desarrollo de las actividades con </w:t>
      </w:r>
      <w:proofErr w:type="spellStart"/>
      <w:r w:rsidRPr="00765202">
        <w:rPr>
          <w:rFonts w:asciiTheme="minorHAnsi" w:hAnsiTheme="minorHAnsi" w:cstheme="minorHAnsi"/>
          <w:sz w:val="22"/>
          <w:szCs w:val="22"/>
          <w:lang w:val="es-ES"/>
        </w:rPr>
        <w:t>Vuforia</w:t>
      </w:r>
      <w:proofErr w:type="spellEnd"/>
      <w:r w:rsidRPr="00765202">
        <w:rPr>
          <w:rFonts w:asciiTheme="minorHAnsi" w:hAnsiTheme="minorHAnsi" w:cstheme="minorHAnsi"/>
          <w:sz w:val="22"/>
          <w:szCs w:val="22"/>
          <w:lang w:val="es-ES"/>
        </w:rPr>
        <w:t xml:space="preserve"> se creó un proyecto en </w:t>
      </w:r>
      <w:proofErr w:type="spellStart"/>
      <w:r w:rsidRPr="00765202">
        <w:rPr>
          <w:rFonts w:asciiTheme="minorHAnsi" w:hAnsiTheme="minorHAnsi" w:cstheme="minorHAnsi"/>
          <w:sz w:val="22"/>
          <w:szCs w:val="22"/>
          <w:lang w:val="es-ES"/>
        </w:rPr>
        <w:t>Unity</w:t>
      </w:r>
      <w:proofErr w:type="spellEnd"/>
      <w:r w:rsidRPr="00765202">
        <w:rPr>
          <w:rFonts w:asciiTheme="minorHAnsi" w:hAnsiTheme="minorHAnsi" w:cstheme="minorHAnsi"/>
          <w:sz w:val="22"/>
          <w:szCs w:val="22"/>
          <w:lang w:val="es-ES"/>
        </w:rPr>
        <w:t xml:space="preserve"> llamado </w:t>
      </w:r>
      <w:proofErr w:type="spellStart"/>
      <w:r w:rsidRPr="00765202">
        <w:rPr>
          <w:rStyle w:val="CdigoHTML"/>
          <w:rFonts w:asciiTheme="minorHAnsi" w:hAnsiTheme="minorHAnsi" w:cstheme="minorHAnsi"/>
          <w:sz w:val="22"/>
          <w:szCs w:val="22"/>
          <w:lang w:val="es-ES"/>
        </w:rPr>
        <w:t>Lab_Vuforia</w:t>
      </w:r>
      <w:proofErr w:type="spellEnd"/>
      <w:r w:rsidRPr="00765202">
        <w:rPr>
          <w:rFonts w:asciiTheme="minorHAnsi" w:hAnsiTheme="minorHAnsi" w:cstheme="minorHAnsi"/>
          <w:sz w:val="22"/>
          <w:szCs w:val="22"/>
          <w:lang w:val="es-ES"/>
        </w:rPr>
        <w:t xml:space="preserve">. El SDK de </w:t>
      </w:r>
      <w:proofErr w:type="spellStart"/>
      <w:r w:rsidRPr="00765202">
        <w:rPr>
          <w:rFonts w:asciiTheme="minorHAnsi" w:hAnsiTheme="minorHAnsi" w:cstheme="minorHAnsi"/>
          <w:sz w:val="22"/>
          <w:szCs w:val="22"/>
          <w:lang w:val="es-ES"/>
        </w:rPr>
        <w:t>Vuforia</w:t>
      </w:r>
      <w:proofErr w:type="spellEnd"/>
      <w:r w:rsidRPr="00765202">
        <w:rPr>
          <w:rFonts w:asciiTheme="minorHAnsi" w:hAnsiTheme="minorHAnsi" w:cstheme="minorHAnsi"/>
          <w:sz w:val="22"/>
          <w:szCs w:val="22"/>
          <w:lang w:val="es-ES"/>
        </w:rPr>
        <w:t xml:space="preserve"> </w:t>
      </w:r>
      <w:proofErr w:type="spellStart"/>
      <w:r w:rsidRPr="00765202">
        <w:rPr>
          <w:rFonts w:asciiTheme="minorHAnsi" w:hAnsiTheme="minorHAnsi" w:cstheme="minorHAnsi"/>
          <w:sz w:val="22"/>
          <w:szCs w:val="22"/>
          <w:lang w:val="es-ES"/>
        </w:rPr>
        <w:t>Engine</w:t>
      </w:r>
      <w:proofErr w:type="spellEnd"/>
      <w:r w:rsidRPr="00765202">
        <w:rPr>
          <w:rFonts w:asciiTheme="minorHAnsi" w:hAnsiTheme="minorHAnsi" w:cstheme="minorHAnsi"/>
          <w:sz w:val="22"/>
          <w:szCs w:val="22"/>
          <w:lang w:val="es-ES"/>
        </w:rPr>
        <w:t xml:space="preserve"> fue agregado mediante el </w:t>
      </w:r>
      <w:proofErr w:type="spellStart"/>
      <w:r w:rsidRPr="00765202">
        <w:rPr>
          <w:rFonts w:asciiTheme="minorHAnsi" w:hAnsiTheme="minorHAnsi" w:cstheme="minorHAnsi"/>
          <w:sz w:val="22"/>
          <w:szCs w:val="22"/>
          <w:lang w:val="es-ES"/>
        </w:rPr>
        <w:t>Package</w:t>
      </w:r>
      <w:proofErr w:type="spellEnd"/>
      <w:r w:rsidRPr="00765202">
        <w:rPr>
          <w:rFonts w:asciiTheme="minorHAnsi" w:hAnsiTheme="minorHAnsi" w:cstheme="minorHAnsi"/>
          <w:sz w:val="22"/>
          <w:szCs w:val="22"/>
          <w:lang w:val="es-ES"/>
        </w:rPr>
        <w:t xml:space="preserve"> Manager de </w:t>
      </w:r>
      <w:proofErr w:type="spellStart"/>
      <w:r w:rsidRPr="00765202">
        <w:rPr>
          <w:rFonts w:asciiTheme="minorHAnsi" w:hAnsiTheme="minorHAnsi" w:cstheme="minorHAnsi"/>
          <w:sz w:val="22"/>
          <w:szCs w:val="22"/>
          <w:lang w:val="es-ES"/>
        </w:rPr>
        <w:t>Unity</w:t>
      </w:r>
      <w:proofErr w:type="spellEnd"/>
      <w:r w:rsidRPr="00765202">
        <w:rPr>
          <w:rFonts w:asciiTheme="minorHAnsi" w:hAnsiTheme="minorHAnsi" w:cstheme="minorHAnsi"/>
          <w:sz w:val="22"/>
          <w:szCs w:val="22"/>
          <w:lang w:val="es-ES"/>
        </w:rPr>
        <w:t xml:space="preserve">, utilizando el paquete oficial proporcionado por la plataforma. Después de la instalación, se configuró una licencia de desarrollo obtenida desde el portal oficial de desarrolladores de </w:t>
      </w:r>
      <w:proofErr w:type="spellStart"/>
      <w:r w:rsidRPr="00765202">
        <w:rPr>
          <w:rFonts w:asciiTheme="minorHAnsi" w:hAnsiTheme="minorHAnsi" w:cstheme="minorHAnsi"/>
          <w:sz w:val="22"/>
          <w:szCs w:val="22"/>
          <w:lang w:val="es-ES"/>
        </w:rPr>
        <w:t>Vuforia</w:t>
      </w:r>
      <w:proofErr w:type="spellEnd"/>
      <w:r w:rsidRPr="00765202">
        <w:rPr>
          <w:rFonts w:asciiTheme="minorHAnsi" w:hAnsiTheme="minorHAnsi" w:cstheme="minorHAnsi"/>
          <w:sz w:val="22"/>
          <w:szCs w:val="22"/>
          <w:lang w:val="es-ES"/>
        </w:rPr>
        <w:t>.</w:t>
      </w:r>
    </w:p>
    <w:p w:rsidR="00765202" w:rsidRPr="00765202" w:rsidRDefault="00765202" w:rsidP="00765202">
      <w:pPr>
        <w:pStyle w:val="Ttulo2"/>
        <w:spacing w:line="360" w:lineRule="auto"/>
        <w:rPr>
          <w:rFonts w:asciiTheme="minorHAnsi" w:hAnsiTheme="minorHAnsi" w:cstheme="minorHAnsi"/>
          <w:b/>
          <w:color w:val="auto"/>
          <w:sz w:val="22"/>
          <w:szCs w:val="22"/>
        </w:rPr>
      </w:pPr>
      <w:r w:rsidRPr="00765202">
        <w:rPr>
          <w:rFonts w:asciiTheme="minorHAnsi" w:hAnsiTheme="minorHAnsi" w:cstheme="minorHAnsi"/>
          <w:b/>
          <w:color w:val="auto"/>
          <w:sz w:val="22"/>
          <w:szCs w:val="22"/>
        </w:rPr>
        <w:t xml:space="preserve">Ejercicio 1 — Personajes sobre </w:t>
      </w:r>
      <w:proofErr w:type="spellStart"/>
      <w:r w:rsidRPr="00765202">
        <w:rPr>
          <w:rFonts w:asciiTheme="minorHAnsi" w:hAnsiTheme="minorHAnsi" w:cstheme="minorHAnsi"/>
          <w:b/>
          <w:color w:val="auto"/>
          <w:sz w:val="22"/>
          <w:szCs w:val="22"/>
        </w:rPr>
        <w:t>Image</w:t>
      </w:r>
      <w:proofErr w:type="spellEnd"/>
      <w:r w:rsidRPr="00765202">
        <w:rPr>
          <w:rFonts w:asciiTheme="minorHAnsi" w:hAnsiTheme="minorHAnsi" w:cstheme="minorHAnsi"/>
          <w:b/>
          <w:color w:val="auto"/>
          <w:sz w:val="22"/>
          <w:szCs w:val="22"/>
        </w:rPr>
        <w:t xml:space="preserve"> Target</w:t>
      </w:r>
    </w:p>
    <w:p w:rsidR="00765202" w:rsidRPr="00765202" w:rsidRDefault="00765202" w:rsidP="00765202">
      <w:pPr>
        <w:pStyle w:val="NormalWeb"/>
        <w:spacing w:line="360" w:lineRule="auto"/>
        <w:rPr>
          <w:rFonts w:asciiTheme="minorHAnsi" w:hAnsiTheme="minorHAnsi" w:cstheme="minorHAnsi"/>
          <w:sz w:val="22"/>
          <w:szCs w:val="22"/>
          <w:lang w:val="es-ES"/>
        </w:rPr>
      </w:pPr>
      <w:r w:rsidRPr="00765202">
        <w:rPr>
          <w:rFonts w:asciiTheme="minorHAnsi" w:hAnsiTheme="minorHAnsi" w:cstheme="minorHAnsi"/>
          <w:sz w:val="22"/>
          <w:szCs w:val="22"/>
          <w:lang w:val="es-ES"/>
        </w:rPr>
        <w:t xml:space="preserve">En este ejercicio se utilizó una imagen personalizada como marcador de realidad aumentada. La imagen fue registrada previamente en la base de datos de </w:t>
      </w:r>
      <w:proofErr w:type="spellStart"/>
      <w:r w:rsidRPr="00765202">
        <w:rPr>
          <w:rFonts w:asciiTheme="minorHAnsi" w:hAnsiTheme="minorHAnsi" w:cstheme="minorHAnsi"/>
          <w:sz w:val="22"/>
          <w:szCs w:val="22"/>
          <w:lang w:val="es-ES"/>
        </w:rPr>
        <w:t>Vuforia</w:t>
      </w:r>
      <w:proofErr w:type="spellEnd"/>
      <w:r w:rsidRPr="00765202">
        <w:rPr>
          <w:rFonts w:asciiTheme="minorHAnsi" w:hAnsiTheme="minorHAnsi" w:cstheme="minorHAnsi"/>
          <w:sz w:val="22"/>
          <w:szCs w:val="22"/>
          <w:lang w:val="es-ES"/>
        </w:rPr>
        <w:t xml:space="preserve"> y evaluada dentro del portal para comprobar su calidad y capacidad de reconocimiento. Posteriormente, en </w:t>
      </w:r>
      <w:proofErr w:type="spellStart"/>
      <w:r w:rsidRPr="00765202">
        <w:rPr>
          <w:rFonts w:asciiTheme="minorHAnsi" w:hAnsiTheme="minorHAnsi" w:cstheme="minorHAnsi"/>
          <w:sz w:val="22"/>
          <w:szCs w:val="22"/>
          <w:lang w:val="es-ES"/>
        </w:rPr>
        <w:t>Unity</w:t>
      </w:r>
      <w:proofErr w:type="spellEnd"/>
      <w:r w:rsidRPr="00765202">
        <w:rPr>
          <w:rFonts w:asciiTheme="minorHAnsi" w:hAnsiTheme="minorHAnsi" w:cstheme="minorHAnsi"/>
          <w:sz w:val="22"/>
          <w:szCs w:val="22"/>
          <w:lang w:val="es-ES"/>
        </w:rPr>
        <w:t xml:space="preserve"> se reemplazó </w:t>
      </w:r>
      <w:r w:rsidRPr="00765202">
        <w:rPr>
          <w:rFonts w:asciiTheme="minorHAnsi" w:hAnsiTheme="minorHAnsi" w:cstheme="minorHAnsi"/>
          <w:sz w:val="22"/>
          <w:szCs w:val="22"/>
          <w:lang w:val="es-ES"/>
        </w:rPr>
        <w:lastRenderedPageBreak/>
        <w:t xml:space="preserve">la cámara principal por una AR Camera y se importó el paquete del </w:t>
      </w:r>
      <w:proofErr w:type="spellStart"/>
      <w:r w:rsidRPr="00765202">
        <w:rPr>
          <w:rFonts w:asciiTheme="minorHAnsi" w:hAnsiTheme="minorHAnsi" w:cstheme="minorHAnsi"/>
          <w:sz w:val="22"/>
          <w:szCs w:val="22"/>
          <w:lang w:val="es-ES"/>
        </w:rPr>
        <w:t>Image</w:t>
      </w:r>
      <w:proofErr w:type="spellEnd"/>
      <w:r w:rsidRPr="00765202">
        <w:rPr>
          <w:rFonts w:asciiTheme="minorHAnsi" w:hAnsiTheme="minorHAnsi" w:cstheme="minorHAnsi"/>
          <w:sz w:val="22"/>
          <w:szCs w:val="22"/>
          <w:lang w:val="es-ES"/>
        </w:rPr>
        <w:t xml:space="preserve"> Target generado desde </w:t>
      </w:r>
      <w:proofErr w:type="spellStart"/>
      <w:r w:rsidRPr="00765202">
        <w:rPr>
          <w:rFonts w:asciiTheme="minorHAnsi" w:hAnsiTheme="minorHAnsi" w:cstheme="minorHAnsi"/>
          <w:sz w:val="22"/>
          <w:szCs w:val="22"/>
          <w:lang w:val="es-ES"/>
        </w:rPr>
        <w:t>Vuforia</w:t>
      </w:r>
      <w:proofErr w:type="spellEnd"/>
      <w:r w:rsidRPr="00765202">
        <w:rPr>
          <w:rFonts w:asciiTheme="minorHAnsi" w:hAnsiTheme="minorHAnsi" w:cstheme="minorHAnsi"/>
          <w:sz w:val="22"/>
          <w:szCs w:val="22"/>
          <w:lang w:val="es-ES"/>
        </w:rPr>
        <w:t>.</w:t>
      </w:r>
    </w:p>
    <w:p w:rsidR="00765202" w:rsidRPr="00765202" w:rsidRDefault="00765202" w:rsidP="00765202">
      <w:pPr>
        <w:pStyle w:val="NormalWeb"/>
        <w:spacing w:line="360" w:lineRule="auto"/>
        <w:rPr>
          <w:rFonts w:asciiTheme="minorHAnsi" w:hAnsiTheme="minorHAnsi" w:cstheme="minorHAnsi"/>
          <w:sz w:val="22"/>
          <w:szCs w:val="22"/>
          <w:lang w:val="es-ES"/>
        </w:rPr>
      </w:pPr>
      <w:r w:rsidRPr="00765202">
        <w:rPr>
          <w:rFonts w:asciiTheme="minorHAnsi" w:hAnsiTheme="minorHAnsi" w:cstheme="minorHAnsi"/>
          <w:sz w:val="22"/>
          <w:szCs w:val="22"/>
          <w:lang w:val="es-ES"/>
        </w:rPr>
        <w:t xml:space="preserve">Sobre el marcador se posicionaron dos modelos 3D descargados desde </w:t>
      </w:r>
      <w:proofErr w:type="spellStart"/>
      <w:r w:rsidRPr="00765202">
        <w:rPr>
          <w:rFonts w:asciiTheme="minorHAnsi" w:hAnsiTheme="minorHAnsi" w:cstheme="minorHAnsi"/>
          <w:sz w:val="22"/>
          <w:szCs w:val="22"/>
          <w:lang w:val="es-ES"/>
        </w:rPr>
        <w:t>Sketchfab</w:t>
      </w:r>
      <w:proofErr w:type="spellEnd"/>
      <w:r w:rsidRPr="00765202">
        <w:rPr>
          <w:rFonts w:asciiTheme="minorHAnsi" w:hAnsiTheme="minorHAnsi" w:cstheme="minorHAnsi"/>
          <w:sz w:val="22"/>
          <w:szCs w:val="22"/>
          <w:lang w:val="es-ES"/>
        </w:rPr>
        <w:t>, ajustando su escala, rotación y posición para que se visualizaran correctamente sobre la imagen detectada. Finalmente, se realizaron pruebas de reconocimiento utilizando la cámara del dispositivo móvil, verificando que los personajes permanecieran anclados al marcador incluso al moverlo o inclinarlo.</w:t>
      </w:r>
    </w:p>
    <w:p w:rsidR="00765202" w:rsidRPr="00765202" w:rsidRDefault="00765202" w:rsidP="00765202">
      <w:pPr>
        <w:pStyle w:val="Ttulo2"/>
        <w:spacing w:line="360" w:lineRule="auto"/>
        <w:rPr>
          <w:rFonts w:asciiTheme="minorHAnsi" w:hAnsiTheme="minorHAnsi" w:cstheme="minorHAnsi"/>
          <w:b/>
          <w:color w:val="auto"/>
          <w:sz w:val="22"/>
          <w:szCs w:val="22"/>
        </w:rPr>
      </w:pPr>
      <w:r w:rsidRPr="00765202">
        <w:rPr>
          <w:rFonts w:asciiTheme="minorHAnsi" w:hAnsiTheme="minorHAnsi" w:cstheme="minorHAnsi"/>
          <w:b/>
          <w:color w:val="auto"/>
          <w:sz w:val="22"/>
          <w:szCs w:val="22"/>
        </w:rPr>
        <w:t xml:space="preserve">Ejercicio 2 — Robot animado sobre </w:t>
      </w:r>
      <w:proofErr w:type="spellStart"/>
      <w:r w:rsidRPr="00765202">
        <w:rPr>
          <w:rFonts w:asciiTheme="minorHAnsi" w:hAnsiTheme="minorHAnsi" w:cstheme="minorHAnsi"/>
          <w:b/>
          <w:color w:val="auto"/>
          <w:sz w:val="22"/>
          <w:szCs w:val="22"/>
        </w:rPr>
        <w:t>Ground</w:t>
      </w:r>
      <w:proofErr w:type="spellEnd"/>
      <w:r w:rsidRPr="00765202">
        <w:rPr>
          <w:rFonts w:asciiTheme="minorHAnsi" w:hAnsiTheme="minorHAnsi" w:cstheme="minorHAnsi"/>
          <w:b/>
          <w:color w:val="auto"/>
          <w:sz w:val="22"/>
          <w:szCs w:val="22"/>
        </w:rPr>
        <w:t xml:space="preserve"> </w:t>
      </w:r>
      <w:proofErr w:type="spellStart"/>
      <w:r w:rsidRPr="00765202">
        <w:rPr>
          <w:rFonts w:asciiTheme="minorHAnsi" w:hAnsiTheme="minorHAnsi" w:cstheme="minorHAnsi"/>
          <w:b/>
          <w:color w:val="auto"/>
          <w:sz w:val="22"/>
          <w:szCs w:val="22"/>
        </w:rPr>
        <w:t>Plane</w:t>
      </w:r>
      <w:proofErr w:type="spellEnd"/>
    </w:p>
    <w:p w:rsidR="00765202" w:rsidRPr="00765202" w:rsidRDefault="00765202" w:rsidP="00765202">
      <w:pPr>
        <w:pStyle w:val="NormalWeb"/>
        <w:spacing w:line="360" w:lineRule="auto"/>
        <w:rPr>
          <w:rFonts w:asciiTheme="minorHAnsi" w:hAnsiTheme="minorHAnsi" w:cstheme="minorHAnsi"/>
          <w:sz w:val="22"/>
          <w:szCs w:val="22"/>
          <w:lang w:val="es-ES"/>
        </w:rPr>
      </w:pPr>
      <w:r w:rsidRPr="00765202">
        <w:rPr>
          <w:rFonts w:asciiTheme="minorHAnsi" w:hAnsiTheme="minorHAnsi" w:cstheme="minorHAnsi"/>
          <w:sz w:val="22"/>
          <w:szCs w:val="22"/>
          <w:lang w:val="es-ES"/>
        </w:rPr>
        <w:t xml:space="preserve">Para esta práctica se implementó la funcionalidad </w:t>
      </w:r>
      <w:proofErr w:type="spellStart"/>
      <w:r w:rsidRPr="00765202">
        <w:rPr>
          <w:rFonts w:asciiTheme="minorHAnsi" w:hAnsiTheme="minorHAnsi" w:cstheme="minorHAnsi"/>
          <w:sz w:val="22"/>
          <w:szCs w:val="22"/>
          <w:lang w:val="es-ES"/>
        </w:rPr>
        <w:t>Ground</w:t>
      </w:r>
      <w:proofErr w:type="spellEnd"/>
      <w:r w:rsidRPr="00765202">
        <w:rPr>
          <w:rFonts w:asciiTheme="minorHAnsi" w:hAnsiTheme="minorHAnsi" w:cstheme="minorHAnsi"/>
          <w:sz w:val="22"/>
          <w:szCs w:val="22"/>
          <w:lang w:val="es-ES"/>
        </w:rPr>
        <w:t xml:space="preserve"> </w:t>
      </w:r>
      <w:proofErr w:type="spellStart"/>
      <w:r w:rsidRPr="00765202">
        <w:rPr>
          <w:rFonts w:asciiTheme="minorHAnsi" w:hAnsiTheme="minorHAnsi" w:cstheme="minorHAnsi"/>
          <w:sz w:val="22"/>
          <w:szCs w:val="22"/>
          <w:lang w:val="es-ES"/>
        </w:rPr>
        <w:t>Plane</w:t>
      </w:r>
      <w:proofErr w:type="spellEnd"/>
      <w:r w:rsidRPr="00765202">
        <w:rPr>
          <w:rFonts w:asciiTheme="minorHAnsi" w:hAnsiTheme="minorHAnsi" w:cstheme="minorHAnsi"/>
          <w:sz w:val="22"/>
          <w:szCs w:val="22"/>
          <w:lang w:val="es-ES"/>
        </w:rPr>
        <w:t xml:space="preserve"> de </w:t>
      </w:r>
      <w:proofErr w:type="spellStart"/>
      <w:r w:rsidRPr="00765202">
        <w:rPr>
          <w:rFonts w:asciiTheme="minorHAnsi" w:hAnsiTheme="minorHAnsi" w:cstheme="minorHAnsi"/>
          <w:sz w:val="22"/>
          <w:szCs w:val="22"/>
          <w:lang w:val="es-ES"/>
        </w:rPr>
        <w:t>Vuforia</w:t>
      </w:r>
      <w:proofErr w:type="spellEnd"/>
      <w:r w:rsidRPr="00765202">
        <w:rPr>
          <w:rFonts w:asciiTheme="minorHAnsi" w:hAnsiTheme="minorHAnsi" w:cstheme="minorHAnsi"/>
          <w:sz w:val="22"/>
          <w:szCs w:val="22"/>
          <w:lang w:val="es-ES"/>
        </w:rPr>
        <w:t xml:space="preserve">, la cual permite ubicar objetos virtuales sobre superficies reales detectadas por la cámara. Se descargó un modelo de robot desde </w:t>
      </w:r>
      <w:proofErr w:type="spellStart"/>
      <w:r w:rsidRPr="00765202">
        <w:rPr>
          <w:rFonts w:asciiTheme="minorHAnsi" w:hAnsiTheme="minorHAnsi" w:cstheme="minorHAnsi"/>
          <w:sz w:val="22"/>
          <w:szCs w:val="22"/>
          <w:lang w:val="es-ES"/>
        </w:rPr>
        <w:t>Mixamo</w:t>
      </w:r>
      <w:proofErr w:type="spellEnd"/>
      <w:r w:rsidRPr="00765202">
        <w:rPr>
          <w:rFonts w:asciiTheme="minorHAnsi" w:hAnsiTheme="minorHAnsi" w:cstheme="minorHAnsi"/>
          <w:sz w:val="22"/>
          <w:szCs w:val="22"/>
          <w:lang w:val="es-ES"/>
        </w:rPr>
        <w:t xml:space="preserve"> con una animación previamente integrada y se exportó en formato FBX compatible con </w:t>
      </w:r>
      <w:proofErr w:type="spellStart"/>
      <w:r w:rsidRPr="00765202">
        <w:rPr>
          <w:rFonts w:asciiTheme="minorHAnsi" w:hAnsiTheme="minorHAnsi" w:cstheme="minorHAnsi"/>
          <w:sz w:val="22"/>
          <w:szCs w:val="22"/>
          <w:lang w:val="es-ES"/>
        </w:rPr>
        <w:t>Unity</w:t>
      </w:r>
      <w:proofErr w:type="spellEnd"/>
      <w:r w:rsidRPr="00765202">
        <w:rPr>
          <w:rFonts w:asciiTheme="minorHAnsi" w:hAnsiTheme="minorHAnsi" w:cstheme="minorHAnsi"/>
          <w:sz w:val="22"/>
          <w:szCs w:val="22"/>
          <w:lang w:val="es-ES"/>
        </w:rPr>
        <w:t>.</w:t>
      </w:r>
    </w:p>
    <w:p w:rsidR="00765202" w:rsidRPr="00765202" w:rsidRDefault="00765202" w:rsidP="00765202">
      <w:pPr>
        <w:pStyle w:val="NormalWeb"/>
        <w:spacing w:line="360" w:lineRule="auto"/>
        <w:rPr>
          <w:rFonts w:asciiTheme="minorHAnsi" w:hAnsiTheme="minorHAnsi" w:cstheme="minorHAnsi"/>
          <w:sz w:val="22"/>
          <w:szCs w:val="22"/>
          <w:lang w:val="es-ES"/>
        </w:rPr>
      </w:pPr>
      <w:r w:rsidRPr="00765202">
        <w:rPr>
          <w:rFonts w:asciiTheme="minorHAnsi" w:hAnsiTheme="minorHAnsi" w:cstheme="minorHAnsi"/>
          <w:sz w:val="22"/>
          <w:szCs w:val="22"/>
          <w:lang w:val="es-ES"/>
        </w:rPr>
        <w:t xml:space="preserve">El robot fue importado al proyecto y colocado como hijo del componente </w:t>
      </w:r>
      <w:proofErr w:type="spellStart"/>
      <w:r w:rsidRPr="00765202">
        <w:rPr>
          <w:rFonts w:asciiTheme="minorHAnsi" w:hAnsiTheme="minorHAnsi" w:cstheme="minorHAnsi"/>
          <w:sz w:val="22"/>
          <w:szCs w:val="22"/>
          <w:lang w:val="es-ES"/>
        </w:rPr>
        <w:t>Ground</w:t>
      </w:r>
      <w:proofErr w:type="spellEnd"/>
      <w:r w:rsidRPr="00765202">
        <w:rPr>
          <w:rFonts w:asciiTheme="minorHAnsi" w:hAnsiTheme="minorHAnsi" w:cstheme="minorHAnsi"/>
          <w:sz w:val="22"/>
          <w:szCs w:val="22"/>
          <w:lang w:val="es-ES"/>
        </w:rPr>
        <w:t xml:space="preserve"> </w:t>
      </w:r>
      <w:proofErr w:type="spellStart"/>
      <w:r w:rsidRPr="00765202">
        <w:rPr>
          <w:rFonts w:asciiTheme="minorHAnsi" w:hAnsiTheme="minorHAnsi" w:cstheme="minorHAnsi"/>
          <w:sz w:val="22"/>
          <w:szCs w:val="22"/>
          <w:lang w:val="es-ES"/>
        </w:rPr>
        <w:t>Plane</w:t>
      </w:r>
      <w:proofErr w:type="spellEnd"/>
      <w:r w:rsidRPr="00765202">
        <w:rPr>
          <w:rFonts w:asciiTheme="minorHAnsi" w:hAnsiTheme="minorHAnsi" w:cstheme="minorHAnsi"/>
          <w:sz w:val="22"/>
          <w:szCs w:val="22"/>
          <w:lang w:val="es-ES"/>
        </w:rPr>
        <w:t xml:space="preserve"> </w:t>
      </w:r>
      <w:proofErr w:type="spellStart"/>
      <w:r w:rsidRPr="00765202">
        <w:rPr>
          <w:rFonts w:asciiTheme="minorHAnsi" w:hAnsiTheme="minorHAnsi" w:cstheme="minorHAnsi"/>
          <w:sz w:val="22"/>
          <w:szCs w:val="22"/>
          <w:lang w:val="es-ES"/>
        </w:rPr>
        <w:t>Stage</w:t>
      </w:r>
      <w:proofErr w:type="spellEnd"/>
      <w:r w:rsidRPr="00765202">
        <w:rPr>
          <w:rFonts w:asciiTheme="minorHAnsi" w:hAnsiTheme="minorHAnsi" w:cstheme="minorHAnsi"/>
          <w:sz w:val="22"/>
          <w:szCs w:val="22"/>
          <w:lang w:val="es-ES"/>
        </w:rPr>
        <w:t xml:space="preserve"> para que apareciera sobre el plano detectado. Adicionalmente, se configuró un </w:t>
      </w:r>
      <w:proofErr w:type="spellStart"/>
      <w:r w:rsidRPr="00765202">
        <w:rPr>
          <w:rFonts w:asciiTheme="minorHAnsi" w:hAnsiTheme="minorHAnsi" w:cstheme="minorHAnsi"/>
          <w:sz w:val="22"/>
          <w:szCs w:val="22"/>
          <w:lang w:val="es-ES"/>
        </w:rPr>
        <w:t>Animator</w:t>
      </w:r>
      <w:proofErr w:type="spellEnd"/>
      <w:r w:rsidRPr="00765202">
        <w:rPr>
          <w:rFonts w:asciiTheme="minorHAnsi" w:hAnsiTheme="minorHAnsi" w:cstheme="minorHAnsi"/>
          <w:sz w:val="22"/>
          <w:szCs w:val="22"/>
          <w:lang w:val="es-ES"/>
        </w:rPr>
        <w:t xml:space="preserve"> </w:t>
      </w:r>
      <w:proofErr w:type="spellStart"/>
      <w:r w:rsidRPr="00765202">
        <w:rPr>
          <w:rFonts w:asciiTheme="minorHAnsi" w:hAnsiTheme="minorHAnsi" w:cstheme="minorHAnsi"/>
          <w:sz w:val="22"/>
          <w:szCs w:val="22"/>
          <w:lang w:val="es-ES"/>
        </w:rPr>
        <w:t>Controller</w:t>
      </w:r>
      <w:proofErr w:type="spellEnd"/>
      <w:r w:rsidRPr="00765202">
        <w:rPr>
          <w:rFonts w:asciiTheme="minorHAnsi" w:hAnsiTheme="minorHAnsi" w:cstheme="minorHAnsi"/>
          <w:sz w:val="22"/>
          <w:szCs w:val="22"/>
          <w:lang w:val="es-ES"/>
        </w:rPr>
        <w:t xml:space="preserve"> encargado de reproducir la animación continuamente desde el inicio de la experiencia de realidad aumentada.</w:t>
      </w:r>
    </w:p>
    <w:p w:rsidR="00765202" w:rsidRPr="00765202" w:rsidRDefault="00765202" w:rsidP="00765202">
      <w:pPr>
        <w:pStyle w:val="Ttulo2"/>
        <w:spacing w:line="360" w:lineRule="auto"/>
        <w:rPr>
          <w:rFonts w:asciiTheme="minorHAnsi" w:hAnsiTheme="minorHAnsi" w:cstheme="minorHAnsi"/>
          <w:b/>
          <w:color w:val="auto"/>
          <w:sz w:val="22"/>
          <w:szCs w:val="22"/>
        </w:rPr>
      </w:pPr>
      <w:r w:rsidRPr="00765202">
        <w:rPr>
          <w:rFonts w:asciiTheme="minorHAnsi" w:hAnsiTheme="minorHAnsi" w:cstheme="minorHAnsi"/>
          <w:b/>
          <w:color w:val="auto"/>
          <w:sz w:val="22"/>
          <w:szCs w:val="22"/>
        </w:rPr>
        <w:t xml:space="preserve">Ejercicio 3 — Aviones sobre </w:t>
      </w:r>
      <w:proofErr w:type="spellStart"/>
      <w:r w:rsidRPr="00765202">
        <w:rPr>
          <w:rFonts w:asciiTheme="minorHAnsi" w:hAnsiTheme="minorHAnsi" w:cstheme="minorHAnsi"/>
          <w:b/>
          <w:color w:val="auto"/>
          <w:sz w:val="22"/>
          <w:szCs w:val="22"/>
        </w:rPr>
        <w:t>Cylinder</w:t>
      </w:r>
      <w:proofErr w:type="spellEnd"/>
      <w:r w:rsidRPr="00765202">
        <w:rPr>
          <w:rFonts w:asciiTheme="minorHAnsi" w:hAnsiTheme="minorHAnsi" w:cstheme="minorHAnsi"/>
          <w:b/>
          <w:color w:val="auto"/>
          <w:sz w:val="22"/>
          <w:szCs w:val="22"/>
        </w:rPr>
        <w:t xml:space="preserve"> Target</w:t>
      </w:r>
    </w:p>
    <w:p w:rsidR="00765202" w:rsidRPr="00765202" w:rsidRDefault="00765202" w:rsidP="00765202">
      <w:pPr>
        <w:pStyle w:val="NormalWeb"/>
        <w:spacing w:line="360" w:lineRule="auto"/>
        <w:rPr>
          <w:rFonts w:asciiTheme="minorHAnsi" w:hAnsiTheme="minorHAnsi" w:cstheme="minorHAnsi"/>
          <w:sz w:val="22"/>
          <w:szCs w:val="22"/>
          <w:lang w:val="es-ES"/>
        </w:rPr>
      </w:pPr>
      <w:r w:rsidRPr="00765202">
        <w:rPr>
          <w:rFonts w:asciiTheme="minorHAnsi" w:hAnsiTheme="minorHAnsi" w:cstheme="minorHAnsi"/>
          <w:sz w:val="22"/>
          <w:szCs w:val="22"/>
          <w:lang w:val="es-ES"/>
        </w:rPr>
        <w:t xml:space="preserve">En esta actividad se creó un </w:t>
      </w:r>
      <w:proofErr w:type="spellStart"/>
      <w:r w:rsidRPr="00765202">
        <w:rPr>
          <w:rFonts w:asciiTheme="minorHAnsi" w:hAnsiTheme="minorHAnsi" w:cstheme="minorHAnsi"/>
          <w:sz w:val="22"/>
          <w:szCs w:val="22"/>
          <w:lang w:val="es-ES"/>
        </w:rPr>
        <w:t>Cylinder</w:t>
      </w:r>
      <w:proofErr w:type="spellEnd"/>
      <w:r w:rsidRPr="00765202">
        <w:rPr>
          <w:rFonts w:asciiTheme="minorHAnsi" w:hAnsiTheme="minorHAnsi" w:cstheme="minorHAnsi"/>
          <w:sz w:val="22"/>
          <w:szCs w:val="22"/>
          <w:lang w:val="es-ES"/>
        </w:rPr>
        <w:t xml:space="preserve"> Target dentro del portal de </w:t>
      </w:r>
      <w:proofErr w:type="spellStart"/>
      <w:r w:rsidRPr="00765202">
        <w:rPr>
          <w:rFonts w:asciiTheme="minorHAnsi" w:hAnsiTheme="minorHAnsi" w:cstheme="minorHAnsi"/>
          <w:sz w:val="22"/>
          <w:szCs w:val="22"/>
          <w:lang w:val="es-ES"/>
        </w:rPr>
        <w:t>Vuforia</w:t>
      </w:r>
      <w:proofErr w:type="spellEnd"/>
      <w:r w:rsidRPr="00765202">
        <w:rPr>
          <w:rFonts w:asciiTheme="minorHAnsi" w:hAnsiTheme="minorHAnsi" w:cstheme="minorHAnsi"/>
          <w:sz w:val="22"/>
          <w:szCs w:val="22"/>
          <w:lang w:val="es-ES"/>
        </w:rPr>
        <w:t xml:space="preserve"> utilizando las dimensiones aproximadas del objeto cilíndrico empleado como marcador físico. Después de importar el paquete correspondiente a </w:t>
      </w:r>
      <w:proofErr w:type="spellStart"/>
      <w:r w:rsidRPr="00765202">
        <w:rPr>
          <w:rFonts w:asciiTheme="minorHAnsi" w:hAnsiTheme="minorHAnsi" w:cstheme="minorHAnsi"/>
          <w:sz w:val="22"/>
          <w:szCs w:val="22"/>
          <w:lang w:val="es-ES"/>
        </w:rPr>
        <w:t>Unity</w:t>
      </w:r>
      <w:proofErr w:type="spellEnd"/>
      <w:r w:rsidRPr="00765202">
        <w:rPr>
          <w:rFonts w:asciiTheme="minorHAnsi" w:hAnsiTheme="minorHAnsi" w:cstheme="minorHAnsi"/>
          <w:sz w:val="22"/>
          <w:szCs w:val="22"/>
          <w:lang w:val="es-ES"/>
        </w:rPr>
        <w:t xml:space="preserve">, se añadió un modelo de avión descargado desde </w:t>
      </w:r>
      <w:proofErr w:type="spellStart"/>
      <w:r w:rsidRPr="00765202">
        <w:rPr>
          <w:rFonts w:asciiTheme="minorHAnsi" w:hAnsiTheme="minorHAnsi" w:cstheme="minorHAnsi"/>
          <w:sz w:val="22"/>
          <w:szCs w:val="22"/>
          <w:lang w:val="es-ES"/>
        </w:rPr>
        <w:t>Sketchfab</w:t>
      </w:r>
      <w:proofErr w:type="spellEnd"/>
      <w:r w:rsidRPr="00765202">
        <w:rPr>
          <w:rFonts w:asciiTheme="minorHAnsi" w:hAnsiTheme="minorHAnsi" w:cstheme="minorHAnsi"/>
          <w:sz w:val="22"/>
          <w:szCs w:val="22"/>
          <w:lang w:val="es-ES"/>
        </w:rPr>
        <w:t>.</w:t>
      </w:r>
    </w:p>
    <w:p w:rsidR="00765202" w:rsidRPr="00765202" w:rsidRDefault="00765202" w:rsidP="00765202">
      <w:pPr>
        <w:pStyle w:val="NormalWeb"/>
        <w:spacing w:line="360" w:lineRule="auto"/>
        <w:rPr>
          <w:rFonts w:asciiTheme="minorHAnsi" w:hAnsiTheme="minorHAnsi" w:cstheme="minorHAnsi"/>
          <w:sz w:val="22"/>
          <w:szCs w:val="22"/>
          <w:lang w:val="es-ES"/>
        </w:rPr>
      </w:pPr>
      <w:r w:rsidRPr="00765202">
        <w:rPr>
          <w:rFonts w:asciiTheme="minorHAnsi" w:hAnsiTheme="minorHAnsi" w:cstheme="minorHAnsi"/>
          <w:sz w:val="22"/>
          <w:szCs w:val="22"/>
          <w:lang w:val="es-ES"/>
        </w:rPr>
        <w:t>Con el fin de simular un movimiento de vuelo, se desarrolló un script en C# encargado de rotar continuamente el avión sobre el eje Y a una velocidad constante. Finalmente, se realizaron pruebas de reconocimiento verificando que el modelo se mantuviera correctamente alineado con el cilindro físico.</w:t>
      </w:r>
    </w:p>
    <w:p w:rsidR="00765202" w:rsidRPr="00765202" w:rsidRDefault="00765202" w:rsidP="00765202">
      <w:pPr>
        <w:pStyle w:val="Ttulo1"/>
        <w:spacing w:line="360" w:lineRule="auto"/>
        <w:rPr>
          <w:rFonts w:asciiTheme="minorHAnsi" w:hAnsiTheme="minorHAnsi" w:cstheme="minorHAnsi"/>
          <w:sz w:val="22"/>
          <w:szCs w:val="22"/>
          <w:lang w:val="es-ES"/>
        </w:rPr>
      </w:pPr>
      <w:r w:rsidRPr="00765202">
        <w:rPr>
          <w:rFonts w:asciiTheme="minorHAnsi" w:hAnsiTheme="minorHAnsi" w:cstheme="minorHAnsi"/>
          <w:sz w:val="22"/>
          <w:szCs w:val="22"/>
          <w:lang w:val="es-ES"/>
        </w:rPr>
        <w:t xml:space="preserve">Bloque 2 — AR </w:t>
      </w:r>
      <w:proofErr w:type="spellStart"/>
      <w:r w:rsidRPr="00765202">
        <w:rPr>
          <w:rFonts w:asciiTheme="minorHAnsi" w:hAnsiTheme="minorHAnsi" w:cstheme="minorHAnsi"/>
          <w:sz w:val="22"/>
          <w:szCs w:val="22"/>
          <w:lang w:val="es-ES"/>
        </w:rPr>
        <w:t>Foundation</w:t>
      </w:r>
      <w:proofErr w:type="spellEnd"/>
    </w:p>
    <w:p w:rsidR="00765202" w:rsidRPr="00765202" w:rsidRDefault="00765202" w:rsidP="00765202">
      <w:pPr>
        <w:pStyle w:val="NormalWeb"/>
        <w:spacing w:line="360" w:lineRule="auto"/>
        <w:rPr>
          <w:rFonts w:asciiTheme="minorHAnsi" w:hAnsiTheme="minorHAnsi" w:cstheme="minorHAnsi"/>
          <w:sz w:val="22"/>
          <w:szCs w:val="22"/>
          <w:lang w:val="es-ES"/>
        </w:rPr>
      </w:pPr>
      <w:r w:rsidRPr="00765202">
        <w:rPr>
          <w:rFonts w:asciiTheme="minorHAnsi" w:hAnsiTheme="minorHAnsi" w:cstheme="minorHAnsi"/>
          <w:sz w:val="22"/>
          <w:szCs w:val="22"/>
          <w:lang w:val="es-ES"/>
        </w:rPr>
        <w:lastRenderedPageBreak/>
        <w:t xml:space="preserve">Para este bloque se creó un nuevo proyecto denominado </w:t>
      </w:r>
      <w:proofErr w:type="spellStart"/>
      <w:r w:rsidRPr="00765202">
        <w:rPr>
          <w:rStyle w:val="CdigoHTML"/>
          <w:rFonts w:asciiTheme="minorHAnsi" w:hAnsiTheme="minorHAnsi" w:cstheme="minorHAnsi"/>
          <w:sz w:val="22"/>
          <w:szCs w:val="22"/>
          <w:lang w:val="es-ES"/>
        </w:rPr>
        <w:t>Lab_ARFoundation</w:t>
      </w:r>
      <w:proofErr w:type="spellEnd"/>
      <w:r w:rsidRPr="00765202">
        <w:rPr>
          <w:rFonts w:asciiTheme="minorHAnsi" w:hAnsiTheme="minorHAnsi" w:cstheme="minorHAnsi"/>
          <w:sz w:val="22"/>
          <w:szCs w:val="22"/>
          <w:lang w:val="es-ES"/>
        </w:rPr>
        <w:t xml:space="preserve">. A través del </w:t>
      </w:r>
      <w:proofErr w:type="spellStart"/>
      <w:r w:rsidRPr="00765202">
        <w:rPr>
          <w:rFonts w:asciiTheme="minorHAnsi" w:hAnsiTheme="minorHAnsi" w:cstheme="minorHAnsi"/>
          <w:sz w:val="22"/>
          <w:szCs w:val="22"/>
          <w:lang w:val="es-ES"/>
        </w:rPr>
        <w:t>Package</w:t>
      </w:r>
      <w:proofErr w:type="spellEnd"/>
      <w:r w:rsidRPr="00765202">
        <w:rPr>
          <w:rFonts w:asciiTheme="minorHAnsi" w:hAnsiTheme="minorHAnsi" w:cstheme="minorHAnsi"/>
          <w:sz w:val="22"/>
          <w:szCs w:val="22"/>
          <w:lang w:val="es-ES"/>
        </w:rPr>
        <w:t xml:space="preserve"> Manager se instalaron los paquetes AR </w:t>
      </w:r>
      <w:proofErr w:type="spellStart"/>
      <w:r w:rsidRPr="00765202">
        <w:rPr>
          <w:rFonts w:asciiTheme="minorHAnsi" w:hAnsiTheme="minorHAnsi" w:cstheme="minorHAnsi"/>
          <w:sz w:val="22"/>
          <w:szCs w:val="22"/>
          <w:lang w:val="es-ES"/>
        </w:rPr>
        <w:t>Foundation</w:t>
      </w:r>
      <w:proofErr w:type="spellEnd"/>
      <w:r w:rsidRPr="00765202">
        <w:rPr>
          <w:rFonts w:asciiTheme="minorHAnsi" w:hAnsiTheme="minorHAnsi" w:cstheme="minorHAnsi"/>
          <w:sz w:val="22"/>
          <w:szCs w:val="22"/>
          <w:lang w:val="es-ES"/>
        </w:rPr>
        <w:t xml:space="preserve"> y </w:t>
      </w:r>
      <w:proofErr w:type="spellStart"/>
      <w:r w:rsidRPr="00765202">
        <w:rPr>
          <w:rFonts w:asciiTheme="minorHAnsi" w:hAnsiTheme="minorHAnsi" w:cstheme="minorHAnsi"/>
          <w:sz w:val="22"/>
          <w:szCs w:val="22"/>
          <w:lang w:val="es-ES"/>
        </w:rPr>
        <w:t>ARCore</w:t>
      </w:r>
      <w:proofErr w:type="spellEnd"/>
      <w:r w:rsidRPr="00765202">
        <w:rPr>
          <w:rFonts w:asciiTheme="minorHAnsi" w:hAnsiTheme="minorHAnsi" w:cstheme="minorHAnsi"/>
          <w:sz w:val="22"/>
          <w:szCs w:val="22"/>
          <w:lang w:val="es-ES"/>
        </w:rPr>
        <w:t xml:space="preserve"> XR </w:t>
      </w:r>
      <w:proofErr w:type="spellStart"/>
      <w:r w:rsidRPr="00765202">
        <w:rPr>
          <w:rFonts w:asciiTheme="minorHAnsi" w:hAnsiTheme="minorHAnsi" w:cstheme="minorHAnsi"/>
          <w:sz w:val="22"/>
          <w:szCs w:val="22"/>
          <w:lang w:val="es-ES"/>
        </w:rPr>
        <w:t>Plugin</w:t>
      </w:r>
      <w:proofErr w:type="spellEnd"/>
      <w:r w:rsidRPr="00765202">
        <w:rPr>
          <w:rFonts w:asciiTheme="minorHAnsi" w:hAnsiTheme="minorHAnsi" w:cstheme="minorHAnsi"/>
          <w:sz w:val="22"/>
          <w:szCs w:val="22"/>
          <w:lang w:val="es-ES"/>
        </w:rPr>
        <w:t xml:space="preserve">. Posteriormente, desde la configuración del proyecto en XR Plug-in Management, se habilitó el soporte de </w:t>
      </w:r>
      <w:proofErr w:type="spellStart"/>
      <w:r w:rsidRPr="00765202">
        <w:rPr>
          <w:rFonts w:asciiTheme="minorHAnsi" w:hAnsiTheme="minorHAnsi" w:cstheme="minorHAnsi"/>
          <w:sz w:val="22"/>
          <w:szCs w:val="22"/>
          <w:lang w:val="es-ES"/>
        </w:rPr>
        <w:t>ARCore</w:t>
      </w:r>
      <w:proofErr w:type="spellEnd"/>
      <w:r w:rsidRPr="00765202">
        <w:rPr>
          <w:rFonts w:asciiTheme="minorHAnsi" w:hAnsiTheme="minorHAnsi" w:cstheme="minorHAnsi"/>
          <w:sz w:val="22"/>
          <w:szCs w:val="22"/>
          <w:lang w:val="es-ES"/>
        </w:rPr>
        <w:t xml:space="preserve"> para dispositivos Android.</w:t>
      </w:r>
    </w:p>
    <w:p w:rsidR="00765202" w:rsidRPr="00765202" w:rsidRDefault="00765202" w:rsidP="00765202">
      <w:pPr>
        <w:pStyle w:val="Ttulo2"/>
        <w:spacing w:line="360" w:lineRule="auto"/>
        <w:rPr>
          <w:rFonts w:asciiTheme="minorHAnsi" w:hAnsiTheme="minorHAnsi" w:cstheme="minorHAnsi"/>
          <w:b/>
          <w:color w:val="auto"/>
          <w:sz w:val="22"/>
          <w:szCs w:val="22"/>
        </w:rPr>
      </w:pPr>
      <w:r w:rsidRPr="00765202">
        <w:rPr>
          <w:rFonts w:asciiTheme="minorHAnsi" w:hAnsiTheme="minorHAnsi" w:cstheme="minorHAnsi"/>
          <w:b/>
          <w:color w:val="auto"/>
          <w:sz w:val="22"/>
          <w:szCs w:val="22"/>
        </w:rPr>
        <w:t>Seleccionar, mover, rotar y escalar objetos en RA</w:t>
      </w:r>
    </w:p>
    <w:p w:rsidR="00765202" w:rsidRPr="00765202" w:rsidRDefault="00765202" w:rsidP="00765202">
      <w:pPr>
        <w:pStyle w:val="NormalWeb"/>
        <w:spacing w:line="360" w:lineRule="auto"/>
        <w:rPr>
          <w:rFonts w:asciiTheme="minorHAnsi" w:hAnsiTheme="minorHAnsi" w:cstheme="minorHAnsi"/>
          <w:sz w:val="22"/>
          <w:szCs w:val="22"/>
          <w:lang w:val="es-ES"/>
        </w:rPr>
      </w:pPr>
      <w:r w:rsidRPr="00765202">
        <w:rPr>
          <w:rFonts w:asciiTheme="minorHAnsi" w:hAnsiTheme="minorHAnsi" w:cstheme="minorHAnsi"/>
          <w:sz w:val="22"/>
          <w:szCs w:val="22"/>
          <w:lang w:val="es-ES"/>
        </w:rPr>
        <w:t>Se desarrolló un sistema de interacción táctil que permite manipular objetos virtuales dentro del entorno aumentado. El sistema reconoce gestos de un dedo para desplazar objetos sobre superficies detectadas y gestos multitáctiles para escalarlos y rotarlos.</w:t>
      </w:r>
    </w:p>
    <w:p w:rsidR="00765202" w:rsidRPr="00765202" w:rsidRDefault="00765202" w:rsidP="00765202">
      <w:pPr>
        <w:pStyle w:val="NormalWeb"/>
        <w:spacing w:line="360" w:lineRule="auto"/>
        <w:rPr>
          <w:rFonts w:asciiTheme="minorHAnsi" w:hAnsiTheme="minorHAnsi" w:cstheme="minorHAnsi"/>
          <w:sz w:val="22"/>
          <w:szCs w:val="22"/>
          <w:lang w:val="es-ES"/>
        </w:rPr>
      </w:pPr>
      <w:r w:rsidRPr="00765202">
        <w:rPr>
          <w:rFonts w:asciiTheme="minorHAnsi" w:hAnsiTheme="minorHAnsi" w:cstheme="minorHAnsi"/>
          <w:sz w:val="22"/>
          <w:szCs w:val="22"/>
          <w:lang w:val="es-ES"/>
        </w:rPr>
        <w:t xml:space="preserve">La implementación tomó como referencia el tutorial proporcionado en la guía de laboratorio, utilizando componentes como </w:t>
      </w:r>
      <w:proofErr w:type="spellStart"/>
      <w:r w:rsidRPr="00765202">
        <w:rPr>
          <w:rFonts w:asciiTheme="minorHAnsi" w:hAnsiTheme="minorHAnsi" w:cstheme="minorHAnsi"/>
          <w:sz w:val="22"/>
          <w:szCs w:val="22"/>
          <w:lang w:val="es-ES"/>
        </w:rPr>
        <w:t>ARRaycastManager</w:t>
      </w:r>
      <w:proofErr w:type="spellEnd"/>
      <w:r w:rsidRPr="00765202">
        <w:rPr>
          <w:rFonts w:asciiTheme="minorHAnsi" w:hAnsiTheme="minorHAnsi" w:cstheme="minorHAnsi"/>
          <w:sz w:val="22"/>
          <w:szCs w:val="22"/>
          <w:lang w:val="es-ES"/>
        </w:rPr>
        <w:t xml:space="preserve"> y </w:t>
      </w:r>
      <w:proofErr w:type="spellStart"/>
      <w:r w:rsidRPr="00765202">
        <w:rPr>
          <w:rFonts w:asciiTheme="minorHAnsi" w:hAnsiTheme="minorHAnsi" w:cstheme="minorHAnsi"/>
          <w:sz w:val="22"/>
          <w:szCs w:val="22"/>
          <w:lang w:val="es-ES"/>
        </w:rPr>
        <w:t>ARPlaneManager</w:t>
      </w:r>
      <w:proofErr w:type="spellEnd"/>
      <w:r w:rsidRPr="00765202">
        <w:rPr>
          <w:rFonts w:asciiTheme="minorHAnsi" w:hAnsiTheme="minorHAnsi" w:cstheme="minorHAnsi"/>
          <w:sz w:val="22"/>
          <w:szCs w:val="22"/>
          <w:lang w:val="es-ES"/>
        </w:rPr>
        <w:t xml:space="preserve"> para detectar planos y gestionar la interacción con los objetos en tiempo real.</w:t>
      </w:r>
    </w:p>
    <w:p w:rsidR="00765202" w:rsidRPr="00765202" w:rsidRDefault="00765202" w:rsidP="00765202">
      <w:pPr>
        <w:pStyle w:val="Ttulo2"/>
        <w:spacing w:line="360" w:lineRule="auto"/>
        <w:rPr>
          <w:rFonts w:asciiTheme="minorHAnsi" w:hAnsiTheme="minorHAnsi" w:cstheme="minorHAnsi"/>
          <w:b/>
          <w:color w:val="auto"/>
          <w:sz w:val="22"/>
          <w:szCs w:val="22"/>
        </w:rPr>
      </w:pPr>
      <w:r w:rsidRPr="00765202">
        <w:rPr>
          <w:rFonts w:asciiTheme="minorHAnsi" w:hAnsiTheme="minorHAnsi" w:cstheme="minorHAnsi"/>
          <w:b/>
          <w:color w:val="auto"/>
          <w:sz w:val="22"/>
          <w:szCs w:val="22"/>
        </w:rPr>
        <w:t xml:space="preserve">Hand Tracking con </w:t>
      </w:r>
      <w:proofErr w:type="spellStart"/>
      <w:r w:rsidRPr="00765202">
        <w:rPr>
          <w:rFonts w:asciiTheme="minorHAnsi" w:hAnsiTheme="minorHAnsi" w:cstheme="minorHAnsi"/>
          <w:b/>
          <w:color w:val="auto"/>
          <w:sz w:val="22"/>
          <w:szCs w:val="22"/>
        </w:rPr>
        <w:t>ManoMotion</w:t>
      </w:r>
      <w:proofErr w:type="spellEnd"/>
    </w:p>
    <w:p w:rsidR="00765202" w:rsidRPr="00765202" w:rsidRDefault="00765202" w:rsidP="00765202">
      <w:pPr>
        <w:pStyle w:val="NormalWeb"/>
        <w:spacing w:line="360" w:lineRule="auto"/>
        <w:rPr>
          <w:rFonts w:asciiTheme="minorHAnsi" w:hAnsiTheme="minorHAnsi" w:cstheme="minorHAnsi"/>
          <w:sz w:val="22"/>
          <w:szCs w:val="22"/>
          <w:lang w:val="es-ES"/>
        </w:rPr>
      </w:pPr>
      <w:r w:rsidRPr="00765202">
        <w:rPr>
          <w:rFonts w:asciiTheme="minorHAnsi" w:hAnsiTheme="minorHAnsi" w:cstheme="minorHAnsi"/>
          <w:sz w:val="22"/>
          <w:szCs w:val="22"/>
          <w:lang w:val="es-ES"/>
        </w:rPr>
        <w:t xml:space="preserve">Para la detección y seguimiento de manos se integró el SDK de </w:t>
      </w:r>
      <w:proofErr w:type="spellStart"/>
      <w:r w:rsidRPr="00765202">
        <w:rPr>
          <w:rFonts w:asciiTheme="minorHAnsi" w:hAnsiTheme="minorHAnsi" w:cstheme="minorHAnsi"/>
          <w:sz w:val="22"/>
          <w:szCs w:val="22"/>
          <w:lang w:val="es-ES"/>
        </w:rPr>
        <w:t>ManoMotion</w:t>
      </w:r>
      <w:proofErr w:type="spellEnd"/>
      <w:r w:rsidRPr="00765202">
        <w:rPr>
          <w:rFonts w:asciiTheme="minorHAnsi" w:hAnsiTheme="minorHAnsi" w:cstheme="minorHAnsi"/>
          <w:sz w:val="22"/>
          <w:szCs w:val="22"/>
          <w:lang w:val="es-ES"/>
        </w:rPr>
        <w:t>, obteniendo previamente una licencia gratuita desde el sitio oficial de la plataforma. Este SDK permite identificar la posición de la mano y reconocer diferentes gestos mediante la cámara del dispositivo.</w:t>
      </w:r>
    </w:p>
    <w:p w:rsidR="00765202" w:rsidRPr="00765202" w:rsidRDefault="00765202" w:rsidP="00765202">
      <w:pPr>
        <w:pStyle w:val="NormalWeb"/>
        <w:spacing w:line="360" w:lineRule="auto"/>
        <w:rPr>
          <w:rFonts w:asciiTheme="minorHAnsi" w:hAnsiTheme="minorHAnsi" w:cstheme="minorHAnsi"/>
          <w:sz w:val="22"/>
          <w:szCs w:val="22"/>
          <w:lang w:val="es-ES"/>
        </w:rPr>
      </w:pPr>
      <w:r w:rsidRPr="00765202">
        <w:rPr>
          <w:rFonts w:asciiTheme="minorHAnsi" w:hAnsiTheme="minorHAnsi" w:cstheme="minorHAnsi"/>
          <w:sz w:val="22"/>
          <w:szCs w:val="22"/>
          <w:lang w:val="es-ES"/>
        </w:rPr>
        <w:t>Siguiendo el tutorial de referencia, se configuró el sistema de seguimiento de manos y se vinculó el movimiento detectado con un objeto 3D dentro de la escena, permitiendo controlarlo mediante gestos manuales.</w:t>
      </w:r>
    </w:p>
    <w:p w:rsidR="00765202" w:rsidRPr="00765202" w:rsidRDefault="00765202" w:rsidP="00765202">
      <w:pPr>
        <w:pStyle w:val="Ttulo1"/>
        <w:spacing w:line="360" w:lineRule="auto"/>
        <w:rPr>
          <w:rFonts w:asciiTheme="minorHAnsi" w:hAnsiTheme="minorHAnsi" w:cstheme="minorHAnsi"/>
          <w:sz w:val="22"/>
          <w:szCs w:val="22"/>
          <w:lang w:val="es-ES"/>
        </w:rPr>
      </w:pPr>
      <w:r w:rsidRPr="00765202">
        <w:rPr>
          <w:rFonts w:asciiTheme="minorHAnsi" w:hAnsiTheme="minorHAnsi" w:cstheme="minorHAnsi"/>
          <w:sz w:val="22"/>
          <w:szCs w:val="22"/>
          <w:lang w:val="es-ES"/>
        </w:rPr>
        <w:t xml:space="preserve">Bloque 3 — </w:t>
      </w:r>
      <w:proofErr w:type="spellStart"/>
      <w:r w:rsidRPr="00765202">
        <w:rPr>
          <w:rFonts w:asciiTheme="minorHAnsi" w:hAnsiTheme="minorHAnsi" w:cstheme="minorHAnsi"/>
          <w:sz w:val="22"/>
          <w:szCs w:val="22"/>
          <w:lang w:val="es-ES"/>
        </w:rPr>
        <w:t>Lightship</w:t>
      </w:r>
      <w:proofErr w:type="spellEnd"/>
      <w:r w:rsidRPr="00765202">
        <w:rPr>
          <w:rFonts w:asciiTheme="minorHAnsi" w:hAnsiTheme="minorHAnsi" w:cstheme="minorHAnsi"/>
          <w:sz w:val="22"/>
          <w:szCs w:val="22"/>
          <w:lang w:val="es-ES"/>
        </w:rPr>
        <w:t xml:space="preserve"> SDK</w:t>
      </w:r>
    </w:p>
    <w:p w:rsidR="00765202" w:rsidRPr="00765202" w:rsidRDefault="00765202" w:rsidP="00765202">
      <w:pPr>
        <w:pStyle w:val="NormalWeb"/>
        <w:spacing w:line="360" w:lineRule="auto"/>
        <w:rPr>
          <w:rFonts w:asciiTheme="minorHAnsi" w:hAnsiTheme="minorHAnsi" w:cstheme="minorHAnsi"/>
          <w:sz w:val="22"/>
          <w:szCs w:val="22"/>
          <w:lang w:val="es-ES"/>
        </w:rPr>
      </w:pPr>
      <w:r w:rsidRPr="00765202">
        <w:rPr>
          <w:rFonts w:asciiTheme="minorHAnsi" w:hAnsiTheme="minorHAnsi" w:cstheme="minorHAnsi"/>
          <w:sz w:val="22"/>
          <w:szCs w:val="22"/>
          <w:lang w:val="es-ES"/>
        </w:rPr>
        <w:t xml:space="preserve">En esta sección se creó una cuenta en el portal de desarrollo de </w:t>
      </w:r>
      <w:proofErr w:type="spellStart"/>
      <w:r w:rsidRPr="00765202">
        <w:rPr>
          <w:rFonts w:asciiTheme="minorHAnsi" w:hAnsiTheme="minorHAnsi" w:cstheme="minorHAnsi"/>
          <w:sz w:val="22"/>
          <w:szCs w:val="22"/>
          <w:lang w:val="es-ES"/>
        </w:rPr>
        <w:t>Lightship</w:t>
      </w:r>
      <w:proofErr w:type="spellEnd"/>
      <w:r w:rsidRPr="00765202">
        <w:rPr>
          <w:rFonts w:asciiTheme="minorHAnsi" w:hAnsiTheme="minorHAnsi" w:cstheme="minorHAnsi"/>
          <w:sz w:val="22"/>
          <w:szCs w:val="22"/>
          <w:lang w:val="es-ES"/>
        </w:rPr>
        <w:t xml:space="preserve"> y se generó una API Key para el proyecto. Posteriormente, el SDK </w:t>
      </w:r>
      <w:proofErr w:type="spellStart"/>
      <w:r w:rsidRPr="00765202">
        <w:rPr>
          <w:rFonts w:asciiTheme="minorHAnsi" w:hAnsiTheme="minorHAnsi" w:cstheme="minorHAnsi"/>
          <w:sz w:val="22"/>
          <w:szCs w:val="22"/>
          <w:lang w:val="es-ES"/>
        </w:rPr>
        <w:t>Lightship</w:t>
      </w:r>
      <w:proofErr w:type="spellEnd"/>
      <w:r w:rsidRPr="00765202">
        <w:rPr>
          <w:rFonts w:asciiTheme="minorHAnsi" w:hAnsiTheme="minorHAnsi" w:cstheme="minorHAnsi"/>
          <w:sz w:val="22"/>
          <w:szCs w:val="22"/>
          <w:lang w:val="es-ES"/>
        </w:rPr>
        <w:t xml:space="preserve"> ARDK fue integrado a </w:t>
      </w:r>
      <w:proofErr w:type="spellStart"/>
      <w:r w:rsidRPr="00765202">
        <w:rPr>
          <w:rFonts w:asciiTheme="minorHAnsi" w:hAnsiTheme="minorHAnsi" w:cstheme="minorHAnsi"/>
          <w:sz w:val="22"/>
          <w:szCs w:val="22"/>
          <w:lang w:val="es-ES"/>
        </w:rPr>
        <w:t>Unity</w:t>
      </w:r>
      <w:proofErr w:type="spellEnd"/>
      <w:r w:rsidRPr="00765202">
        <w:rPr>
          <w:rFonts w:asciiTheme="minorHAnsi" w:hAnsiTheme="minorHAnsi" w:cstheme="minorHAnsi"/>
          <w:sz w:val="22"/>
          <w:szCs w:val="22"/>
          <w:lang w:val="es-ES"/>
        </w:rPr>
        <w:t xml:space="preserve"> siguiendo la documentación oficial y configurando la clave correspondiente en los ajustes del proyecto.</w:t>
      </w:r>
    </w:p>
    <w:p w:rsidR="00765202" w:rsidRPr="00765202" w:rsidRDefault="00765202" w:rsidP="00765202">
      <w:pPr>
        <w:pStyle w:val="Ttulo2"/>
        <w:spacing w:line="360" w:lineRule="auto"/>
        <w:rPr>
          <w:rFonts w:asciiTheme="minorHAnsi" w:hAnsiTheme="minorHAnsi" w:cstheme="minorHAnsi"/>
          <w:b/>
          <w:color w:val="auto"/>
          <w:sz w:val="22"/>
          <w:szCs w:val="22"/>
        </w:rPr>
      </w:pPr>
      <w:r w:rsidRPr="00765202">
        <w:rPr>
          <w:rFonts w:asciiTheme="minorHAnsi" w:hAnsiTheme="minorHAnsi" w:cstheme="minorHAnsi"/>
          <w:b/>
          <w:color w:val="auto"/>
          <w:sz w:val="22"/>
          <w:szCs w:val="22"/>
        </w:rPr>
        <w:lastRenderedPageBreak/>
        <w:t xml:space="preserve">Hand Tracking con </w:t>
      </w:r>
      <w:proofErr w:type="spellStart"/>
      <w:r w:rsidRPr="00765202">
        <w:rPr>
          <w:rFonts w:asciiTheme="minorHAnsi" w:hAnsiTheme="minorHAnsi" w:cstheme="minorHAnsi"/>
          <w:b/>
          <w:color w:val="auto"/>
          <w:sz w:val="22"/>
          <w:szCs w:val="22"/>
        </w:rPr>
        <w:t>Lightship</w:t>
      </w:r>
      <w:proofErr w:type="spellEnd"/>
    </w:p>
    <w:p w:rsidR="00765202" w:rsidRPr="00765202" w:rsidRDefault="00765202" w:rsidP="00765202">
      <w:pPr>
        <w:pStyle w:val="NormalWeb"/>
        <w:spacing w:line="360" w:lineRule="auto"/>
        <w:rPr>
          <w:rFonts w:asciiTheme="minorHAnsi" w:hAnsiTheme="minorHAnsi" w:cstheme="minorHAnsi"/>
          <w:sz w:val="22"/>
          <w:szCs w:val="22"/>
          <w:lang w:val="es-ES"/>
        </w:rPr>
      </w:pPr>
      <w:r w:rsidRPr="00765202">
        <w:rPr>
          <w:rFonts w:asciiTheme="minorHAnsi" w:hAnsiTheme="minorHAnsi" w:cstheme="minorHAnsi"/>
          <w:sz w:val="22"/>
          <w:szCs w:val="22"/>
          <w:lang w:val="es-ES"/>
        </w:rPr>
        <w:t xml:space="preserve">Se implementó el sistema de seguimiento de manos de </w:t>
      </w:r>
      <w:proofErr w:type="spellStart"/>
      <w:r w:rsidRPr="00765202">
        <w:rPr>
          <w:rFonts w:asciiTheme="minorHAnsi" w:hAnsiTheme="minorHAnsi" w:cstheme="minorHAnsi"/>
          <w:sz w:val="22"/>
          <w:szCs w:val="22"/>
          <w:lang w:val="es-ES"/>
        </w:rPr>
        <w:t>Lightship</w:t>
      </w:r>
      <w:proofErr w:type="spellEnd"/>
      <w:r w:rsidRPr="00765202">
        <w:rPr>
          <w:rFonts w:asciiTheme="minorHAnsi" w:hAnsiTheme="minorHAnsi" w:cstheme="minorHAnsi"/>
          <w:sz w:val="22"/>
          <w:szCs w:val="22"/>
          <w:lang w:val="es-ES"/>
        </w:rPr>
        <w:t xml:space="preserve">, el cual utiliza técnicas de inteligencia artificial y aprendizaje profundo para detectar y rastrear la posición de la mano en tiempo real. Para ello se siguió el tutorial indicado en la guía, configurando la escena y los </w:t>
      </w:r>
      <w:proofErr w:type="spellStart"/>
      <w:r w:rsidRPr="00765202">
        <w:rPr>
          <w:rFonts w:asciiTheme="minorHAnsi" w:hAnsiTheme="minorHAnsi" w:cstheme="minorHAnsi"/>
          <w:sz w:val="22"/>
          <w:szCs w:val="22"/>
          <w:lang w:val="es-ES"/>
        </w:rPr>
        <w:t>prefabs</w:t>
      </w:r>
      <w:proofErr w:type="spellEnd"/>
      <w:r w:rsidRPr="00765202">
        <w:rPr>
          <w:rFonts w:asciiTheme="minorHAnsi" w:hAnsiTheme="minorHAnsi" w:cstheme="minorHAnsi"/>
          <w:sz w:val="22"/>
          <w:szCs w:val="22"/>
          <w:lang w:val="es-ES"/>
        </w:rPr>
        <w:t xml:space="preserve"> requeridos por el SDK.</w:t>
      </w:r>
    </w:p>
    <w:p w:rsidR="00765202" w:rsidRPr="00765202" w:rsidRDefault="00765202" w:rsidP="00765202">
      <w:pPr>
        <w:pStyle w:val="Ttulo2"/>
        <w:spacing w:line="360" w:lineRule="auto"/>
        <w:rPr>
          <w:rFonts w:asciiTheme="minorHAnsi" w:hAnsiTheme="minorHAnsi" w:cstheme="minorHAnsi"/>
          <w:b/>
          <w:color w:val="auto"/>
          <w:sz w:val="22"/>
          <w:szCs w:val="22"/>
        </w:rPr>
      </w:pPr>
      <w:proofErr w:type="spellStart"/>
      <w:r w:rsidRPr="00765202">
        <w:rPr>
          <w:rFonts w:asciiTheme="minorHAnsi" w:hAnsiTheme="minorHAnsi" w:cstheme="minorHAnsi"/>
          <w:b/>
          <w:color w:val="auto"/>
          <w:sz w:val="22"/>
          <w:szCs w:val="22"/>
        </w:rPr>
        <w:t>Semantic</w:t>
      </w:r>
      <w:proofErr w:type="spellEnd"/>
      <w:r w:rsidRPr="00765202">
        <w:rPr>
          <w:rFonts w:asciiTheme="minorHAnsi" w:hAnsiTheme="minorHAnsi" w:cstheme="minorHAnsi"/>
          <w:b/>
          <w:color w:val="auto"/>
          <w:sz w:val="22"/>
          <w:szCs w:val="22"/>
        </w:rPr>
        <w:t xml:space="preserve"> </w:t>
      </w:r>
      <w:proofErr w:type="spellStart"/>
      <w:r w:rsidRPr="00765202">
        <w:rPr>
          <w:rFonts w:asciiTheme="minorHAnsi" w:hAnsiTheme="minorHAnsi" w:cstheme="minorHAnsi"/>
          <w:b/>
          <w:color w:val="auto"/>
          <w:sz w:val="22"/>
          <w:szCs w:val="22"/>
        </w:rPr>
        <w:t>Segmentation</w:t>
      </w:r>
      <w:proofErr w:type="spellEnd"/>
    </w:p>
    <w:p w:rsidR="00765202" w:rsidRPr="00765202" w:rsidRDefault="00765202" w:rsidP="00765202">
      <w:pPr>
        <w:pStyle w:val="NormalWeb"/>
        <w:spacing w:line="360" w:lineRule="auto"/>
        <w:rPr>
          <w:rFonts w:asciiTheme="minorHAnsi" w:hAnsiTheme="minorHAnsi" w:cstheme="minorHAnsi"/>
          <w:sz w:val="22"/>
          <w:szCs w:val="22"/>
          <w:lang w:val="es-ES"/>
        </w:rPr>
      </w:pPr>
      <w:r w:rsidRPr="00765202">
        <w:rPr>
          <w:rFonts w:asciiTheme="minorHAnsi" w:hAnsiTheme="minorHAnsi" w:cstheme="minorHAnsi"/>
          <w:sz w:val="22"/>
          <w:szCs w:val="22"/>
          <w:lang w:val="es-ES"/>
        </w:rPr>
        <w:t xml:space="preserve">La funcionalidad de segmentación semántica de </w:t>
      </w:r>
      <w:proofErr w:type="spellStart"/>
      <w:r w:rsidRPr="00765202">
        <w:rPr>
          <w:rFonts w:asciiTheme="minorHAnsi" w:hAnsiTheme="minorHAnsi" w:cstheme="minorHAnsi"/>
          <w:sz w:val="22"/>
          <w:szCs w:val="22"/>
          <w:lang w:val="es-ES"/>
        </w:rPr>
        <w:t>Lightship</w:t>
      </w:r>
      <w:proofErr w:type="spellEnd"/>
      <w:r w:rsidRPr="00765202">
        <w:rPr>
          <w:rFonts w:asciiTheme="minorHAnsi" w:hAnsiTheme="minorHAnsi" w:cstheme="minorHAnsi"/>
          <w:sz w:val="22"/>
          <w:szCs w:val="22"/>
          <w:lang w:val="es-ES"/>
        </w:rPr>
        <w:t xml:space="preserve"> permite identificar diferentes elementos del entorno real, clasificándolos en categorías como personas, suelo, cielo, edificios, vegetación y agua. Para esta práctica se configuró el componente </w:t>
      </w:r>
      <w:proofErr w:type="spellStart"/>
      <w:r w:rsidRPr="00765202">
        <w:rPr>
          <w:rFonts w:asciiTheme="minorHAnsi" w:hAnsiTheme="minorHAnsi" w:cstheme="minorHAnsi"/>
          <w:sz w:val="22"/>
          <w:szCs w:val="22"/>
          <w:lang w:val="es-ES"/>
        </w:rPr>
        <w:t>ARSemanticSegmentationManager</w:t>
      </w:r>
      <w:proofErr w:type="spellEnd"/>
      <w:r w:rsidRPr="00765202">
        <w:rPr>
          <w:rFonts w:asciiTheme="minorHAnsi" w:hAnsiTheme="minorHAnsi" w:cstheme="minorHAnsi"/>
          <w:sz w:val="22"/>
          <w:szCs w:val="22"/>
          <w:lang w:val="es-ES"/>
        </w:rPr>
        <w:t xml:space="preserve"> y se desarrolló una visualización que asigna distintos colores a cada categoría detectada.</w:t>
      </w:r>
    </w:p>
    <w:p w:rsidR="00765202" w:rsidRPr="00765202" w:rsidRDefault="00765202" w:rsidP="00765202">
      <w:pPr>
        <w:pStyle w:val="NormalWeb"/>
        <w:spacing w:line="360" w:lineRule="auto"/>
        <w:rPr>
          <w:rFonts w:asciiTheme="minorHAnsi" w:hAnsiTheme="minorHAnsi" w:cstheme="minorHAnsi"/>
          <w:sz w:val="22"/>
          <w:szCs w:val="22"/>
          <w:lang w:val="es-ES"/>
        </w:rPr>
      </w:pPr>
      <w:r w:rsidRPr="00765202">
        <w:rPr>
          <w:rFonts w:asciiTheme="minorHAnsi" w:hAnsiTheme="minorHAnsi" w:cstheme="minorHAnsi"/>
          <w:sz w:val="22"/>
          <w:szCs w:val="22"/>
          <w:lang w:val="es-ES"/>
        </w:rPr>
        <w:t xml:space="preserve">La implementación se realizó tomando como referencia los tutoriales propuestos en la guía de laboratorio, adaptando el sistema de </w:t>
      </w:r>
      <w:proofErr w:type="spellStart"/>
      <w:r w:rsidRPr="00765202">
        <w:rPr>
          <w:rFonts w:asciiTheme="minorHAnsi" w:hAnsiTheme="minorHAnsi" w:cstheme="minorHAnsi"/>
          <w:sz w:val="22"/>
          <w:szCs w:val="22"/>
          <w:lang w:val="es-ES"/>
        </w:rPr>
        <w:t>renderizado</w:t>
      </w:r>
      <w:proofErr w:type="spellEnd"/>
      <w:r w:rsidRPr="00765202">
        <w:rPr>
          <w:rFonts w:asciiTheme="minorHAnsi" w:hAnsiTheme="minorHAnsi" w:cstheme="minorHAnsi"/>
          <w:sz w:val="22"/>
          <w:szCs w:val="22"/>
          <w:lang w:val="es-ES"/>
        </w:rPr>
        <w:t xml:space="preserve"> para visualizar correctamente las regiones segmentadas en tiempo real.</w:t>
      </w:r>
    </w:p>
    <w:p w:rsidR="00765202" w:rsidRPr="00765202" w:rsidRDefault="00765202" w:rsidP="00765202">
      <w:pPr>
        <w:pStyle w:val="NormalWeb"/>
        <w:spacing w:line="360" w:lineRule="auto"/>
        <w:rPr>
          <w:rFonts w:asciiTheme="minorHAnsi" w:hAnsiTheme="minorHAnsi" w:cstheme="minorHAnsi"/>
          <w:sz w:val="22"/>
          <w:szCs w:val="22"/>
          <w:lang w:val="es-ES"/>
        </w:rPr>
      </w:pPr>
    </w:p>
    <w:p w:rsidR="0060764A" w:rsidRPr="0060764A" w:rsidRDefault="0060764A" w:rsidP="00765202">
      <w:pPr>
        <w:spacing w:before="62" w:after="0" w:line="360" w:lineRule="auto"/>
        <w:textAlignment w:val="baseline"/>
        <w:outlineLvl w:val="0"/>
        <w:rPr>
          <w:rFonts w:eastAsia="Times New Roman" w:cstheme="minorHAnsi"/>
          <w:b/>
          <w:bCs/>
          <w:kern w:val="36"/>
          <w:lang w:val="en-US"/>
        </w:rPr>
      </w:pPr>
      <w:proofErr w:type="spellStart"/>
      <w:r w:rsidRPr="0060764A">
        <w:rPr>
          <w:rFonts w:eastAsia="Times New Roman" w:cstheme="minorHAnsi"/>
          <w:b/>
          <w:bCs/>
          <w:kern w:val="36"/>
          <w:lang w:val="en-US"/>
        </w:rPr>
        <w:t>Resultados</w:t>
      </w:r>
      <w:proofErr w:type="spellEnd"/>
      <w:r w:rsidRPr="0060764A">
        <w:rPr>
          <w:rFonts w:eastAsia="Times New Roman" w:cstheme="minorHAnsi"/>
          <w:b/>
          <w:bCs/>
          <w:kern w:val="36"/>
          <w:lang w:val="en-US"/>
        </w:rPr>
        <w:t xml:space="preserve"> y </w:t>
      </w:r>
      <w:proofErr w:type="spellStart"/>
      <w:r w:rsidRPr="0060764A">
        <w:rPr>
          <w:rFonts w:eastAsia="Times New Roman" w:cstheme="minorHAnsi"/>
          <w:b/>
          <w:bCs/>
          <w:kern w:val="36"/>
          <w:lang w:val="en-US"/>
        </w:rPr>
        <w:t>Análisis</w:t>
      </w:r>
      <w:proofErr w:type="spellEnd"/>
    </w:p>
    <w:p w:rsidR="0060764A" w:rsidRPr="0060764A" w:rsidRDefault="0060764A" w:rsidP="00765202">
      <w:pPr>
        <w:spacing w:after="0" w:line="360" w:lineRule="auto"/>
        <w:rPr>
          <w:rFonts w:eastAsia="Times New Roman" w:cstheme="minorHAnsi"/>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2692"/>
        <w:gridCol w:w="4654"/>
        <w:gridCol w:w="1486"/>
      </w:tblGrid>
      <w:tr w:rsidR="00765202" w:rsidRPr="00765202" w:rsidTr="0060764A">
        <w:trPr>
          <w:trHeight w:val="433"/>
        </w:trPr>
        <w:tc>
          <w:tcPr>
            <w:tcW w:w="0" w:type="auto"/>
            <w:tcBorders>
              <w:top w:val="single" w:sz="2" w:space="0" w:color="CCCCCC"/>
              <w:left w:val="single" w:sz="2" w:space="0" w:color="CCCCCC"/>
              <w:bottom w:val="single" w:sz="2" w:space="0" w:color="CCCCCC"/>
              <w:right w:val="single" w:sz="2" w:space="0" w:color="CCCCCC"/>
            </w:tcBorders>
            <w:shd w:val="clear" w:color="auto" w:fill="1F4E79"/>
            <w:hideMark/>
          </w:tcPr>
          <w:p w:rsidR="0060764A" w:rsidRPr="0060764A" w:rsidRDefault="0060764A" w:rsidP="00765202">
            <w:pPr>
              <w:spacing w:before="78" w:after="0" w:line="360" w:lineRule="auto"/>
              <w:ind w:left="118"/>
              <w:rPr>
                <w:rFonts w:eastAsia="Times New Roman" w:cstheme="minorHAnsi"/>
                <w:lang w:val="en-US"/>
              </w:rPr>
            </w:pPr>
            <w:proofErr w:type="spellStart"/>
            <w:r w:rsidRPr="0060764A">
              <w:rPr>
                <w:rFonts w:eastAsia="Times New Roman" w:cstheme="minorHAnsi"/>
                <w:b/>
                <w:bCs/>
                <w:lang w:val="en-US"/>
              </w:rPr>
              <w:t>Ejercicio</w:t>
            </w:r>
            <w:proofErr w:type="spellEnd"/>
          </w:p>
        </w:tc>
        <w:tc>
          <w:tcPr>
            <w:tcW w:w="0" w:type="auto"/>
            <w:tcBorders>
              <w:top w:val="single" w:sz="2" w:space="0" w:color="CCCCCC"/>
              <w:left w:val="single" w:sz="2" w:space="0" w:color="CCCCCC"/>
              <w:bottom w:val="single" w:sz="2" w:space="0" w:color="CCCCCC"/>
              <w:right w:val="single" w:sz="2" w:space="0" w:color="CCCCCC"/>
            </w:tcBorders>
            <w:shd w:val="clear" w:color="auto" w:fill="1F4E79"/>
            <w:hideMark/>
          </w:tcPr>
          <w:p w:rsidR="0060764A" w:rsidRPr="0060764A" w:rsidRDefault="0060764A" w:rsidP="00765202">
            <w:pPr>
              <w:spacing w:before="78" w:after="0" w:line="360" w:lineRule="auto"/>
              <w:ind w:left="118"/>
              <w:rPr>
                <w:rFonts w:eastAsia="Times New Roman" w:cstheme="minorHAnsi"/>
                <w:lang w:val="en-US"/>
              </w:rPr>
            </w:pPr>
            <w:proofErr w:type="spellStart"/>
            <w:r w:rsidRPr="0060764A">
              <w:rPr>
                <w:rFonts w:eastAsia="Times New Roman" w:cstheme="minorHAnsi"/>
                <w:b/>
                <w:bCs/>
                <w:lang w:val="en-US"/>
              </w:rPr>
              <w:t>Resultado</w:t>
            </w:r>
            <w:proofErr w:type="spellEnd"/>
            <w:r w:rsidRPr="0060764A">
              <w:rPr>
                <w:rFonts w:eastAsia="Times New Roman" w:cstheme="minorHAnsi"/>
                <w:b/>
                <w:bCs/>
                <w:lang w:val="en-US"/>
              </w:rPr>
              <w:t xml:space="preserve"> </w:t>
            </w:r>
            <w:proofErr w:type="spellStart"/>
            <w:r w:rsidRPr="0060764A">
              <w:rPr>
                <w:rFonts w:eastAsia="Times New Roman" w:cstheme="minorHAnsi"/>
                <w:b/>
                <w:bCs/>
                <w:lang w:val="en-US"/>
              </w:rPr>
              <w:t>Obtenido</w:t>
            </w:r>
            <w:proofErr w:type="spellEnd"/>
          </w:p>
        </w:tc>
        <w:tc>
          <w:tcPr>
            <w:tcW w:w="0" w:type="auto"/>
            <w:tcBorders>
              <w:top w:val="single" w:sz="2" w:space="0" w:color="CCCCCC"/>
              <w:left w:val="single" w:sz="2" w:space="0" w:color="CCCCCC"/>
              <w:bottom w:val="single" w:sz="2" w:space="0" w:color="CCCCCC"/>
              <w:right w:val="single" w:sz="2" w:space="0" w:color="CCCCCC"/>
            </w:tcBorders>
            <w:shd w:val="clear" w:color="auto" w:fill="1F4E79"/>
            <w:hideMark/>
          </w:tcPr>
          <w:p w:rsidR="0060764A" w:rsidRPr="0060764A" w:rsidRDefault="0060764A" w:rsidP="00765202">
            <w:pPr>
              <w:spacing w:before="78" w:after="0" w:line="360" w:lineRule="auto"/>
              <w:ind w:left="118"/>
              <w:rPr>
                <w:rFonts w:eastAsia="Times New Roman" w:cstheme="minorHAnsi"/>
                <w:lang w:val="en-US"/>
              </w:rPr>
            </w:pPr>
            <w:proofErr w:type="spellStart"/>
            <w:r w:rsidRPr="0060764A">
              <w:rPr>
                <w:rFonts w:eastAsia="Times New Roman" w:cstheme="minorHAnsi"/>
                <w:b/>
                <w:bCs/>
                <w:lang w:val="en-US"/>
              </w:rPr>
              <w:t>Observaciones</w:t>
            </w:r>
            <w:proofErr w:type="spellEnd"/>
          </w:p>
        </w:tc>
      </w:tr>
      <w:tr w:rsidR="00765202" w:rsidRPr="00765202" w:rsidTr="0060764A">
        <w:trPr>
          <w:trHeight w:val="1261"/>
        </w:trPr>
        <w:tc>
          <w:tcPr>
            <w:tcW w:w="0" w:type="auto"/>
            <w:tcBorders>
              <w:top w:val="single" w:sz="2" w:space="0" w:color="CCCCCC"/>
              <w:left w:val="single" w:sz="2" w:space="0" w:color="CCCCCC"/>
              <w:bottom w:val="single" w:sz="2" w:space="0" w:color="CCCCCC"/>
              <w:right w:val="single" w:sz="2" w:space="0" w:color="CCCCCC"/>
            </w:tcBorders>
            <w:hideMark/>
          </w:tcPr>
          <w:p w:rsidR="0060764A" w:rsidRPr="0060764A" w:rsidRDefault="0060764A" w:rsidP="00765202">
            <w:pPr>
              <w:spacing w:before="78" w:after="0" w:line="360" w:lineRule="auto"/>
              <w:ind w:left="118"/>
              <w:rPr>
                <w:rFonts w:eastAsia="Times New Roman" w:cstheme="minorHAnsi"/>
                <w:lang w:val="en-US"/>
              </w:rPr>
            </w:pPr>
            <w:proofErr w:type="spellStart"/>
            <w:r w:rsidRPr="0060764A">
              <w:rPr>
                <w:rFonts w:eastAsia="Times New Roman" w:cstheme="minorHAnsi"/>
                <w:lang w:val="en-US"/>
              </w:rPr>
              <w:t>Vuforia</w:t>
            </w:r>
            <w:proofErr w:type="spellEnd"/>
            <w:r w:rsidRPr="0060764A">
              <w:rPr>
                <w:rFonts w:eastAsia="Times New Roman" w:cstheme="minorHAnsi"/>
                <w:lang w:val="en-US"/>
              </w:rPr>
              <w:t xml:space="preserve"> — Image Target</w:t>
            </w:r>
          </w:p>
        </w:tc>
        <w:tc>
          <w:tcPr>
            <w:tcW w:w="0" w:type="auto"/>
            <w:tcBorders>
              <w:top w:val="single" w:sz="2" w:space="0" w:color="CCCCCC"/>
              <w:left w:val="single" w:sz="2" w:space="0" w:color="CCCCCC"/>
              <w:bottom w:val="single" w:sz="2" w:space="0" w:color="CCCCCC"/>
              <w:right w:val="single" w:sz="2" w:space="0" w:color="CCCCCC"/>
            </w:tcBorders>
            <w:hideMark/>
          </w:tcPr>
          <w:p w:rsidR="0060764A" w:rsidRPr="0060764A" w:rsidRDefault="0060764A" w:rsidP="00765202">
            <w:pPr>
              <w:spacing w:before="78" w:after="0" w:line="360" w:lineRule="auto"/>
              <w:ind w:left="118"/>
              <w:rPr>
                <w:rFonts w:eastAsia="Times New Roman" w:cstheme="minorHAnsi"/>
                <w:lang w:val="es-ES"/>
              </w:rPr>
            </w:pPr>
            <w:r w:rsidRPr="0060764A">
              <w:rPr>
                <w:rFonts w:eastAsia="Times New Roman" w:cstheme="minorHAnsi"/>
                <w:lang w:val="es-ES"/>
              </w:rPr>
              <w:t>Se logró superponer 2 personajes 3D sobre la imagen marcador con seguimiento estable.</w:t>
            </w:r>
          </w:p>
        </w:tc>
        <w:tc>
          <w:tcPr>
            <w:tcW w:w="0" w:type="auto"/>
            <w:tcBorders>
              <w:top w:val="single" w:sz="2" w:space="0" w:color="CCCCCC"/>
              <w:left w:val="single" w:sz="2" w:space="0" w:color="CCCCCC"/>
              <w:bottom w:val="single" w:sz="2" w:space="0" w:color="CCCCCC"/>
              <w:right w:val="single" w:sz="2" w:space="0" w:color="CCCCCC"/>
            </w:tcBorders>
            <w:hideMark/>
          </w:tcPr>
          <w:p w:rsidR="0060764A" w:rsidRPr="0060764A" w:rsidRDefault="0060764A" w:rsidP="00765202">
            <w:pPr>
              <w:spacing w:after="0" w:line="360" w:lineRule="auto"/>
              <w:rPr>
                <w:rFonts w:eastAsia="Times New Roman" w:cstheme="minorHAnsi"/>
                <w:lang w:val="es-ES"/>
              </w:rPr>
            </w:pPr>
          </w:p>
        </w:tc>
      </w:tr>
      <w:tr w:rsidR="00765202" w:rsidRPr="00765202" w:rsidTr="0060764A">
        <w:trPr>
          <w:trHeight w:val="1261"/>
        </w:trPr>
        <w:tc>
          <w:tcPr>
            <w:tcW w:w="0" w:type="auto"/>
            <w:tcBorders>
              <w:top w:val="single" w:sz="2" w:space="0" w:color="CCCCCC"/>
              <w:left w:val="single" w:sz="2" w:space="0" w:color="CCCCCC"/>
              <w:bottom w:val="single" w:sz="2" w:space="0" w:color="CCCCCC"/>
              <w:right w:val="single" w:sz="2" w:space="0" w:color="CCCCCC"/>
            </w:tcBorders>
            <w:hideMark/>
          </w:tcPr>
          <w:p w:rsidR="0060764A" w:rsidRPr="0060764A" w:rsidRDefault="0060764A" w:rsidP="00765202">
            <w:pPr>
              <w:spacing w:before="78" w:after="0" w:line="360" w:lineRule="auto"/>
              <w:ind w:left="118"/>
              <w:rPr>
                <w:rFonts w:eastAsia="Times New Roman" w:cstheme="minorHAnsi"/>
                <w:lang w:val="en-US"/>
              </w:rPr>
            </w:pPr>
            <w:proofErr w:type="spellStart"/>
            <w:r w:rsidRPr="0060764A">
              <w:rPr>
                <w:rFonts w:eastAsia="Times New Roman" w:cstheme="minorHAnsi"/>
                <w:lang w:val="en-US"/>
              </w:rPr>
              <w:t>Vuforia</w:t>
            </w:r>
            <w:proofErr w:type="spellEnd"/>
            <w:r w:rsidRPr="0060764A">
              <w:rPr>
                <w:rFonts w:eastAsia="Times New Roman" w:cstheme="minorHAnsi"/>
                <w:lang w:val="en-US"/>
              </w:rPr>
              <w:t xml:space="preserve"> — Ground Plane</w:t>
            </w:r>
          </w:p>
        </w:tc>
        <w:tc>
          <w:tcPr>
            <w:tcW w:w="0" w:type="auto"/>
            <w:tcBorders>
              <w:top w:val="single" w:sz="2" w:space="0" w:color="CCCCCC"/>
              <w:left w:val="single" w:sz="2" w:space="0" w:color="CCCCCC"/>
              <w:bottom w:val="single" w:sz="2" w:space="0" w:color="CCCCCC"/>
              <w:right w:val="single" w:sz="2" w:space="0" w:color="CCCCCC"/>
            </w:tcBorders>
            <w:hideMark/>
          </w:tcPr>
          <w:p w:rsidR="0060764A" w:rsidRPr="0060764A" w:rsidRDefault="0060764A" w:rsidP="00765202">
            <w:pPr>
              <w:spacing w:before="78" w:after="0" w:line="360" w:lineRule="auto"/>
              <w:ind w:left="118" w:right="111"/>
              <w:rPr>
                <w:rFonts w:eastAsia="Times New Roman" w:cstheme="minorHAnsi"/>
                <w:lang w:val="es-ES"/>
              </w:rPr>
            </w:pPr>
            <w:r w:rsidRPr="0060764A">
              <w:rPr>
                <w:rFonts w:eastAsia="Times New Roman" w:cstheme="minorHAnsi"/>
                <w:lang w:val="es-ES"/>
              </w:rPr>
              <w:t>El robot animado se ancló correctamente sobre superficies planas y ejecutó su animación.</w:t>
            </w:r>
          </w:p>
        </w:tc>
        <w:tc>
          <w:tcPr>
            <w:tcW w:w="0" w:type="auto"/>
            <w:tcBorders>
              <w:top w:val="single" w:sz="2" w:space="0" w:color="CCCCCC"/>
              <w:left w:val="single" w:sz="2" w:space="0" w:color="CCCCCC"/>
              <w:bottom w:val="single" w:sz="2" w:space="0" w:color="CCCCCC"/>
              <w:right w:val="single" w:sz="2" w:space="0" w:color="CCCCCC"/>
            </w:tcBorders>
            <w:hideMark/>
          </w:tcPr>
          <w:p w:rsidR="0060764A" w:rsidRPr="0060764A" w:rsidRDefault="0060764A" w:rsidP="00765202">
            <w:pPr>
              <w:spacing w:after="0" w:line="360" w:lineRule="auto"/>
              <w:rPr>
                <w:rFonts w:eastAsia="Times New Roman" w:cstheme="minorHAnsi"/>
                <w:lang w:val="es-ES"/>
              </w:rPr>
            </w:pPr>
          </w:p>
        </w:tc>
      </w:tr>
      <w:tr w:rsidR="00765202" w:rsidRPr="00765202" w:rsidTr="0060764A">
        <w:trPr>
          <w:trHeight w:val="985"/>
        </w:trPr>
        <w:tc>
          <w:tcPr>
            <w:tcW w:w="0" w:type="auto"/>
            <w:tcBorders>
              <w:top w:val="single" w:sz="2" w:space="0" w:color="CCCCCC"/>
              <w:left w:val="single" w:sz="2" w:space="0" w:color="CCCCCC"/>
              <w:bottom w:val="single" w:sz="2" w:space="0" w:color="CCCCCC"/>
              <w:right w:val="single" w:sz="2" w:space="0" w:color="CCCCCC"/>
            </w:tcBorders>
            <w:hideMark/>
          </w:tcPr>
          <w:p w:rsidR="0060764A" w:rsidRPr="0060764A" w:rsidRDefault="0060764A" w:rsidP="00765202">
            <w:pPr>
              <w:spacing w:before="78" w:after="0" w:line="360" w:lineRule="auto"/>
              <w:ind w:left="118"/>
              <w:rPr>
                <w:rFonts w:eastAsia="Times New Roman" w:cstheme="minorHAnsi"/>
                <w:lang w:val="en-US"/>
              </w:rPr>
            </w:pPr>
            <w:proofErr w:type="spellStart"/>
            <w:r w:rsidRPr="0060764A">
              <w:rPr>
                <w:rFonts w:eastAsia="Times New Roman" w:cstheme="minorHAnsi"/>
                <w:lang w:val="en-US"/>
              </w:rPr>
              <w:t>Vuforia</w:t>
            </w:r>
            <w:proofErr w:type="spellEnd"/>
            <w:r w:rsidRPr="0060764A">
              <w:rPr>
                <w:rFonts w:eastAsia="Times New Roman" w:cstheme="minorHAnsi"/>
                <w:lang w:val="en-US"/>
              </w:rPr>
              <w:t xml:space="preserve"> — Cylinder Target</w:t>
            </w:r>
          </w:p>
        </w:tc>
        <w:tc>
          <w:tcPr>
            <w:tcW w:w="0" w:type="auto"/>
            <w:tcBorders>
              <w:top w:val="single" w:sz="2" w:space="0" w:color="CCCCCC"/>
              <w:left w:val="single" w:sz="2" w:space="0" w:color="CCCCCC"/>
              <w:bottom w:val="single" w:sz="2" w:space="0" w:color="CCCCCC"/>
              <w:right w:val="single" w:sz="2" w:space="0" w:color="CCCCCC"/>
            </w:tcBorders>
            <w:hideMark/>
          </w:tcPr>
          <w:p w:rsidR="0060764A" w:rsidRPr="0060764A" w:rsidRDefault="0060764A" w:rsidP="00765202">
            <w:pPr>
              <w:spacing w:before="78" w:after="0" w:line="360" w:lineRule="auto"/>
              <w:ind w:left="118" w:right="184"/>
              <w:rPr>
                <w:rFonts w:eastAsia="Times New Roman" w:cstheme="minorHAnsi"/>
                <w:lang w:val="es-ES"/>
              </w:rPr>
            </w:pPr>
            <w:r w:rsidRPr="0060764A">
              <w:rPr>
                <w:rFonts w:eastAsia="Times New Roman" w:cstheme="minorHAnsi"/>
                <w:lang w:val="es-ES"/>
              </w:rPr>
              <w:t>Los aviones rotaron sobre el objeto cilíndrico con detección continua.</w:t>
            </w:r>
          </w:p>
        </w:tc>
        <w:tc>
          <w:tcPr>
            <w:tcW w:w="0" w:type="auto"/>
            <w:tcBorders>
              <w:top w:val="single" w:sz="2" w:space="0" w:color="CCCCCC"/>
              <w:left w:val="single" w:sz="2" w:space="0" w:color="CCCCCC"/>
              <w:bottom w:val="single" w:sz="2" w:space="0" w:color="CCCCCC"/>
              <w:right w:val="single" w:sz="2" w:space="0" w:color="CCCCCC"/>
            </w:tcBorders>
            <w:hideMark/>
          </w:tcPr>
          <w:p w:rsidR="0060764A" w:rsidRPr="0060764A" w:rsidRDefault="0060764A" w:rsidP="00765202">
            <w:pPr>
              <w:spacing w:after="0" w:line="360" w:lineRule="auto"/>
              <w:rPr>
                <w:rFonts w:eastAsia="Times New Roman" w:cstheme="minorHAnsi"/>
                <w:lang w:val="es-ES"/>
              </w:rPr>
            </w:pPr>
          </w:p>
        </w:tc>
      </w:tr>
      <w:tr w:rsidR="00765202" w:rsidRPr="00765202" w:rsidTr="0060764A">
        <w:trPr>
          <w:trHeight w:val="985"/>
        </w:trPr>
        <w:tc>
          <w:tcPr>
            <w:tcW w:w="0" w:type="auto"/>
            <w:tcBorders>
              <w:top w:val="single" w:sz="2" w:space="0" w:color="CCCCCC"/>
              <w:left w:val="single" w:sz="2" w:space="0" w:color="CCCCCC"/>
              <w:bottom w:val="single" w:sz="2" w:space="0" w:color="CCCCCC"/>
              <w:right w:val="single" w:sz="2" w:space="0" w:color="CCCCCC"/>
            </w:tcBorders>
            <w:hideMark/>
          </w:tcPr>
          <w:p w:rsidR="0060764A" w:rsidRPr="0060764A" w:rsidRDefault="0060764A" w:rsidP="00765202">
            <w:pPr>
              <w:spacing w:before="78" w:after="0" w:line="360" w:lineRule="auto"/>
              <w:ind w:left="118" w:right="498"/>
              <w:rPr>
                <w:rFonts w:eastAsia="Times New Roman" w:cstheme="minorHAnsi"/>
                <w:lang w:val="en-US"/>
              </w:rPr>
            </w:pPr>
            <w:proofErr w:type="spellStart"/>
            <w:r w:rsidRPr="0060764A">
              <w:rPr>
                <w:rFonts w:eastAsia="Times New Roman" w:cstheme="minorHAnsi"/>
                <w:lang w:val="en-US"/>
              </w:rPr>
              <w:lastRenderedPageBreak/>
              <w:t>ARFoundation</w:t>
            </w:r>
            <w:proofErr w:type="spellEnd"/>
            <w:r w:rsidRPr="0060764A">
              <w:rPr>
                <w:rFonts w:eastAsia="Times New Roman" w:cstheme="minorHAnsi"/>
                <w:lang w:val="en-US"/>
              </w:rPr>
              <w:t xml:space="preserve"> — </w:t>
            </w:r>
            <w:proofErr w:type="spellStart"/>
            <w:r w:rsidRPr="0060764A">
              <w:rPr>
                <w:rFonts w:eastAsia="Times New Roman" w:cstheme="minorHAnsi"/>
                <w:lang w:val="en-US"/>
              </w:rPr>
              <w:t>Interacción</w:t>
            </w:r>
            <w:proofErr w:type="spellEnd"/>
            <w:r w:rsidRPr="0060764A">
              <w:rPr>
                <w:rFonts w:eastAsia="Times New Roman" w:cstheme="minorHAnsi"/>
                <w:lang w:val="en-US"/>
              </w:rPr>
              <w:t xml:space="preserve"> </w:t>
            </w:r>
            <w:proofErr w:type="spellStart"/>
            <w:r w:rsidRPr="0060764A">
              <w:rPr>
                <w:rFonts w:eastAsia="Times New Roman" w:cstheme="minorHAnsi"/>
                <w:lang w:val="en-US"/>
              </w:rPr>
              <w:t>táctil</w:t>
            </w:r>
            <w:proofErr w:type="spellEnd"/>
          </w:p>
        </w:tc>
        <w:tc>
          <w:tcPr>
            <w:tcW w:w="0" w:type="auto"/>
            <w:tcBorders>
              <w:top w:val="single" w:sz="2" w:space="0" w:color="CCCCCC"/>
              <w:left w:val="single" w:sz="2" w:space="0" w:color="CCCCCC"/>
              <w:bottom w:val="single" w:sz="2" w:space="0" w:color="CCCCCC"/>
              <w:right w:val="single" w:sz="2" w:space="0" w:color="CCCCCC"/>
            </w:tcBorders>
            <w:hideMark/>
          </w:tcPr>
          <w:p w:rsidR="0060764A" w:rsidRPr="0060764A" w:rsidRDefault="0060764A" w:rsidP="00765202">
            <w:pPr>
              <w:spacing w:before="78" w:after="0" w:line="360" w:lineRule="auto"/>
              <w:ind w:left="118" w:right="369"/>
              <w:jc w:val="both"/>
              <w:rPr>
                <w:rFonts w:eastAsia="Times New Roman" w:cstheme="minorHAnsi"/>
                <w:lang w:val="es-ES"/>
              </w:rPr>
            </w:pPr>
            <w:r w:rsidRPr="0060764A">
              <w:rPr>
                <w:rFonts w:eastAsia="Times New Roman" w:cstheme="minorHAnsi"/>
                <w:lang w:val="es-ES"/>
              </w:rPr>
              <w:t>Se implementaron gestos de mover, rotar y escalar sobre objetos en RA.</w:t>
            </w:r>
          </w:p>
        </w:tc>
        <w:tc>
          <w:tcPr>
            <w:tcW w:w="0" w:type="auto"/>
            <w:tcBorders>
              <w:top w:val="single" w:sz="2" w:space="0" w:color="CCCCCC"/>
              <w:left w:val="single" w:sz="2" w:space="0" w:color="CCCCCC"/>
              <w:bottom w:val="single" w:sz="2" w:space="0" w:color="CCCCCC"/>
              <w:right w:val="single" w:sz="2" w:space="0" w:color="CCCCCC"/>
            </w:tcBorders>
            <w:hideMark/>
          </w:tcPr>
          <w:p w:rsidR="0060764A" w:rsidRPr="0060764A" w:rsidRDefault="0060764A" w:rsidP="00765202">
            <w:pPr>
              <w:spacing w:after="0" w:line="360" w:lineRule="auto"/>
              <w:rPr>
                <w:rFonts w:eastAsia="Times New Roman" w:cstheme="minorHAnsi"/>
                <w:lang w:val="es-ES"/>
              </w:rPr>
            </w:pPr>
          </w:p>
        </w:tc>
      </w:tr>
      <w:tr w:rsidR="00765202" w:rsidRPr="00765202" w:rsidTr="0060764A">
        <w:trPr>
          <w:trHeight w:val="985"/>
        </w:trPr>
        <w:tc>
          <w:tcPr>
            <w:tcW w:w="0" w:type="auto"/>
            <w:tcBorders>
              <w:top w:val="single" w:sz="2" w:space="0" w:color="CCCCCC"/>
              <w:left w:val="single" w:sz="2" w:space="0" w:color="CCCCCC"/>
              <w:bottom w:val="single" w:sz="2" w:space="0" w:color="CCCCCC"/>
              <w:right w:val="single" w:sz="2" w:space="0" w:color="CCCCCC"/>
            </w:tcBorders>
            <w:hideMark/>
          </w:tcPr>
          <w:p w:rsidR="0060764A" w:rsidRPr="0060764A" w:rsidRDefault="0060764A" w:rsidP="00765202">
            <w:pPr>
              <w:spacing w:before="78" w:after="0" w:line="360" w:lineRule="auto"/>
              <w:ind w:left="118" w:right="498"/>
              <w:rPr>
                <w:rFonts w:eastAsia="Times New Roman" w:cstheme="minorHAnsi"/>
                <w:lang w:val="en-US"/>
              </w:rPr>
            </w:pPr>
            <w:proofErr w:type="spellStart"/>
            <w:r w:rsidRPr="0060764A">
              <w:rPr>
                <w:rFonts w:eastAsia="Times New Roman" w:cstheme="minorHAnsi"/>
                <w:lang w:val="en-US"/>
              </w:rPr>
              <w:t>ARFoundation</w:t>
            </w:r>
            <w:proofErr w:type="spellEnd"/>
            <w:r w:rsidRPr="0060764A">
              <w:rPr>
                <w:rFonts w:eastAsia="Times New Roman" w:cstheme="minorHAnsi"/>
                <w:lang w:val="en-US"/>
              </w:rPr>
              <w:t xml:space="preserve"> — </w:t>
            </w:r>
            <w:proofErr w:type="spellStart"/>
            <w:r w:rsidRPr="0060764A">
              <w:rPr>
                <w:rFonts w:eastAsia="Times New Roman" w:cstheme="minorHAnsi"/>
                <w:lang w:val="en-US"/>
              </w:rPr>
              <w:t>ManoMotion</w:t>
            </w:r>
            <w:proofErr w:type="spellEnd"/>
          </w:p>
        </w:tc>
        <w:tc>
          <w:tcPr>
            <w:tcW w:w="0" w:type="auto"/>
            <w:tcBorders>
              <w:top w:val="single" w:sz="2" w:space="0" w:color="CCCCCC"/>
              <w:left w:val="single" w:sz="2" w:space="0" w:color="CCCCCC"/>
              <w:bottom w:val="single" w:sz="2" w:space="0" w:color="CCCCCC"/>
              <w:right w:val="single" w:sz="2" w:space="0" w:color="CCCCCC"/>
            </w:tcBorders>
            <w:hideMark/>
          </w:tcPr>
          <w:p w:rsidR="0060764A" w:rsidRPr="0060764A" w:rsidRDefault="0060764A" w:rsidP="00765202">
            <w:pPr>
              <w:spacing w:before="78" w:after="0" w:line="360" w:lineRule="auto"/>
              <w:ind w:left="118"/>
              <w:rPr>
                <w:rFonts w:eastAsia="Times New Roman" w:cstheme="minorHAnsi"/>
                <w:lang w:val="es-ES"/>
              </w:rPr>
            </w:pPr>
            <w:r w:rsidRPr="0060764A">
              <w:rPr>
                <w:rFonts w:eastAsia="Times New Roman" w:cstheme="minorHAnsi"/>
                <w:lang w:val="es-ES"/>
              </w:rPr>
              <w:t>El sistema detectó la mano y vinculó su posición al movimiento del objeto.</w:t>
            </w:r>
          </w:p>
        </w:tc>
        <w:tc>
          <w:tcPr>
            <w:tcW w:w="0" w:type="auto"/>
            <w:tcBorders>
              <w:top w:val="single" w:sz="2" w:space="0" w:color="CCCCCC"/>
              <w:left w:val="single" w:sz="2" w:space="0" w:color="CCCCCC"/>
              <w:bottom w:val="single" w:sz="2" w:space="0" w:color="CCCCCC"/>
              <w:right w:val="single" w:sz="2" w:space="0" w:color="CCCCCC"/>
            </w:tcBorders>
            <w:hideMark/>
          </w:tcPr>
          <w:p w:rsidR="0060764A" w:rsidRPr="0060764A" w:rsidRDefault="0060764A" w:rsidP="00765202">
            <w:pPr>
              <w:spacing w:after="0" w:line="360" w:lineRule="auto"/>
              <w:rPr>
                <w:rFonts w:eastAsia="Times New Roman" w:cstheme="minorHAnsi"/>
                <w:lang w:val="es-ES"/>
              </w:rPr>
            </w:pPr>
          </w:p>
        </w:tc>
      </w:tr>
      <w:tr w:rsidR="00765202" w:rsidRPr="00765202" w:rsidTr="0060764A">
        <w:trPr>
          <w:trHeight w:val="985"/>
        </w:trPr>
        <w:tc>
          <w:tcPr>
            <w:tcW w:w="0" w:type="auto"/>
            <w:tcBorders>
              <w:top w:val="single" w:sz="2" w:space="0" w:color="CCCCCC"/>
              <w:left w:val="single" w:sz="2" w:space="0" w:color="CCCCCC"/>
              <w:bottom w:val="single" w:sz="2" w:space="0" w:color="CCCCCC"/>
              <w:right w:val="single" w:sz="2" w:space="0" w:color="CCCCCC"/>
            </w:tcBorders>
            <w:hideMark/>
          </w:tcPr>
          <w:p w:rsidR="0060764A" w:rsidRPr="0060764A" w:rsidRDefault="0060764A" w:rsidP="00765202">
            <w:pPr>
              <w:spacing w:before="78" w:after="0" w:line="360" w:lineRule="auto"/>
              <w:ind w:left="118"/>
              <w:rPr>
                <w:rFonts w:eastAsia="Times New Roman" w:cstheme="minorHAnsi"/>
                <w:lang w:val="en-US"/>
              </w:rPr>
            </w:pPr>
            <w:r w:rsidRPr="0060764A">
              <w:rPr>
                <w:rFonts w:eastAsia="Times New Roman" w:cstheme="minorHAnsi"/>
                <w:lang w:val="en-US"/>
              </w:rPr>
              <w:t>Lightship — Hand Tracking</w:t>
            </w:r>
          </w:p>
        </w:tc>
        <w:tc>
          <w:tcPr>
            <w:tcW w:w="0" w:type="auto"/>
            <w:tcBorders>
              <w:top w:val="single" w:sz="2" w:space="0" w:color="CCCCCC"/>
              <w:left w:val="single" w:sz="2" w:space="0" w:color="CCCCCC"/>
              <w:bottom w:val="single" w:sz="2" w:space="0" w:color="CCCCCC"/>
              <w:right w:val="single" w:sz="2" w:space="0" w:color="CCCCCC"/>
            </w:tcBorders>
            <w:hideMark/>
          </w:tcPr>
          <w:p w:rsidR="0060764A" w:rsidRPr="0060764A" w:rsidRDefault="0060764A" w:rsidP="00765202">
            <w:pPr>
              <w:spacing w:before="78" w:after="0" w:line="360" w:lineRule="auto"/>
              <w:ind w:left="118" w:right="161"/>
              <w:jc w:val="both"/>
              <w:rPr>
                <w:rFonts w:eastAsia="Times New Roman" w:cstheme="minorHAnsi"/>
                <w:lang w:val="es-ES"/>
              </w:rPr>
            </w:pPr>
            <w:r w:rsidRPr="0060764A">
              <w:rPr>
                <w:rFonts w:eastAsia="Times New Roman" w:cstheme="minorHAnsi"/>
                <w:lang w:val="es-ES"/>
              </w:rPr>
              <w:t>Se detectaron los puntos clave de la mano en tiempo real con el SDK.</w:t>
            </w:r>
          </w:p>
        </w:tc>
        <w:tc>
          <w:tcPr>
            <w:tcW w:w="0" w:type="auto"/>
            <w:tcBorders>
              <w:top w:val="single" w:sz="2" w:space="0" w:color="CCCCCC"/>
              <w:left w:val="single" w:sz="2" w:space="0" w:color="CCCCCC"/>
              <w:bottom w:val="single" w:sz="2" w:space="0" w:color="CCCCCC"/>
              <w:right w:val="single" w:sz="2" w:space="0" w:color="CCCCCC"/>
            </w:tcBorders>
            <w:hideMark/>
          </w:tcPr>
          <w:p w:rsidR="0060764A" w:rsidRPr="0060764A" w:rsidRDefault="0060764A" w:rsidP="00765202">
            <w:pPr>
              <w:spacing w:after="0" w:line="360" w:lineRule="auto"/>
              <w:rPr>
                <w:rFonts w:eastAsia="Times New Roman" w:cstheme="minorHAnsi"/>
                <w:lang w:val="es-ES"/>
              </w:rPr>
            </w:pPr>
          </w:p>
        </w:tc>
      </w:tr>
      <w:tr w:rsidR="00765202" w:rsidRPr="00765202" w:rsidTr="0060764A">
        <w:trPr>
          <w:trHeight w:val="985"/>
        </w:trPr>
        <w:tc>
          <w:tcPr>
            <w:tcW w:w="0" w:type="auto"/>
            <w:tcBorders>
              <w:top w:val="single" w:sz="2" w:space="0" w:color="CCCCCC"/>
              <w:left w:val="single" w:sz="2" w:space="0" w:color="CCCCCC"/>
              <w:bottom w:val="single" w:sz="2" w:space="0" w:color="CCCCCC"/>
              <w:right w:val="single" w:sz="2" w:space="0" w:color="CCCCCC"/>
            </w:tcBorders>
            <w:hideMark/>
          </w:tcPr>
          <w:p w:rsidR="0060764A" w:rsidRPr="0060764A" w:rsidRDefault="0060764A" w:rsidP="00765202">
            <w:pPr>
              <w:spacing w:before="78" w:after="0" w:line="360" w:lineRule="auto"/>
              <w:ind w:left="118"/>
              <w:rPr>
                <w:rFonts w:eastAsia="Times New Roman" w:cstheme="minorHAnsi"/>
                <w:lang w:val="en-US"/>
              </w:rPr>
            </w:pPr>
            <w:r w:rsidRPr="0060764A">
              <w:rPr>
                <w:rFonts w:eastAsia="Times New Roman" w:cstheme="minorHAnsi"/>
                <w:lang w:val="en-US"/>
              </w:rPr>
              <w:t xml:space="preserve">Lightship — </w:t>
            </w:r>
            <w:proofErr w:type="spellStart"/>
            <w:r w:rsidRPr="0060764A">
              <w:rPr>
                <w:rFonts w:eastAsia="Times New Roman" w:cstheme="minorHAnsi"/>
                <w:lang w:val="en-US"/>
              </w:rPr>
              <w:t>Segmentación</w:t>
            </w:r>
            <w:proofErr w:type="spellEnd"/>
            <w:r w:rsidRPr="0060764A">
              <w:rPr>
                <w:rFonts w:eastAsia="Times New Roman" w:cstheme="minorHAnsi"/>
                <w:lang w:val="en-US"/>
              </w:rPr>
              <w:t xml:space="preserve"> </w:t>
            </w:r>
            <w:proofErr w:type="spellStart"/>
            <w:r w:rsidRPr="0060764A">
              <w:rPr>
                <w:rFonts w:eastAsia="Times New Roman" w:cstheme="minorHAnsi"/>
                <w:lang w:val="en-US"/>
              </w:rPr>
              <w:t>Semántica</w:t>
            </w:r>
            <w:proofErr w:type="spellEnd"/>
          </w:p>
        </w:tc>
        <w:tc>
          <w:tcPr>
            <w:tcW w:w="0" w:type="auto"/>
            <w:tcBorders>
              <w:top w:val="single" w:sz="2" w:space="0" w:color="CCCCCC"/>
              <w:left w:val="single" w:sz="2" w:space="0" w:color="CCCCCC"/>
              <w:bottom w:val="single" w:sz="2" w:space="0" w:color="CCCCCC"/>
              <w:right w:val="single" w:sz="2" w:space="0" w:color="CCCCCC"/>
            </w:tcBorders>
            <w:hideMark/>
          </w:tcPr>
          <w:p w:rsidR="0060764A" w:rsidRPr="0060764A" w:rsidRDefault="0060764A" w:rsidP="00765202">
            <w:pPr>
              <w:spacing w:before="78" w:after="0" w:line="360" w:lineRule="auto"/>
              <w:ind w:left="118" w:right="421"/>
              <w:jc w:val="both"/>
              <w:rPr>
                <w:rFonts w:eastAsia="Times New Roman" w:cstheme="minorHAnsi"/>
                <w:lang w:val="es-ES"/>
              </w:rPr>
            </w:pPr>
            <w:r w:rsidRPr="0060764A">
              <w:rPr>
                <w:rFonts w:eastAsia="Times New Roman" w:cstheme="minorHAnsi"/>
                <w:lang w:val="es-ES"/>
              </w:rPr>
              <w:t>Se clasificaron visualmente las regiones de la escena en categorías semánticas.</w:t>
            </w:r>
          </w:p>
        </w:tc>
        <w:tc>
          <w:tcPr>
            <w:tcW w:w="0" w:type="auto"/>
            <w:tcBorders>
              <w:top w:val="single" w:sz="2" w:space="0" w:color="CCCCCC"/>
              <w:left w:val="single" w:sz="2" w:space="0" w:color="CCCCCC"/>
              <w:bottom w:val="single" w:sz="2" w:space="0" w:color="CCCCCC"/>
              <w:right w:val="single" w:sz="2" w:space="0" w:color="CCCCCC"/>
            </w:tcBorders>
            <w:hideMark/>
          </w:tcPr>
          <w:p w:rsidR="0060764A" w:rsidRPr="0060764A" w:rsidRDefault="0060764A" w:rsidP="00765202">
            <w:pPr>
              <w:spacing w:after="0" w:line="360" w:lineRule="auto"/>
              <w:rPr>
                <w:rFonts w:eastAsia="Times New Roman" w:cstheme="minorHAnsi"/>
                <w:lang w:val="es-ES"/>
              </w:rPr>
            </w:pPr>
          </w:p>
        </w:tc>
      </w:tr>
    </w:tbl>
    <w:p w:rsidR="0060764A" w:rsidRPr="0060764A" w:rsidRDefault="0060764A" w:rsidP="00765202">
      <w:pPr>
        <w:spacing w:after="0" w:line="360" w:lineRule="auto"/>
        <w:rPr>
          <w:rFonts w:eastAsia="Times New Roman" w:cstheme="minorHAnsi"/>
          <w:lang w:val="es-ES"/>
        </w:rPr>
      </w:pPr>
      <w:r w:rsidRPr="0060764A">
        <w:rPr>
          <w:rFonts w:eastAsia="Times New Roman" w:cstheme="minorHAnsi"/>
          <w:lang w:val="es-ES"/>
        </w:rPr>
        <w:br/>
      </w:r>
    </w:p>
    <w:p w:rsidR="00765202" w:rsidRPr="00765202" w:rsidRDefault="00765202" w:rsidP="00765202">
      <w:pPr>
        <w:spacing w:before="100" w:beforeAutospacing="1" w:after="100" w:afterAutospacing="1" w:line="360" w:lineRule="auto"/>
        <w:outlineLvl w:val="0"/>
        <w:rPr>
          <w:rFonts w:eastAsia="Times New Roman" w:cstheme="minorHAnsi"/>
          <w:b/>
          <w:bCs/>
          <w:kern w:val="36"/>
          <w:lang w:val="en-US"/>
        </w:rPr>
      </w:pPr>
      <w:proofErr w:type="spellStart"/>
      <w:r w:rsidRPr="00765202">
        <w:rPr>
          <w:rFonts w:eastAsia="Times New Roman" w:cstheme="minorHAnsi"/>
          <w:b/>
          <w:bCs/>
          <w:kern w:val="36"/>
          <w:lang w:val="en-US"/>
        </w:rPr>
        <w:t>Conclusiones</w:t>
      </w:r>
      <w:proofErr w:type="spellEnd"/>
    </w:p>
    <w:p w:rsidR="00765202" w:rsidRPr="00765202" w:rsidRDefault="00765202" w:rsidP="00765202">
      <w:pPr>
        <w:numPr>
          <w:ilvl w:val="0"/>
          <w:numId w:val="27"/>
        </w:numPr>
        <w:spacing w:before="100" w:beforeAutospacing="1" w:after="100" w:afterAutospacing="1" w:line="360" w:lineRule="auto"/>
        <w:rPr>
          <w:rFonts w:eastAsia="Times New Roman" w:cstheme="minorHAnsi"/>
          <w:lang w:val="es-ES"/>
        </w:rPr>
      </w:pPr>
      <w:r w:rsidRPr="00765202">
        <w:rPr>
          <w:rFonts w:eastAsia="Times New Roman" w:cstheme="minorHAnsi"/>
          <w:lang w:val="es-ES"/>
        </w:rPr>
        <w:t xml:space="preserve">La integración de </w:t>
      </w:r>
      <w:proofErr w:type="spellStart"/>
      <w:r w:rsidRPr="00765202">
        <w:rPr>
          <w:rFonts w:eastAsia="Times New Roman" w:cstheme="minorHAnsi"/>
          <w:lang w:val="es-ES"/>
        </w:rPr>
        <w:t>Vuforia</w:t>
      </w:r>
      <w:proofErr w:type="spellEnd"/>
      <w:r w:rsidRPr="00765202">
        <w:rPr>
          <w:rFonts w:eastAsia="Times New Roman" w:cstheme="minorHAnsi"/>
          <w:lang w:val="es-ES"/>
        </w:rPr>
        <w:t xml:space="preserve"> con </w:t>
      </w:r>
      <w:proofErr w:type="spellStart"/>
      <w:r w:rsidRPr="00765202">
        <w:rPr>
          <w:rFonts w:eastAsia="Times New Roman" w:cstheme="minorHAnsi"/>
          <w:lang w:val="es-ES"/>
        </w:rPr>
        <w:t>Unity</w:t>
      </w:r>
      <w:proofErr w:type="spellEnd"/>
      <w:r w:rsidRPr="00765202">
        <w:rPr>
          <w:rFonts w:eastAsia="Times New Roman" w:cstheme="minorHAnsi"/>
          <w:lang w:val="es-ES"/>
        </w:rPr>
        <w:t xml:space="preserve"> se realizó de manera satisfactoria gracias a la documentación oficial y al apoyo de diferentes tutoriales de referencia. El reconocimiento de los </w:t>
      </w:r>
      <w:proofErr w:type="spellStart"/>
      <w:r w:rsidRPr="00765202">
        <w:rPr>
          <w:rFonts w:eastAsia="Times New Roman" w:cstheme="minorHAnsi"/>
          <w:lang w:val="es-ES"/>
        </w:rPr>
        <w:t>Image</w:t>
      </w:r>
      <w:proofErr w:type="spellEnd"/>
      <w:r w:rsidRPr="00765202">
        <w:rPr>
          <w:rFonts w:eastAsia="Times New Roman" w:cstheme="minorHAnsi"/>
          <w:lang w:val="es-ES"/>
        </w:rPr>
        <w:t xml:space="preserve"> Targets presentó un buen nivel de precisión y estabilidad, mientras que la funcionalidad </w:t>
      </w:r>
      <w:proofErr w:type="spellStart"/>
      <w:r w:rsidRPr="00765202">
        <w:rPr>
          <w:rFonts w:eastAsia="Times New Roman" w:cstheme="minorHAnsi"/>
          <w:lang w:val="es-ES"/>
        </w:rPr>
        <w:t>Ground</w:t>
      </w:r>
      <w:proofErr w:type="spellEnd"/>
      <w:r w:rsidRPr="00765202">
        <w:rPr>
          <w:rFonts w:eastAsia="Times New Roman" w:cstheme="minorHAnsi"/>
          <w:lang w:val="es-ES"/>
        </w:rPr>
        <w:t xml:space="preserve"> </w:t>
      </w:r>
      <w:proofErr w:type="spellStart"/>
      <w:r w:rsidRPr="00765202">
        <w:rPr>
          <w:rFonts w:eastAsia="Times New Roman" w:cstheme="minorHAnsi"/>
          <w:lang w:val="es-ES"/>
        </w:rPr>
        <w:t>Plane</w:t>
      </w:r>
      <w:proofErr w:type="spellEnd"/>
      <w:r w:rsidRPr="00765202">
        <w:rPr>
          <w:rFonts w:eastAsia="Times New Roman" w:cstheme="minorHAnsi"/>
          <w:lang w:val="es-ES"/>
        </w:rPr>
        <w:t xml:space="preserve"> evidenció pequeñas variaciones en el posicionamiento dependiendo de las condiciones de iluminación y del entorno físico. </w:t>
      </w:r>
    </w:p>
    <w:p w:rsidR="00765202" w:rsidRPr="00765202" w:rsidRDefault="00765202" w:rsidP="00765202">
      <w:pPr>
        <w:numPr>
          <w:ilvl w:val="0"/>
          <w:numId w:val="27"/>
        </w:numPr>
        <w:spacing w:before="100" w:beforeAutospacing="1" w:after="100" w:afterAutospacing="1" w:line="360" w:lineRule="auto"/>
        <w:rPr>
          <w:rFonts w:eastAsia="Times New Roman" w:cstheme="minorHAnsi"/>
          <w:lang w:val="es-ES"/>
        </w:rPr>
      </w:pPr>
      <w:r w:rsidRPr="00765202">
        <w:rPr>
          <w:rFonts w:eastAsia="Times New Roman" w:cstheme="minorHAnsi"/>
          <w:lang w:val="es-ES"/>
        </w:rPr>
        <w:t xml:space="preserve">AR </w:t>
      </w:r>
      <w:proofErr w:type="spellStart"/>
      <w:r w:rsidRPr="00765202">
        <w:rPr>
          <w:rFonts w:eastAsia="Times New Roman" w:cstheme="minorHAnsi"/>
          <w:lang w:val="es-ES"/>
        </w:rPr>
        <w:t>Foundation</w:t>
      </w:r>
      <w:proofErr w:type="spellEnd"/>
      <w:r w:rsidRPr="00765202">
        <w:rPr>
          <w:rFonts w:eastAsia="Times New Roman" w:cstheme="minorHAnsi"/>
          <w:lang w:val="es-ES"/>
        </w:rPr>
        <w:t xml:space="preserve"> demostró ser una herramienta sólida y versátil para el desarrollo de aplicaciones de realidad aumentada en múltiples plataformas. La implementación de gestos táctiles permitió generar interacciones más naturales e intuitivas con los objetos virtuales, mientras que la integración del SDK </w:t>
      </w:r>
      <w:proofErr w:type="spellStart"/>
      <w:r w:rsidRPr="00765202">
        <w:rPr>
          <w:rFonts w:eastAsia="Times New Roman" w:cstheme="minorHAnsi"/>
          <w:lang w:val="es-ES"/>
        </w:rPr>
        <w:t>ManoMotion</w:t>
      </w:r>
      <w:proofErr w:type="spellEnd"/>
      <w:r w:rsidRPr="00765202">
        <w:rPr>
          <w:rFonts w:eastAsia="Times New Roman" w:cstheme="minorHAnsi"/>
          <w:lang w:val="es-ES"/>
        </w:rPr>
        <w:t xml:space="preserve"> amplió las posibilidades de interacción mediante el uso de seguimiento de manos sin necesidad de contacto directo con la pantalla. </w:t>
      </w:r>
    </w:p>
    <w:p w:rsidR="00765202" w:rsidRPr="00765202" w:rsidRDefault="00765202" w:rsidP="00765202">
      <w:pPr>
        <w:numPr>
          <w:ilvl w:val="0"/>
          <w:numId w:val="27"/>
        </w:numPr>
        <w:spacing w:before="100" w:beforeAutospacing="1" w:after="100" w:afterAutospacing="1" w:line="360" w:lineRule="auto"/>
        <w:rPr>
          <w:rFonts w:eastAsia="Times New Roman" w:cstheme="minorHAnsi"/>
          <w:lang w:val="es-ES"/>
        </w:rPr>
      </w:pPr>
      <w:r w:rsidRPr="00765202">
        <w:rPr>
          <w:rFonts w:eastAsia="Times New Roman" w:cstheme="minorHAnsi"/>
          <w:lang w:val="es-ES"/>
        </w:rPr>
        <w:t xml:space="preserve">El SDK de </w:t>
      </w:r>
      <w:proofErr w:type="spellStart"/>
      <w:r w:rsidRPr="00765202">
        <w:rPr>
          <w:rFonts w:eastAsia="Times New Roman" w:cstheme="minorHAnsi"/>
          <w:lang w:val="es-ES"/>
        </w:rPr>
        <w:t>Lightship</w:t>
      </w:r>
      <w:proofErr w:type="spellEnd"/>
      <w:r w:rsidRPr="00765202">
        <w:rPr>
          <w:rFonts w:eastAsia="Times New Roman" w:cstheme="minorHAnsi"/>
          <w:lang w:val="es-ES"/>
        </w:rPr>
        <w:t xml:space="preserve"> proporcionó funcionalidades avanzadas relacionadas con la comprensión del entorno, ofreciendo capacidades que no se encuentran de forma nativa en AR </w:t>
      </w:r>
      <w:proofErr w:type="spellStart"/>
      <w:r w:rsidRPr="00765202">
        <w:rPr>
          <w:rFonts w:eastAsia="Times New Roman" w:cstheme="minorHAnsi"/>
          <w:lang w:val="es-ES"/>
        </w:rPr>
        <w:t>Foundation</w:t>
      </w:r>
      <w:proofErr w:type="spellEnd"/>
      <w:r w:rsidRPr="00765202">
        <w:rPr>
          <w:rFonts w:eastAsia="Times New Roman" w:cstheme="minorHAnsi"/>
          <w:lang w:val="es-ES"/>
        </w:rPr>
        <w:t xml:space="preserve">. Entre estas, la segmentación semántica destacó por su capacidad para identificar y clasificar elementos del entorno en tiempo real, permitiendo desarrollar experiencias de realidad aumentada más inteligentes y adaptativas. </w:t>
      </w:r>
    </w:p>
    <w:p w:rsidR="00765202" w:rsidRPr="00765202" w:rsidRDefault="00765202" w:rsidP="00765202">
      <w:pPr>
        <w:numPr>
          <w:ilvl w:val="0"/>
          <w:numId w:val="27"/>
        </w:numPr>
        <w:spacing w:before="100" w:beforeAutospacing="1" w:after="100" w:afterAutospacing="1" w:line="360" w:lineRule="auto"/>
        <w:rPr>
          <w:rFonts w:eastAsia="Times New Roman" w:cstheme="minorHAnsi"/>
          <w:lang w:val="es-ES"/>
        </w:rPr>
      </w:pPr>
      <w:r w:rsidRPr="00765202">
        <w:rPr>
          <w:rFonts w:eastAsia="Times New Roman" w:cstheme="minorHAnsi"/>
          <w:lang w:val="es-ES"/>
        </w:rPr>
        <w:t xml:space="preserve">El desarrollo de las prácticas permitió adquirir una comprensión más amplia sobre la arquitectura y funcionamiento de los sistemas modernos de realidad aumentada, así como </w:t>
      </w:r>
      <w:r w:rsidRPr="00765202">
        <w:rPr>
          <w:rFonts w:eastAsia="Times New Roman" w:cstheme="minorHAnsi"/>
          <w:lang w:val="es-ES"/>
        </w:rPr>
        <w:lastRenderedPageBreak/>
        <w:t xml:space="preserve">reconocer la importancia de seleccionar adecuadamente el SDK y las herramientas de desarrollo según las necesidades y objetivos específicos de cada aplicación. </w:t>
      </w:r>
    </w:p>
    <w:p w:rsidR="00765202" w:rsidRPr="00765202" w:rsidRDefault="00765202" w:rsidP="00765202">
      <w:pPr>
        <w:pStyle w:val="Ttulo1"/>
        <w:spacing w:line="360" w:lineRule="auto"/>
        <w:rPr>
          <w:rFonts w:asciiTheme="minorHAnsi" w:hAnsiTheme="minorHAnsi" w:cstheme="minorHAnsi"/>
          <w:sz w:val="22"/>
          <w:szCs w:val="22"/>
          <w:lang w:val="es-ES"/>
        </w:rPr>
      </w:pPr>
      <w:r w:rsidRPr="00765202">
        <w:rPr>
          <w:rFonts w:asciiTheme="minorHAnsi" w:hAnsiTheme="minorHAnsi" w:cstheme="minorHAnsi"/>
          <w:sz w:val="22"/>
          <w:szCs w:val="22"/>
          <w:lang w:val="es-ES"/>
        </w:rPr>
        <w:t xml:space="preserve">Sesión 2 — Creación de Portafolio en Realidad Aumentada con </w:t>
      </w:r>
      <w:proofErr w:type="spellStart"/>
      <w:r w:rsidRPr="00765202">
        <w:rPr>
          <w:rFonts w:asciiTheme="minorHAnsi" w:hAnsiTheme="minorHAnsi" w:cstheme="minorHAnsi"/>
          <w:sz w:val="22"/>
          <w:szCs w:val="22"/>
          <w:lang w:val="es-ES"/>
        </w:rPr>
        <w:t>MindAR</w:t>
      </w:r>
      <w:proofErr w:type="spellEnd"/>
    </w:p>
    <w:p w:rsidR="00765202" w:rsidRPr="00765202" w:rsidRDefault="00765202" w:rsidP="00765202">
      <w:pPr>
        <w:pStyle w:val="NormalWeb"/>
        <w:spacing w:line="360" w:lineRule="auto"/>
        <w:rPr>
          <w:rFonts w:asciiTheme="minorHAnsi" w:hAnsiTheme="minorHAnsi" w:cstheme="minorHAnsi"/>
          <w:sz w:val="22"/>
          <w:szCs w:val="22"/>
          <w:lang w:val="es-ES"/>
        </w:rPr>
      </w:pPr>
      <w:r w:rsidRPr="00765202">
        <w:rPr>
          <w:rFonts w:asciiTheme="minorHAnsi" w:hAnsiTheme="minorHAnsi" w:cstheme="minorHAnsi"/>
          <w:sz w:val="22"/>
          <w:szCs w:val="22"/>
          <w:lang w:val="es-ES"/>
        </w:rPr>
        <w:t xml:space="preserve">Para el desarrollo de esta práctica se utilizó la librería </w:t>
      </w:r>
      <w:proofErr w:type="spellStart"/>
      <w:r w:rsidRPr="00765202">
        <w:rPr>
          <w:rFonts w:asciiTheme="minorHAnsi" w:hAnsiTheme="minorHAnsi" w:cstheme="minorHAnsi"/>
          <w:sz w:val="22"/>
          <w:szCs w:val="22"/>
          <w:lang w:val="es-ES"/>
        </w:rPr>
        <w:t>MindAR</w:t>
      </w:r>
      <w:proofErr w:type="spellEnd"/>
      <w:r w:rsidRPr="00765202">
        <w:rPr>
          <w:rFonts w:asciiTheme="minorHAnsi" w:hAnsiTheme="minorHAnsi" w:cstheme="minorHAnsi"/>
          <w:sz w:val="22"/>
          <w:szCs w:val="22"/>
          <w:lang w:val="es-ES"/>
        </w:rPr>
        <w:t xml:space="preserve"> junto con A-</w:t>
      </w:r>
      <w:proofErr w:type="spellStart"/>
      <w:r w:rsidRPr="00765202">
        <w:rPr>
          <w:rFonts w:asciiTheme="minorHAnsi" w:hAnsiTheme="minorHAnsi" w:cstheme="minorHAnsi"/>
          <w:sz w:val="22"/>
          <w:szCs w:val="22"/>
          <w:lang w:val="es-ES"/>
        </w:rPr>
        <w:t>Frame</w:t>
      </w:r>
      <w:proofErr w:type="spellEnd"/>
      <w:r w:rsidRPr="00765202">
        <w:rPr>
          <w:rFonts w:asciiTheme="minorHAnsi" w:hAnsiTheme="minorHAnsi" w:cstheme="minorHAnsi"/>
          <w:sz w:val="22"/>
          <w:szCs w:val="22"/>
          <w:lang w:val="es-ES"/>
        </w:rPr>
        <w:t xml:space="preserve"> y JavaScript, permitiendo crear una experiencia de realidad aumentada basada en navegador web sin necesidad de utilizar </w:t>
      </w:r>
      <w:proofErr w:type="spellStart"/>
      <w:r w:rsidRPr="00765202">
        <w:rPr>
          <w:rFonts w:asciiTheme="minorHAnsi" w:hAnsiTheme="minorHAnsi" w:cstheme="minorHAnsi"/>
          <w:sz w:val="22"/>
          <w:szCs w:val="22"/>
          <w:lang w:val="es-ES"/>
        </w:rPr>
        <w:t>Unity</w:t>
      </w:r>
      <w:proofErr w:type="spellEnd"/>
      <w:r w:rsidRPr="00765202">
        <w:rPr>
          <w:rFonts w:asciiTheme="minorHAnsi" w:hAnsiTheme="minorHAnsi" w:cstheme="minorHAnsi"/>
          <w:sz w:val="22"/>
          <w:szCs w:val="22"/>
          <w:lang w:val="es-ES"/>
        </w:rPr>
        <w:t xml:space="preserve">. El proyecto fue desarrollado en Visual Studio </w:t>
      </w:r>
      <w:proofErr w:type="spellStart"/>
      <w:r w:rsidRPr="00765202">
        <w:rPr>
          <w:rFonts w:asciiTheme="minorHAnsi" w:hAnsiTheme="minorHAnsi" w:cstheme="minorHAnsi"/>
          <w:sz w:val="22"/>
          <w:szCs w:val="22"/>
          <w:lang w:val="es-ES"/>
        </w:rPr>
        <w:t>Code</w:t>
      </w:r>
      <w:proofErr w:type="spellEnd"/>
      <w:r w:rsidRPr="00765202">
        <w:rPr>
          <w:rFonts w:asciiTheme="minorHAnsi" w:hAnsiTheme="minorHAnsi" w:cstheme="minorHAnsi"/>
          <w:sz w:val="22"/>
          <w:szCs w:val="22"/>
          <w:lang w:val="es-ES"/>
        </w:rPr>
        <w:t xml:space="preserve"> y ejecutado mediante Live Server para habilitar el acceso local desde el navegador.</w:t>
      </w:r>
    </w:p>
    <w:p w:rsidR="00765202" w:rsidRPr="00765202" w:rsidRDefault="00765202" w:rsidP="00765202">
      <w:pPr>
        <w:pStyle w:val="NormalWeb"/>
        <w:spacing w:line="360" w:lineRule="auto"/>
        <w:rPr>
          <w:rFonts w:asciiTheme="minorHAnsi" w:hAnsiTheme="minorHAnsi" w:cstheme="minorHAnsi"/>
          <w:sz w:val="22"/>
          <w:szCs w:val="22"/>
          <w:lang w:val="es-ES"/>
        </w:rPr>
      </w:pPr>
      <w:r w:rsidRPr="00765202">
        <w:rPr>
          <w:rFonts w:asciiTheme="minorHAnsi" w:hAnsiTheme="minorHAnsi" w:cstheme="minorHAnsi"/>
          <w:sz w:val="22"/>
          <w:szCs w:val="22"/>
          <w:lang w:val="es-ES"/>
        </w:rPr>
        <w:t xml:space="preserve">Inicialmente se seleccionó una imagen personalizada que funcionaría como marcador de reconocimiento para la experiencia de realidad aumentada. Posteriormente, dicha imagen fue procesada utilizando el compilador oficial de </w:t>
      </w:r>
      <w:proofErr w:type="spellStart"/>
      <w:r w:rsidRPr="00765202">
        <w:rPr>
          <w:rFonts w:asciiTheme="minorHAnsi" w:hAnsiTheme="minorHAnsi" w:cstheme="minorHAnsi"/>
          <w:sz w:val="22"/>
          <w:szCs w:val="22"/>
          <w:lang w:val="es-ES"/>
        </w:rPr>
        <w:t>MindAR</w:t>
      </w:r>
      <w:proofErr w:type="spellEnd"/>
      <w:r w:rsidRPr="00765202">
        <w:rPr>
          <w:rFonts w:asciiTheme="minorHAnsi" w:hAnsiTheme="minorHAnsi" w:cstheme="minorHAnsi"/>
          <w:sz w:val="22"/>
          <w:szCs w:val="22"/>
          <w:lang w:val="es-ES"/>
        </w:rPr>
        <w:t xml:space="preserve">, generando el </w:t>
      </w:r>
      <w:proofErr w:type="gramStart"/>
      <w:r w:rsidRPr="00765202">
        <w:rPr>
          <w:rFonts w:asciiTheme="minorHAnsi" w:hAnsiTheme="minorHAnsi" w:cstheme="minorHAnsi"/>
          <w:sz w:val="22"/>
          <w:szCs w:val="22"/>
          <w:lang w:val="es-ES"/>
        </w:rPr>
        <w:t xml:space="preserve">archivo </w:t>
      </w:r>
      <w:r w:rsidRPr="00765202">
        <w:rPr>
          <w:rStyle w:val="CdigoHTML"/>
          <w:rFonts w:asciiTheme="minorHAnsi" w:hAnsiTheme="minorHAnsi" w:cstheme="minorHAnsi"/>
          <w:sz w:val="22"/>
          <w:szCs w:val="22"/>
          <w:lang w:val="es-ES"/>
        </w:rPr>
        <w:t>.</w:t>
      </w:r>
      <w:proofErr w:type="spellStart"/>
      <w:r w:rsidRPr="00765202">
        <w:rPr>
          <w:rStyle w:val="CdigoHTML"/>
          <w:rFonts w:asciiTheme="minorHAnsi" w:hAnsiTheme="minorHAnsi" w:cstheme="minorHAnsi"/>
          <w:sz w:val="22"/>
          <w:szCs w:val="22"/>
          <w:lang w:val="es-ES"/>
        </w:rPr>
        <w:t>mind</w:t>
      </w:r>
      <w:proofErr w:type="spellEnd"/>
      <w:proofErr w:type="gramEnd"/>
      <w:r w:rsidRPr="00765202">
        <w:rPr>
          <w:rFonts w:asciiTheme="minorHAnsi" w:hAnsiTheme="minorHAnsi" w:cstheme="minorHAnsi"/>
          <w:sz w:val="22"/>
          <w:szCs w:val="22"/>
          <w:lang w:val="es-ES"/>
        </w:rPr>
        <w:t xml:space="preserve"> necesario para el sistema de tracking de imágenes.</w:t>
      </w:r>
    </w:p>
    <w:p w:rsidR="00765202" w:rsidRDefault="00765202" w:rsidP="00765202">
      <w:pPr>
        <w:pStyle w:val="NormalWeb"/>
        <w:spacing w:line="360" w:lineRule="auto"/>
        <w:rPr>
          <w:rFonts w:asciiTheme="minorHAnsi" w:hAnsiTheme="minorHAnsi" w:cstheme="minorHAnsi"/>
          <w:sz w:val="22"/>
          <w:szCs w:val="22"/>
          <w:lang w:val="es-ES"/>
        </w:rPr>
      </w:pPr>
      <w:r w:rsidRPr="00765202">
        <w:rPr>
          <w:rFonts w:asciiTheme="minorHAnsi" w:hAnsiTheme="minorHAnsi" w:cstheme="minorHAnsi"/>
          <w:sz w:val="22"/>
          <w:szCs w:val="22"/>
          <w:lang w:val="es-ES"/>
        </w:rPr>
        <w:t xml:space="preserve">Una vez generado el marcador, se desarrolló el archivo </w:t>
      </w:r>
      <w:r w:rsidRPr="00765202">
        <w:rPr>
          <w:rStyle w:val="CdigoHTML"/>
          <w:rFonts w:asciiTheme="minorHAnsi" w:hAnsiTheme="minorHAnsi" w:cstheme="minorHAnsi"/>
          <w:sz w:val="22"/>
          <w:szCs w:val="22"/>
          <w:lang w:val="es-ES"/>
        </w:rPr>
        <w:t>index.html</w:t>
      </w:r>
      <w:r w:rsidRPr="00765202">
        <w:rPr>
          <w:rFonts w:asciiTheme="minorHAnsi" w:hAnsiTheme="minorHAnsi" w:cstheme="minorHAnsi"/>
          <w:sz w:val="22"/>
          <w:szCs w:val="22"/>
          <w:lang w:val="es-ES"/>
        </w:rPr>
        <w:t>, donde se integraron las librerías de A-</w:t>
      </w:r>
      <w:proofErr w:type="spellStart"/>
      <w:r w:rsidRPr="00765202">
        <w:rPr>
          <w:rFonts w:asciiTheme="minorHAnsi" w:hAnsiTheme="minorHAnsi" w:cstheme="minorHAnsi"/>
          <w:sz w:val="22"/>
          <w:szCs w:val="22"/>
          <w:lang w:val="es-ES"/>
        </w:rPr>
        <w:t>Frame</w:t>
      </w:r>
      <w:proofErr w:type="spellEnd"/>
      <w:r w:rsidRPr="00765202">
        <w:rPr>
          <w:rFonts w:asciiTheme="minorHAnsi" w:hAnsiTheme="minorHAnsi" w:cstheme="minorHAnsi"/>
          <w:sz w:val="22"/>
          <w:szCs w:val="22"/>
          <w:lang w:val="es-ES"/>
        </w:rPr>
        <w:t xml:space="preserve"> y </w:t>
      </w:r>
      <w:proofErr w:type="spellStart"/>
      <w:r w:rsidRPr="00765202">
        <w:rPr>
          <w:rFonts w:asciiTheme="minorHAnsi" w:hAnsiTheme="minorHAnsi" w:cstheme="minorHAnsi"/>
          <w:sz w:val="22"/>
          <w:szCs w:val="22"/>
          <w:lang w:val="es-ES"/>
        </w:rPr>
        <w:t>MindAR</w:t>
      </w:r>
      <w:proofErr w:type="spellEnd"/>
      <w:r w:rsidRPr="00765202">
        <w:rPr>
          <w:rFonts w:asciiTheme="minorHAnsi" w:hAnsiTheme="minorHAnsi" w:cstheme="minorHAnsi"/>
          <w:sz w:val="22"/>
          <w:szCs w:val="22"/>
          <w:lang w:val="es-ES"/>
        </w:rPr>
        <w:t xml:space="preserve">. Dentro de la escena de realidad aumentada se configuró una cámara AR y se añadieron dos modelos 3D en </w:t>
      </w:r>
      <w:proofErr w:type="gramStart"/>
      <w:r w:rsidRPr="00765202">
        <w:rPr>
          <w:rFonts w:asciiTheme="minorHAnsi" w:hAnsiTheme="minorHAnsi" w:cstheme="minorHAnsi"/>
          <w:sz w:val="22"/>
          <w:szCs w:val="22"/>
          <w:lang w:val="es-ES"/>
        </w:rPr>
        <w:t xml:space="preserve">formato </w:t>
      </w:r>
      <w:r w:rsidRPr="00765202">
        <w:rPr>
          <w:rStyle w:val="CdigoHTML"/>
          <w:rFonts w:asciiTheme="minorHAnsi" w:hAnsiTheme="minorHAnsi" w:cstheme="minorHAnsi"/>
          <w:sz w:val="22"/>
          <w:szCs w:val="22"/>
          <w:lang w:val="es-ES"/>
        </w:rPr>
        <w:t>.</w:t>
      </w:r>
      <w:proofErr w:type="spellStart"/>
      <w:r w:rsidRPr="00765202">
        <w:rPr>
          <w:rStyle w:val="CdigoHTML"/>
          <w:rFonts w:asciiTheme="minorHAnsi" w:hAnsiTheme="minorHAnsi" w:cstheme="minorHAnsi"/>
          <w:sz w:val="22"/>
          <w:szCs w:val="22"/>
          <w:lang w:val="es-ES"/>
        </w:rPr>
        <w:t>glb</w:t>
      </w:r>
      <w:proofErr w:type="spellEnd"/>
      <w:proofErr w:type="gramEnd"/>
      <w:r w:rsidRPr="00765202">
        <w:rPr>
          <w:rFonts w:asciiTheme="minorHAnsi" w:hAnsiTheme="minorHAnsi" w:cstheme="minorHAnsi"/>
          <w:sz w:val="22"/>
          <w:szCs w:val="22"/>
          <w:lang w:val="es-ES"/>
        </w:rPr>
        <w:t xml:space="preserve">, los cuales fueron posicionados sobre el </w:t>
      </w:r>
      <w:proofErr w:type="spellStart"/>
      <w:r w:rsidRPr="00765202">
        <w:rPr>
          <w:rFonts w:asciiTheme="minorHAnsi" w:hAnsiTheme="minorHAnsi" w:cstheme="minorHAnsi"/>
          <w:sz w:val="22"/>
          <w:szCs w:val="22"/>
          <w:lang w:val="es-ES"/>
        </w:rPr>
        <w:t>Image</w:t>
      </w:r>
      <w:proofErr w:type="spellEnd"/>
      <w:r w:rsidRPr="00765202">
        <w:rPr>
          <w:rFonts w:asciiTheme="minorHAnsi" w:hAnsiTheme="minorHAnsi" w:cstheme="minorHAnsi"/>
          <w:sz w:val="22"/>
          <w:szCs w:val="22"/>
          <w:lang w:val="es-ES"/>
        </w:rPr>
        <w:t xml:space="preserve"> Target utilizando entidades de A-</w:t>
      </w:r>
      <w:proofErr w:type="spellStart"/>
      <w:r w:rsidRPr="00765202">
        <w:rPr>
          <w:rFonts w:asciiTheme="minorHAnsi" w:hAnsiTheme="minorHAnsi" w:cstheme="minorHAnsi"/>
          <w:sz w:val="22"/>
          <w:szCs w:val="22"/>
          <w:lang w:val="es-ES"/>
        </w:rPr>
        <w:t>Frame</w:t>
      </w:r>
      <w:proofErr w:type="spellEnd"/>
      <w:r w:rsidRPr="00765202">
        <w:rPr>
          <w:rFonts w:asciiTheme="minorHAnsi" w:hAnsiTheme="minorHAnsi" w:cstheme="minorHAnsi"/>
          <w:sz w:val="22"/>
          <w:szCs w:val="22"/>
          <w:lang w:val="es-ES"/>
        </w:rPr>
        <w:t>.</w:t>
      </w:r>
    </w:p>
    <w:p w:rsidR="009D5F1E" w:rsidRDefault="009D5F1E" w:rsidP="00765202">
      <w:pPr>
        <w:pStyle w:val="NormalWeb"/>
        <w:spacing w:line="360" w:lineRule="auto"/>
        <w:rPr>
          <w:rFonts w:asciiTheme="minorHAnsi" w:hAnsiTheme="minorHAnsi" w:cstheme="minorHAnsi"/>
          <w:sz w:val="22"/>
          <w:szCs w:val="22"/>
          <w:lang w:val="es-ES"/>
        </w:rPr>
      </w:pPr>
      <w:r w:rsidRPr="009D5F1E">
        <w:rPr>
          <w:rFonts w:asciiTheme="minorHAnsi" w:hAnsiTheme="minorHAnsi" w:cstheme="minorHAnsi"/>
          <w:sz w:val="22"/>
          <w:szCs w:val="22"/>
          <w:lang w:val="es-ES"/>
        </w:rPr>
        <w:lastRenderedPageBreak/>
        <w:drawing>
          <wp:inline distT="0" distB="0" distL="0" distR="0" wp14:anchorId="7D9C3C66" wp14:editId="06C7795C">
            <wp:extent cx="5612130" cy="4456430"/>
            <wp:effectExtent l="0" t="0" r="762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4456430"/>
                    </a:xfrm>
                    <a:prstGeom prst="rect">
                      <a:avLst/>
                    </a:prstGeom>
                  </pic:spPr>
                </pic:pic>
              </a:graphicData>
            </a:graphic>
          </wp:inline>
        </w:drawing>
      </w:r>
    </w:p>
    <w:p w:rsidR="009D5F1E" w:rsidRPr="00765202" w:rsidRDefault="009D5F1E" w:rsidP="00765202">
      <w:pPr>
        <w:pStyle w:val="NormalWeb"/>
        <w:spacing w:line="360" w:lineRule="auto"/>
        <w:rPr>
          <w:rFonts w:asciiTheme="minorHAnsi" w:hAnsiTheme="minorHAnsi" w:cstheme="minorHAnsi"/>
          <w:sz w:val="22"/>
          <w:szCs w:val="22"/>
          <w:lang w:val="es-ES"/>
        </w:rPr>
      </w:pPr>
      <w:r w:rsidRPr="009D5F1E">
        <w:rPr>
          <w:rFonts w:asciiTheme="minorHAnsi" w:hAnsiTheme="minorHAnsi" w:cstheme="minorHAnsi"/>
          <w:sz w:val="22"/>
          <w:szCs w:val="22"/>
          <w:lang w:val="es-ES"/>
        </w:rPr>
        <w:drawing>
          <wp:inline distT="0" distB="0" distL="0" distR="0" wp14:anchorId="40BC9E91" wp14:editId="0FD3A6B7">
            <wp:extent cx="2896004" cy="243874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96004" cy="2438740"/>
                    </a:xfrm>
                    <a:prstGeom prst="rect">
                      <a:avLst/>
                    </a:prstGeom>
                  </pic:spPr>
                </pic:pic>
              </a:graphicData>
            </a:graphic>
          </wp:inline>
        </w:drawing>
      </w:r>
    </w:p>
    <w:p w:rsidR="00765202" w:rsidRPr="00765202" w:rsidRDefault="00765202" w:rsidP="00765202">
      <w:pPr>
        <w:pStyle w:val="NormalWeb"/>
        <w:spacing w:line="360" w:lineRule="auto"/>
        <w:rPr>
          <w:rFonts w:asciiTheme="minorHAnsi" w:hAnsiTheme="minorHAnsi" w:cstheme="minorHAnsi"/>
          <w:sz w:val="22"/>
          <w:szCs w:val="22"/>
          <w:lang w:val="es-ES"/>
        </w:rPr>
      </w:pPr>
      <w:r w:rsidRPr="00765202">
        <w:rPr>
          <w:rFonts w:asciiTheme="minorHAnsi" w:hAnsiTheme="minorHAnsi" w:cstheme="minorHAnsi"/>
          <w:sz w:val="22"/>
          <w:szCs w:val="22"/>
          <w:lang w:val="es-ES"/>
        </w:rPr>
        <w:t xml:space="preserve">El código implementado permite que, al abrir el proyecto desde Google Chrome, el navegador solicite permisos para acceder a la cámara del dispositivo. Cuando la cámara detecta la imagen </w:t>
      </w:r>
      <w:r w:rsidRPr="00765202">
        <w:rPr>
          <w:rFonts w:asciiTheme="minorHAnsi" w:hAnsiTheme="minorHAnsi" w:cstheme="minorHAnsi"/>
          <w:sz w:val="22"/>
          <w:szCs w:val="22"/>
          <w:lang w:val="es-ES"/>
        </w:rPr>
        <w:lastRenderedPageBreak/>
        <w:t>utilizada como marcador, el sistema proyecta automáticamente los dos modelos 3D sobre la imagen física en tiempo real, manteniendo el seguimiento incluso al mover o inclinar el marcador.</w:t>
      </w:r>
    </w:p>
    <w:p w:rsidR="00765202" w:rsidRPr="00765202" w:rsidRDefault="00765202" w:rsidP="00765202">
      <w:pPr>
        <w:pStyle w:val="NormalWeb"/>
        <w:spacing w:line="360" w:lineRule="auto"/>
        <w:rPr>
          <w:rFonts w:asciiTheme="minorHAnsi" w:hAnsiTheme="minorHAnsi" w:cstheme="minorHAnsi"/>
          <w:sz w:val="22"/>
          <w:szCs w:val="22"/>
          <w:lang w:val="es-ES"/>
        </w:rPr>
      </w:pPr>
      <w:r w:rsidRPr="00765202">
        <w:rPr>
          <w:rFonts w:asciiTheme="minorHAnsi" w:hAnsiTheme="minorHAnsi" w:cstheme="minorHAnsi"/>
          <w:sz w:val="22"/>
          <w:szCs w:val="22"/>
          <w:lang w:val="es-ES"/>
        </w:rPr>
        <w:t>Además, se realizaron pruebas de funcionamiento verificando el correcto reconocimiento de la imagen, la estabilidad del tracking y la correcta visualización de los modelos 3D sobre el entorno real.</w:t>
      </w:r>
    </w:p>
    <w:p w:rsidR="00765202" w:rsidRPr="009D5F1E" w:rsidRDefault="00765202" w:rsidP="00765202">
      <w:pPr>
        <w:pStyle w:val="Ttulo2"/>
        <w:spacing w:line="360" w:lineRule="auto"/>
        <w:rPr>
          <w:rFonts w:asciiTheme="minorHAnsi" w:hAnsiTheme="minorHAnsi" w:cstheme="minorHAnsi"/>
          <w:b/>
          <w:color w:val="auto"/>
          <w:sz w:val="22"/>
          <w:szCs w:val="22"/>
        </w:rPr>
      </w:pPr>
      <w:r w:rsidRPr="009D5F1E">
        <w:rPr>
          <w:rFonts w:asciiTheme="minorHAnsi" w:hAnsiTheme="minorHAnsi" w:cstheme="minorHAnsi"/>
          <w:b/>
          <w:color w:val="auto"/>
          <w:sz w:val="22"/>
          <w:szCs w:val="22"/>
        </w:rPr>
        <w:t>Imagen utilizada</w:t>
      </w:r>
    </w:p>
    <w:p w:rsidR="00765202" w:rsidRDefault="009D5F1E" w:rsidP="00765202">
      <w:pPr>
        <w:spacing w:before="60" w:after="0" w:line="360" w:lineRule="auto"/>
        <w:ind w:right="954"/>
        <w:textAlignment w:val="baseline"/>
        <w:rPr>
          <w:rFonts w:eastAsia="Times New Roman" w:cstheme="minorHAnsi"/>
          <w:lang w:val="es-ES"/>
        </w:rPr>
      </w:pPr>
      <w:r>
        <w:rPr>
          <w:rFonts w:eastAsia="Times New Roman" w:cstheme="minorHAnsi"/>
          <w:noProof/>
          <w:lang w:val="en-US"/>
        </w:rPr>
        <w:drawing>
          <wp:inline distT="0" distB="0" distL="0" distR="0">
            <wp:extent cx="1600200" cy="2230828"/>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Escudo_Universidad_Manuela_Beltrán.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03367" cy="2235243"/>
                    </a:xfrm>
                    <a:prstGeom prst="rect">
                      <a:avLst/>
                    </a:prstGeom>
                  </pic:spPr>
                </pic:pic>
              </a:graphicData>
            </a:graphic>
          </wp:inline>
        </w:drawing>
      </w:r>
    </w:p>
    <w:p w:rsidR="009D5F1E" w:rsidRDefault="009D5F1E" w:rsidP="00765202">
      <w:pPr>
        <w:spacing w:before="60" w:after="0" w:line="360" w:lineRule="auto"/>
        <w:ind w:right="954"/>
        <w:textAlignment w:val="baseline"/>
        <w:rPr>
          <w:rFonts w:eastAsia="Times New Roman" w:cstheme="minorHAnsi"/>
          <w:b/>
          <w:lang w:val="es-ES"/>
        </w:rPr>
      </w:pPr>
      <w:r>
        <w:rPr>
          <w:rFonts w:eastAsia="Times New Roman" w:cstheme="minorHAnsi"/>
          <w:b/>
          <w:lang w:val="es-ES"/>
        </w:rPr>
        <w:t>Modelos utilizados:</w:t>
      </w:r>
    </w:p>
    <w:p w:rsidR="009D5F1E" w:rsidRDefault="009D5F1E" w:rsidP="00765202">
      <w:pPr>
        <w:spacing w:before="60" w:after="0" w:line="360" w:lineRule="auto"/>
        <w:ind w:right="954"/>
        <w:textAlignment w:val="baseline"/>
        <w:rPr>
          <w:rFonts w:eastAsia="Times New Roman" w:cstheme="minorHAnsi"/>
          <w:b/>
          <w:lang w:val="es-ES"/>
        </w:rPr>
      </w:pPr>
      <w:r w:rsidRPr="009D5F1E">
        <w:rPr>
          <w:rFonts w:eastAsia="Times New Roman" w:cstheme="minorHAnsi"/>
          <w:b/>
          <w:lang w:val="es-ES"/>
        </w:rPr>
        <w:drawing>
          <wp:inline distT="0" distB="0" distL="0" distR="0" wp14:anchorId="3F21BFBA" wp14:editId="4EFD1DF6">
            <wp:extent cx="2048161" cy="1829055"/>
            <wp:effectExtent l="0" t="0" r="952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8161" cy="1829055"/>
                    </a:xfrm>
                    <a:prstGeom prst="rect">
                      <a:avLst/>
                    </a:prstGeom>
                  </pic:spPr>
                </pic:pic>
              </a:graphicData>
            </a:graphic>
          </wp:inline>
        </w:drawing>
      </w:r>
    </w:p>
    <w:p w:rsidR="009D5F1E" w:rsidRDefault="009D5F1E" w:rsidP="00765202">
      <w:pPr>
        <w:spacing w:before="60" w:after="0" w:line="360" w:lineRule="auto"/>
        <w:ind w:right="954"/>
        <w:textAlignment w:val="baseline"/>
        <w:rPr>
          <w:rFonts w:eastAsia="Times New Roman" w:cstheme="minorHAnsi"/>
          <w:b/>
          <w:lang w:val="es-ES"/>
        </w:rPr>
      </w:pPr>
      <w:r w:rsidRPr="009D5F1E">
        <w:rPr>
          <w:rFonts w:eastAsia="Times New Roman" w:cstheme="minorHAnsi"/>
          <w:b/>
          <w:lang w:val="es-ES"/>
        </w:rPr>
        <w:drawing>
          <wp:inline distT="0" distB="0" distL="0" distR="0" wp14:anchorId="134EEC64" wp14:editId="022609F3">
            <wp:extent cx="1619250" cy="1708069"/>
            <wp:effectExtent l="0" t="0" r="0" b="698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621676" cy="1710628"/>
                    </a:xfrm>
                    <a:prstGeom prst="rect">
                      <a:avLst/>
                    </a:prstGeom>
                  </pic:spPr>
                </pic:pic>
              </a:graphicData>
            </a:graphic>
          </wp:inline>
        </w:drawing>
      </w:r>
    </w:p>
    <w:p w:rsidR="009D5F1E" w:rsidRDefault="009D5F1E" w:rsidP="00765202">
      <w:pPr>
        <w:spacing w:before="60" w:after="0" w:line="360" w:lineRule="auto"/>
        <w:ind w:right="954"/>
        <w:textAlignment w:val="baseline"/>
        <w:rPr>
          <w:rFonts w:eastAsia="Times New Roman" w:cstheme="minorHAnsi"/>
          <w:b/>
          <w:lang w:val="es-ES"/>
        </w:rPr>
      </w:pPr>
      <w:r>
        <w:rPr>
          <w:rFonts w:eastAsia="Times New Roman" w:cstheme="minorHAnsi"/>
          <w:b/>
          <w:lang w:val="es-ES"/>
        </w:rPr>
        <w:lastRenderedPageBreak/>
        <w:t>Link de la actividad:</w:t>
      </w:r>
    </w:p>
    <w:p w:rsidR="009D5F1E" w:rsidRPr="009D5F1E" w:rsidRDefault="009D5F1E" w:rsidP="00765202">
      <w:pPr>
        <w:spacing w:before="60" w:after="0" w:line="360" w:lineRule="auto"/>
        <w:ind w:right="954"/>
        <w:textAlignment w:val="baseline"/>
        <w:rPr>
          <w:rFonts w:eastAsia="Times New Roman" w:cstheme="minorHAnsi"/>
          <w:b/>
          <w:lang w:val="es-ES"/>
        </w:rPr>
      </w:pPr>
      <w:hyperlink r:id="rId11" w:history="1">
        <w:r>
          <w:rPr>
            <w:rStyle w:val="Hipervnculo"/>
            <w:rFonts w:ascii="Arial" w:hAnsi="Arial" w:cs="Arial"/>
            <w:color w:val="1155CC"/>
          </w:rPr>
          <w:t>actividad-</w:t>
        </w:r>
        <w:proofErr w:type="spellStart"/>
        <w:r>
          <w:rPr>
            <w:rStyle w:val="Hipervnculo"/>
            <w:rFonts w:ascii="Arial" w:hAnsi="Arial" w:cs="Arial"/>
            <w:color w:val="1155CC"/>
          </w:rPr>
          <w:t>mind</w:t>
        </w:r>
        <w:proofErr w:type="spellEnd"/>
        <w:r>
          <w:rPr>
            <w:rStyle w:val="Hipervnculo"/>
            <w:rFonts w:ascii="Arial" w:hAnsi="Arial" w:cs="Arial"/>
            <w:color w:val="1155CC"/>
          </w:rPr>
          <w:t>-</w:t>
        </w:r>
        <w:proofErr w:type="spellStart"/>
        <w:r>
          <w:rPr>
            <w:rStyle w:val="Hipervnculo"/>
            <w:rFonts w:ascii="Arial" w:hAnsi="Arial" w:cs="Arial"/>
            <w:color w:val="1155CC"/>
          </w:rPr>
          <w:t>ar.netlify.app</w:t>
        </w:r>
        <w:proofErr w:type="spellEnd"/>
      </w:hyperlink>
    </w:p>
    <w:p w:rsidR="0060764A" w:rsidRPr="0060764A" w:rsidRDefault="0060764A" w:rsidP="00765202">
      <w:pPr>
        <w:spacing w:before="60" w:after="0" w:line="360" w:lineRule="auto"/>
        <w:ind w:right="954"/>
        <w:textAlignment w:val="baseline"/>
        <w:rPr>
          <w:rFonts w:eastAsia="Times New Roman" w:cstheme="minorHAnsi"/>
          <w:lang w:val="es-ES"/>
        </w:rPr>
      </w:pPr>
      <w:r w:rsidRPr="0060764A">
        <w:rPr>
          <w:rFonts w:eastAsia="Times New Roman" w:cstheme="minorHAnsi"/>
          <w:lang w:val="es-ES"/>
        </w:rPr>
        <w:br/>
      </w:r>
    </w:p>
    <w:p w:rsidR="0060764A" w:rsidRPr="0060764A" w:rsidRDefault="0060764A" w:rsidP="00765202">
      <w:pPr>
        <w:spacing w:before="62" w:after="0" w:line="360" w:lineRule="auto"/>
        <w:textAlignment w:val="baseline"/>
        <w:outlineLvl w:val="0"/>
        <w:rPr>
          <w:rFonts w:eastAsia="Times New Roman" w:cstheme="minorHAnsi"/>
          <w:b/>
          <w:bCs/>
          <w:kern w:val="36"/>
          <w:lang w:val="es-ES"/>
        </w:rPr>
      </w:pPr>
      <w:r w:rsidRPr="0060764A">
        <w:rPr>
          <w:rFonts w:eastAsia="Times New Roman" w:cstheme="minorHAnsi"/>
          <w:b/>
          <w:bCs/>
          <w:kern w:val="36"/>
          <w:lang w:val="es-ES"/>
        </w:rPr>
        <w:t>Bibliografía</w:t>
      </w:r>
    </w:p>
    <w:p w:rsidR="0060764A" w:rsidRPr="0060764A" w:rsidRDefault="0060764A" w:rsidP="00765202">
      <w:pPr>
        <w:spacing w:before="200" w:after="0" w:line="360" w:lineRule="auto"/>
        <w:ind w:left="100" w:right="445"/>
        <w:jc w:val="both"/>
        <w:rPr>
          <w:rFonts w:eastAsia="Times New Roman" w:cstheme="minorHAnsi"/>
          <w:lang w:val="es-ES"/>
        </w:rPr>
      </w:pPr>
      <w:r w:rsidRPr="0060764A">
        <w:rPr>
          <w:rFonts w:eastAsia="Times New Roman" w:cstheme="minorHAnsi"/>
          <w:lang w:val="es-ES"/>
        </w:rPr>
        <w:t xml:space="preserve">Ceballos Sierra, F. J. (2012). Enciclopedia de Microsoft Visual C#: interfaces gráficas y aplicaciones para Internet con Windows </w:t>
      </w:r>
      <w:proofErr w:type="spellStart"/>
      <w:r w:rsidRPr="0060764A">
        <w:rPr>
          <w:rFonts w:eastAsia="Times New Roman" w:cstheme="minorHAnsi"/>
          <w:lang w:val="es-ES"/>
        </w:rPr>
        <w:t>Forms</w:t>
      </w:r>
      <w:proofErr w:type="spellEnd"/>
      <w:r w:rsidRPr="0060764A">
        <w:rPr>
          <w:rFonts w:eastAsia="Times New Roman" w:cstheme="minorHAnsi"/>
          <w:lang w:val="es-ES"/>
        </w:rPr>
        <w:t xml:space="preserve"> y ASP.NET (4.ª ed.). RA-MA Editorial.</w:t>
      </w:r>
    </w:p>
    <w:p w:rsidR="0060764A" w:rsidRPr="0060764A" w:rsidRDefault="0060764A" w:rsidP="00765202">
      <w:pPr>
        <w:spacing w:after="0" w:line="360" w:lineRule="auto"/>
        <w:rPr>
          <w:rFonts w:eastAsia="Times New Roman" w:cstheme="minorHAnsi"/>
          <w:lang w:val="es-ES"/>
        </w:rPr>
      </w:pPr>
    </w:p>
    <w:p w:rsidR="0060764A" w:rsidRPr="0060764A" w:rsidRDefault="0060764A" w:rsidP="00765202">
      <w:pPr>
        <w:spacing w:after="0" w:line="360" w:lineRule="auto"/>
        <w:ind w:left="100" w:right="445"/>
        <w:jc w:val="both"/>
        <w:rPr>
          <w:rFonts w:eastAsia="Times New Roman" w:cstheme="minorHAnsi"/>
          <w:lang w:val="en-US"/>
        </w:rPr>
      </w:pPr>
      <w:proofErr w:type="spellStart"/>
      <w:r w:rsidRPr="0060764A">
        <w:rPr>
          <w:rFonts w:eastAsia="Times New Roman" w:cstheme="minorHAnsi"/>
          <w:lang w:val="es-ES"/>
        </w:rPr>
        <w:t>Russo</w:t>
      </w:r>
      <w:proofErr w:type="spellEnd"/>
      <w:r w:rsidRPr="0060764A">
        <w:rPr>
          <w:rFonts w:eastAsia="Times New Roman" w:cstheme="minorHAnsi"/>
          <w:lang w:val="es-ES"/>
        </w:rPr>
        <w:t xml:space="preserve">, C. C., et al. (2015). Necesidades y usos de la usabilidad y accesibilidad web aplicadas al Entorno Virtual de Enseñanza y Aprendizaje de la Universidad Nacional de la Provincia de Buenos Aires (UNNOBA). </w:t>
      </w:r>
      <w:r w:rsidRPr="0060764A">
        <w:rPr>
          <w:rFonts w:eastAsia="Times New Roman" w:cstheme="minorHAnsi"/>
          <w:lang w:val="en-US"/>
        </w:rPr>
        <w:t>UNNOBA.</w:t>
      </w:r>
    </w:p>
    <w:p w:rsidR="0060764A" w:rsidRPr="0060764A" w:rsidRDefault="0060764A" w:rsidP="00765202">
      <w:pPr>
        <w:spacing w:after="0" w:line="360" w:lineRule="auto"/>
        <w:rPr>
          <w:rFonts w:eastAsia="Times New Roman" w:cstheme="minorHAnsi"/>
          <w:lang w:val="en-US"/>
        </w:rPr>
      </w:pPr>
    </w:p>
    <w:p w:rsidR="0060764A" w:rsidRPr="0060764A" w:rsidRDefault="0060764A" w:rsidP="00765202">
      <w:pPr>
        <w:spacing w:before="1" w:after="0" w:line="360" w:lineRule="auto"/>
        <w:ind w:left="100" w:right="445"/>
        <w:rPr>
          <w:rFonts w:eastAsia="Times New Roman" w:cstheme="minorHAnsi"/>
          <w:lang w:val="en-US"/>
        </w:rPr>
      </w:pPr>
      <w:r w:rsidRPr="0060764A">
        <w:rPr>
          <w:rFonts w:eastAsia="Times New Roman" w:cstheme="minorHAnsi"/>
          <w:lang w:val="en-US"/>
        </w:rPr>
        <w:t>Unity</w:t>
      </w:r>
      <w:r w:rsidRPr="00765202">
        <w:rPr>
          <w:rFonts w:eastAsia="Times New Roman" w:cstheme="minorHAnsi"/>
          <w:lang w:val="en-US"/>
        </w:rPr>
        <w:tab/>
      </w:r>
      <w:r w:rsidRPr="0060764A">
        <w:rPr>
          <w:rFonts w:eastAsia="Times New Roman" w:cstheme="minorHAnsi"/>
          <w:lang w:val="en-US"/>
        </w:rPr>
        <w:t>Technologies.</w:t>
      </w:r>
      <w:r w:rsidRPr="00765202">
        <w:rPr>
          <w:rFonts w:eastAsia="Times New Roman" w:cstheme="minorHAnsi"/>
          <w:lang w:val="en-US"/>
        </w:rPr>
        <w:tab/>
      </w:r>
      <w:r w:rsidRPr="0060764A">
        <w:rPr>
          <w:rFonts w:eastAsia="Times New Roman" w:cstheme="minorHAnsi"/>
          <w:lang w:val="en-US"/>
        </w:rPr>
        <w:t>(2023).</w:t>
      </w:r>
      <w:r w:rsidRPr="00765202">
        <w:rPr>
          <w:rFonts w:eastAsia="Times New Roman" w:cstheme="minorHAnsi"/>
          <w:lang w:val="en-US"/>
        </w:rPr>
        <w:tab/>
      </w:r>
      <w:r w:rsidRPr="0060764A">
        <w:rPr>
          <w:rFonts w:eastAsia="Times New Roman" w:cstheme="minorHAnsi"/>
          <w:lang w:val="en-US"/>
        </w:rPr>
        <w:t>AR</w:t>
      </w:r>
      <w:r w:rsidRPr="00765202">
        <w:rPr>
          <w:rFonts w:eastAsia="Times New Roman" w:cstheme="minorHAnsi"/>
          <w:lang w:val="en-US"/>
        </w:rPr>
        <w:tab/>
      </w:r>
      <w:r w:rsidRPr="0060764A">
        <w:rPr>
          <w:rFonts w:eastAsia="Times New Roman" w:cstheme="minorHAnsi"/>
          <w:lang w:val="en-US"/>
        </w:rPr>
        <w:t>Foundation</w:t>
      </w:r>
      <w:r w:rsidRPr="00765202">
        <w:rPr>
          <w:rFonts w:eastAsia="Times New Roman" w:cstheme="minorHAnsi"/>
          <w:lang w:val="en-US"/>
        </w:rPr>
        <w:tab/>
      </w:r>
      <w:r w:rsidRPr="0060764A">
        <w:rPr>
          <w:rFonts w:eastAsia="Times New Roman" w:cstheme="minorHAnsi"/>
          <w:lang w:val="en-US"/>
        </w:rPr>
        <w:t xml:space="preserve">documentation. </w:t>
      </w:r>
      <w:hyperlink r:id="rId12" w:history="1">
        <w:r w:rsidRPr="00765202">
          <w:rPr>
            <w:rFonts w:eastAsia="Times New Roman" w:cstheme="minorHAnsi"/>
            <w:u w:val="single"/>
            <w:lang w:val="en-US"/>
          </w:rPr>
          <w:t>https://docs.unity3d.com/Packages/com.unity.xr.arfoundation@5.0/manual/index.html</w:t>
        </w:r>
      </w:hyperlink>
    </w:p>
    <w:p w:rsidR="0060764A" w:rsidRPr="0060764A" w:rsidRDefault="0060764A" w:rsidP="00765202">
      <w:pPr>
        <w:spacing w:after="0" w:line="360" w:lineRule="auto"/>
        <w:rPr>
          <w:rFonts w:eastAsia="Times New Roman" w:cstheme="minorHAnsi"/>
          <w:lang w:val="en-US"/>
        </w:rPr>
      </w:pPr>
    </w:p>
    <w:p w:rsidR="0060764A" w:rsidRPr="0060764A" w:rsidRDefault="0060764A" w:rsidP="00765202">
      <w:pPr>
        <w:spacing w:before="1" w:after="0" w:line="360" w:lineRule="auto"/>
        <w:ind w:left="100"/>
        <w:rPr>
          <w:rFonts w:eastAsia="Times New Roman" w:cstheme="minorHAnsi"/>
          <w:lang w:val="en-US"/>
        </w:rPr>
      </w:pPr>
      <w:proofErr w:type="spellStart"/>
      <w:r w:rsidRPr="0060764A">
        <w:rPr>
          <w:rFonts w:eastAsia="Times New Roman" w:cstheme="minorHAnsi"/>
          <w:lang w:val="en-US"/>
        </w:rPr>
        <w:t>Vuforia</w:t>
      </w:r>
      <w:proofErr w:type="spellEnd"/>
      <w:r w:rsidRPr="0060764A">
        <w:rPr>
          <w:rFonts w:eastAsia="Times New Roman" w:cstheme="minorHAnsi"/>
          <w:lang w:val="en-US"/>
        </w:rPr>
        <w:t xml:space="preserve"> Engine. (2023). </w:t>
      </w:r>
      <w:proofErr w:type="spellStart"/>
      <w:r w:rsidRPr="0060764A">
        <w:rPr>
          <w:rFonts w:eastAsia="Times New Roman" w:cstheme="minorHAnsi"/>
          <w:lang w:val="en-US"/>
        </w:rPr>
        <w:t>Vuforia</w:t>
      </w:r>
      <w:proofErr w:type="spellEnd"/>
      <w:r w:rsidRPr="0060764A">
        <w:rPr>
          <w:rFonts w:eastAsia="Times New Roman" w:cstheme="minorHAnsi"/>
          <w:lang w:val="en-US"/>
        </w:rPr>
        <w:t xml:space="preserve"> developer library. https://developer.vuforia.com/library/</w:t>
      </w:r>
    </w:p>
    <w:p w:rsidR="0060764A" w:rsidRPr="0060764A" w:rsidRDefault="0060764A" w:rsidP="00765202">
      <w:pPr>
        <w:spacing w:after="240" w:line="360" w:lineRule="auto"/>
        <w:rPr>
          <w:rFonts w:eastAsia="Times New Roman" w:cstheme="minorHAnsi"/>
          <w:lang w:val="en-US"/>
        </w:rPr>
      </w:pPr>
    </w:p>
    <w:p w:rsidR="0060764A" w:rsidRPr="0060764A" w:rsidRDefault="0060764A" w:rsidP="00765202">
      <w:pPr>
        <w:spacing w:before="1" w:after="0" w:line="360" w:lineRule="auto"/>
        <w:ind w:left="100"/>
        <w:rPr>
          <w:rFonts w:eastAsia="Times New Roman" w:cstheme="minorHAnsi"/>
          <w:lang w:val="en-US"/>
        </w:rPr>
      </w:pPr>
      <w:r w:rsidRPr="0060764A">
        <w:rPr>
          <w:rFonts w:eastAsia="Times New Roman" w:cstheme="minorHAnsi"/>
          <w:lang w:val="en-US"/>
        </w:rPr>
        <w:t>Niantic Lightship. (2023). Lightship ARDK documentation. https://lightship.dev/docs/</w:t>
      </w:r>
    </w:p>
    <w:p w:rsidR="0060764A" w:rsidRPr="0060764A" w:rsidRDefault="0060764A" w:rsidP="00765202">
      <w:pPr>
        <w:spacing w:after="240" w:line="360" w:lineRule="auto"/>
        <w:rPr>
          <w:rFonts w:eastAsia="Times New Roman" w:cstheme="minorHAnsi"/>
          <w:lang w:val="en-US"/>
        </w:rPr>
      </w:pPr>
    </w:p>
    <w:p w:rsidR="0060764A" w:rsidRPr="0060764A" w:rsidRDefault="0060764A" w:rsidP="00765202">
      <w:pPr>
        <w:spacing w:after="0" w:line="360" w:lineRule="auto"/>
        <w:ind w:left="100" w:right="445"/>
        <w:rPr>
          <w:rFonts w:eastAsia="Times New Roman" w:cstheme="minorHAnsi"/>
          <w:lang w:val="en-US"/>
        </w:rPr>
      </w:pPr>
      <w:r w:rsidRPr="0060764A">
        <w:rPr>
          <w:rFonts w:eastAsia="Times New Roman" w:cstheme="minorHAnsi"/>
          <w:lang w:val="en-US"/>
        </w:rPr>
        <w:t xml:space="preserve">Azuma, R. T. (1997). A survey of augmented reality. Presence: </w:t>
      </w:r>
      <w:proofErr w:type="spellStart"/>
      <w:r w:rsidRPr="0060764A">
        <w:rPr>
          <w:rFonts w:eastAsia="Times New Roman" w:cstheme="minorHAnsi"/>
          <w:lang w:val="en-US"/>
        </w:rPr>
        <w:t>Teleoperators</w:t>
      </w:r>
      <w:proofErr w:type="spellEnd"/>
      <w:r w:rsidRPr="0060764A">
        <w:rPr>
          <w:rFonts w:eastAsia="Times New Roman" w:cstheme="minorHAnsi"/>
          <w:lang w:val="en-US"/>
        </w:rPr>
        <w:t xml:space="preserve"> and Virtual Environments, 6(4), 355–385. MIT Press.</w:t>
      </w:r>
    </w:p>
    <w:p w:rsidR="00A13A90" w:rsidRDefault="00A13A90"/>
    <w:sectPr w:rsidR="00A13A9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771AC6"/>
    <w:multiLevelType w:val="multilevel"/>
    <w:tmpl w:val="996C4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EB4759"/>
    <w:multiLevelType w:val="multilevel"/>
    <w:tmpl w:val="D6CE19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0E6B17"/>
    <w:multiLevelType w:val="multilevel"/>
    <w:tmpl w:val="60E0E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D5CCA"/>
    <w:multiLevelType w:val="multilevel"/>
    <w:tmpl w:val="E7043EE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FF2639"/>
    <w:multiLevelType w:val="multilevel"/>
    <w:tmpl w:val="1A4C48D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AD2658"/>
    <w:multiLevelType w:val="multilevel"/>
    <w:tmpl w:val="593A6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B53730F"/>
    <w:multiLevelType w:val="multilevel"/>
    <w:tmpl w:val="914A610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B7502AE"/>
    <w:multiLevelType w:val="multilevel"/>
    <w:tmpl w:val="E260207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BB40419"/>
    <w:multiLevelType w:val="multilevel"/>
    <w:tmpl w:val="D5C4395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397FEF"/>
    <w:multiLevelType w:val="multilevel"/>
    <w:tmpl w:val="A670938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382FBA"/>
    <w:multiLevelType w:val="multilevel"/>
    <w:tmpl w:val="4E08DF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502A48"/>
    <w:multiLevelType w:val="multilevel"/>
    <w:tmpl w:val="7F66F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6A2C6F"/>
    <w:multiLevelType w:val="multilevel"/>
    <w:tmpl w:val="9B323B4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4C4F73"/>
    <w:multiLevelType w:val="multilevel"/>
    <w:tmpl w:val="683E6C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C2B1622"/>
    <w:multiLevelType w:val="multilevel"/>
    <w:tmpl w:val="7336551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C905C3A"/>
    <w:multiLevelType w:val="multilevel"/>
    <w:tmpl w:val="C1764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FC14C2A"/>
    <w:multiLevelType w:val="multilevel"/>
    <w:tmpl w:val="4EF808A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48E6B71"/>
    <w:multiLevelType w:val="multilevel"/>
    <w:tmpl w:val="1AFCA6E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5F41BC"/>
    <w:multiLevelType w:val="multilevel"/>
    <w:tmpl w:val="0554A7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CFF4DBC"/>
    <w:multiLevelType w:val="multilevel"/>
    <w:tmpl w:val="B4F47CD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7832D57"/>
    <w:multiLevelType w:val="multilevel"/>
    <w:tmpl w:val="40101D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51B2433"/>
    <w:multiLevelType w:val="hybridMultilevel"/>
    <w:tmpl w:val="996683EC"/>
    <w:lvl w:ilvl="0" w:tplc="1806EFC2">
      <w:start w:val="1"/>
      <w:numFmt w:val="decimal"/>
      <w:lvlText w:val="%1."/>
      <w:lvlJc w:val="left"/>
      <w:pPr>
        <w:ind w:left="720" w:hanging="360"/>
      </w:pPr>
      <w:rPr>
        <w:rFonts w:hint="default"/>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F701C5B"/>
    <w:multiLevelType w:val="multilevel"/>
    <w:tmpl w:val="058AC7C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068422E"/>
    <w:multiLevelType w:val="multilevel"/>
    <w:tmpl w:val="369C599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2040446"/>
    <w:multiLevelType w:val="multilevel"/>
    <w:tmpl w:val="5B44C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716BA7"/>
    <w:multiLevelType w:val="multilevel"/>
    <w:tmpl w:val="8944712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F1C61EE"/>
    <w:multiLevelType w:val="multilevel"/>
    <w:tmpl w:val="4F8E84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63232E5"/>
    <w:multiLevelType w:val="multilevel"/>
    <w:tmpl w:val="5094B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29359C"/>
    <w:multiLevelType w:val="multilevel"/>
    <w:tmpl w:val="C05E46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FE01436"/>
    <w:multiLevelType w:val="multilevel"/>
    <w:tmpl w:val="3F0E69A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lvlOverride w:ilvl="0">
      <w:lvl w:ilvl="0">
        <w:numFmt w:val="decimal"/>
        <w:lvlText w:val="%1."/>
        <w:lvlJc w:val="left"/>
      </w:lvl>
    </w:lvlOverride>
  </w:num>
  <w:num w:numId="3">
    <w:abstractNumId w:val="27"/>
  </w:num>
  <w:num w:numId="4">
    <w:abstractNumId w:val="14"/>
    <w:lvlOverride w:ilvl="0">
      <w:lvl w:ilvl="0">
        <w:numFmt w:val="decimal"/>
        <w:lvlText w:val="%1."/>
        <w:lvlJc w:val="left"/>
      </w:lvl>
    </w:lvlOverride>
  </w:num>
  <w:num w:numId="5">
    <w:abstractNumId w:val="2"/>
  </w:num>
  <w:num w:numId="6">
    <w:abstractNumId w:val="28"/>
    <w:lvlOverride w:ilvl="0">
      <w:lvl w:ilvl="0">
        <w:numFmt w:val="decimal"/>
        <w:lvlText w:val="%1."/>
        <w:lvlJc w:val="left"/>
      </w:lvl>
    </w:lvlOverride>
  </w:num>
  <w:num w:numId="7">
    <w:abstractNumId w:val="5"/>
  </w:num>
  <w:num w:numId="8">
    <w:abstractNumId w:val="19"/>
    <w:lvlOverride w:ilvl="0">
      <w:lvl w:ilvl="0">
        <w:numFmt w:val="decimal"/>
        <w:lvlText w:val="%1."/>
        <w:lvlJc w:val="left"/>
      </w:lvl>
    </w:lvlOverride>
  </w:num>
  <w:num w:numId="9">
    <w:abstractNumId w:val="23"/>
    <w:lvlOverride w:ilvl="0">
      <w:lvl w:ilvl="0">
        <w:numFmt w:val="decimal"/>
        <w:lvlText w:val="%1."/>
        <w:lvlJc w:val="left"/>
      </w:lvl>
    </w:lvlOverride>
  </w:num>
  <w:num w:numId="10">
    <w:abstractNumId w:val="9"/>
    <w:lvlOverride w:ilvl="0">
      <w:lvl w:ilvl="0">
        <w:numFmt w:val="decimal"/>
        <w:lvlText w:val="%1."/>
        <w:lvlJc w:val="left"/>
      </w:lvl>
    </w:lvlOverride>
  </w:num>
  <w:num w:numId="11">
    <w:abstractNumId w:val="22"/>
    <w:lvlOverride w:ilvl="0">
      <w:lvl w:ilvl="0">
        <w:numFmt w:val="decimal"/>
        <w:lvlText w:val="%1."/>
        <w:lvlJc w:val="left"/>
      </w:lvl>
    </w:lvlOverride>
  </w:num>
  <w:num w:numId="12">
    <w:abstractNumId w:val="12"/>
    <w:lvlOverride w:ilvl="0">
      <w:lvl w:ilvl="0">
        <w:numFmt w:val="decimal"/>
        <w:lvlText w:val="%1."/>
        <w:lvlJc w:val="left"/>
      </w:lvl>
    </w:lvlOverride>
  </w:num>
  <w:num w:numId="13">
    <w:abstractNumId w:val="29"/>
    <w:lvlOverride w:ilvl="0">
      <w:lvl w:ilvl="0">
        <w:numFmt w:val="decimal"/>
        <w:lvlText w:val="%1."/>
        <w:lvlJc w:val="left"/>
      </w:lvl>
    </w:lvlOverride>
  </w:num>
  <w:num w:numId="14">
    <w:abstractNumId w:val="18"/>
  </w:num>
  <w:num w:numId="15">
    <w:abstractNumId w:val="10"/>
    <w:lvlOverride w:ilvl="0">
      <w:lvl w:ilvl="0">
        <w:numFmt w:val="decimal"/>
        <w:lvlText w:val="%1."/>
        <w:lvlJc w:val="left"/>
      </w:lvl>
    </w:lvlOverride>
  </w:num>
  <w:num w:numId="16">
    <w:abstractNumId w:val="15"/>
  </w:num>
  <w:num w:numId="17">
    <w:abstractNumId w:val="25"/>
    <w:lvlOverride w:ilvl="0">
      <w:lvl w:ilvl="0">
        <w:numFmt w:val="decimal"/>
        <w:lvlText w:val="%1."/>
        <w:lvlJc w:val="left"/>
      </w:lvl>
    </w:lvlOverride>
  </w:num>
  <w:num w:numId="18">
    <w:abstractNumId w:val="3"/>
    <w:lvlOverride w:ilvl="0">
      <w:lvl w:ilvl="0">
        <w:numFmt w:val="decimal"/>
        <w:lvlText w:val="%1."/>
        <w:lvlJc w:val="left"/>
      </w:lvl>
    </w:lvlOverride>
  </w:num>
  <w:num w:numId="19">
    <w:abstractNumId w:val="7"/>
    <w:lvlOverride w:ilvl="0">
      <w:lvl w:ilvl="0">
        <w:numFmt w:val="decimal"/>
        <w:lvlText w:val="%1."/>
        <w:lvlJc w:val="left"/>
      </w:lvl>
    </w:lvlOverride>
  </w:num>
  <w:num w:numId="20">
    <w:abstractNumId w:val="26"/>
  </w:num>
  <w:num w:numId="21">
    <w:abstractNumId w:val="20"/>
    <w:lvlOverride w:ilvl="0">
      <w:lvl w:ilvl="0">
        <w:numFmt w:val="decimal"/>
        <w:lvlText w:val="%1."/>
        <w:lvlJc w:val="left"/>
      </w:lvl>
    </w:lvlOverride>
  </w:num>
  <w:num w:numId="22">
    <w:abstractNumId w:val="16"/>
    <w:lvlOverride w:ilvl="0">
      <w:lvl w:ilvl="0">
        <w:numFmt w:val="decimal"/>
        <w:lvlText w:val="%1."/>
        <w:lvlJc w:val="left"/>
      </w:lvl>
    </w:lvlOverride>
  </w:num>
  <w:num w:numId="23">
    <w:abstractNumId w:val="13"/>
  </w:num>
  <w:num w:numId="24">
    <w:abstractNumId w:val="8"/>
    <w:lvlOverride w:ilvl="0">
      <w:lvl w:ilvl="0">
        <w:numFmt w:val="decimal"/>
        <w:lvlText w:val="%1."/>
        <w:lvlJc w:val="left"/>
      </w:lvl>
    </w:lvlOverride>
  </w:num>
  <w:num w:numId="25">
    <w:abstractNumId w:val="4"/>
    <w:lvlOverride w:ilvl="0">
      <w:lvl w:ilvl="0">
        <w:numFmt w:val="decimal"/>
        <w:lvlText w:val="%1."/>
        <w:lvlJc w:val="left"/>
      </w:lvl>
    </w:lvlOverride>
  </w:num>
  <w:num w:numId="26">
    <w:abstractNumId w:val="17"/>
    <w:lvlOverride w:ilvl="0">
      <w:lvl w:ilvl="0">
        <w:numFmt w:val="decimal"/>
        <w:lvlText w:val="%1."/>
        <w:lvlJc w:val="left"/>
      </w:lvl>
    </w:lvlOverride>
  </w:num>
  <w:num w:numId="27">
    <w:abstractNumId w:val="11"/>
  </w:num>
  <w:num w:numId="28">
    <w:abstractNumId w:val="6"/>
    <w:lvlOverride w:ilvl="0">
      <w:lvl w:ilvl="0">
        <w:numFmt w:val="decimal"/>
        <w:lvlText w:val="%1."/>
        <w:lvlJc w:val="left"/>
      </w:lvl>
    </w:lvlOverride>
  </w:num>
  <w:num w:numId="29">
    <w:abstractNumId w:val="21"/>
  </w:num>
  <w:num w:numId="3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764A"/>
    <w:rsid w:val="0060764A"/>
    <w:rsid w:val="00765202"/>
    <w:rsid w:val="00843F3D"/>
    <w:rsid w:val="009D5F1E"/>
    <w:rsid w:val="00A13A90"/>
    <w:rsid w:val="00E958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1A8F03"/>
  <w15:chartTrackingRefBased/>
  <w15:docId w15:val="{21B995D8-549E-4C3B-A2D3-F8492A306A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s-CO"/>
    </w:rPr>
  </w:style>
  <w:style w:type="paragraph" w:styleId="Ttulo1">
    <w:name w:val="heading 1"/>
    <w:basedOn w:val="Normal"/>
    <w:link w:val="Ttulo1Car"/>
    <w:uiPriority w:val="9"/>
    <w:qFormat/>
    <w:rsid w:val="0060764A"/>
    <w:pPr>
      <w:spacing w:before="100" w:beforeAutospacing="1" w:after="100" w:afterAutospacing="1" w:line="240" w:lineRule="auto"/>
      <w:outlineLvl w:val="0"/>
    </w:pPr>
    <w:rPr>
      <w:rFonts w:ascii="Times New Roman" w:eastAsia="Times New Roman" w:hAnsi="Times New Roman" w:cs="Times New Roman"/>
      <w:b/>
      <w:bCs/>
      <w:kern w:val="36"/>
      <w:sz w:val="48"/>
      <w:szCs w:val="48"/>
      <w:lang w:val="en-US"/>
    </w:rPr>
  </w:style>
  <w:style w:type="paragraph" w:styleId="Ttulo2">
    <w:name w:val="heading 2"/>
    <w:basedOn w:val="Normal"/>
    <w:next w:val="Normal"/>
    <w:link w:val="Ttulo2Car"/>
    <w:uiPriority w:val="9"/>
    <w:semiHidden/>
    <w:unhideWhenUsed/>
    <w:qFormat/>
    <w:rsid w:val="00765202"/>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0764A"/>
    <w:rPr>
      <w:rFonts w:ascii="Times New Roman" w:eastAsia="Times New Roman" w:hAnsi="Times New Roman" w:cs="Times New Roman"/>
      <w:b/>
      <w:bCs/>
      <w:kern w:val="36"/>
      <w:sz w:val="48"/>
      <w:szCs w:val="48"/>
    </w:rPr>
  </w:style>
  <w:style w:type="paragraph" w:styleId="NormalWeb">
    <w:name w:val="Normal (Web)"/>
    <w:basedOn w:val="Normal"/>
    <w:uiPriority w:val="99"/>
    <w:semiHidden/>
    <w:unhideWhenUsed/>
    <w:rsid w:val="0060764A"/>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apple-tab-span">
    <w:name w:val="apple-tab-span"/>
    <w:basedOn w:val="Fuentedeprrafopredeter"/>
    <w:rsid w:val="0060764A"/>
  </w:style>
  <w:style w:type="character" w:styleId="Hipervnculo">
    <w:name w:val="Hyperlink"/>
    <w:basedOn w:val="Fuentedeprrafopredeter"/>
    <w:uiPriority w:val="99"/>
    <w:semiHidden/>
    <w:unhideWhenUsed/>
    <w:rsid w:val="0060764A"/>
    <w:rPr>
      <w:color w:val="0000FF"/>
      <w:u w:val="single"/>
    </w:rPr>
  </w:style>
  <w:style w:type="paragraph" w:styleId="Prrafodelista">
    <w:name w:val="List Paragraph"/>
    <w:basedOn w:val="Normal"/>
    <w:uiPriority w:val="34"/>
    <w:qFormat/>
    <w:rsid w:val="0060764A"/>
    <w:pPr>
      <w:ind w:left="720"/>
      <w:contextualSpacing/>
    </w:pPr>
  </w:style>
  <w:style w:type="table" w:styleId="Tablanormal5">
    <w:name w:val="Plain Table 5"/>
    <w:basedOn w:val="Tablanormal"/>
    <w:uiPriority w:val="45"/>
    <w:rsid w:val="00843F3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customStyle="1" w:styleId="Ttulo2Car">
    <w:name w:val="Título 2 Car"/>
    <w:basedOn w:val="Fuentedeprrafopredeter"/>
    <w:link w:val="Ttulo2"/>
    <w:uiPriority w:val="9"/>
    <w:semiHidden/>
    <w:rsid w:val="00765202"/>
    <w:rPr>
      <w:rFonts w:asciiTheme="majorHAnsi" w:eastAsiaTheme="majorEastAsia" w:hAnsiTheme="majorHAnsi" w:cstheme="majorBidi"/>
      <w:color w:val="2E74B5" w:themeColor="accent1" w:themeShade="BF"/>
      <w:sz w:val="26"/>
      <w:szCs w:val="26"/>
      <w:lang w:val="es-CO"/>
    </w:rPr>
  </w:style>
  <w:style w:type="character" w:styleId="CdigoHTML">
    <w:name w:val="HTML Code"/>
    <w:basedOn w:val="Fuentedeprrafopredeter"/>
    <w:uiPriority w:val="99"/>
    <w:semiHidden/>
    <w:unhideWhenUsed/>
    <w:rsid w:val="007652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6298319">
      <w:bodyDiv w:val="1"/>
      <w:marLeft w:val="0"/>
      <w:marRight w:val="0"/>
      <w:marTop w:val="0"/>
      <w:marBottom w:val="0"/>
      <w:divBdr>
        <w:top w:val="none" w:sz="0" w:space="0" w:color="auto"/>
        <w:left w:val="none" w:sz="0" w:space="0" w:color="auto"/>
        <w:bottom w:val="none" w:sz="0" w:space="0" w:color="auto"/>
        <w:right w:val="none" w:sz="0" w:space="0" w:color="auto"/>
      </w:divBdr>
      <w:divsChild>
        <w:div w:id="1739131561">
          <w:marLeft w:val="104"/>
          <w:marRight w:val="0"/>
          <w:marTop w:val="0"/>
          <w:marBottom w:val="0"/>
          <w:divBdr>
            <w:top w:val="none" w:sz="0" w:space="0" w:color="auto"/>
            <w:left w:val="none" w:sz="0" w:space="0" w:color="auto"/>
            <w:bottom w:val="none" w:sz="0" w:space="0" w:color="auto"/>
            <w:right w:val="none" w:sz="0" w:space="0" w:color="auto"/>
          </w:divBdr>
        </w:div>
        <w:div w:id="1234966885">
          <w:marLeft w:val="104"/>
          <w:marRight w:val="0"/>
          <w:marTop w:val="0"/>
          <w:marBottom w:val="0"/>
          <w:divBdr>
            <w:top w:val="none" w:sz="0" w:space="0" w:color="auto"/>
            <w:left w:val="none" w:sz="0" w:space="0" w:color="auto"/>
            <w:bottom w:val="none" w:sz="0" w:space="0" w:color="auto"/>
            <w:right w:val="none" w:sz="0" w:space="0" w:color="auto"/>
          </w:divBdr>
        </w:div>
      </w:divsChild>
    </w:div>
    <w:div w:id="1002507849">
      <w:bodyDiv w:val="1"/>
      <w:marLeft w:val="0"/>
      <w:marRight w:val="0"/>
      <w:marTop w:val="0"/>
      <w:marBottom w:val="0"/>
      <w:divBdr>
        <w:top w:val="none" w:sz="0" w:space="0" w:color="auto"/>
        <w:left w:val="none" w:sz="0" w:space="0" w:color="auto"/>
        <w:bottom w:val="none" w:sz="0" w:space="0" w:color="auto"/>
        <w:right w:val="none" w:sz="0" w:space="0" w:color="auto"/>
      </w:divBdr>
      <w:divsChild>
        <w:div w:id="283194376">
          <w:marLeft w:val="0"/>
          <w:marRight w:val="0"/>
          <w:marTop w:val="0"/>
          <w:marBottom w:val="0"/>
          <w:divBdr>
            <w:top w:val="none" w:sz="0" w:space="0" w:color="auto"/>
            <w:left w:val="none" w:sz="0" w:space="0" w:color="auto"/>
            <w:bottom w:val="none" w:sz="0" w:space="0" w:color="auto"/>
            <w:right w:val="none" w:sz="0" w:space="0" w:color="auto"/>
          </w:divBdr>
          <w:divsChild>
            <w:div w:id="1525709049">
              <w:marLeft w:val="0"/>
              <w:marRight w:val="0"/>
              <w:marTop w:val="0"/>
              <w:marBottom w:val="0"/>
              <w:divBdr>
                <w:top w:val="none" w:sz="0" w:space="0" w:color="auto"/>
                <w:left w:val="none" w:sz="0" w:space="0" w:color="auto"/>
                <w:bottom w:val="none" w:sz="0" w:space="0" w:color="auto"/>
                <w:right w:val="none" w:sz="0" w:space="0" w:color="auto"/>
              </w:divBdr>
              <w:divsChild>
                <w:div w:id="1132863476">
                  <w:marLeft w:val="0"/>
                  <w:marRight w:val="0"/>
                  <w:marTop w:val="0"/>
                  <w:marBottom w:val="0"/>
                  <w:divBdr>
                    <w:top w:val="none" w:sz="0" w:space="0" w:color="auto"/>
                    <w:left w:val="none" w:sz="0" w:space="0" w:color="auto"/>
                    <w:bottom w:val="none" w:sz="0" w:space="0" w:color="auto"/>
                    <w:right w:val="none" w:sz="0" w:space="0" w:color="auto"/>
                  </w:divBdr>
                  <w:divsChild>
                    <w:div w:id="804858177">
                      <w:marLeft w:val="0"/>
                      <w:marRight w:val="0"/>
                      <w:marTop w:val="0"/>
                      <w:marBottom w:val="0"/>
                      <w:divBdr>
                        <w:top w:val="none" w:sz="0" w:space="0" w:color="auto"/>
                        <w:left w:val="none" w:sz="0" w:space="0" w:color="auto"/>
                        <w:bottom w:val="none" w:sz="0" w:space="0" w:color="auto"/>
                        <w:right w:val="none" w:sz="0" w:space="0" w:color="auto"/>
                      </w:divBdr>
                      <w:divsChild>
                        <w:div w:id="211233503">
                          <w:marLeft w:val="0"/>
                          <w:marRight w:val="0"/>
                          <w:marTop w:val="0"/>
                          <w:marBottom w:val="0"/>
                          <w:divBdr>
                            <w:top w:val="none" w:sz="0" w:space="0" w:color="auto"/>
                            <w:left w:val="none" w:sz="0" w:space="0" w:color="auto"/>
                            <w:bottom w:val="none" w:sz="0" w:space="0" w:color="auto"/>
                            <w:right w:val="none" w:sz="0" w:space="0" w:color="auto"/>
                          </w:divBdr>
                          <w:divsChild>
                            <w:div w:id="1830901733">
                              <w:marLeft w:val="0"/>
                              <w:marRight w:val="0"/>
                              <w:marTop w:val="0"/>
                              <w:marBottom w:val="0"/>
                              <w:divBdr>
                                <w:top w:val="none" w:sz="0" w:space="0" w:color="auto"/>
                                <w:left w:val="none" w:sz="0" w:space="0" w:color="auto"/>
                                <w:bottom w:val="none" w:sz="0" w:space="0" w:color="auto"/>
                                <w:right w:val="none" w:sz="0" w:space="0" w:color="auto"/>
                              </w:divBdr>
                              <w:divsChild>
                                <w:div w:id="60910415">
                                  <w:marLeft w:val="0"/>
                                  <w:marRight w:val="0"/>
                                  <w:marTop w:val="0"/>
                                  <w:marBottom w:val="0"/>
                                  <w:divBdr>
                                    <w:top w:val="none" w:sz="0" w:space="0" w:color="auto"/>
                                    <w:left w:val="none" w:sz="0" w:space="0" w:color="auto"/>
                                    <w:bottom w:val="none" w:sz="0" w:space="0" w:color="auto"/>
                                    <w:right w:val="none" w:sz="0" w:space="0" w:color="auto"/>
                                  </w:divBdr>
                                  <w:divsChild>
                                    <w:div w:id="83337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7340192">
      <w:bodyDiv w:val="1"/>
      <w:marLeft w:val="0"/>
      <w:marRight w:val="0"/>
      <w:marTop w:val="0"/>
      <w:marBottom w:val="0"/>
      <w:divBdr>
        <w:top w:val="none" w:sz="0" w:space="0" w:color="auto"/>
        <w:left w:val="none" w:sz="0" w:space="0" w:color="auto"/>
        <w:bottom w:val="none" w:sz="0" w:space="0" w:color="auto"/>
        <w:right w:val="none" w:sz="0" w:space="0" w:color="auto"/>
      </w:divBdr>
    </w:div>
    <w:div w:id="2123961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docs.unity3d.com/Packages/com.unity.xr.arfoundation%405.0/manual/index.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actividad-mind-ar.netlify.app" TargetMode="Externa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62</TotalTime>
  <Pages>12</Pages>
  <Words>2185</Words>
  <Characters>12461</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Felipe Caceres Espinosa</dc:creator>
  <cp:keywords/>
  <dc:description/>
  <cp:lastModifiedBy>Juan Felipe Caceres Espinosa</cp:lastModifiedBy>
  <cp:revision>1</cp:revision>
  <dcterms:created xsi:type="dcterms:W3CDTF">2026-05-13T15:52:00Z</dcterms:created>
  <dcterms:modified xsi:type="dcterms:W3CDTF">2026-05-13T16:54:00Z</dcterms:modified>
</cp:coreProperties>
</file>