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FACULDADE PROMINAS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FELIPE AUGUSTO DA SILVA MENDONÇA</w:t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ANÁLISE E PROPOSIÇÃO DE </w:t>
      </w:r>
      <w:r>
        <w:rPr>
          <w:rFonts w:cs="Arial" w:ascii="Arial" w:hAnsi="Arial"/>
          <w:b/>
          <w:sz w:val="24"/>
          <w:szCs w:val="24"/>
        </w:rPr>
        <w:t>FERRAMENTAS</w:t>
      </w:r>
      <w:r>
        <w:rPr>
          <w:rFonts w:cs="Arial" w:ascii="Arial" w:hAnsi="Arial"/>
          <w:b/>
          <w:sz w:val="24"/>
          <w:szCs w:val="24"/>
        </w:rPr>
        <w:t xml:space="preserve"> BASEADAS EM VISÃO COMPUTACIONAL </w:t>
      </w:r>
      <w:r>
        <w:rPr>
          <w:rFonts w:cs="Arial" w:ascii="Arial" w:hAnsi="Arial"/>
          <w:b/>
          <w:sz w:val="24"/>
          <w:szCs w:val="24"/>
        </w:rPr>
        <w:t>E APRENDIZADO PROFUNDO</w:t>
      </w:r>
      <w:r>
        <w:rPr>
          <w:rFonts w:cs="Arial" w:ascii="Arial" w:hAnsi="Arial"/>
          <w:b/>
          <w:sz w:val="24"/>
          <w:szCs w:val="24"/>
        </w:rPr>
        <w:t xml:space="preserve"> PARA </w:t>
      </w:r>
      <w:r>
        <w:rPr>
          <w:rFonts w:cs="Arial" w:ascii="Arial" w:hAnsi="Arial"/>
          <w:b/>
          <w:sz w:val="24"/>
          <w:szCs w:val="24"/>
        </w:rPr>
        <w:t xml:space="preserve">VERIFICAÇÃO DE NÃO CONFORMIDADE NO </w:t>
      </w:r>
      <w:r>
        <w:rPr>
          <w:rFonts w:cs="Arial" w:ascii="Arial" w:hAnsi="Arial"/>
          <w:b/>
          <w:sz w:val="24"/>
          <w:szCs w:val="24"/>
        </w:rPr>
        <w:t xml:space="preserve">USO DE EPI </w:t>
      </w:r>
      <w:r>
        <w:rPr>
          <w:rFonts w:cs="Arial" w:ascii="Arial" w:hAnsi="Arial"/>
          <w:b/>
          <w:sz w:val="24"/>
          <w:szCs w:val="24"/>
        </w:rPr>
        <w:t>N</w:t>
      </w:r>
      <w:r>
        <w:rPr>
          <w:rFonts w:cs="Arial" w:ascii="Arial" w:hAnsi="Arial"/>
          <w:b/>
          <w:sz w:val="24"/>
          <w:szCs w:val="24"/>
        </w:rPr>
        <w:t>OS POSTOS DE TRABALHO</w:t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RECIFE – </w:t>
      </w:r>
      <w:r>
        <w:rPr>
          <w:rFonts w:cs="Arial" w:ascii="Arial" w:hAnsi="Arial"/>
          <w:b/>
          <w:sz w:val="24"/>
          <w:szCs w:val="24"/>
        </w:rPr>
        <w:t>PE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FACULDADE PROMINAS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FELIPE AUGUSTO DA SILVA MENDONÇA</w:t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ANÁLISE E PROPOSIÇÃO DE </w:t>
      </w:r>
      <w:r>
        <w:rPr>
          <w:rFonts w:cs="Arial" w:ascii="Arial" w:hAnsi="Arial"/>
          <w:b/>
          <w:sz w:val="24"/>
          <w:szCs w:val="24"/>
        </w:rPr>
        <w:t>FERRAMENTAS</w:t>
      </w:r>
      <w:r>
        <w:rPr>
          <w:rFonts w:cs="Arial" w:ascii="Arial" w:hAnsi="Arial"/>
          <w:b/>
          <w:sz w:val="24"/>
          <w:szCs w:val="24"/>
        </w:rPr>
        <w:t xml:space="preserve"> BASEADAS EM VISÃO COMPUTACIONAL </w:t>
      </w:r>
      <w:r>
        <w:rPr>
          <w:rFonts w:cs="Arial" w:ascii="Arial" w:hAnsi="Arial"/>
          <w:b/>
          <w:sz w:val="24"/>
          <w:szCs w:val="24"/>
        </w:rPr>
        <w:t>E APRENDIZADO PROFUNDO</w:t>
      </w:r>
      <w:r>
        <w:rPr>
          <w:rFonts w:cs="Arial" w:ascii="Arial" w:hAnsi="Arial"/>
          <w:b/>
          <w:sz w:val="24"/>
          <w:szCs w:val="24"/>
        </w:rPr>
        <w:t xml:space="preserve"> PARA </w:t>
      </w:r>
      <w:r>
        <w:rPr>
          <w:rFonts w:cs="Arial" w:ascii="Arial" w:hAnsi="Arial"/>
          <w:b/>
          <w:sz w:val="24"/>
          <w:szCs w:val="24"/>
        </w:rPr>
        <w:t xml:space="preserve">VERIFICAÇÃO DE NÃO CONFORMIDADE NO </w:t>
      </w:r>
      <w:r>
        <w:rPr>
          <w:rFonts w:cs="Arial" w:ascii="Arial" w:hAnsi="Arial"/>
          <w:b/>
          <w:sz w:val="24"/>
          <w:szCs w:val="24"/>
        </w:rPr>
        <w:t xml:space="preserve">USO DE EPI </w:t>
      </w:r>
      <w:r>
        <w:rPr>
          <w:rFonts w:cs="Arial" w:ascii="Arial" w:hAnsi="Arial"/>
          <w:b/>
          <w:sz w:val="24"/>
          <w:szCs w:val="24"/>
        </w:rPr>
        <w:t>N</w:t>
      </w:r>
      <w:r>
        <w:rPr>
          <w:rFonts w:cs="Arial" w:ascii="Arial" w:hAnsi="Arial"/>
          <w:b/>
          <w:sz w:val="24"/>
          <w:szCs w:val="24"/>
        </w:rPr>
        <w:t>OS POSTOS DE TRABALHO</w:t>
      </w:r>
    </w:p>
    <w:p>
      <w:pPr>
        <w:pStyle w:val="Normal"/>
        <w:ind w:left="4536" w:hanging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4536" w:hanging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453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Artigo Científico apresentado à Faculdade Prominas, como parte das exigências para a obtenção do título de Pós-Graduado em Engenharia de Segurança do Trabal</w:t>
      </w:r>
      <w:r>
        <w:rPr>
          <w:rFonts w:cs="Arial" w:ascii="Arial" w:hAnsi="Arial"/>
        </w:rPr>
        <w:t>h</w:t>
      </w:r>
      <w:r>
        <w:rPr>
          <w:rFonts w:cs="Arial" w:ascii="Arial" w:hAnsi="Arial"/>
        </w:rPr>
        <w:t>o.</w:t>
      </w:r>
    </w:p>
    <w:p>
      <w:pPr>
        <w:pStyle w:val="Normal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RECIFE – </w:t>
      </w:r>
      <w:r>
        <w:rPr>
          <w:rFonts w:cs="Arial" w:ascii="Arial" w:hAnsi="Arial"/>
          <w:b/>
          <w:sz w:val="24"/>
          <w:szCs w:val="24"/>
        </w:rPr>
        <w:t>PE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ANÁLISE E PROPOSIÇÃO DE </w:t>
      </w:r>
      <w:r>
        <w:rPr>
          <w:rFonts w:cs="Arial" w:ascii="Arial" w:hAnsi="Arial"/>
          <w:b/>
          <w:sz w:val="24"/>
          <w:szCs w:val="24"/>
        </w:rPr>
        <w:t>FERRAMENTAS</w:t>
      </w:r>
      <w:r>
        <w:rPr>
          <w:rFonts w:cs="Arial" w:ascii="Arial" w:hAnsi="Arial"/>
          <w:b/>
          <w:sz w:val="24"/>
          <w:szCs w:val="24"/>
        </w:rPr>
        <w:t xml:space="preserve"> BASEADAS EM VISÃO COMPUTACIONAL </w:t>
      </w:r>
      <w:r>
        <w:rPr>
          <w:rFonts w:cs="Arial" w:ascii="Arial" w:hAnsi="Arial"/>
          <w:b/>
          <w:sz w:val="24"/>
          <w:szCs w:val="24"/>
        </w:rPr>
        <w:t>E APRENDIZADO PROFUNDO</w:t>
      </w:r>
      <w:r>
        <w:rPr>
          <w:rFonts w:cs="Arial" w:ascii="Arial" w:hAnsi="Arial"/>
          <w:b/>
          <w:sz w:val="24"/>
          <w:szCs w:val="24"/>
        </w:rPr>
        <w:t xml:space="preserve"> PARA </w:t>
      </w:r>
      <w:r>
        <w:rPr>
          <w:rFonts w:cs="Arial" w:ascii="Arial" w:hAnsi="Arial"/>
          <w:b/>
          <w:sz w:val="24"/>
          <w:szCs w:val="24"/>
        </w:rPr>
        <w:t xml:space="preserve">VERIFICAÇÃO DE NÃO CONFORMIDADE NO </w:t>
      </w:r>
      <w:r>
        <w:rPr>
          <w:rFonts w:cs="Arial" w:ascii="Arial" w:hAnsi="Arial"/>
          <w:b/>
          <w:sz w:val="24"/>
          <w:szCs w:val="24"/>
        </w:rPr>
        <w:t xml:space="preserve">USO DE EPI </w:t>
      </w:r>
      <w:r>
        <w:rPr>
          <w:rFonts w:cs="Arial" w:ascii="Arial" w:hAnsi="Arial"/>
          <w:b/>
          <w:sz w:val="24"/>
          <w:szCs w:val="24"/>
        </w:rPr>
        <w:t>N</w:t>
      </w:r>
      <w:r>
        <w:rPr>
          <w:rFonts w:cs="Arial" w:ascii="Arial" w:hAnsi="Arial"/>
          <w:b/>
          <w:sz w:val="24"/>
          <w:szCs w:val="24"/>
        </w:rPr>
        <w:t>OS POSTOS DE TRABALHO</w:t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Felipe Augusto da Silva Mendonça</w:t>
      </w:r>
    </w:p>
    <w:p>
      <w:pPr>
        <w:pStyle w:val="Normal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RESUMO</w:t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Annotationtext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Trata-se de um resumo na língua do país onde o trabalho será apresentado. Elemento obrigatório, devendo possuir no mínimo 100 e no máximo 250 palavras, constituindo uma sequência de frases concisas e objetivas de maneira que o leitor possa identificar o conteúdo do trabalho. Logo abaixo do resumo devem constar as palavras chave, que devem representar os principais assuntos tratados no trabalho. Para construção de um bom resumo: ressalte o tema do seu artigo; utilize o verbo na voz ativa e na 3ª pessoa; deve ser escrito em bloco único; fonte tamanho 10, Arial ou Times New Roman; espaçamento entre linhas simples; apresente o objetivo do seu artigo; relate de forma breve a metodologia utilizada na pesquisa e o referencial teórico; não utilize citações; demonstre os principais resultados finalizando com uma breve exposição  da conclusão. </w:t>
      </w:r>
    </w:p>
    <w:p>
      <w:pPr>
        <w:pStyle w:val="Annotationtext"/>
        <w:rPr/>
      </w:pPr>
      <w:r>
        <w:rPr/>
      </w:r>
    </w:p>
    <w:p>
      <w:pPr>
        <w:pStyle w:val="BodyText2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2"/>
        <w:tabs>
          <w:tab w:val="clear" w:pos="708"/>
          <w:tab w:val="left" w:pos="5220" w:leader="none"/>
        </w:tabs>
        <w:spacing w:lineRule="auto" w:line="360" w:before="0" w:after="0"/>
        <w:jc w:val="both"/>
        <w:rPr>
          <w:rFonts w:ascii="Arial" w:hAnsi="Arial" w:cs="Arial"/>
        </w:rPr>
      </w:pPr>
      <w:r>
        <mc:AlternateContent>
          <mc:Choice Requires="wps">
            <w:drawing>
              <wp:anchor behindDoc="0" distT="14605" distB="14605" distL="14605" distR="14605" simplePos="0" locked="0" layoutInCell="0" allowOverlap="1" relativeHeight="2" wp14:anchorId="3FAE0BEF">
                <wp:simplePos x="0" y="0"/>
                <wp:positionH relativeFrom="margin">
                  <wp:posOffset>2139315</wp:posOffset>
                </wp:positionH>
                <wp:positionV relativeFrom="paragraph">
                  <wp:posOffset>222250</wp:posOffset>
                </wp:positionV>
                <wp:extent cx="3600450" cy="685800"/>
                <wp:effectExtent l="14605" t="14605" r="14605" b="14605"/>
                <wp:wrapNone/>
                <wp:docPr id="1" name="Retângul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3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Coloque somente o termo “Palavras chave” em negrito. Deve-se utilizar a fonte em tamanho 12, Arial ou Times New Roman. Apresente de três a cinco palavras mais representativas do conteúdo do seu artigo, separando as palavras com ponto final.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53" path="m0,0l-2147483645,0l-2147483645,-2147483646l0,-2147483646xe" fillcolor="white" stroked="t" o:allowincell="f" style="position:absolute;margin-left:168.45pt;margin-top:17.5pt;width:283.45pt;height:53.95pt;mso-wrap-style:square;v-text-anchor:middle;mso-position-horizontal-relative:margin" wp14:anchorId="3FAE0BEF">
                <v:fill o:detectmouseclick="t" type="solid" color2="black"/>
                <v:stroke color="red" weight="2844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Coloque somente o termo “Palavras chave” em negrito. Deve-se utilizar a fonte em tamanho 12, Arial ou Times New Roman. Apresente de três a cinco palavras mais representativas do conteúdo do seu artigo, separando as palavras com ponto final.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sz w:val="24"/>
          <w:szCs w:val="24"/>
        </w:rPr>
        <w:t>Palavras chave:</w:t>
      </w:r>
      <w:r>
        <w:rPr>
          <w:rFonts w:cs="Arial" w:ascii="Arial" w:hAnsi="Arial"/>
          <w:sz w:val="24"/>
          <w:szCs w:val="24"/>
        </w:rPr>
        <w:t xml:space="preserve"> Palavra 1. Palavra 2. Palavra 3. Palavra 4. Palavra 5</w:t>
      </w:r>
      <w:r>
        <w:rPr>
          <w:rFonts w:cs="Arial" w:ascii="Arial" w:hAnsi="Arial"/>
        </w:rPr>
        <w:t>.</w:t>
      </w:r>
    </w:p>
    <w:p>
      <w:pPr>
        <w:pStyle w:val="BodyText2"/>
        <w:tabs>
          <w:tab w:val="clear" w:pos="708"/>
          <w:tab w:val="left" w:pos="5220" w:leader="none"/>
        </w:tabs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54610" distB="81915" distL="40640" distR="59055" simplePos="0" locked="0" layoutInCell="0" allowOverlap="1" relativeHeight="4" wp14:anchorId="67B8F1B9">
                <wp:simplePos x="0" y="0"/>
                <wp:positionH relativeFrom="margin">
                  <wp:posOffset>975995</wp:posOffset>
                </wp:positionH>
                <wp:positionV relativeFrom="paragraph">
                  <wp:posOffset>5715</wp:posOffset>
                </wp:positionV>
                <wp:extent cx="1133475" cy="200025"/>
                <wp:effectExtent l="40640" t="54610" r="59055" b="81915"/>
                <wp:wrapNone/>
                <wp:docPr id="2" name="Conector de Seta Reta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3640" cy="200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154" path="m0,0l-2147483648,-2147483647e" stroked="t" o:allowincell="f" style="position:absolute;margin-left:76.85pt;margin-top:0.45pt;width:89.2pt;height:15.7pt;flip:xy;mso-wrap-style:none;v-text-anchor:middle;mso-position-horizontal-relative:margin" wp14:anchorId="67B8F1B9" type="_x0000_t32">
                <v:fill o:detectmouseclick="t" on="false"/>
                <v:stroke color="red" weight="38160" endarrow="block" endarrowwidth="medium" endarrowlength="medium" joinstyle="round" endcap="flat"/>
                <v:shadow on="t" obscured="f" color="black"/>
                <w10:wrap type="none"/>
              </v:shape>
            </w:pict>
          </mc:Fallback>
        </mc:AlternateContent>
      </w:r>
    </w:p>
    <w:p>
      <w:pPr>
        <w:pStyle w:val="BodyText2"/>
        <w:tabs>
          <w:tab w:val="clear" w:pos="708"/>
          <w:tab w:val="left" w:pos="851" w:leader="none"/>
          <w:tab w:val="left" w:pos="5220" w:leader="none"/>
        </w:tabs>
        <w:spacing w:lineRule="auto" w:line="360" w:before="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1. Introdução</w:t>
      </w:r>
    </w:p>
    <w:p>
      <w:pPr>
        <w:pStyle w:val="BodyText2"/>
        <w:tabs>
          <w:tab w:val="clear" w:pos="708"/>
          <w:tab w:val="left" w:pos="5220" w:leader="none"/>
        </w:tabs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obrigatoriedade no cumprimento das leis relativas à Segurança e Medicina no Trabalho, </w:t>
      </w:r>
      <w:r>
        <w:rPr>
          <w:rFonts w:cs="Arial" w:ascii="Arial" w:hAnsi="Arial"/>
          <w:sz w:val="24"/>
          <w:szCs w:val="24"/>
        </w:rPr>
        <w:t>trás</w:t>
      </w:r>
      <w:r>
        <w:rPr>
          <w:rFonts w:cs="Arial" w:ascii="Arial" w:hAnsi="Arial"/>
          <w:sz w:val="24"/>
          <w:szCs w:val="24"/>
        </w:rPr>
        <w:t xml:space="preserve"> a preocupação em evitar acidentes ou doenças ocupacionais </w:t>
      </w:r>
      <w:r>
        <w:rPr>
          <w:rFonts w:cs="Arial" w:ascii="Arial" w:hAnsi="Arial"/>
          <w:sz w:val="24"/>
          <w:szCs w:val="24"/>
        </w:rPr>
        <w:t>do trabalho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 xml:space="preserve">O </w:t>
      </w:r>
      <w:r>
        <w:rPr>
          <w:rFonts w:cs="Arial" w:ascii="Arial" w:hAnsi="Arial"/>
          <w:sz w:val="24"/>
          <w:szCs w:val="24"/>
        </w:rPr>
        <w:t>avanço da</w:t>
      </w:r>
      <w:r>
        <w:rPr>
          <w:rFonts w:cs="Arial" w:ascii="Arial" w:hAnsi="Arial"/>
          <w:sz w:val="24"/>
          <w:szCs w:val="24"/>
        </w:rPr>
        <w:t xml:space="preserve">s inovações tecnológicas e a disseminação de informações sobre prevenção </w:t>
      </w:r>
      <w:r>
        <w:rPr>
          <w:rFonts w:cs="Arial" w:ascii="Arial" w:hAnsi="Arial"/>
          <w:sz w:val="24"/>
          <w:szCs w:val="24"/>
        </w:rPr>
        <w:t>dos</w:t>
      </w:r>
      <w:r>
        <w:rPr>
          <w:rFonts w:cs="Arial" w:ascii="Arial" w:hAnsi="Arial"/>
          <w:sz w:val="24"/>
          <w:szCs w:val="24"/>
        </w:rPr>
        <w:t xml:space="preserve"> riscos </w:t>
      </w:r>
      <w:r>
        <w:rPr>
          <w:rFonts w:cs="Arial" w:ascii="Arial" w:hAnsi="Arial"/>
          <w:sz w:val="24"/>
          <w:szCs w:val="24"/>
        </w:rPr>
        <w:t xml:space="preserve">relacionados a acidentes e doenças ocupacionais, </w:t>
      </w:r>
      <w:r>
        <w:rPr>
          <w:rFonts w:cs="Arial" w:ascii="Arial" w:hAnsi="Arial"/>
          <w:sz w:val="24"/>
          <w:szCs w:val="24"/>
        </w:rPr>
        <w:t xml:space="preserve">tem-se em mente que essas ferramentas são de extrema importância </w:t>
      </w:r>
      <w:r>
        <w:rPr>
          <w:rFonts w:cs="Arial" w:ascii="Arial" w:hAnsi="Arial"/>
          <w:sz w:val="24"/>
          <w:szCs w:val="24"/>
        </w:rPr>
        <w:t xml:space="preserve"> para melhorar a qualidade de vida no ambiente de trabalho </w:t>
      </w:r>
      <w:r>
        <w:rPr>
          <w:rFonts w:cs="Arial" w:ascii="Arial" w:hAnsi="Arial"/>
          <w:sz w:val="24"/>
          <w:szCs w:val="24"/>
        </w:rPr>
        <w:t>como um todo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>A fim</w:t>
      </w:r>
      <w:r>
        <w:rPr>
          <w:rFonts w:cs="Arial" w:ascii="Arial" w:hAnsi="Arial"/>
          <w:sz w:val="24"/>
          <w:szCs w:val="24"/>
        </w:rPr>
        <w:t xml:space="preserve"> de atender a legislação e garantir a saúde de seus profissionais, evitando o </w:t>
      </w:r>
      <w:r>
        <w:rPr>
          <w:rFonts w:cs="Arial" w:ascii="Arial" w:hAnsi="Arial"/>
          <w:sz w:val="24"/>
          <w:szCs w:val="24"/>
        </w:rPr>
        <w:t>abstencionismo</w:t>
      </w:r>
      <w:r>
        <w:rPr>
          <w:rFonts w:cs="Arial" w:ascii="Arial" w:hAnsi="Arial"/>
          <w:sz w:val="24"/>
          <w:szCs w:val="24"/>
        </w:rPr>
        <w:t xml:space="preserve">, as empresas </w:t>
      </w:r>
      <w:r>
        <w:rPr>
          <w:rFonts w:cs="Arial" w:ascii="Arial" w:hAnsi="Arial"/>
          <w:sz w:val="24"/>
          <w:szCs w:val="24"/>
        </w:rPr>
        <w:t xml:space="preserve">tendem a </w:t>
      </w:r>
      <w:r>
        <w:rPr>
          <w:rFonts w:cs="Arial" w:ascii="Arial" w:hAnsi="Arial"/>
          <w:sz w:val="24"/>
          <w:szCs w:val="24"/>
        </w:rPr>
        <w:t>busca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 xml:space="preserve"> diminuir a exposição de seus funcionários </w:t>
      </w:r>
      <w:r>
        <w:rPr>
          <w:rFonts w:cs="Arial" w:ascii="Arial" w:hAnsi="Arial"/>
          <w:sz w:val="24"/>
          <w:szCs w:val="24"/>
        </w:rPr>
        <w:t>aos riscos relacionados ao trabalho</w:t>
      </w:r>
      <w:r>
        <w:rPr>
          <w:rFonts w:cs="Arial" w:ascii="Arial" w:hAnsi="Arial"/>
          <w:sz w:val="24"/>
          <w:szCs w:val="24"/>
        </w:rPr>
        <w:t>, bem como a correta utilização de todos os Equipamentos de Proteção Individual (EPI), pertinentes a cada etapa d</w:t>
      </w:r>
      <w:r>
        <w:rPr>
          <w:rFonts w:cs="Arial" w:ascii="Arial" w:hAnsi="Arial"/>
          <w:sz w:val="24"/>
          <w:szCs w:val="24"/>
        </w:rPr>
        <w:t>o process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o (ATAMANCZUK, 2008). </w:t>
      </w:r>
    </w:p>
    <w:p>
      <w:pPr>
        <w:pStyle w:val="Annotationtext"/>
        <w:spacing w:lineRule="auto" w:line="360"/>
        <w:ind w:hanging="0"/>
        <w:jc w:val="both"/>
        <w:rPr/>
      </w:pP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ab/>
        <w:t xml:space="preserve">Segundo a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Norma Regulamentadora (NR) de número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6, é de responsabilidade do empregador fornecer o equipamento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de proteção individual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sempre que houver necessidade e observar-lhe a utilização no dia a dia,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além d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e aplicar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aos colaboradores um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treinamento para que os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mesmos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tenham conhecimento de como manusear o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EPI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sempre que for necessário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(MTE, 2022)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. </w:t>
      </w:r>
    </w:p>
    <w:p>
      <w:pPr>
        <w:pStyle w:val="Annotationtext"/>
        <w:spacing w:lineRule="auto" w:line="360"/>
        <w:ind w:hanging="0"/>
        <w:jc w:val="both"/>
        <w:rPr/>
      </w:pP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Como um exemplo, é válido citar o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setor da construção civil,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que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é conhecido pela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elevada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incidência de acidentes de trabalho,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tendo em vista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que são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vários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os riscos que envolvem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a atividade laboral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.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Obviamente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cada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atividade profissional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tem seus próprios problemas de segurança e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assim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, cada uma deverá ter um programa de segurança elaborado seguindo as normas legais, de acordo com a sua necessidade, de modo a fornecer as medidas preventivas necessárias.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Ainda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na construção civil, a equipe de trabalho desde os serventes, passando pelos técnicos, até os engenheiros tem papel fundamental no processo de segurança e deverá contribuir fortemente com o uso dos EPI’s.</w:t>
      </w:r>
    </w:p>
    <w:p>
      <w:pPr>
        <w:pStyle w:val="Annotationtext"/>
        <w:spacing w:lineRule="auto" w:line="360"/>
        <w:ind w:hanging="0"/>
        <w:jc w:val="both"/>
        <w:rPr/>
      </w:pP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Atualmente, o uso de tecnologias computacionais, como a visão computacional, como ferramenta de auxílio na segurança do trabalho vem crescendo a cada dia.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Nath,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Behzadan e Paal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(2020) em seu trabalho,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apresenta três modelos de aprendizado profundo (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Deep Learning, DL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) construídos na arquitetura You-Only-Look-Once (YOLO) para verificar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o uso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do EPI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pel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os trabalhadores, ou seja, se um trabalhador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está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usando capacete, colete ou ambos,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através de uma câmera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em tempo real.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Protik, Rafi e Siddique (2021) em seu artigo desenvolveu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um detector que pode detectar em tempo real se as pessoas estão usando EPI ou não. O detector é desenvolvido usando o modelo de visão computacional YOLOv4.</w:t>
      </w:r>
    </w:p>
    <w:p>
      <w:pPr>
        <w:pStyle w:val="Annotationtext"/>
        <w:spacing w:lineRule="auto" w:line="360"/>
        <w:ind w:hanging="0"/>
        <w:jc w:val="both"/>
        <w:rPr/>
      </w:pP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ab/>
        <w:t xml:space="preserve">Com esse cenário em vista,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o presente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trabalho,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inicialmente,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propõe-se a estudar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algumas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ferramentas existentes baseadas em visão computacional, para a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uxiliar,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a partir da detecção da ausência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do EPI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,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o reforço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do uso d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o mesmo.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Posteriormente, o trabalho busca propor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o uso dessas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ferramentas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pesquisadas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nos postos de trabalho, como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na construção civil,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para uma melhor adesão do uso do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equipamento de proteção individual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e consequentemente uma diminuição nos acidentes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de trabalho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.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 </w:t>
      </w:r>
    </w:p>
    <w:p>
      <w:pPr>
        <w:pStyle w:val="Annotationtext"/>
        <w:spacing w:lineRule="auto" w:line="360"/>
        <w:ind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BodyText2"/>
        <w:spacing w:lineRule="auto" w:line="360" w:before="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2. Desenvolvimento</w:t>
      </w:r>
    </w:p>
    <w:p>
      <w:pPr>
        <w:pStyle w:val="BodyText2"/>
        <w:spacing w:lineRule="auto" w:line="360" w:before="0" w:after="0"/>
        <w:ind w:firstLine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desenvolvimento desse trabalho se dará em duas etapas. A primeira etapa é a de revisão bibliográfica, </w:t>
      </w:r>
      <w:r>
        <w:rPr>
          <w:rFonts w:cs="Arial" w:ascii="Arial" w:hAnsi="Arial"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ssa etapa inicialmente contemplará uma breve explanação sobre visão computacional e aprendizado profundo. </w:t>
      </w:r>
      <w:r>
        <w:rPr>
          <w:rFonts w:cs="Arial" w:ascii="Arial" w:hAnsi="Arial"/>
          <w:sz w:val="24"/>
          <w:szCs w:val="24"/>
        </w:rPr>
        <w:t xml:space="preserve">Posteriormente, o trabalho abordará a </w:t>
      </w:r>
      <w:r>
        <w:rPr>
          <w:rFonts w:cs="Arial" w:ascii="Arial" w:hAnsi="Arial"/>
          <w:sz w:val="24"/>
          <w:szCs w:val="24"/>
        </w:rPr>
        <w:t xml:space="preserve">cerca das ferramentas </w:t>
      </w:r>
      <w:r>
        <w:rPr>
          <w:rFonts w:cs="Arial" w:ascii="Arial" w:hAnsi="Arial"/>
          <w:sz w:val="24"/>
          <w:szCs w:val="24"/>
        </w:rPr>
        <w:t xml:space="preserve">existentes </w:t>
      </w:r>
      <w:r>
        <w:rPr>
          <w:rFonts w:cs="Arial" w:ascii="Arial" w:hAnsi="Arial"/>
          <w:sz w:val="24"/>
          <w:szCs w:val="24"/>
        </w:rPr>
        <w:t xml:space="preserve">baseadas em visão computacional e aprendizado profundo para </w:t>
      </w:r>
      <w:r>
        <w:rPr>
          <w:rFonts w:cs="Arial" w:ascii="Arial" w:hAnsi="Arial"/>
          <w:sz w:val="24"/>
          <w:szCs w:val="24"/>
        </w:rPr>
        <w:t xml:space="preserve">aplicação na detecção de conformidade no uso de EPI. </w:t>
      </w:r>
      <w:r>
        <w:rPr>
          <w:rFonts w:cs="Arial" w:ascii="Arial" w:hAnsi="Arial"/>
          <w:sz w:val="24"/>
          <w:szCs w:val="24"/>
        </w:rPr>
        <w:t>A segunda etapa do desenvolvimento é a proposta de aplicação dessas ferramentas pesquisadas nos postos de trabalhos.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b/>
          <w:color w:val="auto"/>
          <w:kern w:val="0"/>
          <w:sz w:val="24"/>
          <w:szCs w:val="24"/>
          <w:lang w:val="pt-BR" w:eastAsia="en-US" w:bidi="ar-SA"/>
        </w:rPr>
        <w:t xml:space="preserve">2.1 </w:t>
      </w:r>
      <w:r>
        <w:rPr>
          <w:rFonts w:cs="Arial" w:ascii="Arial" w:hAnsi="Arial"/>
          <w:b/>
          <w:sz w:val="24"/>
          <w:szCs w:val="24"/>
        </w:rPr>
        <w:t>Revisão Bibliográfica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palavra </w:t>
      </w:r>
      <w:r>
        <w:rPr>
          <w:rFonts w:cs="Arial" w:ascii="Arial" w:hAnsi="Arial"/>
          <w:b/>
          <w:bCs/>
          <w:sz w:val="24"/>
          <w:szCs w:val="24"/>
        </w:rPr>
        <w:t>Desenvolvimento</w:t>
      </w:r>
      <w:r>
        <w:rPr>
          <w:rFonts w:cs="Arial" w:ascii="Arial" w:hAnsi="Arial"/>
          <w:sz w:val="24"/>
          <w:szCs w:val="24"/>
        </w:rPr>
        <w:t xml:space="preserve"> deve ser colocada em caixa baixa, alinhada à esquerda e fonte tamanho 12, Arial ou Times New Roman. O corpo do texto deve ser elaborado em fonte tamanho 12, Arial o Time New Roman, com espaçamento entre linha de 1,5 cm e recuo de 1,5 cm. Assim acontecerá também nos demais itens do artigo. Apenas nas citações diretas com mais de 3 linhas que a fonte deve estar em tamanho 10, Arial ou Times New Roman com espaçamento entre linhas simples e recuo de 4 cm.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Nesta parte do trabalho o autor deve fazer uma exposição e uma discussão das teorias que foram utilizadas para entender e esclarecer o problema, apresentando e relacionando-as com a dúvida investigada. Neste aspecto, ao constar uma Revisão de Literatura, o objetivo é de desenvolver a respeito das contribuições teóricas a respeito do assunto abordado.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É importante expor os argumentos de forma explicativa ou demonstrativa, através de proposições desenvolvidas na pesquisa, onde o autor demonstra, assim, ter conhecimento da literatura básica, do assunto, onde é necessário analisar as informações publicadas sobre o tema até o momento da redação final do trabalho, demonstrando teoricamente o objeto de seu estudo e a necessidade ou oportunidade da pesquisa que realizou. Como também é importante que o autor faça interligações entre as ideias visando fazer comprovações a teoria acadêmica apresentada. 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 intuito de realizar um embasamento científico das informações apresentadas no artigo é necessário abordar ao menos três autores acadêmicos que já fizeram abordagem sobre o assunto, fortalecendo os argumentos apresentados. Para isso você pode utilizar de citações indiretas, diretas curtas e direta longas.  Você pode ver como fazer cada tipo de citação no capítulo 1 do manual.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Hlk16581631"/>
      <w:r>
        <w:rPr>
          <w:rFonts w:cs="Arial" w:ascii="Arial" w:hAnsi="Arial"/>
          <w:sz w:val="24"/>
          <w:szCs w:val="24"/>
        </w:rPr>
        <w:t>É imprescindível que durante todo o texto seja mantido uma estruturação lógica de todo o conteúdo, de modo que as argumentações utilizadas tornem o texto fidedigno.</w:t>
      </w:r>
      <w:bookmarkEnd w:id="0"/>
    </w:p>
    <w:p>
      <w:pPr>
        <w:pStyle w:val="TextBody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spacing w:lineRule="auto" w:line="360" w:before="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Conclusão</w:t>
      </w:r>
    </w:p>
    <w:p>
      <w:pPr>
        <w:pStyle w:val="TextBody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palavra </w:t>
      </w:r>
      <w:r>
        <w:rPr>
          <w:rFonts w:cs="Arial" w:ascii="Arial" w:hAnsi="Arial"/>
          <w:b/>
          <w:bCs/>
          <w:sz w:val="24"/>
          <w:szCs w:val="24"/>
        </w:rPr>
        <w:t>Conclusão</w:t>
      </w:r>
      <w:r>
        <w:rPr>
          <w:rFonts w:cs="Arial" w:ascii="Arial" w:hAnsi="Arial"/>
          <w:sz w:val="24"/>
          <w:szCs w:val="24"/>
        </w:rPr>
        <w:t xml:space="preserve"> deve ser colocada em caixa baixa, alinhamento a esquerda e fonte tamanho 12, Arial ou Times New Roman. </w:t>
      </w:r>
    </w:p>
    <w:p>
      <w:pPr>
        <w:pStyle w:val="Annotationtext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bookmarkStart w:id="1" w:name="_Hlk16581734"/>
      <w:r>
        <w:rPr>
          <w:rFonts w:cs="Arial" w:ascii="Arial" w:hAnsi="Arial"/>
          <w:sz w:val="24"/>
          <w:szCs w:val="24"/>
        </w:rPr>
        <w:t>Os aprendizados e observações realizados por meio da pesquisa, afinal, são a parte mais relevante da conclusão. Feito isso, você deve listar quais dos objetivos definidos no início do trabalho foram alcançados. Caso um ou mais deles não tenha apresentado o resultado desejado, não se preocupe, basta explicar o porquê disso, o que provavelmente é uma resposta que você obteve ao longo da produção. A conclusão é de caráter qualitativo, portanto, não permite quadros, tabelas, citações entre outros.</w:t>
      </w:r>
      <w:bookmarkEnd w:id="1"/>
    </w:p>
    <w:p>
      <w:pPr>
        <w:pStyle w:val="Annotationtext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REFERÊNCIAS</w:t>
      </w:r>
    </w:p>
    <w:p>
      <w:pPr>
        <w:pStyle w:val="Annotationtext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160"/>
        <w:ind w:firstLine="851"/>
        <w:jc w:val="both"/>
        <w:rPr/>
      </w:pPr>
      <w:bookmarkStart w:id="2" w:name="_Hlk16581742"/>
      <w:bookmarkStart w:id="3" w:name="_GoBack"/>
      <w:r>
        <w:rPr>
          <w:rFonts w:cs="Arial" w:ascii="Arial" w:hAnsi="Arial"/>
          <w:sz w:val="24"/>
          <w:szCs w:val="24"/>
        </w:rPr>
        <w:t>Todas as informações coletadas em livros, jornais, revistas, enciclopédias, mapas, Internet etc., fruto de uma pesquisa, e utilizadas em um trabalho, devem ser indicadas às fontes consultadas. Nos artigos científicos se é necessário abordar ao menos três autores acadêmicos que já fizeram abordagem sobre o assunto. O capítulo 2 do manual explica detalhadamente como deve ser estruturada essa parte do trabalho.</w:t>
      </w:r>
      <w:bookmarkEnd w:id="2"/>
      <w:bookmarkEnd w:id="3"/>
    </w:p>
    <w:p>
      <w:pPr>
        <w:pStyle w:val="Normal"/>
        <w:widowControl/>
        <w:suppressAutoHyphens w:val="true"/>
        <w:bidi w:val="0"/>
        <w:spacing w:lineRule="auto" w:line="360" w:before="240" w:after="160"/>
        <w:ind w:left="0" w:right="0" w:hanging="0"/>
        <w:jc w:val="left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ATAMANCZUK</w:t>
      </w:r>
      <w:r>
        <w:rPr>
          <w:rFonts w:eastAsia="Calibri" w:cs="Arial" w:eastAsiaTheme="minorHAnsi" w:ascii="Arial" w:hAnsi="Arial"/>
          <w:color w:val="auto"/>
          <w:kern w:val="0"/>
          <w:sz w:val="24"/>
          <w:szCs w:val="24"/>
          <w:lang w:val="pt-BR" w:eastAsia="en-US" w:bidi="ar-SA"/>
        </w:rPr>
        <w:t xml:space="preserve">, Maurício João. Segurança no trabalho: uso de EPI. </w:t>
      </w:r>
    </w:p>
    <w:p>
      <w:pPr>
        <w:pStyle w:val="Normal"/>
        <w:widowControl/>
        <w:suppressAutoHyphens w:val="true"/>
        <w:bidi w:val="0"/>
        <w:spacing w:lineRule="auto" w:line="360" w:before="240" w:after="160"/>
        <w:ind w:left="0" w:right="0" w:hanging="0"/>
        <w:jc w:val="left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MTE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,</w:t>
      </w:r>
      <w:r>
        <w:rPr>
          <w:rFonts w:eastAsia="Calibri" w:cs="Arial" w:eastAsiaTheme="minorHAns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Ministério do Trabalho e Emprego</w:t>
      </w:r>
      <w:r>
        <w:rPr>
          <w:rFonts w:eastAsia="Calibri" w:cs="Arial" w:eastAsiaTheme="minorHAnsi" w:ascii="Arial" w:hAnsi="Arial"/>
          <w:color w:val="auto"/>
          <w:kern w:val="0"/>
          <w:sz w:val="24"/>
          <w:szCs w:val="24"/>
          <w:lang w:val="pt-BR" w:eastAsia="en-US" w:bidi="ar-SA"/>
        </w:rPr>
        <w:t xml:space="preserve">. NR 6: Equipamento de Proteção Individual. </w:t>
      </w:r>
      <w:r>
        <w:rPr>
          <w:rFonts w:eastAsia="Calibri" w:cs="Arial" w:eastAsiaTheme="minorHAnsi" w:ascii="Arial" w:hAnsi="Arial"/>
          <w:color w:val="auto"/>
          <w:kern w:val="0"/>
          <w:sz w:val="24"/>
          <w:szCs w:val="24"/>
          <w:lang w:val="pt-BR" w:eastAsia="en-US" w:bidi="ar-SA"/>
        </w:rPr>
        <w:t>2022</w:t>
      </w:r>
      <w:r>
        <w:rPr>
          <w:rFonts w:eastAsia="Calibri" w:cs="Arial" w:eastAsiaTheme="minorHAnsi" w:ascii="Arial" w:hAnsi="Arial"/>
          <w:color w:val="auto"/>
          <w:kern w:val="0"/>
          <w:sz w:val="24"/>
          <w:szCs w:val="24"/>
          <w:lang w:val="pt-BR" w:eastAsia="en-US" w:bidi="ar-SA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240" w:after="160"/>
        <w:ind w:left="0" w:right="0" w:hanging="0"/>
        <w:jc w:val="left"/>
        <w:rPr>
          <w:rFonts w:ascii="Arial" w:hAnsi="Arial"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NATH, Nipun D.; BEHZADAN, Amir H.; PAAL, Stephanie G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. Deep learning for site safety: Real-time detection of personal protective equipment. Automation in Construction, v. 112, p. 103085, 2020. </w:t>
      </w:r>
    </w:p>
    <w:p>
      <w:pPr>
        <w:pStyle w:val="Normal"/>
        <w:widowControl/>
        <w:suppressAutoHyphens w:val="true"/>
        <w:bidi w:val="0"/>
        <w:spacing w:lineRule="auto" w:line="360" w:before="240" w:after="160"/>
        <w:ind w:left="0" w:right="0" w:hanging="0"/>
        <w:jc w:val="left"/>
        <w:rPr>
          <w:rFonts w:ascii="Arial" w:hAnsi="Arial"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PROTIK, Adban Akib; RAFI, Amzad Hossain; SIDDIQUE, Shahnewaz</w:t>
      </w: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. Real-time Personal Protective Equipment (PPE) detection using Yolov4 and tensorflow. In: 2021 IEEE Region 10 Symposium (TENSYMP). IEEE, 2021. p. 1-6. </w:t>
      </w:r>
    </w:p>
    <w:sectPr>
      <w:headerReference w:type="default" r:id="rId2"/>
      <w:headerReference w:type="first" r:id="rId3"/>
      <w:type w:val="nextPage"/>
      <w:pgSz w:w="11906" w:h="16838"/>
      <w:pgMar w:left="1701" w:right="1134" w:gutter="0" w:header="1134" w:top="1701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87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autoRedefine/>
    <w:uiPriority w:val="9"/>
    <w:qFormat/>
    <w:rsid w:val="00f4409a"/>
    <w:pPr>
      <w:keepNext w:val="true"/>
      <w:spacing w:lineRule="auto" w:line="360" w:before="0" w:after="120"/>
      <w:outlineLvl w:val="0"/>
    </w:pPr>
    <w:rPr>
      <w:rFonts w:ascii="Arial" w:hAnsi="Arial" w:cs="Arial"/>
      <w:b/>
      <w:bCs/>
      <w:sz w:val="24"/>
      <w:szCs w:val="32"/>
    </w:rPr>
  </w:style>
  <w:style w:type="paragraph" w:styleId="Heading2">
    <w:name w:val="Heading 2"/>
    <w:basedOn w:val="Normal"/>
    <w:next w:val="Normal"/>
    <w:link w:val="Ttulo2Char"/>
    <w:autoRedefine/>
    <w:qFormat/>
    <w:rsid w:val="00f4409a"/>
    <w:pPr>
      <w:keepNext w:val="true"/>
      <w:spacing w:lineRule="auto" w:line="360" w:before="0" w:after="0"/>
      <w:outlineLvl w:val="1"/>
    </w:pPr>
    <w:rPr>
      <w:rFonts w:ascii="Arial" w:hAnsi="Arial" w:eastAsia="Times New Roman" w:cs="Arial"/>
      <w:bCs/>
      <w:iCs/>
      <w:sz w:val="24"/>
      <w:szCs w:val="28"/>
      <w:lang w:eastAsia="pt-BR"/>
    </w:rPr>
  </w:style>
  <w:style w:type="paragraph" w:styleId="Heading3">
    <w:name w:val="Heading 3"/>
    <w:basedOn w:val="Normal"/>
    <w:next w:val="Normal"/>
    <w:link w:val="Ttulo3Char"/>
    <w:autoRedefine/>
    <w:qFormat/>
    <w:rsid w:val="00f4409a"/>
    <w:pPr>
      <w:keepNext w:val="true"/>
      <w:spacing w:lineRule="auto" w:line="360" w:before="0" w:after="0"/>
      <w:outlineLvl w:val="2"/>
    </w:pPr>
    <w:rPr>
      <w:rFonts w:ascii="Arial" w:hAnsi="Arial" w:eastAsia="Times New Roman" w:cs="Arial"/>
      <w:bCs/>
      <w:i/>
      <w:sz w:val="24"/>
      <w:szCs w:val="26"/>
      <w:lang w:eastAsia="pt-BR"/>
    </w:rPr>
  </w:style>
  <w:style w:type="paragraph" w:styleId="Heading5">
    <w:name w:val="Heading 5"/>
    <w:basedOn w:val="Normal"/>
    <w:next w:val="Normal"/>
    <w:link w:val="Ttulo5Char"/>
    <w:autoRedefine/>
    <w:qFormat/>
    <w:rsid w:val="00f4409a"/>
    <w:pPr>
      <w:keepNext w:val="true"/>
      <w:spacing w:lineRule="auto" w:line="240" w:before="0" w:after="0"/>
      <w:outlineLvl w:val="4"/>
    </w:pPr>
    <w:rPr>
      <w:rFonts w:ascii="Arial" w:hAnsi="Arial" w:eastAsia="Times New Roman" w:cs="Arial"/>
      <w:i/>
      <w:sz w:val="24"/>
      <w:szCs w:val="52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link w:val="Title"/>
    <w:qFormat/>
    <w:rsid w:val="00f4409a"/>
    <w:rPr>
      <w:rFonts w:ascii="Arial" w:hAnsi="Arial"/>
      <w:b/>
      <w:bCs/>
      <w:kern w:val="2"/>
      <w:sz w:val="24"/>
      <w:szCs w:val="32"/>
    </w:rPr>
  </w:style>
  <w:style w:type="character" w:styleId="Ttulo1Char" w:customStyle="1">
    <w:name w:val="Título 1 Char"/>
    <w:link w:val="Heading1"/>
    <w:uiPriority w:val="9"/>
    <w:qFormat/>
    <w:rsid w:val="00f4409a"/>
    <w:rPr>
      <w:rFonts w:ascii="Arial" w:hAnsi="Arial" w:cs="Arial"/>
      <w:b/>
      <w:bCs/>
      <w:sz w:val="24"/>
      <w:szCs w:val="32"/>
    </w:rPr>
  </w:style>
  <w:style w:type="character" w:styleId="Ttulo2Char" w:customStyle="1">
    <w:name w:val="Título 2 Char"/>
    <w:link w:val="Heading2"/>
    <w:qFormat/>
    <w:rsid w:val="00f4409a"/>
    <w:rPr>
      <w:rFonts w:ascii="Arial" w:hAnsi="Arial" w:eastAsia="Times New Roman" w:cs="Arial"/>
      <w:bCs/>
      <w:iCs/>
      <w:sz w:val="24"/>
      <w:szCs w:val="28"/>
      <w:lang w:eastAsia="pt-BR"/>
    </w:rPr>
  </w:style>
  <w:style w:type="character" w:styleId="Ttulo3Char" w:customStyle="1">
    <w:name w:val="Título 3 Char"/>
    <w:link w:val="Heading3"/>
    <w:qFormat/>
    <w:rsid w:val="00f4409a"/>
    <w:rPr>
      <w:rFonts w:ascii="Arial" w:hAnsi="Arial" w:eastAsia="Times New Roman" w:cs="Arial"/>
      <w:bCs/>
      <w:i/>
      <w:sz w:val="24"/>
      <w:szCs w:val="26"/>
      <w:lang w:eastAsia="pt-BR"/>
    </w:rPr>
  </w:style>
  <w:style w:type="character" w:styleId="Ttulo5Char" w:customStyle="1">
    <w:name w:val="Título 5 Char"/>
    <w:basedOn w:val="DefaultParagraphFont"/>
    <w:link w:val="Heading5"/>
    <w:qFormat/>
    <w:rsid w:val="00f4409a"/>
    <w:rPr>
      <w:rFonts w:ascii="Arial" w:hAnsi="Arial" w:eastAsia="Times New Roman" w:cs="Arial"/>
      <w:i/>
      <w:sz w:val="24"/>
      <w:szCs w:val="52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9c5875"/>
    <w:rPr/>
  </w:style>
  <w:style w:type="character" w:styleId="TextodecomentrioChar" w:customStyle="1">
    <w:name w:val="Texto de comentário Char"/>
    <w:basedOn w:val="DefaultParagraphFont"/>
    <w:link w:val="Annotationtext"/>
    <w:qFormat/>
    <w:rsid w:val="009c5875"/>
    <w:rPr>
      <w:sz w:val="20"/>
      <w:szCs w:val="20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9c5875"/>
    <w:rPr/>
  </w:style>
  <w:style w:type="character" w:styleId="CorpodetextoChar" w:customStyle="1">
    <w:name w:val="Corpo de texto Char"/>
    <w:basedOn w:val="DefaultParagraphFont"/>
    <w:qFormat/>
    <w:rsid w:val="009c5875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9c5875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har"/>
    <w:rsid w:val="009c5875"/>
    <w:pPr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autoRedefine/>
    <w:qFormat/>
    <w:rsid w:val="00f4409a"/>
    <w:pPr>
      <w:spacing w:lineRule="auto" w:line="240" w:before="240" w:after="60"/>
      <w:jc w:val="center"/>
      <w:outlineLvl w:val="0"/>
    </w:pPr>
    <w:rPr>
      <w:rFonts w:ascii="Arial" w:hAnsi="Arial"/>
      <w:b/>
      <w:bCs/>
      <w:kern w:val="2"/>
      <w:sz w:val="24"/>
      <w:szCs w:val="32"/>
    </w:rPr>
  </w:style>
  <w:style w:type="paragraph" w:styleId="ListParagraph">
    <w:name w:val="List Paragraph"/>
    <w:basedOn w:val="Normal"/>
    <w:uiPriority w:val="34"/>
    <w:qFormat/>
    <w:rsid w:val="009c587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c587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nhideWhenUsed/>
    <w:qFormat/>
    <w:rsid w:val="009c5875"/>
    <w:pPr>
      <w:spacing w:lineRule="auto" w:line="240"/>
    </w:pPr>
    <w:rPr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9c5875"/>
    <w:pPr>
      <w:spacing w:lineRule="auto" w:line="480" w:before="0" w:after="120"/>
    </w:pPr>
    <w:rPr/>
  </w:style>
  <w:style w:type="paragraph" w:styleId="Footer">
    <w:name w:val="Footer"/>
    <w:basedOn w:val="Normal"/>
    <w:link w:val="RodapChar"/>
    <w:uiPriority w:val="99"/>
    <w:unhideWhenUsed/>
    <w:rsid w:val="009c587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08FEE-E259-428E-93FD-9EC87AA3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LibreOffice/7.5.4.2$Windows_X86_64 LibreOffice_project/36ccfdc35048b057fd9854c757a8b67ec53977b6</Application>
  <AppVersion>15.0000</AppVersion>
  <Pages>7</Pages>
  <Words>1399</Words>
  <Characters>7692</Characters>
  <CharactersWithSpaces>9070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2019-08-12T12:07:00Z</dcterms:created>
  <dc:creator>Guilherme Salles</dc:creator>
  <dc:description/>
  <dc:language>pt-BR</dc:language>
  <cp:lastModifiedBy/>
  <dcterms:modified xsi:type="dcterms:W3CDTF">2023-07-09T16:12:33Z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