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Analysis Lab 3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https://en.wikipedia.org/wiki/Miller%E2%80%93Rabin_primality_test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Probabilistic Tests for Large Primes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pseudo code given below and the above link implement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Miller–Rabin primality test to discover if  </w:t>
      </w:r>
      <w:r w:rsidDel="00000000" w:rsidR="00000000" w:rsidRPr="00000000">
        <w:rPr>
          <w:b w:val="1"/>
          <w:color w:val="0c343d"/>
          <w:rtl w:val="0"/>
        </w:rPr>
        <w:t xml:space="preserve">2932031007403</w:t>
      </w:r>
      <w:r w:rsidDel="00000000" w:rsidR="00000000" w:rsidRPr="00000000">
        <w:rPr>
          <w:rtl w:val="0"/>
        </w:rPr>
        <w:t xml:space="preserve"> is a prime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define some parameters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 is an integer  probability parameter &gt;= 1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 is an integer  exponent of 2 &gt;= 1 and </w:t>
      </w:r>
      <w:r w:rsidDel="00000000" w:rsidR="00000000" w:rsidRPr="00000000">
        <w:rPr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 is an integer  odd number &gt;=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color w:val="0c343d"/>
          <w:rtl w:val="0"/>
        </w:rPr>
        <w:t xml:space="preserve"> n</w:t>
      </w:r>
      <w:r w:rsidDel="00000000" w:rsidR="00000000" w:rsidRPr="00000000">
        <w:rPr>
          <w:rtl w:val="0"/>
        </w:rPr>
        <w:t xml:space="preserve"> the prime to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 eliminate numbers &lt;= 3    return true (is a prime)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  assign the probability parameter say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 using the fact </w:t>
      </w:r>
      <w:r w:rsidDel="00000000" w:rsidR="00000000" w:rsidRPr="00000000">
        <w:rPr>
          <w:b w:val="1"/>
          <w:color w:val="0c343d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c343d"/>
          <w:rtl w:val="0"/>
        </w:rPr>
        <w:t xml:space="preserve">-1 </w:t>
      </w:r>
      <w:r w:rsidDel="00000000" w:rsidR="00000000" w:rsidRPr="00000000">
        <w:rPr>
          <w:rtl w:val="0"/>
        </w:rPr>
        <w:t xml:space="preserve">is even then for the expression </w:t>
      </w:r>
      <w:r w:rsidDel="00000000" w:rsidR="00000000" w:rsidRPr="00000000">
        <w:rPr>
          <w:b w:val="1"/>
          <w:color w:val="0c343d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c343d"/>
          <w:rtl w:val="0"/>
        </w:rPr>
        <w:t xml:space="preserve">-1 =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i w:val="1"/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find s and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like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c343d"/>
          <w:sz w:val="20"/>
          <w:szCs w:val="20"/>
          <w:rtl w:val="0"/>
        </w:rPr>
        <w:t xml:space="preserve">while (d mod 2 == 0)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c343d"/>
          <w:sz w:val="20"/>
          <w:szCs w:val="20"/>
          <w:rtl w:val="0"/>
        </w:rPr>
        <w:t xml:space="preserve">   s++;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c343d"/>
          <w:sz w:val="20"/>
          <w:szCs w:val="20"/>
          <w:rtl w:val="0"/>
        </w:rPr>
        <w:t xml:space="preserve">   d = d/2;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c343d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  in a loop for 0 to 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  using parameter </w:t>
      </w:r>
      <w:r w:rsidDel="00000000" w:rsidR="00000000" w:rsidRPr="00000000">
        <w:rPr>
          <w:color w:val="ff0000"/>
          <w:rtl w:val="0"/>
        </w:rPr>
        <w:t xml:space="preserve">k, </w:t>
      </w:r>
      <w:r w:rsidDel="00000000" w:rsidR="00000000" w:rsidRPr="00000000">
        <w:rPr>
          <w:rtl w:val="0"/>
        </w:rPr>
        <w:t xml:space="preserve"> for each iteration generate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integer </w:t>
      </w:r>
      <w:r w:rsidDel="00000000" w:rsidR="00000000" w:rsidRPr="00000000">
        <w:rPr>
          <w:b w:val="1"/>
          <w:color w:val="0c343d"/>
          <w:rtl w:val="0"/>
        </w:rPr>
        <w:t xml:space="preserve">a </w:t>
      </w:r>
      <w:r w:rsidDel="00000000" w:rsidR="00000000" w:rsidRPr="00000000">
        <w:rPr>
          <w:rtl w:val="0"/>
        </w:rPr>
        <w:t xml:space="preserve">in  the range of  [2, </w:t>
      </w:r>
      <w:r w:rsidDel="00000000" w:rsidR="00000000" w:rsidRPr="00000000">
        <w:rPr>
          <w:b w:val="1"/>
          <w:color w:val="0c343d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c343d"/>
          <w:rtl w:val="0"/>
        </w:rPr>
        <w:t xml:space="preserve">-1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5 is based on the formulas below, we have  </w:t>
      </w:r>
      <w:r w:rsidDel="00000000" w:rsidR="00000000" w:rsidRPr="00000000">
        <w:rPr>
          <w:b w:val="1"/>
          <w:color w:val="0c343d"/>
          <w:rtl w:val="0"/>
        </w:rPr>
        <w:t xml:space="preserve">a and d, we choose r from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color w:val="0c343d"/>
          <w:rtl w:val="0"/>
        </w:rPr>
        <w:t xml:space="preserve">0 ≤ r ≤ </w:t>
      </w:r>
      <w:r w:rsidDel="00000000" w:rsidR="00000000" w:rsidRPr="00000000">
        <w:rPr>
          <w:b w:val="1"/>
          <w:i w:val="1"/>
          <w:color w:val="0c343d"/>
          <w:rtl w:val="0"/>
        </w:rPr>
        <w:t xml:space="preserve">s</w:t>
      </w:r>
      <w:r w:rsidDel="00000000" w:rsidR="00000000" w:rsidRPr="00000000">
        <w:rPr>
          <w:rFonts w:ascii="Nova Mono" w:cs="Nova Mono" w:eastAsia="Nova Mono" w:hAnsi="Nova Mono"/>
          <w:b w:val="1"/>
          <w:color w:val="0c343d"/>
          <w:rtl w:val="0"/>
        </w:rPr>
        <w:t xml:space="preserve"> − 1.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63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test the random integer with the expressions above, if the random integer satisfies the expressions then </w:t>
      </w:r>
      <w:r w:rsidDel="00000000" w:rsidR="00000000" w:rsidRPr="00000000">
        <w:rPr>
          <w:b w:val="1"/>
          <w:color w:val="0c343d"/>
          <w:rtl w:val="0"/>
        </w:rPr>
        <w:t xml:space="preserve">p</w:t>
      </w:r>
      <w:r w:rsidDel="00000000" w:rsidR="00000000" w:rsidRPr="00000000">
        <w:rPr>
          <w:rtl w:val="0"/>
        </w:rPr>
        <w:t xml:space="preserve">  is not prime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java’s BigInteger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4e4ff" w:val="clear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a =  generated random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a.modPow(d, n).equals(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4e4ff" w:val="clear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Miller%E2%80%93Rabin_primality_test" TargetMode="External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