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2737CB" w:rsidRDefault="002737CB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4B1626">
      <w:pPr>
        <w:jc w:val="both"/>
      </w:pPr>
      <w:r>
        <w:rPr>
          <w:rFonts w:ascii="Arial" w:eastAsia="Arial" w:hAnsi="Arial" w:cs="Arial"/>
          <w:b/>
          <w:sz w:val="60"/>
          <w:szCs w:val="60"/>
        </w:rPr>
        <w:t>Documento de Requisitos</w:t>
      </w:r>
    </w:p>
    <w:p w:rsidR="00644F88" w:rsidRDefault="00F8424D">
      <w:pPr>
        <w:jc w:val="both"/>
      </w:pPr>
      <w:bookmarkStart w:id="0" w:name="h.gjdgxs" w:colFirst="0" w:colLast="0"/>
      <w:bookmarkEnd w:id="0"/>
      <w:r>
        <w:rPr>
          <w:rFonts w:ascii="Arial" w:eastAsia="Arial" w:hAnsi="Arial" w:cs="Arial"/>
        </w:rPr>
        <w:t>TRESDBHC v1.0</w:t>
      </w: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644F88" w:rsidRDefault="00644F88">
      <w:pPr>
        <w:widowControl w:val="0"/>
        <w:jc w:val="both"/>
      </w:pPr>
    </w:p>
    <w:p w:rsidR="00644F88" w:rsidRDefault="004B1626">
      <w:pPr>
        <w:jc w:val="both"/>
      </w:pPr>
      <w:r>
        <w:rPr>
          <w:rFonts w:ascii="Arial" w:eastAsia="Arial" w:hAnsi="Arial" w:cs="Arial"/>
          <w:b/>
          <w:sz w:val="32"/>
          <w:szCs w:val="32"/>
        </w:rPr>
        <w:lastRenderedPageBreak/>
        <w:t>Histórico das Revisões</w:t>
      </w:r>
    </w:p>
    <w:p w:rsidR="00644F88" w:rsidRDefault="00644F88">
      <w:pPr>
        <w:tabs>
          <w:tab w:val="center" w:pos="4419"/>
          <w:tab w:val="right" w:pos="8838"/>
        </w:tabs>
        <w:jc w:val="both"/>
      </w:pPr>
    </w:p>
    <w:tbl>
      <w:tblPr>
        <w:tblStyle w:val="a"/>
        <w:tblW w:w="9020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644F88">
        <w:tc>
          <w:tcPr>
            <w:tcW w:w="150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644F88">
        <w:trPr>
          <w:trHeight w:val="860"/>
        </w:trPr>
        <w:tc>
          <w:tcPr>
            <w:tcW w:w="1500" w:type="dxa"/>
            <w:vAlign w:val="center"/>
          </w:tcPr>
          <w:p w:rsidR="00644F88" w:rsidRDefault="007D761D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17/09</w:t>
            </w:r>
            <w:r w:rsidR="004B1626">
              <w:rPr>
                <w:rFonts w:ascii="Arial" w:eastAsia="Arial" w:hAnsi="Arial" w:cs="Arial"/>
                <w:sz w:val="24"/>
                <w:szCs w:val="24"/>
              </w:rPr>
              <w:t>/2015</w:t>
            </w:r>
          </w:p>
        </w:tc>
        <w:tc>
          <w:tcPr>
            <w:tcW w:w="980" w:type="dxa"/>
            <w:vAlign w:val="center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Criação e formatação documento</w:t>
            </w:r>
          </w:p>
        </w:tc>
        <w:tc>
          <w:tcPr>
            <w:tcW w:w="2300" w:type="dxa"/>
          </w:tcPr>
          <w:p w:rsidR="00644F88" w:rsidRDefault="004B1626">
            <w:pPr>
              <w:keepLines/>
              <w:widowControl w:val="0"/>
              <w:spacing w:after="120"/>
              <w:contextualSpacing w:val="0"/>
              <w:jc w:val="both"/>
            </w:pPr>
            <w:r>
              <w:t>Felipe Alves</w:t>
            </w:r>
          </w:p>
        </w:tc>
      </w:tr>
      <w:tr w:rsidR="00644F88">
        <w:trPr>
          <w:trHeight w:val="860"/>
        </w:trPr>
        <w:tc>
          <w:tcPr>
            <w:tcW w:w="150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98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424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2300" w:type="dxa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</w:tr>
      <w:tr w:rsidR="00644F88">
        <w:trPr>
          <w:trHeight w:val="860"/>
        </w:trPr>
        <w:tc>
          <w:tcPr>
            <w:tcW w:w="150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98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4240" w:type="dxa"/>
            <w:vAlign w:val="center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  <w:tc>
          <w:tcPr>
            <w:tcW w:w="2300" w:type="dxa"/>
          </w:tcPr>
          <w:p w:rsidR="00644F88" w:rsidRDefault="00644F88">
            <w:pPr>
              <w:keepLines/>
              <w:widowControl w:val="0"/>
              <w:spacing w:after="120"/>
              <w:contextualSpacing w:val="0"/>
              <w:jc w:val="both"/>
            </w:pPr>
          </w:p>
        </w:tc>
      </w:tr>
    </w:tbl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D32343" w:rsidRDefault="00D32343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p w:rsidR="00644F88" w:rsidRDefault="00644F88">
      <w:pPr>
        <w:jc w:val="both"/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838652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2343" w:rsidRDefault="00D32343">
          <w:pPr>
            <w:pStyle w:val="CabealhodoSumrio"/>
          </w:pPr>
          <w:r>
            <w:t>Sumário</w:t>
          </w:r>
        </w:p>
        <w:p w:rsidR="00FC1C20" w:rsidRDefault="00D32343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347026" w:history="1"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FC1C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1C20" w:rsidRPr="00537A30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FC1C20">
              <w:rPr>
                <w:noProof/>
                <w:webHidden/>
              </w:rPr>
              <w:tab/>
            </w:r>
            <w:r w:rsidR="00FC1C20">
              <w:rPr>
                <w:noProof/>
                <w:webHidden/>
              </w:rPr>
              <w:fldChar w:fldCharType="begin"/>
            </w:r>
            <w:r w:rsidR="00FC1C20">
              <w:rPr>
                <w:noProof/>
                <w:webHidden/>
              </w:rPr>
              <w:instrText xml:space="preserve"> PAGEREF _Toc430347026 \h </w:instrText>
            </w:r>
            <w:r w:rsidR="00FC1C20">
              <w:rPr>
                <w:noProof/>
                <w:webHidden/>
              </w:rPr>
            </w:r>
            <w:r w:rsidR="00FC1C20">
              <w:rPr>
                <w:noProof/>
                <w:webHidden/>
              </w:rPr>
              <w:fldChar w:fldCharType="separate"/>
            </w:r>
            <w:r w:rsidR="00FC1C20">
              <w:rPr>
                <w:noProof/>
                <w:webHidden/>
              </w:rPr>
              <w:t>3</w:t>
            </w:r>
            <w:r w:rsidR="00FC1C20">
              <w:rPr>
                <w:noProof/>
                <w:webHidden/>
              </w:rPr>
              <w:fldChar w:fldCharType="end"/>
            </w:r>
          </w:hyperlink>
        </w:p>
        <w:p w:rsidR="00FC1C20" w:rsidRDefault="00FC1C20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27" w:history="1">
            <w:r w:rsidRPr="00537A30">
              <w:rPr>
                <w:rStyle w:val="Hyperlink"/>
                <w:rFonts w:ascii="Arial" w:eastAsia="Arial" w:hAnsi="Arial" w:cs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20" w:rsidRDefault="00FC1C20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28" w:history="1">
            <w:r w:rsidRPr="00537A30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7A30">
              <w:rPr>
                <w:rStyle w:val="Hyperlink"/>
                <w:rFonts w:ascii="Arial" w:eastAsia="Arial" w:hAnsi="Arial" w:cs="Arial"/>
                <w:noProof/>
              </w:rPr>
              <w:t>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20" w:rsidRDefault="00FC1C20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29" w:history="1">
            <w:r w:rsidRPr="00537A30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7A30">
              <w:rPr>
                <w:rStyle w:val="Hyperlink"/>
                <w:rFonts w:ascii="Arial" w:eastAsia="Arial" w:hAnsi="Arial" w:cs="Arial"/>
                <w:noProof/>
              </w:rPr>
              <w:t>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20" w:rsidRDefault="00FC1C20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0" w:history="1">
            <w:r w:rsidRPr="00537A30">
              <w:rPr>
                <w:rStyle w:val="Hyperlink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7A30">
              <w:rPr>
                <w:rStyle w:val="Hyperlink"/>
                <w:rFonts w:ascii="Arial" w:eastAsia="Arial" w:hAnsi="Arial" w:cs="Arial"/>
                <w:noProof/>
              </w:rPr>
              <w:t>Comercial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20" w:rsidRDefault="00FC1C20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1" w:history="1">
            <w:r w:rsidRPr="00537A30">
              <w:rPr>
                <w:rStyle w:val="Hyperlink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7A30">
              <w:rPr>
                <w:rStyle w:val="Hyperlink"/>
                <w:rFonts w:ascii="Arial" w:eastAsia="Arial" w:hAnsi="Arial" w:cs="Arial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20" w:rsidRDefault="00FC1C20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2" w:history="1">
            <w:r w:rsidRPr="00537A30">
              <w:rPr>
                <w:rStyle w:val="Hyperlink"/>
                <w:rFonts w:ascii="Arial" w:eastAsia="Arial" w:hAnsi="Arial" w:cs="Arial"/>
                <w:noProof/>
              </w:rPr>
              <w:t>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20" w:rsidRDefault="00FC1C20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3" w:history="1">
            <w:r w:rsidRPr="00537A30">
              <w:rPr>
                <w:rStyle w:val="Hyperlink"/>
                <w:rFonts w:ascii="Arial" w:eastAsia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20" w:rsidRDefault="00FC1C20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4" w:history="1">
            <w:r w:rsidRPr="00537A30">
              <w:rPr>
                <w:rStyle w:val="Hyperlink"/>
                <w:rFonts w:ascii="Arial" w:eastAsia="Arial" w:hAnsi="Arial" w:cs="Arial"/>
                <w:noProof/>
              </w:rPr>
              <w:t>[RNF01]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20" w:rsidRDefault="00FC1C20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5" w:history="1">
            <w:r w:rsidRPr="00537A30">
              <w:rPr>
                <w:rStyle w:val="Hyperlink"/>
                <w:rFonts w:ascii="Arial" w:eastAsia="Arial" w:hAnsi="Arial" w:cs="Arial"/>
                <w:noProof/>
              </w:rPr>
              <w:t>[RNF02] Frequência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20" w:rsidRDefault="00FC1C20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6" w:history="1">
            <w:r w:rsidRPr="00537A30">
              <w:rPr>
                <w:rStyle w:val="Hyperlink"/>
                <w:rFonts w:ascii="Arial" w:eastAsia="Arial" w:hAnsi="Arial" w:cs="Arial"/>
                <w:noProof/>
              </w:rPr>
              <w:t>[RNF03]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20" w:rsidRDefault="00FC1C20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347037" w:history="1">
            <w:r w:rsidRPr="00537A30">
              <w:rPr>
                <w:rStyle w:val="Hyperlink"/>
                <w:rFonts w:ascii="Arial" w:eastAsia="Arial" w:hAnsi="Arial" w:cs="Arial"/>
                <w:noProof/>
              </w:rPr>
              <w:t>[RNF04] Tempo de Resposta e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343" w:rsidRDefault="00D32343">
          <w:r>
            <w:rPr>
              <w:b/>
              <w:bCs/>
            </w:rPr>
            <w:fldChar w:fldCharType="end"/>
          </w:r>
        </w:p>
      </w:sdtContent>
    </w:sdt>
    <w:p w:rsidR="00644F88" w:rsidRDefault="008815A3">
      <w:pPr>
        <w:jc w:val="both"/>
      </w:pPr>
      <w:hyperlink w:anchor="_Toc422870310"/>
    </w:p>
    <w:p w:rsidR="00644F88" w:rsidRDefault="008815A3">
      <w:pPr>
        <w:jc w:val="both"/>
      </w:pPr>
      <w:hyperlink w:anchor="_Toc422870310"/>
    </w:p>
    <w:p w:rsidR="00644F88" w:rsidRDefault="004B1626" w:rsidP="00D32343">
      <w:r>
        <w:br w:type="page"/>
      </w:r>
      <w:hyperlink w:anchor="_Toc422870310"/>
    </w:p>
    <w:p w:rsidR="00644F88" w:rsidRDefault="004B1626">
      <w:pPr>
        <w:pStyle w:val="Ttulo1"/>
        <w:numPr>
          <w:ilvl w:val="0"/>
          <w:numId w:val="4"/>
        </w:numPr>
        <w:spacing w:after="480"/>
        <w:ind w:hanging="360"/>
        <w:contextualSpacing/>
        <w:jc w:val="both"/>
        <w:rPr>
          <w:rFonts w:ascii="Arial" w:eastAsia="Arial" w:hAnsi="Arial" w:cs="Arial"/>
          <w:sz w:val="28"/>
          <w:szCs w:val="28"/>
        </w:rPr>
      </w:pPr>
      <w:bookmarkStart w:id="1" w:name="h.30j0zll" w:colFirst="0" w:colLast="0"/>
      <w:bookmarkStart w:id="2" w:name="_Toc430347026"/>
      <w:bookmarkEnd w:id="1"/>
      <w:r>
        <w:rPr>
          <w:rFonts w:ascii="Arial" w:eastAsia="Arial" w:hAnsi="Arial" w:cs="Arial"/>
          <w:sz w:val="28"/>
          <w:szCs w:val="28"/>
        </w:rPr>
        <w:lastRenderedPageBreak/>
        <w:t>Introdução</w:t>
      </w:r>
      <w:bookmarkEnd w:id="2"/>
    </w:p>
    <w:p w:rsidR="00644F88" w:rsidRDefault="004B1626">
      <w:pPr>
        <w:keepNext/>
        <w:numPr>
          <w:ilvl w:val="0"/>
          <w:numId w:val="1"/>
        </w:numPr>
        <w:spacing w:after="480"/>
        <w:jc w:val="both"/>
        <w:rPr>
          <w:rFonts w:ascii="Arial" w:eastAsia="Arial" w:hAnsi="Arial" w:cs="Arial"/>
          <w:sz w:val="24"/>
          <w:szCs w:val="24"/>
        </w:rPr>
      </w:pPr>
      <w:bookmarkStart w:id="3" w:name="h.1fob9te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Este documento especifica o sistema </w:t>
      </w:r>
      <w:r w:rsidR="00AD4CE3">
        <w:rPr>
          <w:rFonts w:ascii="Arial" w:eastAsia="Arial" w:hAnsi="Arial" w:cs="Arial"/>
          <w:sz w:val="24"/>
          <w:szCs w:val="24"/>
        </w:rPr>
        <w:t>TRESDBHC v1.0</w:t>
      </w:r>
      <w:r>
        <w:rPr>
          <w:rFonts w:ascii="Arial" w:eastAsia="Arial" w:hAnsi="Arial" w:cs="Arial"/>
          <w:sz w:val="24"/>
          <w:szCs w:val="24"/>
        </w:rPr>
        <w:t xml:space="preserve"> fornecendo aos desenvolvedores as informações necessárias para o projeto e implementação, assim como para a realização dos testes e homologação do sistema.</w:t>
      </w:r>
    </w:p>
    <w:p w:rsidR="00644F88" w:rsidRDefault="004B1626">
      <w:pPr>
        <w:keepNext/>
        <w:spacing w:after="480"/>
        <w:jc w:val="both"/>
      </w:pPr>
      <w:r>
        <w:rPr>
          <w:rFonts w:ascii="Arial" w:eastAsia="Arial" w:hAnsi="Arial" w:cs="Arial"/>
          <w:sz w:val="28"/>
          <w:szCs w:val="28"/>
        </w:rPr>
        <w:t>Visão geral deste documento</w:t>
      </w:r>
    </w:p>
    <w:p w:rsidR="00644F88" w:rsidRDefault="004B1626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  <w:szCs w:val="24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software </w:t>
      </w:r>
      <w:r w:rsidR="002F1B0A">
        <w:rPr>
          <w:rFonts w:ascii="Arial" w:eastAsia="Arial" w:hAnsi="Arial" w:cs="Arial"/>
          <w:sz w:val="24"/>
          <w:szCs w:val="24"/>
        </w:rPr>
        <w:t xml:space="preserve">TRESDBHC v1.0 </w:t>
      </w:r>
      <w:r>
        <w:rPr>
          <w:rFonts w:ascii="Arial" w:eastAsia="Arial" w:hAnsi="Arial" w:cs="Arial"/>
          <w:sz w:val="24"/>
          <w:szCs w:val="24"/>
        </w:rPr>
        <w:t>estão organizadas como descrito abaixo.</w:t>
      </w:r>
    </w:p>
    <w:p w:rsidR="00644F88" w:rsidRDefault="004B1626">
      <w:pPr>
        <w:numPr>
          <w:ilvl w:val="0"/>
          <w:numId w:val="2"/>
        </w:numPr>
        <w:spacing w:before="60" w:after="60"/>
        <w:ind w:left="993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Seção 2</w:t>
      </w:r>
      <w:r>
        <w:rPr>
          <w:rFonts w:ascii="Arial" w:eastAsia="Arial" w:hAnsi="Arial" w:cs="Arial"/>
          <w:sz w:val="24"/>
          <w:szCs w:val="24"/>
        </w:rPr>
        <w:t xml:space="preserve"> – Descrição geral do sistema: apresenta uma visão geral do sistema, caracterizando qual é o seu escopo e descrevendo seus usuários.</w:t>
      </w:r>
    </w:p>
    <w:p w:rsidR="00644F88" w:rsidRDefault="004B1626">
      <w:pPr>
        <w:numPr>
          <w:ilvl w:val="0"/>
          <w:numId w:val="2"/>
        </w:numPr>
        <w:spacing w:before="60" w:after="60"/>
        <w:ind w:left="993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Seção 3</w:t>
      </w:r>
      <w:r>
        <w:rPr>
          <w:rFonts w:ascii="Arial" w:eastAsia="Arial" w:hAnsi="Arial" w:cs="Arial"/>
          <w:sz w:val="24"/>
          <w:szCs w:val="24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644F88" w:rsidRDefault="004B1626">
      <w:pPr>
        <w:numPr>
          <w:ilvl w:val="0"/>
          <w:numId w:val="2"/>
        </w:numPr>
        <w:spacing w:before="60" w:after="60"/>
        <w:ind w:left="993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Seção 4</w:t>
      </w:r>
      <w:r>
        <w:rPr>
          <w:rFonts w:ascii="Arial" w:eastAsia="Arial" w:hAnsi="Arial" w:cs="Arial"/>
          <w:sz w:val="24"/>
          <w:szCs w:val="24"/>
        </w:rPr>
        <w:t xml:space="preserve"> – Requisitos não funcionais: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:rsidR="00644F88" w:rsidRDefault="004B1626">
      <w:pPr>
        <w:pStyle w:val="Ttulo1"/>
        <w:widowControl w:val="0"/>
        <w:jc w:val="both"/>
      </w:pPr>
      <w:bookmarkStart w:id="4" w:name="h.3znysh7" w:colFirst="0" w:colLast="0"/>
      <w:bookmarkStart w:id="5" w:name="_Toc430347027"/>
      <w:bookmarkEnd w:id="4"/>
      <w:r>
        <w:rPr>
          <w:rFonts w:ascii="Arial" w:eastAsia="Arial" w:hAnsi="Arial" w:cs="Arial"/>
          <w:sz w:val="28"/>
          <w:szCs w:val="28"/>
        </w:rPr>
        <w:t>Descrição geral do sistema</w:t>
      </w:r>
      <w:bookmarkEnd w:id="5"/>
    </w:p>
    <w:p w:rsidR="00644F88" w:rsidRDefault="004B1626" w:rsidP="00D32343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  <w:szCs w:val="24"/>
        </w:rPr>
        <w:t xml:space="preserve">O sistema </w:t>
      </w:r>
      <w:bookmarkStart w:id="6" w:name="h.tyjcwt" w:colFirst="0" w:colLast="0"/>
      <w:bookmarkEnd w:id="6"/>
      <w:r w:rsidR="00B510BC">
        <w:rPr>
          <w:rFonts w:ascii="Arial" w:eastAsia="Arial" w:hAnsi="Arial" w:cs="Arial"/>
          <w:sz w:val="24"/>
          <w:szCs w:val="24"/>
        </w:rPr>
        <w:t>TRESDBHC v1.0 tem por finalidade melhorar a metodologia de coleta e tratamento dos dados recebidos dos clientes.</w:t>
      </w: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p w:rsidR="00644F88" w:rsidRDefault="004B1626">
      <w:pPr>
        <w:spacing w:before="60" w:after="60"/>
        <w:jc w:val="both"/>
      </w:pPr>
      <w:bookmarkStart w:id="7" w:name="h.3dy6vkm" w:colFirst="0" w:colLast="0"/>
      <w:bookmarkEnd w:id="7"/>
      <w:r>
        <w:rPr>
          <w:rFonts w:ascii="Arial" w:eastAsia="Arial" w:hAnsi="Arial" w:cs="Arial"/>
          <w:b/>
          <w:sz w:val="28"/>
          <w:szCs w:val="28"/>
        </w:rPr>
        <w:t>Descrição dos usuários</w:t>
      </w:r>
    </w:p>
    <w:p w:rsidR="007D254E" w:rsidRDefault="007D254E">
      <w:pPr>
        <w:pStyle w:val="Ttulo1"/>
        <w:numPr>
          <w:ilvl w:val="2"/>
          <w:numId w:val="1"/>
        </w:numPr>
        <w:spacing w:before="240" w:after="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8" w:name="h.4d34og8" w:colFirst="0" w:colLast="0"/>
      <w:bookmarkStart w:id="9" w:name="_Toc430347028"/>
      <w:bookmarkEnd w:id="8"/>
      <w:r>
        <w:rPr>
          <w:rFonts w:ascii="Arial" w:eastAsia="Arial" w:hAnsi="Arial" w:cs="Arial"/>
          <w:sz w:val="24"/>
          <w:szCs w:val="24"/>
        </w:rPr>
        <w:t>Técnico</w:t>
      </w:r>
      <w:bookmarkEnd w:id="9"/>
    </w:p>
    <w:p w:rsidR="007D254E" w:rsidRPr="007D254E" w:rsidRDefault="007D254E" w:rsidP="007D254E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que fara as </w:t>
      </w:r>
      <w:proofErr w:type="spellStart"/>
      <w:r>
        <w:rPr>
          <w:rFonts w:ascii="Arial" w:eastAsia="Arial" w:hAnsi="Arial" w:cs="Arial"/>
          <w:sz w:val="24"/>
          <w:szCs w:val="24"/>
        </w:rPr>
        <w:t>analises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pre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analises e também cadastro de servidores e bancos.</w:t>
      </w:r>
    </w:p>
    <w:p w:rsidR="007D254E" w:rsidRDefault="007D254E">
      <w:pPr>
        <w:pStyle w:val="Ttulo1"/>
        <w:numPr>
          <w:ilvl w:val="2"/>
          <w:numId w:val="1"/>
        </w:numPr>
        <w:spacing w:before="240" w:after="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10" w:name="_Toc430347029"/>
      <w:r>
        <w:rPr>
          <w:rFonts w:ascii="Arial" w:eastAsia="Arial" w:hAnsi="Arial" w:cs="Arial"/>
          <w:sz w:val="24"/>
          <w:szCs w:val="24"/>
        </w:rPr>
        <w:t>Administrativo</w:t>
      </w:r>
      <w:bookmarkEnd w:id="10"/>
    </w:p>
    <w:p w:rsidR="007D254E" w:rsidRPr="007D254E" w:rsidRDefault="007D254E" w:rsidP="007D254E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que fara o cadastro de colaboradores e todas as informações pertinentes ao novo cliente que estabelecer contratos.</w:t>
      </w:r>
    </w:p>
    <w:p w:rsidR="007D254E" w:rsidRDefault="007D254E">
      <w:pPr>
        <w:pStyle w:val="Ttulo1"/>
        <w:numPr>
          <w:ilvl w:val="2"/>
          <w:numId w:val="1"/>
        </w:numPr>
        <w:spacing w:before="240" w:after="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11" w:name="_Toc430347030"/>
      <w:r>
        <w:rPr>
          <w:rFonts w:ascii="Arial" w:eastAsia="Arial" w:hAnsi="Arial" w:cs="Arial"/>
          <w:sz w:val="24"/>
          <w:szCs w:val="24"/>
        </w:rPr>
        <w:t>Comercial</w:t>
      </w:r>
      <w:bookmarkEnd w:id="11"/>
    </w:p>
    <w:p w:rsidR="00DF7CDD" w:rsidRPr="00DF7CDD" w:rsidRDefault="00DF7CDD" w:rsidP="00DF7CDD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comercial fara o controle das oportunidades e todos as informações pertinentes.</w:t>
      </w:r>
    </w:p>
    <w:p w:rsidR="007D254E" w:rsidRDefault="007D254E">
      <w:pPr>
        <w:pStyle w:val="Ttulo1"/>
        <w:numPr>
          <w:ilvl w:val="2"/>
          <w:numId w:val="1"/>
        </w:numPr>
        <w:spacing w:before="240" w:after="60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12" w:name="_Toc430347031"/>
      <w:r>
        <w:rPr>
          <w:rFonts w:ascii="Arial" w:eastAsia="Arial" w:hAnsi="Arial" w:cs="Arial"/>
          <w:sz w:val="24"/>
          <w:szCs w:val="24"/>
        </w:rPr>
        <w:lastRenderedPageBreak/>
        <w:t>Cliente</w:t>
      </w:r>
      <w:bookmarkEnd w:id="12"/>
    </w:p>
    <w:p w:rsidR="00DD3F22" w:rsidRPr="00DD3F22" w:rsidRDefault="00DD3F22" w:rsidP="00DD3F22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cliente somente visualizara as informações pertinentes aos </w:t>
      </w:r>
      <w:proofErr w:type="gramStart"/>
      <w:r>
        <w:rPr>
          <w:rFonts w:ascii="Arial" w:eastAsia="Arial" w:hAnsi="Arial" w:cs="Arial"/>
          <w:sz w:val="24"/>
          <w:szCs w:val="24"/>
        </w:rPr>
        <w:t>seus banco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monitorados.</w:t>
      </w:r>
    </w:p>
    <w:p w:rsidR="00644F88" w:rsidRDefault="00644F88">
      <w:pPr>
        <w:spacing w:before="60" w:after="60"/>
        <w:ind w:left="578"/>
        <w:jc w:val="both"/>
      </w:pPr>
      <w:bookmarkStart w:id="13" w:name="h.17dp8vu" w:colFirst="0" w:colLast="0"/>
      <w:bookmarkStart w:id="14" w:name="h.3rdcrjn" w:colFirst="0" w:colLast="0"/>
      <w:bookmarkEnd w:id="13"/>
      <w:bookmarkEnd w:id="14"/>
    </w:p>
    <w:p w:rsidR="00644F88" w:rsidRDefault="004B1626" w:rsidP="00960327">
      <w:pPr>
        <w:pStyle w:val="Ttulo1"/>
        <w:numPr>
          <w:ilvl w:val="0"/>
          <w:numId w:val="1"/>
        </w:numPr>
        <w:spacing w:after="0"/>
        <w:contextualSpacing/>
        <w:rPr>
          <w:rFonts w:ascii="Arial" w:eastAsia="Arial" w:hAnsi="Arial" w:cs="Arial"/>
          <w:sz w:val="28"/>
          <w:szCs w:val="28"/>
        </w:rPr>
      </w:pPr>
      <w:bookmarkStart w:id="15" w:name="h.26in1rg" w:colFirst="0" w:colLast="0"/>
      <w:bookmarkStart w:id="16" w:name="_Toc430347032"/>
      <w:bookmarkEnd w:id="15"/>
      <w:r>
        <w:rPr>
          <w:rFonts w:ascii="Arial" w:eastAsia="Arial" w:hAnsi="Arial" w:cs="Arial"/>
          <w:sz w:val="28"/>
          <w:szCs w:val="28"/>
        </w:rPr>
        <w:t xml:space="preserve">Requisitos funcionais </w:t>
      </w:r>
      <w:bookmarkStart w:id="17" w:name="h.kqb10bpkueb" w:colFirst="0" w:colLast="0"/>
      <w:bookmarkStart w:id="18" w:name="_GoBack"/>
      <w:bookmarkEnd w:id="16"/>
      <w:bookmarkEnd w:id="17"/>
      <w:bookmarkEnd w:id="18"/>
    </w:p>
    <w:p w:rsidR="002241D3" w:rsidRDefault="002241D3" w:rsidP="002241D3"/>
    <w:p w:rsidR="001714FF" w:rsidRPr="001714FF" w:rsidRDefault="001714FF" w:rsidP="002241D3">
      <w:pPr>
        <w:rPr>
          <w:rFonts w:ascii="Arial" w:hAnsi="Arial" w:cs="Arial"/>
          <w:sz w:val="24"/>
          <w:szCs w:val="24"/>
        </w:rPr>
      </w:pPr>
      <w:r w:rsidRPr="002B60B4">
        <w:rPr>
          <w:rFonts w:ascii="Arial" w:hAnsi="Arial" w:cs="Arial"/>
          <w:color w:val="FF0000"/>
          <w:sz w:val="24"/>
          <w:szCs w:val="24"/>
        </w:rPr>
        <w:t xml:space="preserve">-&gt;&gt;&gt; </w:t>
      </w:r>
      <w:proofErr w:type="spellStart"/>
      <w:r w:rsidRPr="002B60B4">
        <w:rPr>
          <w:rFonts w:ascii="Arial" w:hAnsi="Arial" w:cs="Arial"/>
          <w:color w:val="FF0000"/>
          <w:sz w:val="24"/>
          <w:szCs w:val="24"/>
        </w:rPr>
        <w:t>Modulos</w:t>
      </w:r>
      <w:proofErr w:type="spellEnd"/>
    </w:p>
    <w:p w:rsidR="00E67ACA" w:rsidRPr="002B60B4" w:rsidRDefault="002B60B4" w:rsidP="00E67ACA">
      <w:pPr>
        <w:rPr>
          <w:rFonts w:ascii="Arial" w:hAnsi="Arial" w:cs="Arial"/>
          <w:color w:val="auto"/>
          <w:sz w:val="24"/>
          <w:szCs w:val="24"/>
        </w:rPr>
      </w:pPr>
      <w:r w:rsidRPr="002B60B4">
        <w:rPr>
          <w:rFonts w:ascii="Arial" w:hAnsi="Arial" w:cs="Arial"/>
          <w:color w:val="auto"/>
          <w:sz w:val="24"/>
          <w:szCs w:val="24"/>
        </w:rPr>
        <w:t xml:space="preserve">-&gt; </w:t>
      </w:r>
      <w:r w:rsidR="00E67ACA" w:rsidRPr="002B60B4">
        <w:rPr>
          <w:rFonts w:ascii="Arial" w:hAnsi="Arial" w:cs="Arial"/>
          <w:color w:val="auto"/>
          <w:sz w:val="24"/>
          <w:szCs w:val="24"/>
        </w:rPr>
        <w:t>administrativo</w:t>
      </w:r>
    </w:p>
    <w:p w:rsidR="00E67ACA" w:rsidRDefault="00E67ACA" w:rsidP="00E67ACA">
      <w:pPr>
        <w:rPr>
          <w:rFonts w:ascii="Arial" w:hAnsi="Arial" w:cs="Arial"/>
          <w:sz w:val="24"/>
          <w:szCs w:val="24"/>
        </w:rPr>
      </w:pPr>
      <w:r w:rsidRPr="002241D3">
        <w:rPr>
          <w:rFonts w:ascii="Arial" w:hAnsi="Arial" w:cs="Arial"/>
          <w:b/>
          <w:sz w:val="24"/>
          <w:szCs w:val="24"/>
        </w:rPr>
        <w:t>RF01 -</w:t>
      </w:r>
      <w:r>
        <w:rPr>
          <w:rFonts w:ascii="Arial" w:hAnsi="Arial" w:cs="Arial"/>
          <w:sz w:val="24"/>
          <w:szCs w:val="24"/>
        </w:rPr>
        <w:t xml:space="preserve"> </w:t>
      </w:r>
      <w:r w:rsidRPr="00E67ACA">
        <w:rPr>
          <w:rFonts w:ascii="Arial" w:hAnsi="Arial" w:cs="Arial"/>
          <w:sz w:val="24"/>
          <w:szCs w:val="24"/>
        </w:rPr>
        <w:t xml:space="preserve"> os usuários com </w:t>
      </w:r>
      <w:proofErr w:type="spellStart"/>
      <w:r w:rsidRPr="00E67ACA">
        <w:rPr>
          <w:rFonts w:ascii="Arial" w:hAnsi="Arial" w:cs="Arial"/>
          <w:sz w:val="24"/>
          <w:szCs w:val="24"/>
        </w:rPr>
        <w:t>login</w:t>
      </w:r>
      <w:proofErr w:type="spellEnd"/>
      <w:r w:rsidRPr="00E67ACA">
        <w:rPr>
          <w:rFonts w:ascii="Arial" w:hAnsi="Arial" w:cs="Arial"/>
          <w:sz w:val="24"/>
          <w:szCs w:val="24"/>
        </w:rPr>
        <w:t xml:space="preserve"> administrativo deve ter acesso somente ao modulo administrativo e de auditoria.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E67ACA" w:rsidP="00E67ACA">
      <w:pPr>
        <w:rPr>
          <w:rFonts w:ascii="Arial" w:hAnsi="Arial" w:cs="Arial"/>
          <w:sz w:val="24"/>
          <w:szCs w:val="24"/>
        </w:rPr>
      </w:pPr>
      <w:r w:rsidRPr="002241D3">
        <w:rPr>
          <w:rFonts w:ascii="Arial" w:hAnsi="Arial" w:cs="Arial"/>
          <w:b/>
          <w:sz w:val="24"/>
          <w:szCs w:val="24"/>
        </w:rPr>
        <w:t>RF02 -</w:t>
      </w:r>
      <w:r w:rsidRPr="00E67ACA">
        <w:rPr>
          <w:rFonts w:ascii="Arial" w:hAnsi="Arial" w:cs="Arial"/>
          <w:sz w:val="24"/>
          <w:szCs w:val="24"/>
        </w:rPr>
        <w:t xml:space="preserve"> deve se poder cadastrar informações dos clientes os quais foram estabelecidos contrato.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E67ACA" w:rsidP="00E67ACA">
      <w:pPr>
        <w:rPr>
          <w:rFonts w:ascii="Arial" w:hAnsi="Arial" w:cs="Arial"/>
          <w:sz w:val="24"/>
          <w:szCs w:val="24"/>
        </w:rPr>
      </w:pPr>
      <w:r w:rsidRPr="002241D3">
        <w:rPr>
          <w:rFonts w:ascii="Arial" w:hAnsi="Arial" w:cs="Arial"/>
          <w:b/>
          <w:sz w:val="24"/>
          <w:szCs w:val="24"/>
        </w:rPr>
        <w:t>RF03 -</w:t>
      </w:r>
      <w:r w:rsidRPr="00E67ACA">
        <w:rPr>
          <w:rFonts w:ascii="Arial" w:hAnsi="Arial" w:cs="Arial"/>
          <w:sz w:val="24"/>
          <w:szCs w:val="24"/>
        </w:rPr>
        <w:t xml:space="preserve"> deve se poder cadastrar informações dos contratos dos clientes que estabelecem contrato.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2241D3" w:rsidP="00E67ACA">
      <w:pPr>
        <w:rPr>
          <w:rFonts w:ascii="Arial" w:hAnsi="Arial" w:cs="Arial"/>
          <w:sz w:val="24"/>
          <w:szCs w:val="24"/>
        </w:rPr>
      </w:pPr>
      <w:r w:rsidRPr="00CF5406">
        <w:rPr>
          <w:rFonts w:ascii="Arial" w:hAnsi="Arial" w:cs="Arial"/>
          <w:b/>
          <w:sz w:val="24"/>
          <w:szCs w:val="24"/>
        </w:rPr>
        <w:t xml:space="preserve">RF04 </w:t>
      </w:r>
      <w:r w:rsidR="00E67ACA" w:rsidRPr="00CF5406">
        <w:rPr>
          <w:rFonts w:ascii="Arial" w:hAnsi="Arial" w:cs="Arial"/>
          <w:b/>
          <w:sz w:val="24"/>
          <w:szCs w:val="24"/>
        </w:rPr>
        <w:t>-</w:t>
      </w:r>
      <w:r w:rsidR="00E67ACA" w:rsidRPr="00E67ACA">
        <w:rPr>
          <w:rFonts w:ascii="Arial" w:hAnsi="Arial" w:cs="Arial"/>
          <w:sz w:val="24"/>
          <w:szCs w:val="24"/>
        </w:rPr>
        <w:t xml:space="preserve"> deve ser gerado um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login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senha únicos para cada cliente com contrato estabelecido.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CF5406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RF05 -</w:t>
      </w:r>
      <w:r w:rsidR="00E67ACA" w:rsidRPr="00E67ACA">
        <w:rPr>
          <w:rFonts w:ascii="Arial" w:hAnsi="Arial" w:cs="Arial"/>
          <w:sz w:val="24"/>
          <w:szCs w:val="24"/>
        </w:rPr>
        <w:t xml:space="preserve"> deve se poder cadastrar os tickets relacionados a cada cliente.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CF5406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RF06 -</w:t>
      </w:r>
      <w:r w:rsidR="00E67ACA" w:rsidRPr="00E67ACA">
        <w:rPr>
          <w:rFonts w:ascii="Arial" w:hAnsi="Arial" w:cs="Arial"/>
          <w:sz w:val="24"/>
          <w:szCs w:val="24"/>
        </w:rPr>
        <w:t xml:space="preserve"> assim que for cadastrado um novo contrato um alerta deve ser emitido indicando que existe pendencia no cadastro de contrato para que este seja considerado como finalizado, o alerta deve ser emitido enquanto as seguintes etapas não forem concluídas: cadastrar as informações do cliente, cadastrar contatos do cliente, cadastrar informações do contrato, gerar 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user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senha deste cliente, criar o ticket relacionado a esse cliente, adicionar os servidores do cliente.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C300B1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RF07 -</w:t>
      </w:r>
      <w:r w:rsidR="00E67ACA" w:rsidRPr="00E67ACA">
        <w:rPr>
          <w:rFonts w:ascii="Arial" w:hAnsi="Arial" w:cs="Arial"/>
          <w:sz w:val="24"/>
          <w:szCs w:val="24"/>
        </w:rPr>
        <w:t xml:space="preserve"> deve se poder cadastrar colaboradores.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Default="00C300B1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RF08 -</w:t>
      </w:r>
      <w:r w:rsidR="00E67ACA" w:rsidRPr="00E67ACA">
        <w:rPr>
          <w:rFonts w:ascii="Arial" w:hAnsi="Arial" w:cs="Arial"/>
          <w:sz w:val="24"/>
          <w:szCs w:val="24"/>
        </w:rPr>
        <w:t xml:space="preserve"> deve se gerar um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login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senha únicos para cada colaborador que for cadastrado.</w:t>
      </w:r>
    </w:p>
    <w:p w:rsidR="000973AB" w:rsidRPr="00E67ACA" w:rsidRDefault="000973AB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0973AB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RF09 - </w:t>
      </w:r>
      <w:r w:rsidR="00E67ACA" w:rsidRPr="00E67ACA">
        <w:rPr>
          <w:rFonts w:ascii="Arial" w:hAnsi="Arial" w:cs="Arial"/>
          <w:sz w:val="24"/>
          <w:szCs w:val="24"/>
        </w:rPr>
        <w:t xml:space="preserve"> todo colaborador cadastrado deve ser alocado para área que lhe for pertinente, onde estas são: administrativa, técnica, comercial.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Pr="008C7F15" w:rsidRDefault="00E67ACA" w:rsidP="00E67ACA">
      <w:pPr>
        <w:rPr>
          <w:rFonts w:ascii="Arial" w:hAnsi="Arial" w:cs="Arial"/>
          <w:color w:val="auto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>-&gt; modulo técnico</w:t>
      </w:r>
    </w:p>
    <w:p w:rsidR="00E67ACA" w:rsidRDefault="003F0961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RF10 -</w:t>
      </w:r>
      <w:r w:rsidR="00E67ACA" w:rsidRPr="00E67ACA">
        <w:rPr>
          <w:rFonts w:ascii="Arial" w:hAnsi="Arial" w:cs="Arial"/>
          <w:sz w:val="24"/>
          <w:szCs w:val="24"/>
        </w:rPr>
        <w:t xml:space="preserve"> os usuários com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login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técnico deve acesso somente ao modulo técnico.</w:t>
      </w:r>
    </w:p>
    <w:p w:rsidR="003F0961" w:rsidRPr="00E67ACA" w:rsidRDefault="003F0961" w:rsidP="00E67ACA">
      <w:pPr>
        <w:rPr>
          <w:rFonts w:ascii="Arial" w:hAnsi="Arial" w:cs="Arial"/>
          <w:sz w:val="24"/>
          <w:szCs w:val="24"/>
        </w:rPr>
      </w:pPr>
    </w:p>
    <w:p w:rsidR="003F0961" w:rsidRDefault="003F0961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RF11 -</w:t>
      </w:r>
      <w:r w:rsidR="00E67ACA" w:rsidRPr="00E67ACA">
        <w:rPr>
          <w:rFonts w:ascii="Arial" w:hAnsi="Arial" w:cs="Arial"/>
          <w:sz w:val="24"/>
          <w:szCs w:val="24"/>
        </w:rPr>
        <w:t xml:space="preserve"> deve se poder cadastrar os servidores relacionado a seus respectivos tickets</w:t>
      </w:r>
      <w:r w:rsidR="00E5392F">
        <w:rPr>
          <w:rFonts w:ascii="Arial" w:hAnsi="Arial" w:cs="Arial"/>
          <w:sz w:val="24"/>
          <w:szCs w:val="24"/>
        </w:rPr>
        <w:t>.</w:t>
      </w:r>
    </w:p>
    <w:p w:rsidR="00E5392F" w:rsidRPr="00E67ACA" w:rsidRDefault="00E5392F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E5392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RF12 -</w:t>
      </w:r>
      <w:r w:rsidR="00E67ACA" w:rsidRPr="00E67ACA">
        <w:rPr>
          <w:rFonts w:ascii="Arial" w:hAnsi="Arial" w:cs="Arial"/>
          <w:sz w:val="24"/>
          <w:szCs w:val="24"/>
        </w:rPr>
        <w:t xml:space="preserve"> cada servidor no ato do cadastro deve ser atribuído um colaborador responsável pela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pre-análise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pela análise.</w:t>
      </w:r>
    </w:p>
    <w:p w:rsidR="00E67ACA" w:rsidRPr="00CE3ABB" w:rsidRDefault="00E67ACA" w:rsidP="00E67ACA">
      <w:pPr>
        <w:rPr>
          <w:rFonts w:ascii="Arial" w:hAnsi="Arial" w:cs="Arial"/>
          <w:b/>
          <w:sz w:val="24"/>
          <w:szCs w:val="24"/>
        </w:rPr>
      </w:pPr>
    </w:p>
    <w:p w:rsidR="00E67ACA" w:rsidRDefault="008F1D48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RF13 -</w:t>
      </w:r>
      <w:r w:rsidR="00E67ACA" w:rsidRPr="00E67ACA">
        <w:rPr>
          <w:rFonts w:ascii="Arial" w:hAnsi="Arial" w:cs="Arial"/>
          <w:sz w:val="24"/>
          <w:szCs w:val="24"/>
        </w:rPr>
        <w:t xml:space="preserve"> cada relatório deve ter associado quem fez sua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pre-analise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sua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analise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>.</w:t>
      </w:r>
    </w:p>
    <w:p w:rsidR="008F1D48" w:rsidRPr="00E67ACA" w:rsidRDefault="008F1D48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8F1D48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RF14 -</w:t>
      </w:r>
      <w:r w:rsidR="00E67ACA" w:rsidRPr="00E67AC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67ACA" w:rsidRPr="00E67ACA">
        <w:rPr>
          <w:rFonts w:ascii="Arial" w:hAnsi="Arial" w:cs="Arial"/>
          <w:sz w:val="24"/>
          <w:szCs w:val="24"/>
        </w:rPr>
        <w:t>uma parecer</w:t>
      </w:r>
      <w:proofErr w:type="gramEnd"/>
      <w:r w:rsidR="00E67ACA" w:rsidRPr="00E67ACA">
        <w:rPr>
          <w:rFonts w:ascii="Arial" w:hAnsi="Arial" w:cs="Arial"/>
          <w:sz w:val="24"/>
          <w:szCs w:val="24"/>
        </w:rPr>
        <w:t xml:space="preserve"> deve ser emitido para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pre-analise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analise.</w:t>
      </w:r>
    </w:p>
    <w:p w:rsidR="008F1D48" w:rsidRDefault="008F1D48" w:rsidP="00E67ACA">
      <w:pPr>
        <w:rPr>
          <w:rFonts w:ascii="Arial" w:hAnsi="Arial" w:cs="Arial"/>
          <w:sz w:val="24"/>
          <w:szCs w:val="24"/>
        </w:rPr>
      </w:pPr>
    </w:p>
    <w:p w:rsidR="00E67ACA" w:rsidRDefault="00CE3ABB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RF15 -</w:t>
      </w:r>
      <w:r w:rsidR="00E67ACA" w:rsidRPr="00E67ACA">
        <w:rPr>
          <w:rFonts w:ascii="Arial" w:hAnsi="Arial" w:cs="Arial"/>
          <w:sz w:val="24"/>
          <w:szCs w:val="24"/>
        </w:rPr>
        <w:t xml:space="preserve"> deve se mostrar quais analises devem ser feitas no dia corrente.</w:t>
      </w:r>
    </w:p>
    <w:p w:rsidR="008F1D48" w:rsidRPr="00E67ACA" w:rsidRDefault="008F1D48" w:rsidP="00E67ACA">
      <w:pPr>
        <w:rPr>
          <w:rFonts w:ascii="Arial" w:hAnsi="Arial" w:cs="Arial"/>
          <w:sz w:val="24"/>
          <w:szCs w:val="24"/>
        </w:rPr>
      </w:pPr>
    </w:p>
    <w:p w:rsidR="00E67ACA" w:rsidRDefault="00FE22AC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RF16 -</w:t>
      </w:r>
      <w:r w:rsidR="00E67ACA" w:rsidRPr="00E67ACA">
        <w:rPr>
          <w:rFonts w:ascii="Arial" w:hAnsi="Arial" w:cs="Arial"/>
          <w:sz w:val="24"/>
          <w:szCs w:val="24"/>
        </w:rPr>
        <w:t xml:space="preserve"> Oracle e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SQLServer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devem ser mostradas em locais diferentes, em hipótese nenhuma eles devem se misturar.</w:t>
      </w:r>
    </w:p>
    <w:p w:rsidR="008F1D48" w:rsidRPr="00E67ACA" w:rsidRDefault="008F1D48" w:rsidP="00E67ACA">
      <w:pPr>
        <w:rPr>
          <w:rFonts w:ascii="Arial" w:hAnsi="Arial" w:cs="Arial"/>
          <w:sz w:val="24"/>
          <w:szCs w:val="24"/>
        </w:rPr>
      </w:pPr>
    </w:p>
    <w:p w:rsidR="00E67ACA" w:rsidRDefault="000D02C3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RF17 -</w:t>
      </w:r>
      <w:r w:rsidR="00E67ACA" w:rsidRPr="00E67ACA">
        <w:rPr>
          <w:rFonts w:ascii="Arial" w:hAnsi="Arial" w:cs="Arial"/>
          <w:sz w:val="24"/>
          <w:szCs w:val="24"/>
        </w:rPr>
        <w:t xml:space="preserve"> deve se mostrar se os relatórios que deveriam ter chegado no dia foram ou não recebidos.</w:t>
      </w:r>
    </w:p>
    <w:p w:rsidR="000D02C3" w:rsidRPr="00E67ACA" w:rsidRDefault="000D02C3" w:rsidP="00E67ACA">
      <w:pPr>
        <w:rPr>
          <w:rFonts w:ascii="Arial" w:hAnsi="Arial" w:cs="Arial"/>
          <w:sz w:val="24"/>
          <w:szCs w:val="24"/>
        </w:rPr>
      </w:pPr>
    </w:p>
    <w:p w:rsidR="00E67ACA" w:rsidRDefault="000D02C3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RF18 -</w:t>
      </w:r>
      <w:r w:rsidR="00E67ACA" w:rsidRPr="00E67ACA">
        <w:rPr>
          <w:rFonts w:ascii="Arial" w:hAnsi="Arial" w:cs="Arial"/>
          <w:sz w:val="24"/>
          <w:szCs w:val="24"/>
        </w:rPr>
        <w:t xml:space="preserve"> assim que o relatório chegar estes deve ser marcado como sem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pre-analise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sem analise.</w:t>
      </w:r>
    </w:p>
    <w:p w:rsidR="000D02C3" w:rsidRPr="00E67ACA" w:rsidRDefault="000D02C3" w:rsidP="00E67ACA">
      <w:pPr>
        <w:rPr>
          <w:rFonts w:ascii="Arial" w:hAnsi="Arial" w:cs="Arial"/>
          <w:sz w:val="24"/>
          <w:szCs w:val="24"/>
        </w:rPr>
      </w:pPr>
    </w:p>
    <w:p w:rsidR="00E67ACA" w:rsidRDefault="000F34C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RF19 -</w:t>
      </w:r>
      <w:r w:rsidR="00E67ACA" w:rsidRPr="00E67ACA">
        <w:rPr>
          <w:rFonts w:ascii="Arial" w:hAnsi="Arial" w:cs="Arial"/>
          <w:sz w:val="24"/>
          <w:szCs w:val="24"/>
        </w:rPr>
        <w:t xml:space="preserve"> um relatório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so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considerado como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-analisado se tiver um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>-analisador e o parecer estiver devidamente preenchido.</w:t>
      </w:r>
    </w:p>
    <w:p w:rsidR="000F34CF" w:rsidRPr="00E67ACA" w:rsidRDefault="000F34CF" w:rsidP="00E67ACA">
      <w:pPr>
        <w:rPr>
          <w:rFonts w:ascii="Arial" w:hAnsi="Arial" w:cs="Arial"/>
          <w:sz w:val="24"/>
          <w:szCs w:val="24"/>
        </w:rPr>
      </w:pPr>
    </w:p>
    <w:p w:rsidR="00E67ACA" w:rsidRDefault="000F34C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RF20 -</w:t>
      </w:r>
      <w:r w:rsidR="00E67ACA" w:rsidRPr="00E67ACA">
        <w:rPr>
          <w:rFonts w:ascii="Arial" w:hAnsi="Arial" w:cs="Arial"/>
          <w:sz w:val="24"/>
          <w:szCs w:val="24"/>
        </w:rPr>
        <w:t xml:space="preserve"> depois de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>-analisado o relatório muda seu status para analisado.</w:t>
      </w:r>
    </w:p>
    <w:p w:rsidR="000F34CF" w:rsidRPr="00E67ACA" w:rsidRDefault="000F34CF" w:rsidP="00E67ACA">
      <w:pPr>
        <w:rPr>
          <w:rFonts w:ascii="Arial" w:hAnsi="Arial" w:cs="Arial"/>
          <w:sz w:val="24"/>
          <w:szCs w:val="24"/>
        </w:rPr>
      </w:pPr>
    </w:p>
    <w:p w:rsidR="00E67ACA" w:rsidRDefault="000F34C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RF21 -</w:t>
      </w:r>
      <w:r w:rsidR="00E67ACA" w:rsidRPr="00E67ACA">
        <w:rPr>
          <w:rFonts w:ascii="Arial" w:hAnsi="Arial" w:cs="Arial"/>
          <w:sz w:val="24"/>
          <w:szCs w:val="24"/>
        </w:rPr>
        <w:t xml:space="preserve"> um relatório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so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considerado como analisado se tiver um analisador e o parecer estiver devidamente preenchido.</w:t>
      </w:r>
    </w:p>
    <w:p w:rsidR="000F34CF" w:rsidRPr="00E67ACA" w:rsidRDefault="000F34CF" w:rsidP="00E67ACA">
      <w:pPr>
        <w:rPr>
          <w:rFonts w:ascii="Arial" w:hAnsi="Arial" w:cs="Arial"/>
          <w:sz w:val="24"/>
          <w:szCs w:val="24"/>
        </w:rPr>
      </w:pPr>
    </w:p>
    <w:p w:rsidR="00E67ACA" w:rsidRDefault="000F34C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RF22 -</w:t>
      </w:r>
      <w:r w:rsidR="00E67ACA" w:rsidRPr="00E67ACA">
        <w:rPr>
          <w:rFonts w:ascii="Arial" w:hAnsi="Arial" w:cs="Arial"/>
          <w:sz w:val="24"/>
          <w:szCs w:val="24"/>
        </w:rPr>
        <w:t xml:space="preserve"> depois de analisado o relatório muda seu status para analisado.</w:t>
      </w:r>
    </w:p>
    <w:p w:rsidR="000F34CF" w:rsidRPr="00E67ACA" w:rsidRDefault="000F34CF" w:rsidP="00E67ACA">
      <w:pPr>
        <w:rPr>
          <w:rFonts w:ascii="Arial" w:hAnsi="Arial" w:cs="Arial"/>
          <w:sz w:val="24"/>
          <w:szCs w:val="24"/>
        </w:rPr>
      </w:pPr>
    </w:p>
    <w:p w:rsidR="00E67ACA" w:rsidRDefault="000F34C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RF23 -</w:t>
      </w:r>
      <w:r w:rsidR="00E67ACA" w:rsidRPr="00E67AC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analises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efetuadas devem ser enviadas por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email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para seu respectivo cliente.</w:t>
      </w:r>
    </w:p>
    <w:p w:rsidR="000F34CF" w:rsidRPr="00E67ACA" w:rsidRDefault="000F34CF" w:rsidP="00E67ACA">
      <w:pPr>
        <w:rPr>
          <w:rFonts w:ascii="Arial" w:hAnsi="Arial" w:cs="Arial"/>
          <w:sz w:val="24"/>
          <w:szCs w:val="24"/>
        </w:rPr>
      </w:pPr>
    </w:p>
    <w:p w:rsidR="00E67ACA" w:rsidRDefault="00580A5D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RF24 -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apagar os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email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que ainda não foram enviados, ou seja aqueles que ainda estão na caixa de saída.</w:t>
      </w:r>
    </w:p>
    <w:p w:rsidR="00580A5D" w:rsidRPr="00E67ACA" w:rsidRDefault="00580A5D" w:rsidP="00E67ACA">
      <w:pPr>
        <w:rPr>
          <w:rFonts w:ascii="Arial" w:hAnsi="Arial" w:cs="Arial"/>
          <w:sz w:val="24"/>
          <w:szCs w:val="24"/>
        </w:rPr>
      </w:pPr>
    </w:p>
    <w:p w:rsidR="00E67ACA" w:rsidRDefault="00580A5D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RF25 -</w:t>
      </w:r>
      <w:r w:rsidR="00E67ACA" w:rsidRPr="00E67ACA">
        <w:rPr>
          <w:rFonts w:ascii="Arial" w:hAnsi="Arial" w:cs="Arial"/>
          <w:sz w:val="24"/>
          <w:szCs w:val="24"/>
        </w:rPr>
        <w:t xml:space="preserve"> deve se mostrar as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pre-analises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analises pendentes dos últimos 30 dias.</w:t>
      </w:r>
    </w:p>
    <w:p w:rsidR="00580A5D" w:rsidRPr="00E67ACA" w:rsidRDefault="00580A5D" w:rsidP="00E67ACA">
      <w:pPr>
        <w:rPr>
          <w:rFonts w:ascii="Arial" w:hAnsi="Arial" w:cs="Arial"/>
          <w:sz w:val="24"/>
          <w:szCs w:val="24"/>
        </w:rPr>
      </w:pPr>
    </w:p>
    <w:p w:rsidR="00E67ACA" w:rsidRDefault="00580A5D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RF26 -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visualizar todos os relatórios já recebidos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ate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hoje.</w:t>
      </w:r>
    </w:p>
    <w:p w:rsidR="00580A5D" w:rsidRPr="00E67ACA" w:rsidRDefault="00580A5D" w:rsidP="00E67ACA">
      <w:pPr>
        <w:rPr>
          <w:rFonts w:ascii="Arial" w:hAnsi="Arial" w:cs="Arial"/>
          <w:sz w:val="24"/>
          <w:szCs w:val="24"/>
        </w:rPr>
      </w:pPr>
    </w:p>
    <w:p w:rsidR="00E67ACA" w:rsidRDefault="00510926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RF27 -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criar filtros caso queira ver somente os relatórios de um determinado cliente.</w:t>
      </w:r>
    </w:p>
    <w:p w:rsidR="00510926" w:rsidRPr="00E67ACA" w:rsidRDefault="00510926" w:rsidP="00E67ACA">
      <w:pPr>
        <w:rPr>
          <w:rFonts w:ascii="Arial" w:hAnsi="Arial" w:cs="Arial"/>
          <w:sz w:val="24"/>
          <w:szCs w:val="24"/>
        </w:rPr>
      </w:pPr>
    </w:p>
    <w:p w:rsidR="00E67ACA" w:rsidRDefault="00510926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RF28 -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filtrar por características do relatório recebido.</w:t>
      </w:r>
    </w:p>
    <w:p w:rsidR="00510926" w:rsidRDefault="00510926" w:rsidP="00E67ACA">
      <w:pPr>
        <w:rPr>
          <w:rFonts w:ascii="Arial" w:hAnsi="Arial" w:cs="Arial"/>
          <w:sz w:val="24"/>
          <w:szCs w:val="24"/>
        </w:rPr>
      </w:pPr>
    </w:p>
    <w:p w:rsidR="00E67ACA" w:rsidRDefault="00510926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RF29 -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filtrar </w:t>
      </w:r>
      <w:proofErr w:type="gramStart"/>
      <w:r w:rsidR="00E67ACA" w:rsidRPr="00E67ACA">
        <w:rPr>
          <w:rFonts w:ascii="Arial" w:hAnsi="Arial" w:cs="Arial"/>
          <w:sz w:val="24"/>
          <w:szCs w:val="24"/>
        </w:rPr>
        <w:t>pelo relatórios</w:t>
      </w:r>
      <w:proofErr w:type="gramEnd"/>
      <w:r w:rsidR="00E67ACA" w:rsidRPr="00E67ACA">
        <w:rPr>
          <w:rFonts w:ascii="Arial" w:hAnsi="Arial" w:cs="Arial"/>
          <w:sz w:val="24"/>
          <w:szCs w:val="24"/>
        </w:rPr>
        <w:t xml:space="preserve"> sem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pre-analise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e pelos relatório sem analises.</w:t>
      </w:r>
    </w:p>
    <w:p w:rsidR="00510926" w:rsidRPr="00E67ACA" w:rsidRDefault="00510926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ED529F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RF30 -</w:t>
      </w:r>
      <w:r w:rsidR="00E67ACA" w:rsidRPr="00E67ACA">
        <w:rPr>
          <w:rFonts w:ascii="Arial" w:hAnsi="Arial" w:cs="Arial"/>
          <w:sz w:val="24"/>
          <w:szCs w:val="24"/>
        </w:rPr>
        <w:t xml:space="preserve"> deve ser possível visualizar todos os servidores cadastrados e seus respectivos clientes e os dias o quais estes são analisados.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Default="00E67ACA" w:rsidP="00E67ACA">
      <w:pPr>
        <w:rPr>
          <w:rFonts w:ascii="Arial" w:hAnsi="Arial" w:cs="Arial"/>
          <w:sz w:val="24"/>
          <w:szCs w:val="24"/>
        </w:rPr>
      </w:pPr>
    </w:p>
    <w:p w:rsidR="00135627" w:rsidRPr="00E67ACA" w:rsidRDefault="00135627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E67ACA" w:rsidP="00E67ACA">
      <w:pPr>
        <w:rPr>
          <w:rFonts w:ascii="Arial" w:hAnsi="Arial" w:cs="Arial"/>
          <w:color w:val="FF0000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>-&gt; modulo comercial</w:t>
      </w:r>
    </w:p>
    <w:p w:rsidR="00E67ACA" w:rsidRPr="00E67ACA" w:rsidRDefault="00237A37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RF31 -</w:t>
      </w:r>
      <w:r w:rsidR="00E67ACA" w:rsidRPr="00E67ACA">
        <w:rPr>
          <w:rFonts w:ascii="Arial" w:hAnsi="Arial" w:cs="Arial"/>
          <w:sz w:val="24"/>
          <w:szCs w:val="24"/>
        </w:rPr>
        <w:t xml:space="preserve"> os usuários com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login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comercial deve acesso somente ao modulo comercial.</w:t>
      </w:r>
    </w:p>
    <w:p w:rsidR="00237A37" w:rsidRDefault="00237A37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237A37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RF32 -</w:t>
      </w:r>
      <w:r w:rsidR="00E67ACA" w:rsidRPr="00E67ACA">
        <w:rPr>
          <w:rFonts w:ascii="Arial" w:hAnsi="Arial" w:cs="Arial"/>
          <w:sz w:val="24"/>
          <w:szCs w:val="24"/>
        </w:rPr>
        <w:t xml:space="preserve"> deve existir um cadastro de metas comerciais estipuladas.</w:t>
      </w:r>
    </w:p>
    <w:p w:rsidR="00237A37" w:rsidRDefault="00237A37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237A37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RF33 -</w:t>
      </w:r>
      <w:r w:rsidR="00E67ACA" w:rsidRPr="00E67ACA">
        <w:rPr>
          <w:rFonts w:ascii="Arial" w:hAnsi="Arial" w:cs="Arial"/>
          <w:sz w:val="24"/>
          <w:szCs w:val="24"/>
        </w:rPr>
        <w:t xml:space="preserve"> essas metas devem aparecer par o colaborador do comercial assim que este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logar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no sistema.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Default="003070A4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RF34 -</w:t>
      </w:r>
      <w:r w:rsidR="00E67ACA" w:rsidRPr="00E67ACA">
        <w:rPr>
          <w:rFonts w:ascii="Arial" w:hAnsi="Arial" w:cs="Arial"/>
          <w:sz w:val="24"/>
          <w:szCs w:val="24"/>
        </w:rPr>
        <w:t xml:space="preserve"> deve se ter um cadastro de controle de comissões </w:t>
      </w:r>
    </w:p>
    <w:p w:rsidR="003070A4" w:rsidRPr="00E67ACA" w:rsidRDefault="003070A4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3070A4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RF35 -</w:t>
      </w:r>
      <w:r w:rsidR="00E67ACA" w:rsidRPr="00E67ACA">
        <w:rPr>
          <w:rFonts w:ascii="Arial" w:hAnsi="Arial" w:cs="Arial"/>
          <w:sz w:val="24"/>
          <w:szCs w:val="24"/>
        </w:rPr>
        <w:t xml:space="preserve"> cada colaborador deve visualizar somente suas comissões pertinentes.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Pr="008C7F15" w:rsidRDefault="00E67ACA" w:rsidP="00E67ACA">
      <w:pPr>
        <w:rPr>
          <w:rFonts w:ascii="Arial" w:hAnsi="Arial" w:cs="Arial"/>
          <w:color w:val="auto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>-&gt; modulo cliente</w:t>
      </w:r>
    </w:p>
    <w:p w:rsidR="00E67ACA" w:rsidRPr="00E67ACA" w:rsidRDefault="00632FCD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RF35 -</w:t>
      </w:r>
      <w:r w:rsidR="00E67ACA" w:rsidRPr="00E67ACA">
        <w:rPr>
          <w:rFonts w:ascii="Arial" w:hAnsi="Arial" w:cs="Arial"/>
          <w:sz w:val="24"/>
          <w:szCs w:val="24"/>
        </w:rPr>
        <w:t xml:space="preserve"> os acessos dos clientes devem ser criados no ato do cadastro do contrato, e estes devem visualizar somente o modulo do cliente.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Pr="008C7F15" w:rsidRDefault="00E67ACA" w:rsidP="00E67ACA">
      <w:pPr>
        <w:rPr>
          <w:rFonts w:ascii="Arial" w:hAnsi="Arial" w:cs="Arial"/>
          <w:color w:val="auto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>-&gt; modulo auditoria</w:t>
      </w:r>
    </w:p>
    <w:p w:rsidR="0083589F" w:rsidRDefault="00222664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RF36 - </w:t>
      </w:r>
      <w:r>
        <w:rPr>
          <w:rFonts w:ascii="Arial" w:hAnsi="Arial" w:cs="Arial"/>
          <w:color w:val="auto"/>
          <w:sz w:val="24"/>
          <w:szCs w:val="24"/>
        </w:rPr>
        <w:t xml:space="preserve">todos as tentativas de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login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572C19">
        <w:rPr>
          <w:rFonts w:ascii="Arial" w:hAnsi="Arial" w:cs="Arial"/>
          <w:color w:val="auto"/>
          <w:sz w:val="24"/>
          <w:szCs w:val="24"/>
        </w:rPr>
        <w:t xml:space="preserve">no sistema </w:t>
      </w:r>
      <w:r>
        <w:rPr>
          <w:rFonts w:ascii="Arial" w:hAnsi="Arial" w:cs="Arial"/>
          <w:color w:val="auto"/>
          <w:sz w:val="24"/>
          <w:szCs w:val="24"/>
        </w:rPr>
        <w:t>tanto do cliente quanto dos colaboradores da 3DB devem ser auditados.</w:t>
      </w:r>
    </w:p>
    <w:p w:rsidR="00222664" w:rsidRDefault="00222664" w:rsidP="00E67ACA">
      <w:pPr>
        <w:rPr>
          <w:rFonts w:ascii="Arial" w:hAnsi="Arial" w:cs="Arial"/>
          <w:color w:val="auto"/>
          <w:sz w:val="24"/>
          <w:szCs w:val="24"/>
        </w:rPr>
      </w:pPr>
    </w:p>
    <w:p w:rsidR="00222664" w:rsidRPr="00572C19" w:rsidRDefault="00222664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RF37 </w:t>
      </w:r>
      <w:r w:rsidR="00F750A1">
        <w:rPr>
          <w:rFonts w:ascii="Arial" w:hAnsi="Arial" w:cs="Arial"/>
          <w:b/>
          <w:color w:val="auto"/>
          <w:sz w:val="24"/>
          <w:szCs w:val="24"/>
        </w:rPr>
        <w:t xml:space="preserve">- </w:t>
      </w:r>
      <w:r w:rsidR="00572C19">
        <w:rPr>
          <w:rFonts w:ascii="Arial" w:hAnsi="Arial" w:cs="Arial"/>
          <w:color w:val="auto"/>
          <w:sz w:val="24"/>
          <w:szCs w:val="24"/>
        </w:rPr>
        <w:t xml:space="preserve">todas as </w:t>
      </w:r>
      <w:r w:rsidR="00A85AD8">
        <w:rPr>
          <w:rFonts w:ascii="Arial" w:hAnsi="Arial" w:cs="Arial"/>
          <w:color w:val="auto"/>
          <w:sz w:val="24"/>
          <w:szCs w:val="24"/>
        </w:rPr>
        <w:t xml:space="preserve">inclusões </w:t>
      </w:r>
      <w:r w:rsidR="00572C19">
        <w:rPr>
          <w:rFonts w:ascii="Arial" w:hAnsi="Arial" w:cs="Arial"/>
          <w:color w:val="auto"/>
          <w:sz w:val="24"/>
          <w:szCs w:val="24"/>
        </w:rPr>
        <w:t xml:space="preserve">alterações </w:t>
      </w:r>
      <w:r w:rsidR="00A85AD8">
        <w:rPr>
          <w:rFonts w:ascii="Arial" w:hAnsi="Arial" w:cs="Arial"/>
          <w:color w:val="auto"/>
          <w:sz w:val="24"/>
          <w:szCs w:val="24"/>
        </w:rPr>
        <w:t xml:space="preserve">de informações </w:t>
      </w:r>
      <w:r w:rsidR="00572C19">
        <w:rPr>
          <w:rFonts w:ascii="Arial" w:hAnsi="Arial" w:cs="Arial"/>
          <w:color w:val="auto"/>
          <w:sz w:val="24"/>
          <w:szCs w:val="24"/>
        </w:rPr>
        <w:t>executada</w:t>
      </w:r>
      <w:r w:rsidR="00A85AD8">
        <w:rPr>
          <w:rFonts w:ascii="Arial" w:hAnsi="Arial" w:cs="Arial"/>
          <w:color w:val="auto"/>
          <w:sz w:val="24"/>
          <w:szCs w:val="24"/>
        </w:rPr>
        <w:t>s</w:t>
      </w:r>
      <w:r w:rsidR="00572C19">
        <w:rPr>
          <w:rFonts w:ascii="Arial" w:hAnsi="Arial" w:cs="Arial"/>
          <w:color w:val="auto"/>
          <w:sz w:val="24"/>
          <w:szCs w:val="24"/>
        </w:rPr>
        <w:t xml:space="preserve"> pelo administrativo devem ser </w:t>
      </w:r>
      <w:proofErr w:type="gramStart"/>
      <w:r w:rsidR="00572C19">
        <w:rPr>
          <w:rFonts w:ascii="Arial" w:hAnsi="Arial" w:cs="Arial"/>
          <w:color w:val="auto"/>
          <w:sz w:val="24"/>
          <w:szCs w:val="24"/>
        </w:rPr>
        <w:t>auditada</w:t>
      </w:r>
      <w:proofErr w:type="gramEnd"/>
      <w:r w:rsidR="00572C19">
        <w:rPr>
          <w:rFonts w:ascii="Arial" w:hAnsi="Arial" w:cs="Arial"/>
          <w:color w:val="auto"/>
          <w:sz w:val="24"/>
          <w:szCs w:val="24"/>
        </w:rPr>
        <w:t xml:space="preserve"> informando quem alterou e o que foi alterado.</w:t>
      </w:r>
    </w:p>
    <w:p w:rsidR="00222664" w:rsidRDefault="00222664" w:rsidP="00E67ACA">
      <w:pPr>
        <w:rPr>
          <w:rFonts w:ascii="Arial" w:hAnsi="Arial" w:cs="Arial"/>
          <w:color w:val="auto"/>
          <w:sz w:val="24"/>
          <w:szCs w:val="24"/>
        </w:rPr>
      </w:pPr>
    </w:p>
    <w:p w:rsidR="00572C19" w:rsidRDefault="00572C19" w:rsidP="00572C19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RF38 - </w:t>
      </w:r>
      <w:r w:rsidR="00A85AD8">
        <w:rPr>
          <w:rFonts w:ascii="Arial" w:hAnsi="Arial" w:cs="Arial"/>
          <w:color w:val="auto"/>
          <w:sz w:val="24"/>
          <w:szCs w:val="24"/>
        </w:rPr>
        <w:t>todas as inclusões alterações de informações executadas</w:t>
      </w:r>
      <w:r>
        <w:rPr>
          <w:rFonts w:ascii="Arial" w:hAnsi="Arial" w:cs="Arial"/>
          <w:color w:val="auto"/>
          <w:sz w:val="24"/>
          <w:szCs w:val="24"/>
        </w:rPr>
        <w:t xml:space="preserve"> pelo técnico</w:t>
      </w:r>
      <w:r>
        <w:rPr>
          <w:rFonts w:ascii="Arial" w:hAnsi="Arial" w:cs="Arial"/>
          <w:color w:val="auto"/>
          <w:sz w:val="24"/>
          <w:szCs w:val="24"/>
        </w:rPr>
        <w:t xml:space="preserve"> devem ser auditada</w:t>
      </w:r>
      <w:r>
        <w:rPr>
          <w:rFonts w:ascii="Arial" w:hAnsi="Arial" w:cs="Arial"/>
          <w:color w:val="auto"/>
          <w:sz w:val="24"/>
          <w:szCs w:val="24"/>
        </w:rPr>
        <w:t>s</w:t>
      </w:r>
      <w:r>
        <w:rPr>
          <w:rFonts w:ascii="Arial" w:hAnsi="Arial" w:cs="Arial"/>
          <w:color w:val="auto"/>
          <w:sz w:val="24"/>
          <w:szCs w:val="24"/>
        </w:rPr>
        <w:t xml:space="preserve"> informando q</w:t>
      </w:r>
      <w:r>
        <w:rPr>
          <w:rFonts w:ascii="Arial" w:hAnsi="Arial" w:cs="Arial"/>
          <w:color w:val="auto"/>
          <w:sz w:val="24"/>
          <w:szCs w:val="24"/>
        </w:rPr>
        <w:t>uem alterou e o que foi alterad</w:t>
      </w:r>
      <w:r>
        <w:rPr>
          <w:rFonts w:ascii="Arial" w:hAnsi="Arial" w:cs="Arial"/>
          <w:color w:val="auto"/>
          <w:sz w:val="24"/>
          <w:szCs w:val="24"/>
        </w:rPr>
        <w:t>o.</w:t>
      </w:r>
    </w:p>
    <w:p w:rsidR="00572C19" w:rsidRDefault="00572C19" w:rsidP="00572C19">
      <w:pPr>
        <w:rPr>
          <w:rFonts w:ascii="Arial" w:hAnsi="Arial" w:cs="Arial"/>
          <w:color w:val="auto"/>
          <w:sz w:val="24"/>
          <w:szCs w:val="24"/>
        </w:rPr>
      </w:pPr>
    </w:p>
    <w:p w:rsidR="00572C19" w:rsidRPr="00572C19" w:rsidRDefault="00572C19" w:rsidP="00572C19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RF39 - </w:t>
      </w:r>
      <w:r w:rsidR="00A85AD8">
        <w:rPr>
          <w:rFonts w:ascii="Arial" w:hAnsi="Arial" w:cs="Arial"/>
          <w:color w:val="auto"/>
          <w:sz w:val="24"/>
          <w:szCs w:val="24"/>
        </w:rPr>
        <w:t>todas as inclusões alterações de informações executadas</w:t>
      </w:r>
      <w:r>
        <w:rPr>
          <w:rFonts w:ascii="Arial" w:hAnsi="Arial" w:cs="Arial"/>
          <w:color w:val="auto"/>
          <w:sz w:val="24"/>
          <w:szCs w:val="24"/>
        </w:rPr>
        <w:t xml:space="preserve"> pelo comercial devem ser auditadas </w:t>
      </w:r>
      <w:r>
        <w:rPr>
          <w:rFonts w:ascii="Arial" w:hAnsi="Arial" w:cs="Arial"/>
          <w:color w:val="auto"/>
          <w:sz w:val="24"/>
          <w:szCs w:val="24"/>
        </w:rPr>
        <w:t>informando q</w:t>
      </w:r>
      <w:r>
        <w:rPr>
          <w:rFonts w:ascii="Arial" w:hAnsi="Arial" w:cs="Arial"/>
          <w:color w:val="auto"/>
          <w:sz w:val="24"/>
          <w:szCs w:val="24"/>
        </w:rPr>
        <w:t>uem alterou e o que foi alterad</w:t>
      </w:r>
      <w:r>
        <w:rPr>
          <w:rFonts w:ascii="Arial" w:hAnsi="Arial" w:cs="Arial"/>
          <w:color w:val="auto"/>
          <w:sz w:val="24"/>
          <w:szCs w:val="24"/>
        </w:rPr>
        <w:t>o.</w:t>
      </w:r>
    </w:p>
    <w:p w:rsidR="00572C19" w:rsidRPr="00572C19" w:rsidRDefault="00572C19" w:rsidP="00E67ACA">
      <w:pPr>
        <w:rPr>
          <w:rFonts w:ascii="Arial" w:hAnsi="Arial" w:cs="Arial"/>
          <w:b/>
          <w:color w:val="auto"/>
          <w:sz w:val="24"/>
          <w:szCs w:val="24"/>
        </w:rPr>
      </w:pPr>
    </w:p>
    <w:p w:rsidR="00E67ACA" w:rsidRDefault="00E67ACA" w:rsidP="00E67ACA">
      <w:pPr>
        <w:rPr>
          <w:rFonts w:ascii="Arial" w:hAnsi="Arial" w:cs="Arial"/>
          <w:color w:val="auto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 xml:space="preserve">-&gt; modulo </w:t>
      </w:r>
      <w:r w:rsidR="00325C6B" w:rsidRPr="008C7F15">
        <w:rPr>
          <w:rFonts w:ascii="Arial" w:hAnsi="Arial" w:cs="Arial"/>
          <w:color w:val="auto"/>
          <w:sz w:val="24"/>
          <w:szCs w:val="24"/>
        </w:rPr>
        <w:t>relatórios</w:t>
      </w:r>
    </w:p>
    <w:p w:rsidR="00410EAA" w:rsidRDefault="00410EAA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RF40 - </w:t>
      </w:r>
      <w:r>
        <w:rPr>
          <w:rFonts w:ascii="Arial" w:hAnsi="Arial" w:cs="Arial"/>
          <w:color w:val="auto"/>
          <w:sz w:val="24"/>
          <w:szCs w:val="24"/>
        </w:rPr>
        <w:t>deve ser possível gerar relatórios de backups para os clientes com volumetrias</w:t>
      </w:r>
      <w:r w:rsidR="00EC60A1">
        <w:rPr>
          <w:rFonts w:ascii="Arial" w:hAnsi="Arial" w:cs="Arial"/>
          <w:color w:val="auto"/>
          <w:sz w:val="24"/>
          <w:szCs w:val="24"/>
        </w:rPr>
        <w:t xml:space="preserve"> e taxas de crescimento</w:t>
      </w:r>
      <w:r w:rsidR="006911A9">
        <w:rPr>
          <w:rFonts w:ascii="Arial" w:hAnsi="Arial" w:cs="Arial"/>
          <w:color w:val="auto"/>
          <w:sz w:val="24"/>
          <w:szCs w:val="24"/>
        </w:rPr>
        <w:t>.</w:t>
      </w:r>
    </w:p>
    <w:p w:rsidR="006911A9" w:rsidRDefault="006911A9" w:rsidP="00E67ACA">
      <w:pPr>
        <w:rPr>
          <w:rFonts w:ascii="Arial" w:hAnsi="Arial" w:cs="Arial"/>
          <w:color w:val="auto"/>
          <w:sz w:val="24"/>
          <w:szCs w:val="24"/>
        </w:rPr>
      </w:pPr>
    </w:p>
    <w:p w:rsidR="006911A9" w:rsidRDefault="006911A9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RF41 - </w:t>
      </w:r>
      <w:r>
        <w:rPr>
          <w:rFonts w:ascii="Arial" w:hAnsi="Arial" w:cs="Arial"/>
          <w:color w:val="auto"/>
          <w:sz w:val="24"/>
          <w:szCs w:val="24"/>
        </w:rPr>
        <w:t xml:space="preserve">deve ser possível gera um relatório unificado </w:t>
      </w:r>
      <w:r w:rsidR="002A15C8">
        <w:rPr>
          <w:rFonts w:ascii="Arial" w:hAnsi="Arial" w:cs="Arial"/>
          <w:color w:val="auto"/>
          <w:sz w:val="24"/>
          <w:szCs w:val="24"/>
        </w:rPr>
        <w:t xml:space="preserve">das </w:t>
      </w:r>
      <w:proofErr w:type="spellStart"/>
      <w:r w:rsidR="002A15C8">
        <w:rPr>
          <w:rFonts w:ascii="Arial" w:hAnsi="Arial" w:cs="Arial"/>
          <w:color w:val="auto"/>
          <w:sz w:val="24"/>
          <w:szCs w:val="24"/>
        </w:rPr>
        <w:t>analises</w:t>
      </w:r>
      <w:proofErr w:type="spellEnd"/>
      <w:r w:rsidR="002A15C8">
        <w:rPr>
          <w:rFonts w:ascii="Arial" w:hAnsi="Arial" w:cs="Arial"/>
          <w:color w:val="auto"/>
          <w:sz w:val="24"/>
          <w:szCs w:val="24"/>
        </w:rPr>
        <w:t xml:space="preserve"> por cliente.</w:t>
      </w:r>
    </w:p>
    <w:p w:rsidR="002A15C8" w:rsidRDefault="002A15C8" w:rsidP="00E67ACA">
      <w:pPr>
        <w:rPr>
          <w:rFonts w:ascii="Arial" w:hAnsi="Arial" w:cs="Arial"/>
          <w:color w:val="auto"/>
          <w:sz w:val="24"/>
          <w:szCs w:val="24"/>
        </w:rPr>
      </w:pPr>
    </w:p>
    <w:p w:rsidR="002A15C8" w:rsidRDefault="002A15C8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RF42 - </w:t>
      </w:r>
      <w:r>
        <w:rPr>
          <w:rFonts w:ascii="Arial" w:hAnsi="Arial" w:cs="Arial"/>
          <w:color w:val="auto"/>
          <w:sz w:val="24"/>
          <w:szCs w:val="24"/>
        </w:rPr>
        <w:t>deve ser possível gerar relatórios do comercial</w:t>
      </w:r>
      <w:r w:rsidR="00187822">
        <w:rPr>
          <w:rFonts w:ascii="Arial" w:hAnsi="Arial" w:cs="Arial"/>
          <w:color w:val="auto"/>
          <w:sz w:val="24"/>
          <w:szCs w:val="24"/>
        </w:rPr>
        <w:t>.</w:t>
      </w:r>
    </w:p>
    <w:p w:rsidR="002A15C8" w:rsidRDefault="002A15C8" w:rsidP="00E67ACA">
      <w:pPr>
        <w:rPr>
          <w:rFonts w:ascii="Arial" w:hAnsi="Arial" w:cs="Arial"/>
          <w:color w:val="auto"/>
          <w:sz w:val="24"/>
          <w:szCs w:val="24"/>
        </w:rPr>
      </w:pPr>
    </w:p>
    <w:p w:rsidR="00187822" w:rsidRDefault="002A15C8" w:rsidP="00187822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RF43 - </w:t>
      </w:r>
      <w:r w:rsidR="00187822">
        <w:rPr>
          <w:rFonts w:ascii="Arial" w:hAnsi="Arial" w:cs="Arial"/>
          <w:color w:val="auto"/>
          <w:sz w:val="24"/>
          <w:szCs w:val="24"/>
        </w:rPr>
        <w:t xml:space="preserve">deve ser possível gerar relatórios </w:t>
      </w:r>
      <w:r w:rsidR="00187822">
        <w:rPr>
          <w:rFonts w:ascii="Arial" w:hAnsi="Arial" w:cs="Arial"/>
          <w:color w:val="auto"/>
          <w:sz w:val="24"/>
          <w:szCs w:val="24"/>
        </w:rPr>
        <w:t>de comissões.</w:t>
      </w:r>
    </w:p>
    <w:p w:rsidR="002A15C8" w:rsidRDefault="002A15C8" w:rsidP="00E67ACA">
      <w:pPr>
        <w:rPr>
          <w:rFonts w:ascii="Arial" w:hAnsi="Arial" w:cs="Arial"/>
          <w:b/>
          <w:color w:val="auto"/>
          <w:sz w:val="24"/>
          <w:szCs w:val="24"/>
        </w:rPr>
      </w:pPr>
    </w:p>
    <w:p w:rsidR="00187822" w:rsidRPr="00187822" w:rsidRDefault="00187822" w:rsidP="00E67AC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RF44 - </w:t>
      </w:r>
      <w:r>
        <w:rPr>
          <w:rFonts w:ascii="Arial" w:hAnsi="Arial" w:cs="Arial"/>
          <w:color w:val="auto"/>
          <w:sz w:val="24"/>
          <w:szCs w:val="24"/>
        </w:rPr>
        <w:t xml:space="preserve">deve ser possível gerar relatórios </w:t>
      </w:r>
      <w:r>
        <w:rPr>
          <w:rFonts w:ascii="Arial" w:hAnsi="Arial" w:cs="Arial"/>
          <w:color w:val="auto"/>
          <w:sz w:val="24"/>
          <w:szCs w:val="24"/>
        </w:rPr>
        <w:t>de metas tanto técnico, comercial, administrativo.</w:t>
      </w:r>
    </w:p>
    <w:p w:rsidR="00325C6B" w:rsidRPr="00E67ACA" w:rsidRDefault="00325C6B" w:rsidP="00E67ACA">
      <w:pPr>
        <w:rPr>
          <w:rFonts w:ascii="Arial" w:hAnsi="Arial" w:cs="Arial"/>
          <w:color w:val="FF0000"/>
          <w:sz w:val="24"/>
          <w:szCs w:val="24"/>
        </w:rPr>
      </w:pPr>
    </w:p>
    <w:p w:rsidR="00E67ACA" w:rsidRPr="008C7F15" w:rsidRDefault="00E67ACA" w:rsidP="00E67ACA">
      <w:pPr>
        <w:rPr>
          <w:rFonts w:ascii="Arial" w:hAnsi="Arial" w:cs="Arial"/>
          <w:color w:val="auto"/>
          <w:sz w:val="24"/>
          <w:szCs w:val="24"/>
        </w:rPr>
      </w:pPr>
      <w:r w:rsidRPr="008C7F15">
        <w:rPr>
          <w:rFonts w:ascii="Arial" w:hAnsi="Arial" w:cs="Arial"/>
          <w:color w:val="auto"/>
          <w:sz w:val="24"/>
          <w:szCs w:val="24"/>
        </w:rPr>
        <w:t>-&gt; geral</w:t>
      </w:r>
    </w:p>
    <w:p w:rsidR="00E67ACA" w:rsidRPr="00E67ACA" w:rsidRDefault="00DE085B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RF45 -</w:t>
      </w:r>
      <w:r w:rsidR="00E67ACA" w:rsidRPr="00E67ACA">
        <w:rPr>
          <w:rFonts w:ascii="Arial" w:hAnsi="Arial" w:cs="Arial"/>
          <w:sz w:val="24"/>
          <w:szCs w:val="24"/>
        </w:rPr>
        <w:t xml:space="preserve"> todos os usuários e senhas independente do modulo deve ser único e intransferível.</w:t>
      </w:r>
    </w:p>
    <w:p w:rsidR="00882FF3" w:rsidRDefault="00882FF3" w:rsidP="00E67ACA">
      <w:pPr>
        <w:rPr>
          <w:rFonts w:ascii="Arial" w:hAnsi="Arial" w:cs="Arial"/>
          <w:sz w:val="24"/>
          <w:szCs w:val="24"/>
        </w:rPr>
      </w:pPr>
    </w:p>
    <w:p w:rsidR="00E67ACA" w:rsidRPr="00E67ACA" w:rsidRDefault="00882FF3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RF46 -</w:t>
      </w:r>
      <w:r w:rsidR="00E67ACA" w:rsidRPr="00E67ACA">
        <w:rPr>
          <w:rFonts w:ascii="Arial" w:hAnsi="Arial" w:cs="Arial"/>
          <w:sz w:val="24"/>
          <w:szCs w:val="24"/>
        </w:rPr>
        <w:t xml:space="preserve"> no ato do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login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a área do usuário deve ser </w:t>
      </w:r>
      <w:proofErr w:type="gramStart"/>
      <w:r w:rsidR="00E67ACA" w:rsidRPr="00E67ACA">
        <w:rPr>
          <w:rFonts w:ascii="Arial" w:hAnsi="Arial" w:cs="Arial"/>
          <w:sz w:val="24"/>
          <w:szCs w:val="24"/>
        </w:rPr>
        <w:t>identificado</w:t>
      </w:r>
      <w:proofErr w:type="gramEnd"/>
      <w:r w:rsidR="00E67ACA" w:rsidRPr="00E67ACA">
        <w:rPr>
          <w:rFonts w:ascii="Arial" w:hAnsi="Arial" w:cs="Arial"/>
          <w:sz w:val="24"/>
          <w:szCs w:val="24"/>
        </w:rPr>
        <w:t xml:space="preserve"> e este deve ser direcionado para a parte do sistema pertinente a área do usuário que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esta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logando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>.</w:t>
      </w:r>
    </w:p>
    <w:p w:rsidR="00E67ACA" w:rsidRPr="00E67ACA" w:rsidRDefault="00E67ACA" w:rsidP="00E67ACA">
      <w:pPr>
        <w:rPr>
          <w:rFonts w:ascii="Arial" w:hAnsi="Arial" w:cs="Arial"/>
          <w:sz w:val="24"/>
          <w:szCs w:val="24"/>
        </w:rPr>
      </w:pPr>
    </w:p>
    <w:p w:rsidR="00E67ACA" w:rsidRPr="007550EF" w:rsidRDefault="00E67ACA" w:rsidP="00E67ACA">
      <w:pPr>
        <w:rPr>
          <w:rFonts w:ascii="Arial" w:hAnsi="Arial" w:cs="Arial"/>
          <w:color w:val="FF0000"/>
          <w:sz w:val="24"/>
          <w:szCs w:val="24"/>
        </w:rPr>
      </w:pPr>
      <w:r w:rsidRPr="007550EF">
        <w:rPr>
          <w:rFonts w:ascii="Arial" w:hAnsi="Arial" w:cs="Arial"/>
          <w:color w:val="FF0000"/>
          <w:sz w:val="24"/>
          <w:szCs w:val="24"/>
        </w:rPr>
        <w:t>-&gt;&gt;&gt;Telas</w:t>
      </w:r>
    </w:p>
    <w:p w:rsidR="00E67ACA" w:rsidRDefault="00811024" w:rsidP="00E6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RF47 </w:t>
      </w:r>
      <w:r w:rsidR="00E67ACA" w:rsidRPr="00E67ACA">
        <w:rPr>
          <w:rFonts w:ascii="Arial" w:hAnsi="Arial" w:cs="Arial"/>
          <w:sz w:val="24"/>
          <w:szCs w:val="24"/>
        </w:rPr>
        <w:t xml:space="preserve">- todas as telas são pertinentes aos recursos que o APEX disponibiliza, não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sera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feito nenhum </w:t>
      </w:r>
      <w:proofErr w:type="spellStart"/>
      <w:r w:rsidR="00E67ACA" w:rsidRPr="00E67ACA">
        <w:rPr>
          <w:rFonts w:ascii="Arial" w:hAnsi="Arial" w:cs="Arial"/>
          <w:sz w:val="24"/>
          <w:szCs w:val="24"/>
        </w:rPr>
        <w:t>template</w:t>
      </w:r>
      <w:proofErr w:type="spellEnd"/>
      <w:r w:rsidR="00E67ACA" w:rsidRPr="00E67ACA">
        <w:rPr>
          <w:rFonts w:ascii="Arial" w:hAnsi="Arial" w:cs="Arial"/>
          <w:sz w:val="24"/>
          <w:szCs w:val="24"/>
        </w:rPr>
        <w:t xml:space="preserve"> ou protótipo.</w:t>
      </w:r>
    </w:p>
    <w:p w:rsidR="001812A5" w:rsidRDefault="001812A5" w:rsidP="00E67ACA">
      <w:pPr>
        <w:rPr>
          <w:rFonts w:ascii="Arial" w:hAnsi="Arial" w:cs="Arial"/>
          <w:sz w:val="24"/>
          <w:szCs w:val="24"/>
        </w:rPr>
      </w:pPr>
    </w:p>
    <w:p w:rsidR="001812A5" w:rsidRPr="001812A5" w:rsidRDefault="00325C6B" w:rsidP="001812A5">
      <w:pPr>
        <w:rPr>
          <w:rFonts w:ascii="Arial" w:hAnsi="Arial" w:cs="Arial"/>
          <w:sz w:val="24"/>
          <w:szCs w:val="24"/>
        </w:rPr>
      </w:pPr>
      <w:r w:rsidRPr="007550EF">
        <w:rPr>
          <w:rFonts w:ascii="Arial" w:hAnsi="Arial" w:cs="Arial"/>
          <w:color w:val="FF0000"/>
          <w:sz w:val="24"/>
          <w:szCs w:val="24"/>
        </w:rPr>
        <w:t>-&gt;&gt;&gt; Agente</w:t>
      </w:r>
    </w:p>
    <w:p w:rsidR="001812A5" w:rsidRDefault="002A51E3" w:rsidP="0018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RF48</w:t>
      </w:r>
      <w:r w:rsidR="001812A5" w:rsidRPr="001812A5">
        <w:rPr>
          <w:rFonts w:ascii="Arial" w:hAnsi="Arial" w:cs="Arial"/>
          <w:sz w:val="24"/>
          <w:szCs w:val="24"/>
        </w:rPr>
        <w:t xml:space="preserve">- o agente deve ser </w:t>
      </w:r>
      <w:proofErr w:type="spellStart"/>
      <w:r w:rsidR="001812A5" w:rsidRPr="001812A5">
        <w:rPr>
          <w:rFonts w:ascii="Arial" w:hAnsi="Arial" w:cs="Arial"/>
          <w:sz w:val="24"/>
          <w:szCs w:val="24"/>
        </w:rPr>
        <w:t>multiplataforma</w:t>
      </w:r>
      <w:proofErr w:type="spellEnd"/>
      <w:r w:rsidR="001812A5" w:rsidRPr="001812A5">
        <w:rPr>
          <w:rFonts w:ascii="Arial" w:hAnsi="Arial" w:cs="Arial"/>
          <w:sz w:val="24"/>
          <w:szCs w:val="24"/>
        </w:rPr>
        <w:t>.</w:t>
      </w:r>
    </w:p>
    <w:p w:rsidR="001812A5" w:rsidRPr="001812A5" w:rsidRDefault="001812A5" w:rsidP="001812A5">
      <w:pPr>
        <w:rPr>
          <w:rFonts w:ascii="Arial" w:hAnsi="Arial" w:cs="Arial"/>
          <w:sz w:val="24"/>
          <w:szCs w:val="24"/>
        </w:rPr>
      </w:pPr>
    </w:p>
    <w:p w:rsidR="001812A5" w:rsidRDefault="002A51E3" w:rsidP="0018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RF49 </w:t>
      </w:r>
      <w:r w:rsidR="001812A5" w:rsidRPr="001812A5">
        <w:rPr>
          <w:rFonts w:ascii="Arial" w:hAnsi="Arial" w:cs="Arial"/>
          <w:sz w:val="24"/>
          <w:szCs w:val="24"/>
        </w:rPr>
        <w:t xml:space="preserve">- ele deve contemplar tudo que já existe na versão atual do SMD, coletando as informações da saúde do banco desde versão, log </w:t>
      </w:r>
      <w:proofErr w:type="spellStart"/>
      <w:r w:rsidR="001812A5" w:rsidRPr="001812A5">
        <w:rPr>
          <w:rFonts w:ascii="Arial" w:hAnsi="Arial" w:cs="Arial"/>
          <w:sz w:val="24"/>
          <w:szCs w:val="24"/>
        </w:rPr>
        <w:t>mode</w:t>
      </w:r>
      <w:proofErr w:type="spellEnd"/>
      <w:r w:rsidR="001812A5" w:rsidRPr="001812A5">
        <w:rPr>
          <w:rFonts w:ascii="Arial" w:hAnsi="Arial" w:cs="Arial"/>
          <w:sz w:val="24"/>
          <w:szCs w:val="24"/>
        </w:rPr>
        <w:t xml:space="preserve"> etc.</w:t>
      </w:r>
    </w:p>
    <w:p w:rsidR="001812A5" w:rsidRPr="001812A5" w:rsidRDefault="001812A5" w:rsidP="001812A5">
      <w:pPr>
        <w:rPr>
          <w:rFonts w:ascii="Arial" w:hAnsi="Arial" w:cs="Arial"/>
          <w:sz w:val="24"/>
          <w:szCs w:val="24"/>
        </w:rPr>
      </w:pPr>
    </w:p>
    <w:p w:rsidR="001812A5" w:rsidRDefault="002A51E3" w:rsidP="0018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RF50 -</w:t>
      </w:r>
      <w:r w:rsidR="001812A5" w:rsidRPr="001812A5">
        <w:rPr>
          <w:rFonts w:ascii="Arial" w:hAnsi="Arial" w:cs="Arial"/>
          <w:sz w:val="24"/>
          <w:szCs w:val="24"/>
        </w:rPr>
        <w:t xml:space="preserve"> a parametrização do agente fica no lado do servidor da 3DB.</w:t>
      </w:r>
    </w:p>
    <w:p w:rsidR="001812A5" w:rsidRPr="001812A5" w:rsidRDefault="001812A5" w:rsidP="001812A5">
      <w:pPr>
        <w:rPr>
          <w:rFonts w:ascii="Arial" w:hAnsi="Arial" w:cs="Arial"/>
          <w:sz w:val="24"/>
          <w:szCs w:val="24"/>
        </w:rPr>
      </w:pPr>
    </w:p>
    <w:p w:rsidR="001812A5" w:rsidRDefault="002A51E3" w:rsidP="0018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RF51 -</w:t>
      </w:r>
      <w:r w:rsidR="001812A5" w:rsidRPr="001812A5">
        <w:rPr>
          <w:rFonts w:ascii="Arial" w:hAnsi="Arial" w:cs="Arial"/>
          <w:sz w:val="24"/>
          <w:szCs w:val="24"/>
        </w:rPr>
        <w:t xml:space="preserve"> o agente se auto parametriza através de um WebService.</w:t>
      </w:r>
    </w:p>
    <w:p w:rsidR="001812A5" w:rsidRPr="001812A5" w:rsidRDefault="001812A5" w:rsidP="001812A5">
      <w:pPr>
        <w:rPr>
          <w:rFonts w:ascii="Arial" w:hAnsi="Arial" w:cs="Arial"/>
          <w:sz w:val="24"/>
          <w:szCs w:val="24"/>
        </w:rPr>
      </w:pPr>
    </w:p>
    <w:p w:rsidR="001812A5" w:rsidRDefault="002A51E3" w:rsidP="0018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RF52 -</w:t>
      </w:r>
      <w:r w:rsidR="001812A5" w:rsidRPr="001812A5">
        <w:rPr>
          <w:rFonts w:ascii="Arial" w:hAnsi="Arial" w:cs="Arial"/>
          <w:sz w:val="24"/>
          <w:szCs w:val="24"/>
        </w:rPr>
        <w:t xml:space="preserve"> o agente deve ser independente </w:t>
      </w:r>
      <w:proofErr w:type="gramStart"/>
      <w:r w:rsidR="001812A5" w:rsidRPr="001812A5">
        <w:rPr>
          <w:rFonts w:ascii="Arial" w:hAnsi="Arial" w:cs="Arial"/>
          <w:sz w:val="24"/>
          <w:szCs w:val="24"/>
        </w:rPr>
        <w:t>do banco ou seja</w:t>
      </w:r>
      <w:proofErr w:type="gramEnd"/>
      <w:r w:rsidR="001812A5" w:rsidRPr="001812A5">
        <w:rPr>
          <w:rFonts w:ascii="Arial" w:hAnsi="Arial" w:cs="Arial"/>
          <w:sz w:val="24"/>
          <w:szCs w:val="24"/>
        </w:rPr>
        <w:t xml:space="preserve"> ele apenas deve consultar o que for necessário e armazenar em um arquivo </w:t>
      </w:r>
      <w:proofErr w:type="spellStart"/>
      <w:r w:rsidR="001812A5" w:rsidRPr="001812A5">
        <w:rPr>
          <w:rFonts w:ascii="Arial" w:hAnsi="Arial" w:cs="Arial"/>
          <w:sz w:val="24"/>
          <w:szCs w:val="24"/>
        </w:rPr>
        <w:t>xml</w:t>
      </w:r>
      <w:proofErr w:type="spellEnd"/>
      <w:r w:rsidR="001812A5" w:rsidRPr="001812A5">
        <w:rPr>
          <w:rFonts w:ascii="Arial" w:hAnsi="Arial" w:cs="Arial"/>
          <w:sz w:val="24"/>
          <w:szCs w:val="24"/>
        </w:rPr>
        <w:t>.</w:t>
      </w:r>
    </w:p>
    <w:p w:rsidR="002A01C4" w:rsidRDefault="002A01C4" w:rsidP="001812A5">
      <w:pPr>
        <w:rPr>
          <w:rFonts w:ascii="Arial" w:hAnsi="Arial" w:cs="Arial"/>
          <w:sz w:val="24"/>
          <w:szCs w:val="24"/>
        </w:rPr>
      </w:pPr>
    </w:p>
    <w:p w:rsidR="002A01C4" w:rsidRPr="001812A5" w:rsidRDefault="002A51E3" w:rsidP="002A0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RF53 -</w:t>
      </w:r>
      <w:r w:rsidR="002A01C4" w:rsidRPr="001812A5">
        <w:rPr>
          <w:rFonts w:ascii="Arial" w:hAnsi="Arial" w:cs="Arial"/>
          <w:sz w:val="24"/>
          <w:szCs w:val="24"/>
        </w:rPr>
        <w:t xml:space="preserve"> a replicação também deve ser independente do banco do cliente o agente e que </w:t>
      </w:r>
      <w:proofErr w:type="spellStart"/>
      <w:r w:rsidR="002A01C4" w:rsidRPr="001812A5">
        <w:rPr>
          <w:rFonts w:ascii="Arial" w:hAnsi="Arial" w:cs="Arial"/>
          <w:sz w:val="24"/>
          <w:szCs w:val="24"/>
        </w:rPr>
        <w:t>sera</w:t>
      </w:r>
      <w:proofErr w:type="spellEnd"/>
      <w:r w:rsidR="002A01C4" w:rsidRPr="001812A5">
        <w:rPr>
          <w:rFonts w:ascii="Arial" w:hAnsi="Arial" w:cs="Arial"/>
          <w:sz w:val="24"/>
          <w:szCs w:val="24"/>
        </w:rPr>
        <w:t xml:space="preserve"> responsável pela replicação.</w:t>
      </w:r>
    </w:p>
    <w:p w:rsidR="002A01C4" w:rsidRDefault="002A01C4" w:rsidP="001812A5">
      <w:pPr>
        <w:rPr>
          <w:rFonts w:ascii="Arial" w:hAnsi="Arial" w:cs="Arial"/>
          <w:sz w:val="24"/>
          <w:szCs w:val="24"/>
        </w:rPr>
      </w:pPr>
    </w:p>
    <w:p w:rsidR="00325C6B" w:rsidRDefault="00325C6B" w:rsidP="001812A5">
      <w:pPr>
        <w:rPr>
          <w:rFonts w:ascii="Arial" w:hAnsi="Arial" w:cs="Arial"/>
          <w:sz w:val="24"/>
          <w:szCs w:val="24"/>
        </w:rPr>
      </w:pPr>
    </w:p>
    <w:p w:rsidR="00325C6B" w:rsidRDefault="00325C6B" w:rsidP="001812A5">
      <w:pPr>
        <w:rPr>
          <w:rFonts w:ascii="Arial" w:hAnsi="Arial" w:cs="Arial"/>
          <w:color w:val="FF0000"/>
          <w:sz w:val="24"/>
          <w:szCs w:val="24"/>
        </w:rPr>
      </w:pPr>
      <w:r w:rsidRPr="00E6562A">
        <w:rPr>
          <w:rFonts w:ascii="Arial" w:hAnsi="Arial" w:cs="Arial"/>
          <w:color w:val="FF0000"/>
          <w:sz w:val="24"/>
          <w:szCs w:val="24"/>
        </w:rPr>
        <w:t>-&gt;&gt;&gt; Cadastros</w:t>
      </w:r>
    </w:p>
    <w:p w:rsidR="007F5908" w:rsidRPr="007F5908" w:rsidRDefault="007F5908" w:rsidP="001812A5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RF54 </w:t>
      </w:r>
      <w:r w:rsidR="00233258">
        <w:rPr>
          <w:rFonts w:ascii="Arial" w:hAnsi="Arial" w:cs="Arial"/>
          <w:b/>
          <w:color w:val="auto"/>
          <w:sz w:val="24"/>
          <w:szCs w:val="24"/>
        </w:rPr>
        <w:t>-</w:t>
      </w:r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deve se poder cadastrar todos os itens descritos abaixo.</w:t>
      </w:r>
    </w:p>
    <w:p w:rsidR="00325C6B" w:rsidRPr="00E6562A" w:rsidRDefault="00E6562A" w:rsidP="00325C6B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&gt; </w:t>
      </w:r>
      <w:r w:rsidR="00325C6B" w:rsidRPr="00E6562A">
        <w:rPr>
          <w:rFonts w:ascii="Arial" w:hAnsi="Arial" w:cs="Arial"/>
          <w:color w:val="auto"/>
          <w:sz w:val="24"/>
          <w:szCs w:val="24"/>
        </w:rPr>
        <w:t>Administrativo</w:t>
      </w:r>
      <w:proofErr w:type="gramEnd"/>
      <w:r w:rsidR="00325C6B" w:rsidRPr="00E6562A">
        <w:rPr>
          <w:rFonts w:ascii="Arial" w:hAnsi="Arial" w:cs="Arial"/>
          <w:color w:val="auto"/>
          <w:sz w:val="24"/>
          <w:szCs w:val="24"/>
        </w:rPr>
        <w:t>: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325C6B">
        <w:rPr>
          <w:rFonts w:ascii="Arial" w:hAnsi="Arial" w:cs="Arial"/>
          <w:color w:val="0070C0"/>
          <w:sz w:val="24"/>
          <w:szCs w:val="24"/>
        </w:rPr>
        <w:tab/>
      </w:r>
      <w:r w:rsidRPr="00087AD9">
        <w:rPr>
          <w:rFonts w:ascii="Arial" w:hAnsi="Arial" w:cs="Arial"/>
          <w:color w:val="auto"/>
          <w:sz w:val="24"/>
          <w:szCs w:val="24"/>
        </w:rPr>
        <w:t>1 - Colaborador: cadastro de informações de todos os colaboradores existentes na empresa, sua função e seu superior.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Atributos = nome, função, telefone, celular, endereço,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email</w:t>
      </w:r>
      <w:proofErr w:type="spellEnd"/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2 -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ClienteContrato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: cadastro de informações do contrato estabelecido com o cliente.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Atributos </w:t>
      </w:r>
      <w:proofErr w:type="gramStart"/>
      <w:r w:rsidRPr="00087AD9">
        <w:rPr>
          <w:rFonts w:ascii="Arial" w:hAnsi="Arial" w:cs="Arial"/>
          <w:color w:val="auto"/>
          <w:sz w:val="24"/>
          <w:szCs w:val="24"/>
        </w:rPr>
        <w:t xml:space="preserve">= 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nomeCliente</w:t>
      </w:r>
      <w:proofErr w:type="spellEnd"/>
      <w:proofErr w:type="gram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tipoContrato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modalidade,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diaFaturamento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diaVencimento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codigoSuperCash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cnpj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endereço,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dataVencimentoCAC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  <w:u w:val="single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3 -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ContatoCliente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: cadastro de informações de contato do cliente que foi estabelecido contrato.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             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nomeContato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função, telefone,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email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, departamento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4 -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BancoMonitoradoTicket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: cadastro de informações de cobrança por banco monitorado.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frequenciaMonitoramento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valorHoraNormal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valorHoraExtra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modalidadeContrato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rdbms</w:t>
      </w:r>
      <w:proofErr w:type="spellEnd"/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</w:p>
    <w:p w:rsidR="00325C6B" w:rsidRPr="00087AD9" w:rsidRDefault="00465347" w:rsidP="00465347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>-&gt;</w:t>
      </w:r>
      <w:proofErr w:type="spellStart"/>
      <w:r w:rsidR="00325C6B" w:rsidRPr="00087AD9">
        <w:rPr>
          <w:rFonts w:ascii="Arial" w:hAnsi="Arial" w:cs="Arial"/>
          <w:color w:val="auto"/>
          <w:sz w:val="24"/>
          <w:szCs w:val="24"/>
        </w:rPr>
        <w:t>Tecnico</w:t>
      </w:r>
      <w:proofErr w:type="spellEnd"/>
      <w:r w:rsidR="00325C6B" w:rsidRPr="00087AD9">
        <w:rPr>
          <w:rFonts w:ascii="Arial" w:hAnsi="Arial" w:cs="Arial"/>
          <w:color w:val="auto"/>
          <w:sz w:val="24"/>
          <w:szCs w:val="24"/>
        </w:rPr>
        <w:t>:</w:t>
      </w:r>
    </w:p>
    <w:p w:rsidR="00325C6B" w:rsidRPr="00087AD9" w:rsidRDefault="00325C6B" w:rsidP="00325C6B">
      <w:pPr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ab/>
        <w:t xml:space="preserve">5 -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ServidorOracle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do servidor que contém as instancias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nomeServidor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ipServidor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archivePath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tracePath</w:t>
      </w:r>
      <w:proofErr w:type="spellEnd"/>
    </w:p>
    <w:p w:rsidR="00EC1812" w:rsidRPr="00087AD9" w:rsidRDefault="00EC1812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lastRenderedPageBreak/>
        <w:t xml:space="preserve">6 -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InstanciaOracle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da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que pertence a um determinado banco.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sid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7 -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DBOracle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do banco em si da parte física do banco do cliente contratado, e informações de quem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sera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o responsável pela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e pela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nomeBanco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rac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8 -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IndicadoresInstanciaOracle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são indicadores da saúde da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as quais serão replicadas do cliente.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data,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libraryCacheHit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dictCacheHit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bufferCacheHit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redoLogHit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sortAreaHit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espaçoArchive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fsMaisUsado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nomeFsMaisUsado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errosAlert</w:t>
      </w:r>
      <w:proofErr w:type="spellEnd"/>
      <w:r w:rsidRPr="00087AD9">
        <w:rPr>
          <w:rFonts w:ascii="Arial" w:hAnsi="Arial" w:cs="Arial"/>
          <w:color w:val="auto"/>
          <w:sz w:val="24"/>
          <w:szCs w:val="24"/>
          <w:u w:val="single"/>
        </w:rPr>
        <w:t>,</w:t>
      </w:r>
      <w:r w:rsidRPr="00087AD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volumetriaTrace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swapUsado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statusAgent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tempoAtividadeInstancia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standby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statusStandby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sincronismoStandby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espaçoStandby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sincronismoDataGuard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, espaçoDataGuard1, espaçoDataGuard2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9 -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IndicadoreDBOracle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são indicadores da saúde do banco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as quais serão replicadas do cliente.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data, versão,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logMode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tablespaceUsado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nomeTablespaceUsado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asmUsado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asmEspaco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objCriadoUltimoDia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objSemEstatisticas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dbfComProblemas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dbfComProlemasNome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errosBackupLogico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tamanhoBackupLogico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errosBackupFisico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tamanhoBackupFisico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10 -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ParecerOracle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registrara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analise e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do relatório recebido passando quem fez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analise e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, analise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11 -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ServidorSQLServer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sobre o servidor onde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esta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nomeServidor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ip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12 -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InstanciaSQLServer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sobre 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do cliente com as informações do servidor e do banco monitorado.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nomeInstancia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13 -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BancosInstanciaSQLServer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cadastro de informações de todos os </w:t>
      </w:r>
      <w:proofErr w:type="gramStart"/>
      <w:r w:rsidRPr="00087AD9">
        <w:rPr>
          <w:rFonts w:ascii="Arial" w:hAnsi="Arial" w:cs="Arial"/>
          <w:color w:val="auto"/>
          <w:sz w:val="24"/>
          <w:szCs w:val="24"/>
        </w:rPr>
        <w:t>banco relacionados</w:t>
      </w:r>
      <w:proofErr w:type="gramEnd"/>
      <w:r w:rsidRPr="00087AD9">
        <w:rPr>
          <w:rFonts w:ascii="Arial" w:hAnsi="Arial" w:cs="Arial"/>
          <w:color w:val="auto"/>
          <w:sz w:val="24"/>
          <w:szCs w:val="24"/>
        </w:rPr>
        <w:t xml:space="preserve"> a uma determinada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nomeBanco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14 -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IndicadoresInstanciaSQLServer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são indicadores da saúde da instancia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as quais serão replicadas do cliente.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data, edição, versão,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jobErros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errosAlert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picoCpu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tamanhoInstancia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discoMaisUsado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pctDiscoMaisUsado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maximoMemoria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memoriaUsado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15 -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IndicadoresBancosSQLServer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são indicadores da saúde </w:t>
      </w:r>
      <w:proofErr w:type="gramStart"/>
      <w:r w:rsidRPr="00087AD9">
        <w:rPr>
          <w:rFonts w:ascii="Arial" w:hAnsi="Arial" w:cs="Arial"/>
          <w:color w:val="auto"/>
          <w:sz w:val="24"/>
          <w:szCs w:val="24"/>
        </w:rPr>
        <w:t>dos banco</w:t>
      </w:r>
      <w:proofErr w:type="gramEnd"/>
      <w:r w:rsidRPr="00087AD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as quais serão replicadas do cliente.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data,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tamanhoBanco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recoveryMode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tamanhoBackupBanco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statusBackupBanco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tabelaEstatisticaDesatualizada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ultimoBackup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checkDb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indexDesativada</w:t>
      </w:r>
      <w:proofErr w:type="spellEnd"/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16 -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ParecerSQLServer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: registrara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analise e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do relatório recebido passando quem fez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 xml:space="preserve"> analise e a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.</w:t>
      </w:r>
    </w:p>
    <w:p w:rsidR="00325C6B" w:rsidRPr="00087AD9" w:rsidRDefault="00325C6B" w:rsidP="00325C6B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087AD9">
        <w:rPr>
          <w:rFonts w:ascii="Arial" w:hAnsi="Arial" w:cs="Arial"/>
          <w:color w:val="auto"/>
          <w:sz w:val="24"/>
          <w:szCs w:val="24"/>
        </w:rPr>
        <w:t xml:space="preserve">Atributos = </w:t>
      </w:r>
      <w:proofErr w:type="spellStart"/>
      <w:r w:rsidRPr="00087AD9">
        <w:rPr>
          <w:rFonts w:ascii="Arial" w:hAnsi="Arial" w:cs="Arial"/>
          <w:color w:val="auto"/>
          <w:sz w:val="24"/>
          <w:szCs w:val="24"/>
        </w:rPr>
        <w:t>preAnalise</w:t>
      </w:r>
      <w:proofErr w:type="spellEnd"/>
      <w:r w:rsidRPr="00087AD9">
        <w:rPr>
          <w:rFonts w:ascii="Arial" w:hAnsi="Arial" w:cs="Arial"/>
          <w:color w:val="auto"/>
          <w:sz w:val="24"/>
          <w:szCs w:val="24"/>
        </w:rPr>
        <w:t>, analise</w:t>
      </w:r>
    </w:p>
    <w:p w:rsidR="00644F88" w:rsidRDefault="00644F88">
      <w:pPr>
        <w:jc w:val="both"/>
      </w:pPr>
    </w:p>
    <w:p w:rsidR="00644F88" w:rsidRDefault="004B1626">
      <w:pPr>
        <w:pStyle w:val="Ttulo1"/>
        <w:spacing w:after="480"/>
        <w:jc w:val="both"/>
      </w:pPr>
      <w:bookmarkStart w:id="19" w:name="h.3cqmetx" w:colFirst="0" w:colLast="0"/>
      <w:bookmarkStart w:id="20" w:name="_Toc430347033"/>
      <w:bookmarkEnd w:id="19"/>
      <w:r>
        <w:rPr>
          <w:rFonts w:ascii="Arial" w:eastAsia="Arial" w:hAnsi="Arial" w:cs="Arial"/>
          <w:sz w:val="28"/>
          <w:szCs w:val="28"/>
        </w:rPr>
        <w:lastRenderedPageBreak/>
        <w:t>Requisitos não funcionais</w:t>
      </w:r>
      <w:bookmarkEnd w:id="20"/>
    </w:p>
    <w:p w:rsidR="00644F88" w:rsidRDefault="009679AD">
      <w:pPr>
        <w:pStyle w:val="Ttulo1"/>
        <w:spacing w:before="240"/>
        <w:jc w:val="both"/>
      </w:pPr>
      <w:bookmarkStart w:id="21" w:name="h.1rvwp1q" w:colFirst="0" w:colLast="0"/>
      <w:bookmarkStart w:id="22" w:name="h.2r0uhxc" w:colFirst="0" w:colLast="0"/>
      <w:bookmarkEnd w:id="21"/>
      <w:bookmarkEnd w:id="22"/>
      <w:r>
        <w:rPr>
          <w:rFonts w:ascii="Arial" w:eastAsia="Arial" w:hAnsi="Arial" w:cs="Arial"/>
          <w:sz w:val="24"/>
          <w:szCs w:val="24"/>
        </w:rPr>
        <w:t xml:space="preserve"> </w:t>
      </w:r>
      <w:bookmarkStart w:id="23" w:name="_Toc430347034"/>
      <w:r w:rsidR="0025625E">
        <w:rPr>
          <w:rFonts w:ascii="Arial" w:eastAsia="Arial" w:hAnsi="Arial" w:cs="Arial"/>
          <w:sz w:val="24"/>
          <w:szCs w:val="24"/>
        </w:rPr>
        <w:t>[RNF0</w:t>
      </w:r>
      <w:r w:rsidR="004B1626">
        <w:rPr>
          <w:rFonts w:ascii="Arial" w:eastAsia="Arial" w:hAnsi="Arial" w:cs="Arial"/>
          <w:sz w:val="24"/>
          <w:szCs w:val="24"/>
        </w:rPr>
        <w:t>1] Interface</w:t>
      </w:r>
      <w:bookmarkEnd w:id="23"/>
    </w:p>
    <w:p w:rsidR="00644F88" w:rsidRDefault="004B1626" w:rsidP="009679AD">
      <w:pPr>
        <w:spacing w:before="60" w:after="60"/>
        <w:ind w:left="851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Será utilizado interface </w:t>
      </w:r>
      <w:r w:rsidR="005F711F">
        <w:rPr>
          <w:rFonts w:ascii="Arial" w:eastAsia="Arial" w:hAnsi="Arial" w:cs="Arial"/>
          <w:sz w:val="24"/>
          <w:szCs w:val="24"/>
        </w:rPr>
        <w:t>disponibilizada pelo Apex e todos os seus recursos.</w:t>
      </w:r>
    </w:p>
    <w:p w:rsidR="00644F88" w:rsidRDefault="009679AD">
      <w:pPr>
        <w:pStyle w:val="Ttulo1"/>
        <w:spacing w:before="240"/>
        <w:jc w:val="both"/>
      </w:pPr>
      <w:bookmarkStart w:id="24" w:name="h.3q5sasy" w:colFirst="0" w:colLast="0"/>
      <w:bookmarkStart w:id="25" w:name="h.kgcv8k" w:colFirst="0" w:colLast="0"/>
      <w:bookmarkEnd w:id="24"/>
      <w:bookmarkEnd w:id="25"/>
      <w:r>
        <w:rPr>
          <w:rFonts w:ascii="Arial" w:eastAsia="Arial" w:hAnsi="Arial" w:cs="Arial"/>
          <w:sz w:val="24"/>
          <w:szCs w:val="24"/>
        </w:rPr>
        <w:t xml:space="preserve"> </w:t>
      </w:r>
      <w:bookmarkStart w:id="26" w:name="_Toc430347035"/>
      <w:r w:rsidR="0025625E">
        <w:rPr>
          <w:rFonts w:ascii="Arial" w:eastAsia="Arial" w:hAnsi="Arial" w:cs="Arial"/>
          <w:sz w:val="24"/>
          <w:szCs w:val="24"/>
        </w:rPr>
        <w:t>[RNF0</w:t>
      </w:r>
      <w:r w:rsidR="004B1626">
        <w:rPr>
          <w:rFonts w:ascii="Arial" w:eastAsia="Arial" w:hAnsi="Arial" w:cs="Arial"/>
          <w:sz w:val="24"/>
          <w:szCs w:val="24"/>
        </w:rPr>
        <w:t>2] Frequência</w:t>
      </w:r>
      <w:bookmarkEnd w:id="26"/>
    </w:p>
    <w:p w:rsidR="00644F88" w:rsidRDefault="004B1626">
      <w:pPr>
        <w:spacing w:before="60" w:after="60"/>
        <w:ind w:left="578"/>
        <w:jc w:val="both"/>
      </w:pPr>
      <w:bookmarkStart w:id="27" w:name="h.34g0dwd" w:colFirst="0" w:colLast="0"/>
      <w:bookmarkEnd w:id="27"/>
      <w:r>
        <w:rPr>
          <w:rFonts w:ascii="Arial" w:eastAsia="Arial" w:hAnsi="Arial" w:cs="Arial"/>
          <w:sz w:val="24"/>
          <w:szCs w:val="24"/>
        </w:rPr>
        <w:t>O sistema estará online 24 horas por dia, 7 dias por semana.</w:t>
      </w:r>
    </w:p>
    <w:p w:rsidR="00644F88" w:rsidRDefault="0025625E">
      <w:pPr>
        <w:pStyle w:val="Ttulo1"/>
        <w:spacing w:before="240"/>
        <w:jc w:val="both"/>
      </w:pPr>
      <w:bookmarkStart w:id="28" w:name="h.1jlao46" w:colFirst="0" w:colLast="0"/>
      <w:bookmarkStart w:id="29" w:name="_Toc430347036"/>
      <w:bookmarkEnd w:id="28"/>
      <w:r>
        <w:rPr>
          <w:rFonts w:ascii="Arial" w:eastAsia="Arial" w:hAnsi="Arial" w:cs="Arial"/>
          <w:sz w:val="24"/>
          <w:szCs w:val="24"/>
        </w:rPr>
        <w:t>[RNF0</w:t>
      </w:r>
      <w:r w:rsidR="004B1626">
        <w:rPr>
          <w:rFonts w:ascii="Arial" w:eastAsia="Arial" w:hAnsi="Arial" w:cs="Arial"/>
          <w:sz w:val="24"/>
          <w:szCs w:val="24"/>
        </w:rPr>
        <w:t>3] Falhas</w:t>
      </w:r>
      <w:bookmarkEnd w:id="29"/>
    </w:p>
    <w:p w:rsidR="00644F88" w:rsidRDefault="004B1626">
      <w:pPr>
        <w:spacing w:before="60" w:after="60"/>
        <w:ind w:left="578"/>
        <w:jc w:val="both"/>
      </w:pPr>
      <w:bookmarkStart w:id="30" w:name="h.43ky6rz" w:colFirst="0" w:colLast="0"/>
      <w:bookmarkEnd w:id="30"/>
      <w:r>
        <w:rPr>
          <w:rFonts w:ascii="Arial" w:eastAsia="Arial" w:hAnsi="Arial" w:cs="Arial"/>
          <w:sz w:val="24"/>
          <w:szCs w:val="24"/>
        </w:rPr>
        <w:t xml:space="preserve">O sistema salvará por etapas, para que seja possível manter </w:t>
      </w:r>
      <w:proofErr w:type="spellStart"/>
      <w:r>
        <w:rPr>
          <w:rFonts w:ascii="Arial" w:eastAsia="Arial" w:hAnsi="Arial" w:cs="Arial"/>
          <w:sz w:val="24"/>
          <w:szCs w:val="24"/>
        </w:rPr>
        <w:t>pré</w:t>
      </w:r>
      <w:proofErr w:type="spellEnd"/>
      <w:r>
        <w:rPr>
          <w:rFonts w:ascii="Arial" w:eastAsia="Arial" w:hAnsi="Arial" w:cs="Arial"/>
          <w:sz w:val="24"/>
          <w:szCs w:val="24"/>
        </w:rPr>
        <w:t>-cadastros no sistema caso haja problemas.</w:t>
      </w:r>
    </w:p>
    <w:p w:rsidR="00644F88" w:rsidRDefault="009679AD">
      <w:pPr>
        <w:pStyle w:val="Ttulo1"/>
        <w:spacing w:before="240"/>
        <w:jc w:val="both"/>
      </w:pPr>
      <w:bookmarkStart w:id="31" w:name="h.2iq8gzs" w:colFirst="0" w:colLast="0"/>
      <w:bookmarkStart w:id="32" w:name="h.3hv69ve" w:colFirst="0" w:colLast="0"/>
      <w:bookmarkEnd w:id="31"/>
      <w:bookmarkEnd w:id="32"/>
      <w:r>
        <w:rPr>
          <w:rFonts w:ascii="Arial" w:eastAsia="Arial" w:hAnsi="Arial" w:cs="Arial"/>
          <w:sz w:val="24"/>
          <w:szCs w:val="24"/>
        </w:rPr>
        <w:t xml:space="preserve"> </w:t>
      </w:r>
      <w:bookmarkStart w:id="33" w:name="_Toc430347037"/>
      <w:r w:rsidR="0025625E">
        <w:rPr>
          <w:rFonts w:ascii="Arial" w:eastAsia="Arial" w:hAnsi="Arial" w:cs="Arial"/>
          <w:sz w:val="24"/>
          <w:szCs w:val="24"/>
        </w:rPr>
        <w:t>[RNF</w:t>
      </w:r>
      <w:r w:rsidR="004B1626">
        <w:rPr>
          <w:rFonts w:ascii="Arial" w:eastAsia="Arial" w:hAnsi="Arial" w:cs="Arial"/>
          <w:sz w:val="24"/>
          <w:szCs w:val="24"/>
        </w:rPr>
        <w:t>04] Tempo de Resposta e Eficiência</w:t>
      </w:r>
      <w:bookmarkEnd w:id="33"/>
    </w:p>
    <w:p w:rsidR="00644F88" w:rsidRDefault="004B1626" w:rsidP="00BB67D5">
      <w:pPr>
        <w:spacing w:before="60" w:after="60"/>
        <w:ind w:left="578"/>
        <w:jc w:val="both"/>
      </w:pPr>
      <w:bookmarkStart w:id="34" w:name="h.1x0gk37" w:colFirst="0" w:colLast="0"/>
      <w:bookmarkEnd w:id="34"/>
      <w:r>
        <w:rPr>
          <w:rFonts w:ascii="Arial" w:eastAsia="Arial" w:hAnsi="Arial" w:cs="Arial"/>
          <w:sz w:val="24"/>
          <w:szCs w:val="24"/>
        </w:rPr>
        <w:t xml:space="preserve">O sistema deverá conter resposta rápida ao usuário, com no máximo </w:t>
      </w:r>
      <w:r w:rsidR="00A34236">
        <w:rPr>
          <w:rFonts w:ascii="Arial" w:eastAsia="Arial" w:hAnsi="Arial" w:cs="Arial"/>
          <w:sz w:val="24"/>
          <w:szCs w:val="24"/>
        </w:rPr>
        <w:t>5 segundos</w:t>
      </w:r>
      <w:r>
        <w:rPr>
          <w:rFonts w:ascii="Arial" w:eastAsia="Arial" w:hAnsi="Arial" w:cs="Arial"/>
          <w:sz w:val="24"/>
          <w:szCs w:val="24"/>
        </w:rPr>
        <w:t xml:space="preserve"> de atraso para cada atividade realizada.</w:t>
      </w:r>
      <w:bookmarkStart w:id="35" w:name="h.4h042r0" w:colFirst="0" w:colLast="0"/>
      <w:bookmarkStart w:id="36" w:name="h.1baon6m" w:colFirst="0" w:colLast="0"/>
      <w:bookmarkStart w:id="37" w:name="h.2afmg28" w:colFirst="0" w:colLast="0"/>
      <w:bookmarkStart w:id="38" w:name="h.39kk8xu" w:colFirst="0" w:colLast="0"/>
      <w:bookmarkEnd w:id="35"/>
      <w:bookmarkEnd w:id="36"/>
      <w:bookmarkEnd w:id="37"/>
      <w:bookmarkEnd w:id="38"/>
    </w:p>
    <w:p w:rsidR="00644F88" w:rsidRDefault="00644F88" w:rsidP="00BB67D5">
      <w:pPr>
        <w:spacing w:before="60" w:after="60"/>
        <w:jc w:val="both"/>
      </w:pPr>
    </w:p>
    <w:p w:rsidR="00644F88" w:rsidRDefault="00644F88">
      <w:pPr>
        <w:spacing w:before="60" w:after="60"/>
        <w:jc w:val="both"/>
      </w:pPr>
    </w:p>
    <w:p w:rsidR="00644F88" w:rsidRDefault="004B1626">
      <w:pPr>
        <w:spacing w:before="60" w:after="60"/>
        <w:jc w:val="both"/>
      </w:pPr>
      <w:bookmarkStart w:id="39" w:name="h.1opuj5n" w:colFirst="0" w:colLast="0"/>
      <w:bookmarkEnd w:id="39"/>
      <w:r>
        <w:rPr>
          <w:rFonts w:ascii="Arial" w:eastAsia="Arial" w:hAnsi="Arial" w:cs="Arial"/>
          <w:b/>
          <w:sz w:val="28"/>
          <w:szCs w:val="28"/>
        </w:rPr>
        <w:t>Fornecedor de Requisitos</w:t>
      </w:r>
    </w:p>
    <w:p w:rsidR="00644F88" w:rsidRDefault="004B1626">
      <w:pPr>
        <w:spacing w:before="60" w:after="60"/>
        <w:jc w:val="both"/>
      </w:pPr>
      <w:r>
        <w:rPr>
          <w:rFonts w:ascii="Arial" w:eastAsia="Arial" w:hAnsi="Arial" w:cs="Arial"/>
          <w:sz w:val="24"/>
          <w:szCs w:val="24"/>
        </w:rPr>
        <w:t>O fornecedor dos Requisitos do p</w:t>
      </w:r>
      <w:r w:rsidR="00343561">
        <w:rPr>
          <w:rFonts w:ascii="Arial" w:eastAsia="Arial" w:hAnsi="Arial" w:cs="Arial"/>
          <w:sz w:val="24"/>
          <w:szCs w:val="24"/>
        </w:rPr>
        <w:t>rojeto e o senhor Guilherme Poli.</w:t>
      </w:r>
    </w:p>
    <w:p w:rsidR="00644F88" w:rsidRDefault="004B1626">
      <w:pPr>
        <w:spacing w:before="60" w:after="60"/>
        <w:jc w:val="both"/>
      </w:pPr>
      <w:r>
        <w:rPr>
          <w:rFonts w:ascii="Arial" w:eastAsia="Arial" w:hAnsi="Arial" w:cs="Arial"/>
          <w:sz w:val="24"/>
          <w:szCs w:val="24"/>
        </w:rPr>
        <w:tab/>
        <w:t>Solicitante da criação do software e maior interessado na criação e implantação do mesmo</w:t>
      </w:r>
    </w:p>
    <w:p w:rsidR="00644F88" w:rsidRDefault="00644F88">
      <w:pPr>
        <w:spacing w:before="60" w:after="60"/>
        <w:ind w:left="578"/>
        <w:jc w:val="both"/>
      </w:pPr>
    </w:p>
    <w:p w:rsidR="00644F88" w:rsidRDefault="00644F88">
      <w:pPr>
        <w:spacing w:before="60" w:after="60"/>
        <w:ind w:left="578"/>
        <w:jc w:val="both"/>
      </w:pPr>
    </w:p>
    <w:sectPr w:rsidR="00644F8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5A3" w:rsidRDefault="008815A3">
      <w:r>
        <w:separator/>
      </w:r>
    </w:p>
  </w:endnote>
  <w:endnote w:type="continuationSeparator" w:id="0">
    <w:p w:rsidR="008815A3" w:rsidRDefault="0088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88" w:rsidRDefault="004B1626">
    <w:pPr>
      <w:tabs>
        <w:tab w:val="center" w:pos="4320"/>
        <w:tab w:val="right" w:pos="8640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874E0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5A3" w:rsidRDefault="008815A3">
      <w:r>
        <w:separator/>
      </w:r>
    </w:p>
  </w:footnote>
  <w:footnote w:type="continuationSeparator" w:id="0">
    <w:p w:rsidR="008815A3" w:rsidRDefault="00881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88" w:rsidRDefault="00644F88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060A"/>
    <w:multiLevelType w:val="multilevel"/>
    <w:tmpl w:val="DCBC9AAE"/>
    <w:lvl w:ilvl="0">
      <w:start w:val="1"/>
      <w:numFmt w:val="bullet"/>
      <w:lvlText w:val="●"/>
      <w:lvlJc w:val="left"/>
      <w:pPr>
        <w:ind w:left="1876" w:firstLine="339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36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51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655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79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943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108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123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13756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94016EE"/>
    <w:multiLevelType w:val="hybridMultilevel"/>
    <w:tmpl w:val="E22C5CC8"/>
    <w:lvl w:ilvl="0" w:tplc="81DA30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D5B90"/>
    <w:multiLevelType w:val="hybridMultilevel"/>
    <w:tmpl w:val="C73E28A8"/>
    <w:lvl w:ilvl="0" w:tplc="9CA4CD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D4E04"/>
    <w:multiLevelType w:val="multilevel"/>
    <w:tmpl w:val="52EC9A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47CF0B40"/>
    <w:multiLevelType w:val="multilevel"/>
    <w:tmpl w:val="953A4AF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4EF72404"/>
    <w:multiLevelType w:val="multilevel"/>
    <w:tmpl w:val="EB0842EE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6" w15:restartNumberingAfterBreak="0">
    <w:nsid w:val="56C21706"/>
    <w:multiLevelType w:val="multilevel"/>
    <w:tmpl w:val="CD329B9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 w15:restartNumberingAfterBreak="0">
    <w:nsid w:val="5A6343ED"/>
    <w:multiLevelType w:val="multilevel"/>
    <w:tmpl w:val="47F4D7F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 w15:restartNumberingAfterBreak="0">
    <w:nsid w:val="74D723E9"/>
    <w:multiLevelType w:val="multilevel"/>
    <w:tmpl w:val="A3965F54"/>
    <w:lvl w:ilvl="0">
      <w:start w:val="1"/>
      <w:numFmt w:val="bullet"/>
      <w:lvlText w:val="●"/>
      <w:lvlJc w:val="left"/>
      <w:pPr>
        <w:ind w:left="1876" w:firstLine="339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36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51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655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79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943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108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123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13756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782917C9"/>
    <w:multiLevelType w:val="multilevel"/>
    <w:tmpl w:val="6772FCE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3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3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3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3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3.%4..%5.%6.%7.%8.%9"/>
      <w:lvlJc w:val="left"/>
      <w:pPr>
        <w:ind w:left="0" w:firstLine="0"/>
      </w:pPr>
      <w:rPr>
        <w:vertAlign w:val="baseline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4F88"/>
    <w:rsid w:val="00087AD9"/>
    <w:rsid w:val="000973AB"/>
    <w:rsid w:val="000D02C3"/>
    <w:rsid w:val="000F34CF"/>
    <w:rsid w:val="00135627"/>
    <w:rsid w:val="001714FF"/>
    <w:rsid w:val="001756F6"/>
    <w:rsid w:val="001812A5"/>
    <w:rsid w:val="00187822"/>
    <w:rsid w:val="00222664"/>
    <w:rsid w:val="002241D3"/>
    <w:rsid w:val="00233258"/>
    <w:rsid w:val="00237A37"/>
    <w:rsid w:val="0025625E"/>
    <w:rsid w:val="002737CB"/>
    <w:rsid w:val="002A01C4"/>
    <w:rsid w:val="002A15C8"/>
    <w:rsid w:val="002A51E3"/>
    <w:rsid w:val="002B60B4"/>
    <w:rsid w:val="002F1B0A"/>
    <w:rsid w:val="003070A4"/>
    <w:rsid w:val="00325C6B"/>
    <w:rsid w:val="00343561"/>
    <w:rsid w:val="003B203E"/>
    <w:rsid w:val="003F0961"/>
    <w:rsid w:val="00403EAE"/>
    <w:rsid w:val="00410EAA"/>
    <w:rsid w:val="00465347"/>
    <w:rsid w:val="00487575"/>
    <w:rsid w:val="00487F20"/>
    <w:rsid w:val="004B1626"/>
    <w:rsid w:val="00510926"/>
    <w:rsid w:val="00572C19"/>
    <w:rsid w:val="005775EA"/>
    <w:rsid w:val="00580A5D"/>
    <w:rsid w:val="005F711F"/>
    <w:rsid w:val="00632FCD"/>
    <w:rsid w:val="00644F88"/>
    <w:rsid w:val="00670E5C"/>
    <w:rsid w:val="006911A9"/>
    <w:rsid w:val="0070723E"/>
    <w:rsid w:val="007550EF"/>
    <w:rsid w:val="007D254E"/>
    <w:rsid w:val="007D761D"/>
    <w:rsid w:val="007F5908"/>
    <w:rsid w:val="007F743E"/>
    <w:rsid w:val="00811024"/>
    <w:rsid w:val="00816732"/>
    <w:rsid w:val="008323C9"/>
    <w:rsid w:val="0083589F"/>
    <w:rsid w:val="00874E05"/>
    <w:rsid w:val="008815A3"/>
    <w:rsid w:val="00882FF3"/>
    <w:rsid w:val="008C7F15"/>
    <w:rsid w:val="008F1D48"/>
    <w:rsid w:val="00960327"/>
    <w:rsid w:val="009679AD"/>
    <w:rsid w:val="00996583"/>
    <w:rsid w:val="00A34236"/>
    <w:rsid w:val="00A85AD8"/>
    <w:rsid w:val="00AD4CE3"/>
    <w:rsid w:val="00B13EEC"/>
    <w:rsid w:val="00B510BC"/>
    <w:rsid w:val="00B67490"/>
    <w:rsid w:val="00BB67D5"/>
    <w:rsid w:val="00BF4307"/>
    <w:rsid w:val="00C300B1"/>
    <w:rsid w:val="00CE3ABB"/>
    <w:rsid w:val="00CF5406"/>
    <w:rsid w:val="00D32343"/>
    <w:rsid w:val="00DD3F22"/>
    <w:rsid w:val="00DE085B"/>
    <w:rsid w:val="00DF7CDD"/>
    <w:rsid w:val="00E23ACA"/>
    <w:rsid w:val="00E5392F"/>
    <w:rsid w:val="00E6562A"/>
    <w:rsid w:val="00E67ACA"/>
    <w:rsid w:val="00EC1812"/>
    <w:rsid w:val="00EC60A1"/>
    <w:rsid w:val="00ED529F"/>
    <w:rsid w:val="00F478CA"/>
    <w:rsid w:val="00F750A1"/>
    <w:rsid w:val="00F8424D"/>
    <w:rsid w:val="00FC1C20"/>
    <w:rsid w:val="00FE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EBDF58-27CE-46A3-BD85-2488B34A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D3234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32343"/>
    <w:pPr>
      <w:spacing w:after="100"/>
    </w:pPr>
  </w:style>
  <w:style w:type="character" w:styleId="Hyperlink">
    <w:name w:val="Hyperlink"/>
    <w:basedOn w:val="Fontepargpadro"/>
    <w:uiPriority w:val="99"/>
    <w:unhideWhenUsed/>
    <w:rsid w:val="00D3234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323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2343"/>
  </w:style>
  <w:style w:type="paragraph" w:styleId="Rodap">
    <w:name w:val="footer"/>
    <w:basedOn w:val="Normal"/>
    <w:link w:val="RodapChar"/>
    <w:uiPriority w:val="99"/>
    <w:unhideWhenUsed/>
    <w:rsid w:val="00D323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32343"/>
  </w:style>
  <w:style w:type="paragraph" w:styleId="PargrafodaLista">
    <w:name w:val="List Paragraph"/>
    <w:basedOn w:val="Normal"/>
    <w:uiPriority w:val="34"/>
    <w:qFormat/>
    <w:rsid w:val="0046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B2B2-C5C1-4F39-A450-A0AED679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2055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80</cp:revision>
  <dcterms:created xsi:type="dcterms:W3CDTF">2015-07-02T12:44:00Z</dcterms:created>
  <dcterms:modified xsi:type="dcterms:W3CDTF">2015-09-18T16:41:00Z</dcterms:modified>
</cp:coreProperties>
</file>